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51C" w:rsidRPr="000B2BA8" w:rsidRDefault="000B2BA8" w:rsidP="000B2B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B2BA8">
        <w:rPr>
          <w:rFonts w:ascii="Times New Roman" w:hAnsi="Times New Roman" w:cs="Times New Roman"/>
          <w:b/>
          <w:sz w:val="40"/>
          <w:szCs w:val="40"/>
        </w:rPr>
        <w:t>Project Outline</w:t>
      </w:r>
    </w:p>
    <w:p w:rsidR="000B2BA8" w:rsidRPr="000B2BA8" w:rsidRDefault="000B2BA8" w:rsidP="000B2BA8">
      <w:pPr>
        <w:jc w:val="center"/>
        <w:rPr>
          <w:rFonts w:ascii="Times New Roman" w:hAnsi="Times New Roman" w:cs="Times New Roman"/>
          <w:sz w:val="40"/>
          <w:szCs w:val="40"/>
        </w:rPr>
      </w:pPr>
      <w:r w:rsidRPr="000B2BA8">
        <w:rPr>
          <w:rFonts w:ascii="Times New Roman" w:hAnsi="Times New Roman" w:cs="Times New Roman"/>
          <w:sz w:val="40"/>
          <w:szCs w:val="40"/>
        </w:rPr>
        <w:t>The Impact of iPhone to Nintendo</w:t>
      </w:r>
      <w:r>
        <w:rPr>
          <w:rFonts w:ascii="Times New Roman" w:hAnsi="Times New Roman" w:cs="Times New Roman"/>
          <w:sz w:val="40"/>
          <w:szCs w:val="40"/>
        </w:rPr>
        <w:t>’s</w:t>
      </w:r>
      <w:r w:rsidRPr="000B2BA8">
        <w:rPr>
          <w:rFonts w:ascii="Times New Roman" w:hAnsi="Times New Roman" w:cs="Times New Roman"/>
          <w:sz w:val="40"/>
          <w:szCs w:val="40"/>
        </w:rPr>
        <w:t xml:space="preserve"> Handheld </w:t>
      </w:r>
      <w:r>
        <w:rPr>
          <w:rFonts w:ascii="Times New Roman" w:hAnsi="Times New Roman" w:cs="Times New Roman"/>
          <w:sz w:val="40"/>
          <w:szCs w:val="40"/>
        </w:rPr>
        <w:t>Gaming Business</w:t>
      </w:r>
      <w:r w:rsidRPr="000B2BA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B2BA8" w:rsidRDefault="000B2BA8" w:rsidP="000B2B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B2BA8" w:rsidRPr="000B2BA8" w:rsidRDefault="000B2BA8" w:rsidP="000B2BA8">
      <w:pPr>
        <w:rPr>
          <w:rFonts w:ascii="Times New Roman" w:hAnsi="Times New Roman" w:cs="Times New Roman"/>
          <w:sz w:val="24"/>
          <w:szCs w:val="24"/>
        </w:rPr>
      </w:pPr>
      <w:r w:rsidRPr="000B2BA8">
        <w:rPr>
          <w:rFonts w:ascii="Times New Roman" w:hAnsi="Times New Roman" w:cs="Times New Roman"/>
          <w:sz w:val="24"/>
          <w:szCs w:val="24"/>
        </w:rPr>
        <w:tab/>
      </w:r>
      <w:r w:rsidR="00E751E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past 20 years, Nintendo </w:t>
      </w:r>
      <w:r w:rsidR="00EB3147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famous for its handheld gaming devices and software. </w:t>
      </w:r>
      <w:r w:rsidR="00363E12">
        <w:rPr>
          <w:rFonts w:ascii="Times New Roman" w:hAnsi="Times New Roman" w:cs="Times New Roman"/>
          <w:sz w:val="24"/>
          <w:szCs w:val="24"/>
        </w:rPr>
        <w:t>Gaming d</w:t>
      </w:r>
      <w:r w:rsidR="00EB3147">
        <w:rPr>
          <w:rFonts w:ascii="Times New Roman" w:hAnsi="Times New Roman" w:cs="Times New Roman"/>
          <w:sz w:val="24"/>
          <w:szCs w:val="24"/>
        </w:rPr>
        <w:t xml:space="preserve">evices from </w:t>
      </w:r>
      <w:proofErr w:type="spellStart"/>
      <w:r w:rsidR="00EB3147">
        <w:rPr>
          <w:rFonts w:ascii="Times New Roman" w:hAnsi="Times New Roman" w:cs="Times New Roman"/>
          <w:sz w:val="24"/>
          <w:szCs w:val="24"/>
        </w:rPr>
        <w:t>GameBoy</w:t>
      </w:r>
      <w:proofErr w:type="spellEnd"/>
      <w:r w:rsidR="00EB3147">
        <w:rPr>
          <w:rFonts w:ascii="Times New Roman" w:hAnsi="Times New Roman" w:cs="Times New Roman"/>
          <w:sz w:val="24"/>
          <w:szCs w:val="24"/>
        </w:rPr>
        <w:t xml:space="preserve">, NDS, to 3DS, </w:t>
      </w:r>
      <w:r w:rsidR="00E751E5">
        <w:rPr>
          <w:rFonts w:ascii="Times New Roman" w:hAnsi="Times New Roman" w:cs="Times New Roman"/>
          <w:sz w:val="24"/>
          <w:szCs w:val="24"/>
        </w:rPr>
        <w:t xml:space="preserve">and </w:t>
      </w:r>
      <w:r w:rsidR="00EB3147">
        <w:rPr>
          <w:rFonts w:ascii="Times New Roman" w:hAnsi="Times New Roman" w:cs="Times New Roman"/>
          <w:sz w:val="24"/>
          <w:szCs w:val="24"/>
        </w:rPr>
        <w:t xml:space="preserve">software from Super Mario, Zelda, to </w:t>
      </w:r>
      <w:proofErr w:type="spellStart"/>
      <w:r w:rsidR="00EB3147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EB3147">
        <w:rPr>
          <w:rFonts w:ascii="Times New Roman" w:hAnsi="Times New Roman" w:cs="Times New Roman"/>
          <w:sz w:val="24"/>
          <w:szCs w:val="24"/>
        </w:rPr>
        <w:t xml:space="preserve">, Nintendo’s dominated </w:t>
      </w:r>
      <w:r w:rsidR="00363E12">
        <w:rPr>
          <w:rFonts w:ascii="Times New Roman" w:hAnsi="Times New Roman" w:cs="Times New Roman"/>
          <w:sz w:val="24"/>
          <w:szCs w:val="24"/>
        </w:rPr>
        <w:t xml:space="preserve">handheld gaming </w:t>
      </w:r>
      <w:r w:rsidR="00EB3147">
        <w:rPr>
          <w:rFonts w:ascii="Times New Roman" w:hAnsi="Times New Roman" w:cs="Times New Roman"/>
          <w:sz w:val="24"/>
          <w:szCs w:val="24"/>
        </w:rPr>
        <w:t xml:space="preserve">market and became many </w:t>
      </w:r>
      <w:proofErr w:type="gramStart"/>
      <w:r w:rsidR="00EB3147">
        <w:rPr>
          <w:rFonts w:ascii="Times New Roman" w:hAnsi="Times New Roman" w:cs="Times New Roman"/>
          <w:sz w:val="24"/>
          <w:szCs w:val="24"/>
        </w:rPr>
        <w:t>people’s  memory</w:t>
      </w:r>
      <w:proofErr w:type="gramEnd"/>
      <w:r w:rsidR="00EB3147">
        <w:rPr>
          <w:rFonts w:ascii="Times New Roman" w:hAnsi="Times New Roman" w:cs="Times New Roman"/>
          <w:sz w:val="24"/>
          <w:szCs w:val="24"/>
        </w:rPr>
        <w:t xml:space="preserve"> in childhood. However, the market changed since Apple introduced iPhone as well as App Store in 2008. </w:t>
      </w:r>
      <w:r w:rsidR="007715F3">
        <w:rPr>
          <w:rFonts w:ascii="Times New Roman" w:hAnsi="Times New Roman" w:cs="Times New Roman"/>
          <w:sz w:val="24"/>
          <w:szCs w:val="24"/>
        </w:rPr>
        <w:t xml:space="preserve">With </w:t>
      </w:r>
      <w:r w:rsidR="00363E12">
        <w:rPr>
          <w:rFonts w:ascii="Times New Roman" w:hAnsi="Times New Roman" w:cs="Times New Roman"/>
          <w:sz w:val="24"/>
          <w:szCs w:val="24"/>
        </w:rPr>
        <w:t xml:space="preserve">plenty of gaming Apps, either free or paid, iPhone grabbed consumer’s time and money, making Nintendo suffered. </w:t>
      </w:r>
      <w:r w:rsidR="00E751E5">
        <w:rPr>
          <w:rFonts w:ascii="Times New Roman" w:hAnsi="Times New Roman" w:cs="Times New Roman"/>
          <w:sz w:val="24"/>
          <w:szCs w:val="24"/>
        </w:rPr>
        <w:t>Based on Nintendo’s historical sales data, t</w:t>
      </w:r>
      <w:r w:rsidR="00363E12">
        <w:rPr>
          <w:rFonts w:ascii="Times New Roman" w:hAnsi="Times New Roman" w:cs="Times New Roman"/>
          <w:sz w:val="24"/>
          <w:szCs w:val="24"/>
        </w:rPr>
        <w:t xml:space="preserve">his project will make a regression </w:t>
      </w:r>
      <w:r w:rsidR="00E751E5">
        <w:rPr>
          <w:rFonts w:ascii="Times New Roman" w:hAnsi="Times New Roman" w:cs="Times New Roman"/>
          <w:sz w:val="24"/>
          <w:szCs w:val="24"/>
        </w:rPr>
        <w:t xml:space="preserve">model </w:t>
      </w:r>
      <w:r w:rsidR="00363E12">
        <w:rPr>
          <w:rFonts w:ascii="Times New Roman" w:hAnsi="Times New Roman" w:cs="Times New Roman"/>
          <w:sz w:val="24"/>
          <w:szCs w:val="24"/>
        </w:rPr>
        <w:t xml:space="preserve">between Nintendo’s software sale unit, Nintendo’s annual income (since 2000), </w:t>
      </w:r>
      <w:r w:rsidR="00E751E5">
        <w:rPr>
          <w:rFonts w:ascii="Times New Roman" w:hAnsi="Times New Roman" w:cs="Times New Roman"/>
          <w:sz w:val="24"/>
          <w:szCs w:val="24"/>
        </w:rPr>
        <w:t xml:space="preserve">and </w:t>
      </w:r>
      <w:r w:rsidR="00363E12">
        <w:rPr>
          <w:rFonts w:ascii="Times New Roman" w:hAnsi="Times New Roman" w:cs="Times New Roman"/>
          <w:sz w:val="24"/>
          <w:szCs w:val="24"/>
        </w:rPr>
        <w:t xml:space="preserve">iPhone sale unit, the number of game titles </w:t>
      </w:r>
      <w:r w:rsidR="00E751E5">
        <w:rPr>
          <w:rFonts w:ascii="Times New Roman" w:hAnsi="Times New Roman" w:cs="Times New Roman"/>
          <w:sz w:val="24"/>
          <w:szCs w:val="24"/>
        </w:rPr>
        <w:t xml:space="preserve">in App Store </w:t>
      </w:r>
      <w:r w:rsidR="00363E12">
        <w:rPr>
          <w:rFonts w:ascii="Times New Roman" w:hAnsi="Times New Roman" w:cs="Times New Roman"/>
          <w:sz w:val="24"/>
          <w:szCs w:val="24"/>
        </w:rPr>
        <w:t xml:space="preserve">and </w:t>
      </w:r>
      <w:r w:rsidR="00E751E5">
        <w:rPr>
          <w:rFonts w:ascii="Times New Roman" w:hAnsi="Times New Roman" w:cs="Times New Roman"/>
          <w:sz w:val="24"/>
          <w:szCs w:val="24"/>
        </w:rPr>
        <w:t xml:space="preserve">the </w:t>
      </w:r>
      <w:r w:rsidR="00363E12">
        <w:rPr>
          <w:rFonts w:ascii="Times New Roman" w:hAnsi="Times New Roman" w:cs="Times New Roman"/>
          <w:sz w:val="24"/>
          <w:szCs w:val="24"/>
        </w:rPr>
        <w:t>number of downloads</w:t>
      </w:r>
      <w:r w:rsidR="00E751E5">
        <w:rPr>
          <w:rFonts w:ascii="Times New Roman" w:hAnsi="Times New Roman" w:cs="Times New Roman"/>
          <w:sz w:val="24"/>
          <w:szCs w:val="24"/>
        </w:rPr>
        <w:t xml:space="preserve">, testing some hypothesis, and making some conclusions. </w:t>
      </w:r>
      <w:r w:rsidR="00363E12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0B2BA8" w:rsidRPr="000B2BA8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289" w:rsidRDefault="00183289" w:rsidP="00CC0CAB">
      <w:pPr>
        <w:spacing w:after="0" w:line="240" w:lineRule="auto"/>
      </w:pPr>
      <w:r>
        <w:separator/>
      </w:r>
    </w:p>
  </w:endnote>
  <w:endnote w:type="continuationSeparator" w:id="0">
    <w:p w:rsidR="00183289" w:rsidRDefault="00183289" w:rsidP="00CC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289" w:rsidRDefault="00183289" w:rsidP="00CC0CAB">
      <w:pPr>
        <w:spacing w:after="0" w:line="240" w:lineRule="auto"/>
      </w:pPr>
      <w:r>
        <w:separator/>
      </w:r>
    </w:p>
  </w:footnote>
  <w:footnote w:type="continuationSeparator" w:id="0">
    <w:p w:rsidR="00183289" w:rsidRDefault="00183289" w:rsidP="00CC0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CAB" w:rsidRDefault="00CC0CAB" w:rsidP="00CC0CAB">
    <w:pPr>
      <w:pStyle w:val="Header"/>
      <w:jc w:val="right"/>
      <w:rPr>
        <w:rFonts w:hint="eastAsia"/>
      </w:rPr>
    </w:pPr>
    <w:r>
      <w:rPr>
        <w:rFonts w:hint="eastAsia"/>
      </w:rPr>
      <w:t>Yu-Min Wang</w:t>
    </w:r>
  </w:p>
  <w:p w:rsidR="00CC0CAB" w:rsidRDefault="00CC0CAB" w:rsidP="00CC0CAB">
    <w:pPr>
      <w:pStyle w:val="Header"/>
      <w:jc w:val="right"/>
      <w:rPr>
        <w:rFonts w:hint="eastAsia"/>
      </w:rPr>
    </w:pPr>
    <w:hyperlink r:id="rId1" w:history="1">
      <w:r w:rsidRPr="00404A3F">
        <w:rPr>
          <w:rStyle w:val="Hyperlink"/>
        </w:rPr>
        <w:t>yxw166230@utdallas.edu</w:t>
      </w:r>
    </w:hyperlink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A8"/>
    <w:rsid w:val="000B2BA8"/>
    <w:rsid w:val="00183289"/>
    <w:rsid w:val="00363E12"/>
    <w:rsid w:val="007715F3"/>
    <w:rsid w:val="009E196C"/>
    <w:rsid w:val="00CC0CAB"/>
    <w:rsid w:val="00E751E5"/>
    <w:rsid w:val="00EB3147"/>
    <w:rsid w:val="00ED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6D10"/>
  <w15:chartTrackingRefBased/>
  <w15:docId w15:val="{10D5AF7B-40AF-48E2-8A72-5B94B39C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CAB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0CA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0CAB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0CA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0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xw166230@utdallas.ed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chuanju Chin</dc:creator>
  <cp:keywords/>
  <dc:description/>
  <cp:lastModifiedBy>chuanju Chin</cp:lastModifiedBy>
  <cp:revision>3</cp:revision>
  <dcterms:created xsi:type="dcterms:W3CDTF">2016-09-13T15:41:00Z</dcterms:created>
  <dcterms:modified xsi:type="dcterms:W3CDTF">2016-09-13T17:13:00Z</dcterms:modified>
</cp:coreProperties>
</file>