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110502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5E2E" w:rsidRDefault="00BE5E2E">
          <w:pPr>
            <w:pStyle w:val="Tartalomjegyzkcmsora"/>
          </w:pPr>
          <w:r>
            <w:t>Contents</w:t>
          </w:r>
        </w:p>
        <w:p w:rsidR="00BE5E2E" w:rsidRDefault="00BE5E2E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15690" w:history="1">
            <w:r w:rsidRPr="00B02772">
              <w:rPr>
                <w:rStyle w:val="Hiperhivatkozs"/>
                <w:noProof/>
              </w:rPr>
              <w:t>I-frames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691" w:history="1">
            <w:r w:rsidR="00BE5E2E" w:rsidRPr="00B02772">
              <w:rPr>
                <w:rStyle w:val="Hiperhivatkozs"/>
                <w:noProof/>
              </w:rPr>
              <w:t>Energy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_Toc421015691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1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692" w:history="1">
            <w:r w:rsidR="00BE5E2E" w:rsidRPr="00B02772">
              <w:rPr>
                <w:rStyle w:val="Hiperhivatkozs"/>
                <w:noProof/>
              </w:rPr>
              <w:t>Entropy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_Toc421015692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1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693" w:history="1">
            <w:r w:rsidR="00BE5E2E" w:rsidRPr="00B02772">
              <w:rPr>
                <w:rStyle w:val="Hiperhivatkozs"/>
                <w:noProof/>
              </w:rPr>
              <w:t>CompRatios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_Toc421015693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2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694" w:history="1">
            <w:r w:rsidR="00BE5E2E" w:rsidRPr="00B02772">
              <w:rPr>
                <w:rStyle w:val="Hiperhivatkozs"/>
                <w:noProof/>
              </w:rPr>
              <w:t>SNR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_Toc421015694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2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21015695" w:history="1">
            <w:r w:rsidR="00BE5E2E" w:rsidRPr="00B02772">
              <w:rPr>
                <w:rStyle w:val="Hiperhivatkozs"/>
                <w:noProof/>
              </w:rPr>
              <w:t>I and P frames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_Toc421015695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3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696" w:history="1">
            <w:r w:rsidR="00BE5E2E" w:rsidRPr="00B02772">
              <w:rPr>
                <w:rStyle w:val="Hiperhivatkozs"/>
                <w:noProof/>
              </w:rPr>
              <w:t>Energy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_Toc421015696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3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697" w:history="1">
            <w:r w:rsidR="00BE5E2E" w:rsidRPr="00B02772">
              <w:rPr>
                <w:rStyle w:val="Hiperhivatkozs"/>
                <w:noProof/>
              </w:rPr>
              <w:t>Entropy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_Toc421015697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3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698" w:history="1">
            <w:r w:rsidR="00BE5E2E" w:rsidRPr="00B02772">
              <w:rPr>
                <w:rStyle w:val="Hiperhivatkozs"/>
                <w:noProof/>
              </w:rPr>
              <w:t>CompRatios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_Toc421015698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4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699" w:history="1">
            <w:r w:rsidR="00BE5E2E" w:rsidRPr="00B02772">
              <w:rPr>
                <w:rStyle w:val="Hiperhivatkozs"/>
                <w:noProof/>
              </w:rPr>
              <w:t>SNR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_Toc421015699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4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21015700" w:history="1">
            <w:r w:rsidR="00BE5E2E" w:rsidRPr="00B02772">
              <w:rPr>
                <w:rStyle w:val="Hiperhivatkozs"/>
                <w:noProof/>
              </w:rPr>
              <w:t>MV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_Toc421015700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5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701" w:history="1">
            <w:r w:rsidR="00BE5E2E" w:rsidRPr="00B02772">
              <w:rPr>
                <w:rStyle w:val="Hiperhivatkozs"/>
                <w:noProof/>
              </w:rPr>
              <w:t>Energy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_Toc421015701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5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702" w:history="1">
            <w:r w:rsidR="00BE5E2E" w:rsidRPr="00B02772">
              <w:rPr>
                <w:rStyle w:val="Hiperhivatkozs"/>
                <w:noProof/>
              </w:rPr>
              <w:t>Entropy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_Toc421015702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5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703" w:history="1">
            <w:r w:rsidR="00BE5E2E" w:rsidRPr="00B02772">
              <w:rPr>
                <w:rStyle w:val="Hiperhivatkozs"/>
                <w:noProof/>
              </w:rPr>
              <w:t>CompRatios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_Toc421015703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6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A0058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21015704" w:history="1">
            <w:r w:rsidR="00BE5E2E" w:rsidRPr="00B02772">
              <w:rPr>
                <w:rStyle w:val="Hiperhivatkozs"/>
                <w:noProof/>
              </w:rPr>
              <w:t>SNR</w:t>
            </w:r>
            <w:r w:rsidR="00BE5E2E">
              <w:rPr>
                <w:noProof/>
                <w:webHidden/>
              </w:rPr>
              <w:tab/>
            </w:r>
            <w:r w:rsidR="00BE5E2E">
              <w:rPr>
                <w:noProof/>
                <w:webHidden/>
              </w:rPr>
              <w:fldChar w:fldCharType="begin"/>
            </w:r>
            <w:r w:rsidR="00BE5E2E">
              <w:rPr>
                <w:noProof/>
                <w:webHidden/>
              </w:rPr>
              <w:instrText xml:space="preserve"> PAGEREF _Toc421015704 \h </w:instrText>
            </w:r>
            <w:r w:rsidR="00BE5E2E">
              <w:rPr>
                <w:noProof/>
                <w:webHidden/>
              </w:rPr>
            </w:r>
            <w:r w:rsidR="00BE5E2E">
              <w:rPr>
                <w:noProof/>
                <w:webHidden/>
              </w:rPr>
              <w:fldChar w:fldCharType="separate"/>
            </w:r>
            <w:r w:rsidR="00BE5E2E">
              <w:rPr>
                <w:noProof/>
                <w:webHidden/>
              </w:rPr>
              <w:t>6</w:t>
            </w:r>
            <w:r w:rsidR="00BE5E2E">
              <w:rPr>
                <w:noProof/>
                <w:webHidden/>
              </w:rPr>
              <w:fldChar w:fldCharType="end"/>
            </w:r>
          </w:hyperlink>
        </w:p>
        <w:p w:rsidR="00BE5E2E" w:rsidRDefault="00BE5E2E">
          <w:r>
            <w:rPr>
              <w:b/>
              <w:bCs/>
              <w:noProof/>
            </w:rPr>
            <w:fldChar w:fldCharType="end"/>
          </w:r>
        </w:p>
      </w:sdtContent>
    </w:sdt>
    <w:p w:rsidR="00D87156" w:rsidRDefault="00D87156" w:rsidP="00D87156">
      <w:pPr>
        <w:pStyle w:val="Cmsor1"/>
      </w:pPr>
    </w:p>
    <w:p w:rsidR="00613C25" w:rsidRDefault="00613C25" w:rsidP="00D87156">
      <w:pPr>
        <w:pStyle w:val="Cmsor1"/>
      </w:pPr>
      <w:bookmarkStart w:id="0" w:name="_Toc421015690"/>
      <w:proofErr w:type="spellStart"/>
      <w:r>
        <w:t>I-frames</w:t>
      </w:r>
      <w:proofErr w:type="spellEnd"/>
      <w:r>
        <w:t xml:space="preserve"> </w:t>
      </w:r>
      <w:proofErr w:type="spellStart"/>
      <w:r>
        <w:t>only</w:t>
      </w:r>
      <w:bookmarkEnd w:id="0"/>
      <w:proofErr w:type="spellEnd"/>
    </w:p>
    <w:p w:rsidR="00613C25" w:rsidRDefault="00613C25" w:rsidP="00D87156">
      <w:pPr>
        <w:pStyle w:val="Cmsor2"/>
      </w:pPr>
      <w:bookmarkStart w:id="1" w:name="_Toc421015691"/>
      <w:proofErr w:type="spellStart"/>
      <w:r>
        <w:t>Energy</w:t>
      </w:r>
      <w:bookmarkEnd w:id="1"/>
      <w:proofErr w:type="spellEnd"/>
    </w:p>
    <w:p w:rsidR="00613C25" w:rsidRDefault="00613C25">
      <w:r>
        <w:rPr>
          <w:noProof/>
          <w:lang w:eastAsia="hu-HU"/>
        </w:rPr>
        <w:drawing>
          <wp:inline distT="0" distB="0" distL="0" distR="0" wp14:anchorId="44A23C66" wp14:editId="0C381A5D">
            <wp:extent cx="207645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156">
        <w:rPr>
          <w:noProof/>
          <w:lang w:eastAsia="hu-HU"/>
        </w:rPr>
        <w:drawing>
          <wp:inline distT="0" distB="0" distL="0" distR="0" wp14:anchorId="6DD09A3D" wp14:editId="59AB7C9F">
            <wp:extent cx="2209800" cy="369244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683" cy="3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25" w:rsidRDefault="00613C25" w:rsidP="00D87156">
      <w:pPr>
        <w:pStyle w:val="Cmsor2"/>
      </w:pPr>
      <w:bookmarkStart w:id="2" w:name="_Toc421015692"/>
      <w:proofErr w:type="spellStart"/>
      <w:r>
        <w:t>Entropy</w:t>
      </w:r>
      <w:bookmarkEnd w:id="2"/>
      <w:proofErr w:type="spellEnd"/>
    </w:p>
    <w:p w:rsidR="00613C25" w:rsidRDefault="00D87156">
      <w:r>
        <w:rPr>
          <w:noProof/>
          <w:lang w:eastAsia="hu-HU"/>
        </w:rPr>
        <w:drawing>
          <wp:inline distT="0" distB="0" distL="0" distR="0" wp14:anchorId="2879A8D4" wp14:editId="09F3D647">
            <wp:extent cx="209550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6AFB1066" wp14:editId="6CFE1A84">
            <wp:extent cx="2228850" cy="375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25" w:rsidRDefault="00613C25" w:rsidP="00D87156">
      <w:pPr>
        <w:pStyle w:val="Cmsor2"/>
      </w:pPr>
      <w:bookmarkStart w:id="3" w:name="_Toc421015693"/>
      <w:proofErr w:type="spellStart"/>
      <w:r>
        <w:lastRenderedPageBreak/>
        <w:t>CompRatios</w:t>
      </w:r>
      <w:bookmarkEnd w:id="3"/>
      <w:proofErr w:type="spellEnd"/>
    </w:p>
    <w:p w:rsidR="00D87156" w:rsidRDefault="00D87156">
      <w:r>
        <w:rPr>
          <w:noProof/>
          <w:lang w:eastAsia="hu-HU"/>
        </w:rPr>
        <w:drawing>
          <wp:inline distT="0" distB="0" distL="0" distR="0" wp14:anchorId="1723C106" wp14:editId="0361DC73">
            <wp:extent cx="238125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25" w:rsidRDefault="00613C25"/>
    <w:p w:rsidR="00613C25" w:rsidRDefault="00613C25" w:rsidP="00D87156">
      <w:pPr>
        <w:pStyle w:val="Cmsor2"/>
      </w:pPr>
      <w:bookmarkStart w:id="4" w:name="_Toc421015694"/>
      <w:r>
        <w:t>SNR</w:t>
      </w:r>
      <w:bookmarkEnd w:id="4"/>
    </w:p>
    <w:p w:rsidR="00D87156" w:rsidRPr="00613C25" w:rsidRDefault="00D87156">
      <w:r>
        <w:rPr>
          <w:noProof/>
          <w:lang w:eastAsia="hu-HU"/>
        </w:rPr>
        <w:drawing>
          <wp:inline distT="0" distB="0" distL="0" distR="0" wp14:anchorId="2314F46D" wp14:editId="74B97FF3">
            <wp:extent cx="2495550" cy="3743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56" w:rsidRDefault="00D87156">
      <w:pPr>
        <w:rPr>
          <w:sz w:val="36"/>
        </w:rPr>
      </w:pPr>
      <w:r>
        <w:rPr>
          <w:sz w:val="36"/>
        </w:rPr>
        <w:br w:type="page"/>
      </w:r>
    </w:p>
    <w:p w:rsidR="00D87156" w:rsidRDefault="00D87156" w:rsidP="00D87156">
      <w:pPr>
        <w:pStyle w:val="Cmsor1"/>
      </w:pPr>
      <w:bookmarkStart w:id="5" w:name="_Toc421015695"/>
      <w:r>
        <w:lastRenderedPageBreak/>
        <w:t xml:space="preserve">I and P </w:t>
      </w:r>
      <w:proofErr w:type="spellStart"/>
      <w:r>
        <w:t>frames</w:t>
      </w:r>
      <w:bookmarkEnd w:id="5"/>
      <w:proofErr w:type="spellEnd"/>
    </w:p>
    <w:p w:rsidR="00D87156" w:rsidRDefault="00D87156" w:rsidP="00D87156">
      <w:pPr>
        <w:pStyle w:val="Cmsor2"/>
      </w:pPr>
      <w:bookmarkStart w:id="6" w:name="_Toc421015696"/>
      <w:proofErr w:type="spellStart"/>
      <w:r>
        <w:t>Energy</w:t>
      </w:r>
      <w:bookmarkEnd w:id="6"/>
      <w:proofErr w:type="spellEnd"/>
    </w:p>
    <w:p w:rsidR="00D87156" w:rsidRPr="00D87156" w:rsidRDefault="00A00582" w:rsidP="00D87156">
      <w:r>
        <w:rPr>
          <w:noProof/>
          <w:lang w:eastAsia="hu-HU"/>
        </w:rPr>
        <w:drawing>
          <wp:inline distT="0" distB="0" distL="0" distR="0" wp14:anchorId="49F5D266" wp14:editId="062DCD75">
            <wp:extent cx="1895475" cy="37147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7325538" wp14:editId="4EB1554A">
            <wp:extent cx="1866900" cy="37242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56" w:rsidRDefault="00D87156" w:rsidP="00D87156">
      <w:pPr>
        <w:pStyle w:val="Cmsor2"/>
      </w:pPr>
      <w:bookmarkStart w:id="7" w:name="_Toc421015697"/>
      <w:proofErr w:type="spellStart"/>
      <w:r>
        <w:t>Entropy</w:t>
      </w:r>
      <w:bookmarkEnd w:id="7"/>
      <w:proofErr w:type="spellEnd"/>
    </w:p>
    <w:p w:rsidR="00D87156" w:rsidRPr="00D87156" w:rsidRDefault="00A00582" w:rsidP="00D87156">
      <w:r>
        <w:rPr>
          <w:noProof/>
          <w:lang w:eastAsia="hu-HU"/>
        </w:rPr>
        <w:drawing>
          <wp:inline distT="0" distB="0" distL="0" distR="0" wp14:anchorId="41BB7A34" wp14:editId="1B3B9DF9">
            <wp:extent cx="1990725" cy="37338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7E43E836" wp14:editId="6FD058EE">
            <wp:extent cx="2038350" cy="367665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D87156" w:rsidRDefault="00D87156" w:rsidP="00D87156">
      <w:pPr>
        <w:pStyle w:val="Cmsor2"/>
      </w:pPr>
      <w:bookmarkStart w:id="9" w:name="_Toc421015698"/>
      <w:proofErr w:type="spellStart"/>
      <w:r>
        <w:lastRenderedPageBreak/>
        <w:t>CompRatios</w:t>
      </w:r>
      <w:bookmarkEnd w:id="9"/>
      <w:proofErr w:type="spellEnd"/>
    </w:p>
    <w:p w:rsidR="00D87156" w:rsidRPr="00D87156" w:rsidRDefault="009C1482" w:rsidP="00D87156">
      <w:r>
        <w:rPr>
          <w:noProof/>
          <w:lang w:eastAsia="hu-HU"/>
        </w:rPr>
        <w:drawing>
          <wp:inline distT="0" distB="0" distL="0" distR="0" wp14:anchorId="4F7C2AD0" wp14:editId="003627C7">
            <wp:extent cx="2505075" cy="36957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56" w:rsidRPr="00D87156" w:rsidRDefault="00D87156" w:rsidP="00D87156">
      <w:pPr>
        <w:pStyle w:val="Cmsor2"/>
      </w:pPr>
      <w:bookmarkStart w:id="10" w:name="_Toc421015699"/>
      <w:r>
        <w:t>SNR</w:t>
      </w:r>
      <w:bookmarkEnd w:id="10"/>
    </w:p>
    <w:p w:rsidR="00D87156" w:rsidRPr="00D87156" w:rsidRDefault="00A00582" w:rsidP="00D87156">
      <w:r>
        <w:rPr>
          <w:noProof/>
          <w:lang w:eastAsia="hu-HU"/>
        </w:rPr>
        <w:drawing>
          <wp:inline distT="0" distB="0" distL="0" distR="0" wp14:anchorId="2360405B" wp14:editId="7CED3CFE">
            <wp:extent cx="2619375" cy="37338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56" w:rsidRDefault="00D87156">
      <w:pPr>
        <w:rPr>
          <w:sz w:val="36"/>
        </w:rPr>
      </w:pPr>
      <w:r>
        <w:rPr>
          <w:sz w:val="36"/>
        </w:rPr>
        <w:br w:type="page"/>
      </w:r>
    </w:p>
    <w:p w:rsidR="00E74F0A" w:rsidRPr="00613C25" w:rsidRDefault="00DD6A24" w:rsidP="00D87156">
      <w:pPr>
        <w:pStyle w:val="Cmsor1"/>
      </w:pPr>
      <w:bookmarkStart w:id="11" w:name="_Toc421015700"/>
      <w:r w:rsidRPr="00613C25">
        <w:lastRenderedPageBreak/>
        <w:t>MV</w:t>
      </w:r>
      <w:bookmarkEnd w:id="11"/>
    </w:p>
    <w:p w:rsidR="00DD6A24" w:rsidRDefault="00D87156" w:rsidP="00D87156">
      <w:pPr>
        <w:pStyle w:val="Cmsor2"/>
      </w:pPr>
      <w:bookmarkStart w:id="12" w:name="_Toc421015701"/>
      <w:proofErr w:type="spellStart"/>
      <w:r>
        <w:t>Energy</w:t>
      </w:r>
      <w:bookmarkEnd w:id="12"/>
      <w:proofErr w:type="spellEnd"/>
    </w:p>
    <w:p w:rsidR="00DD6A24" w:rsidRDefault="00F6544F">
      <w:r>
        <w:rPr>
          <w:noProof/>
          <w:lang w:eastAsia="hu-HU"/>
        </w:rPr>
        <w:drawing>
          <wp:inline distT="0" distB="0" distL="0" distR="0" wp14:anchorId="008B6696" wp14:editId="6D6BF95F">
            <wp:extent cx="20574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467AAE3" wp14:editId="295BD512">
            <wp:extent cx="2095500" cy="3762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24" w:rsidRDefault="00D87156" w:rsidP="00D87156">
      <w:pPr>
        <w:pStyle w:val="Cmsor2"/>
      </w:pPr>
      <w:bookmarkStart w:id="13" w:name="_Toc421015702"/>
      <w:proofErr w:type="spellStart"/>
      <w:r>
        <w:t>Entropy</w:t>
      </w:r>
      <w:bookmarkEnd w:id="13"/>
      <w:proofErr w:type="spellEnd"/>
    </w:p>
    <w:p w:rsidR="00DD6A24" w:rsidRDefault="00F6544F">
      <w:r>
        <w:rPr>
          <w:noProof/>
          <w:lang w:eastAsia="hu-HU"/>
        </w:rPr>
        <w:drawing>
          <wp:inline distT="0" distB="0" distL="0" distR="0" wp14:anchorId="63EB6C2C" wp14:editId="74032A6F">
            <wp:extent cx="2085975" cy="3733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032AFAB" wp14:editId="002EC16B">
            <wp:extent cx="2095500" cy="373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24" w:rsidRDefault="00DD6A24" w:rsidP="00D87156">
      <w:pPr>
        <w:pStyle w:val="Cmsor2"/>
      </w:pPr>
      <w:bookmarkStart w:id="14" w:name="_Toc421015703"/>
      <w:proofErr w:type="spellStart"/>
      <w:r>
        <w:lastRenderedPageBreak/>
        <w:t>CompRatio</w:t>
      </w:r>
      <w:r w:rsidR="00D87156">
        <w:t>s</w:t>
      </w:r>
      <w:bookmarkEnd w:id="14"/>
      <w:proofErr w:type="spellEnd"/>
    </w:p>
    <w:p w:rsidR="00DD6A24" w:rsidRDefault="00F6544F">
      <w:r>
        <w:rPr>
          <w:noProof/>
          <w:lang w:eastAsia="hu-HU"/>
        </w:rPr>
        <w:drawing>
          <wp:inline distT="0" distB="0" distL="0" distR="0" wp14:anchorId="4D660507" wp14:editId="5344A32F">
            <wp:extent cx="2362200" cy="3752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24" w:rsidRDefault="00DD6A24" w:rsidP="00D87156">
      <w:pPr>
        <w:pStyle w:val="Cmsor2"/>
      </w:pPr>
      <w:bookmarkStart w:id="15" w:name="_Toc421015704"/>
      <w:r>
        <w:t>SNR</w:t>
      </w:r>
      <w:bookmarkEnd w:id="15"/>
    </w:p>
    <w:p w:rsidR="00DD6A24" w:rsidRDefault="0028323E">
      <w:r>
        <w:rPr>
          <w:noProof/>
          <w:lang w:eastAsia="hu-HU"/>
        </w:rPr>
        <w:drawing>
          <wp:inline distT="0" distB="0" distL="0" distR="0" wp14:anchorId="266CB732" wp14:editId="4A076693">
            <wp:extent cx="2524125" cy="3771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24"/>
    <w:rsid w:val="0028323E"/>
    <w:rsid w:val="00297314"/>
    <w:rsid w:val="00613C25"/>
    <w:rsid w:val="0066337D"/>
    <w:rsid w:val="009C1482"/>
    <w:rsid w:val="00A00582"/>
    <w:rsid w:val="00BE5E2E"/>
    <w:rsid w:val="00D87156"/>
    <w:rsid w:val="00DD6A24"/>
    <w:rsid w:val="00E74F0A"/>
    <w:rsid w:val="00F6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6C461-FBA3-4A12-8662-ACE687BB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87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87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87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D87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D87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E5E2E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E5E2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E5E2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E5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8CE78-8676-4E6A-A42F-69185C1A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163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Szeifert</dc:creator>
  <cp:keywords/>
  <dc:description/>
  <cp:lastModifiedBy>Péteri Tomi</cp:lastModifiedBy>
  <cp:revision>8</cp:revision>
  <dcterms:created xsi:type="dcterms:W3CDTF">2015-06-02T11:57:00Z</dcterms:created>
  <dcterms:modified xsi:type="dcterms:W3CDTF">2015-06-15T00:21:00Z</dcterms:modified>
</cp:coreProperties>
</file>