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EE144F" w14:textId="7E5367DE" w:rsidR="008A3833" w:rsidRPr="00C55DA9" w:rsidRDefault="008A3833" w:rsidP="00BF5E65">
      <w:pPr>
        <w:rPr>
          <w:rFonts w:ascii="Aptos Narrow" w:hAnsi="Aptos Narrow" w:cs="Arial"/>
          <w:color w:val="000000" w:themeColor="text1"/>
          <w:sz w:val="24"/>
          <w:szCs w:val="24"/>
        </w:rPr>
      </w:pPr>
      <w:bookmarkStart w:id="0" w:name="OLE_LINK1"/>
      <w:bookmarkStart w:id="1" w:name="OLE_LINK2"/>
      <w:r w:rsidRPr="00C55DA9">
        <w:rPr>
          <w:rFonts w:ascii="Aptos Narrow" w:hAnsi="Aptos Narrow" w:cs="Arial"/>
          <w:b/>
          <w:bCs/>
          <w:color w:val="000000" w:themeColor="text1"/>
          <w:sz w:val="36"/>
          <w:szCs w:val="36"/>
        </w:rPr>
        <w:t>Peter Bardenhagen</w:t>
      </w:r>
      <w:r w:rsidRPr="00C55DA9">
        <w:rPr>
          <w:rFonts w:ascii="Aptos Narrow" w:hAnsi="Aptos Narrow" w:cs="Arial"/>
          <w:color w:val="000000" w:themeColor="text1"/>
          <w:sz w:val="36"/>
          <w:szCs w:val="36"/>
        </w:rPr>
        <w:t xml:space="preserve"> Confidential CV</w:t>
      </w:r>
    </w:p>
    <w:p w14:paraId="0F8E59B1" w14:textId="0AF9E3BB" w:rsidR="00D93086" w:rsidRPr="00A65571" w:rsidRDefault="003360E4" w:rsidP="00BF5E65">
      <w:pPr>
        <w:rPr>
          <w:rFonts w:ascii="Aptos Narrow" w:hAnsi="Aptos Narrow" w:cs="Arial"/>
          <w:sz w:val="20"/>
          <w:szCs w:val="20"/>
        </w:rPr>
      </w:pPr>
      <w:hyperlink r:id="rId8" w:history="1">
        <w:r w:rsidRPr="00A65571">
          <w:rPr>
            <w:rStyle w:val="Hyperlink"/>
            <w:rFonts w:ascii="Aptos Narrow" w:hAnsi="Aptos Narrow"/>
            <w:b/>
            <w:bCs/>
            <w:color w:val="auto"/>
          </w:rPr>
          <w:t>peter@bardenhagen.xyz</w:t>
        </w:r>
      </w:hyperlink>
      <w:r w:rsidR="00E56253" w:rsidRPr="00A65571">
        <w:rPr>
          <w:rFonts w:ascii="Aptos Narrow" w:hAnsi="Aptos Narrow"/>
          <w:b/>
          <w:bCs/>
        </w:rPr>
        <w:t xml:space="preserve">   </w:t>
      </w:r>
      <w:r w:rsidR="008A3833" w:rsidRPr="00A65571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+61 (0) 452 491 013</w:t>
      </w:r>
      <w:r w:rsidR="00E56253" w:rsidRPr="00A65571">
        <w:rPr>
          <w:rFonts w:ascii="Aptos Narrow" w:hAnsi="Aptos Narrow" w:cs="Arial"/>
          <w:color w:val="000000" w:themeColor="text1"/>
          <w:sz w:val="20"/>
          <w:szCs w:val="20"/>
        </w:rPr>
        <w:t xml:space="preserve">   </w:t>
      </w:r>
      <w:r w:rsidR="00D93086" w:rsidRPr="00A65571">
        <w:rPr>
          <w:rFonts w:ascii="Aptos Narrow" w:hAnsi="Aptos Narrow" w:cs="Arial"/>
          <w:b/>
          <w:bCs/>
          <w:sz w:val="20"/>
          <w:szCs w:val="20"/>
        </w:rPr>
        <w:t xml:space="preserve">AI Resume: </w:t>
      </w:r>
      <w:hyperlink r:id="rId9" w:history="1">
        <w:proofErr w:type="spellStart"/>
        <w:r w:rsidR="00D93086" w:rsidRPr="00A65571">
          <w:rPr>
            <w:rStyle w:val="Hyperlink"/>
            <w:rFonts w:ascii="Aptos Narrow" w:hAnsi="Aptos Narrow" w:cs="Arial"/>
            <w:b/>
            <w:bCs/>
            <w:color w:val="000000" w:themeColor="text1"/>
            <w:sz w:val="20"/>
            <w:szCs w:val="20"/>
          </w:rPr>
          <w:t>peter.bardenhagen.xyz</w:t>
        </w:r>
        <w:proofErr w:type="spellEnd"/>
      </w:hyperlink>
      <w:r w:rsidR="00D93086" w:rsidRPr="00A65571">
        <w:rPr>
          <w:rFonts w:ascii="Aptos Narrow" w:hAnsi="Aptos Narrow" w:cs="Arial"/>
          <w:b/>
          <w:bCs/>
          <w:sz w:val="20"/>
          <w:szCs w:val="20"/>
        </w:rPr>
        <w:t xml:space="preserve"> </w:t>
      </w:r>
    </w:p>
    <w:p w14:paraId="3A58B7FF" w14:textId="77777777" w:rsidR="000E3979" w:rsidRPr="00C55DA9" w:rsidRDefault="000E3979" w:rsidP="00BF5E65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Executive summary</w:t>
      </w:r>
    </w:p>
    <w:p w14:paraId="65C67BE8" w14:textId="4F0447FC" w:rsidR="000E3979" w:rsidRPr="00C55DA9" w:rsidRDefault="000E3979" w:rsidP="00BD4905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I’m an innovative digital enterprise leader with a proven track record collaborating with top-tier global consulting firms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and well-known Australian businesses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. Leveraging 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digital</w:t>
      </w:r>
      <w:r w:rsidR="00C31281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technology, I address business challenges, enhance customer experiences, and drive growth. My passion lies in 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leading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teams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,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building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products, solving </w:t>
      </w:r>
      <w:r w:rsidR="00C31281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complex 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problems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</w:t>
      </w:r>
      <w:r w:rsidR="00C31281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and delivering superior business 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outcomes with measurable results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.</w:t>
      </w:r>
    </w:p>
    <w:p w14:paraId="0A8C7330" w14:textId="3489BE08" w:rsidR="000E3979" w:rsidRDefault="000E3979" w:rsidP="00BF5E65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I excel at </w:t>
      </w:r>
      <w:r w:rsidR="00BD4905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delivery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, bridging the gap between business</w:t>
      </w:r>
      <w:r w:rsidR="006924F8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strategy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and technology. My strong communication skills make me the conduit for prioritising and understanding their needs. I’m reliable</w:t>
      </w:r>
      <w:r w:rsidR="0042600C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, customer focussed,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and results driven.</w:t>
      </w:r>
    </w:p>
    <w:p w14:paraId="26BF423B" w14:textId="5A4571C7" w:rsidR="00E8286B" w:rsidRPr="00C55DA9" w:rsidRDefault="00E8286B" w:rsidP="00BF5E65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  <w:r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Outside of work hours I enjoy playing basketball, ice hockey and fitness. I </w:t>
      </w:r>
      <w:r w:rsidR="00EC4B07" w:rsidRPr="00EC4B07">
        <w:rPr>
          <w:rFonts w:ascii="Aptos Narrow" w:hAnsi="Aptos Narrow" w:cstheme="minorBidi"/>
          <w:b w:val="0"/>
          <w:sz w:val="18"/>
          <w:szCs w:val="18"/>
          <w:lang w:eastAsia="en-GB"/>
        </w:rPr>
        <w:t>am a perpetual learner in emerging technologies and business strategy, and my personality type is ENTJ.</w:t>
      </w:r>
    </w:p>
    <w:p w14:paraId="2EC63C5A" w14:textId="77777777" w:rsidR="003F6C7F" w:rsidRPr="00C55DA9" w:rsidRDefault="003F6C7F" w:rsidP="003F6C7F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</w:p>
    <w:p w14:paraId="30F04AF6" w14:textId="582C637B" w:rsidR="003F6C7F" w:rsidRPr="00C55DA9" w:rsidRDefault="003F6C7F" w:rsidP="003F6C7F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KEY CAPABILITIES</w:t>
      </w:r>
    </w:p>
    <w:p w14:paraId="0B648BAA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>Technical Leadership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: Led teams of 25+ technologists across multiple delivery streams</w:t>
      </w:r>
    </w:p>
    <w:p w14:paraId="2B4EBED1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Solution Architecture: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Enterprise-scale distributed systems, cloud platforms, integration patterns</w:t>
      </w:r>
    </w:p>
    <w:p w14:paraId="06FB2B66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Presales &amp; Consulting: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Technical discovery, solution design, client engagement</w:t>
      </w:r>
    </w:p>
    <w:p w14:paraId="6CBCA8DE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Delivery Management: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Agile methodologies, DevOps practices, program governance</w:t>
      </w:r>
    </w:p>
    <w:p w14:paraId="2FFB2666" w14:textId="5E8DDE31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Stakeholder Management: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C-level engagement, technical advisory, team mentoring</w:t>
      </w:r>
    </w:p>
    <w:p w14:paraId="11E9C1DD" w14:textId="02F07EDE" w:rsidR="00D93086" w:rsidRPr="00C55DA9" w:rsidRDefault="0099764E" w:rsidP="00D93086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br/>
      </w:r>
      <w:r w:rsidR="00D93086" w:rsidRPr="00C55DA9">
        <w:rPr>
          <w:rFonts w:ascii="Aptos Narrow" w:hAnsi="Aptos Narrow"/>
          <w:color w:val="000000" w:themeColor="text1"/>
          <w:sz w:val="20"/>
          <w:szCs w:val="20"/>
        </w:rPr>
        <w:t>SKILLS</w:t>
      </w:r>
      <w:r w:rsidR="00705A51" w:rsidRPr="00C55DA9">
        <w:rPr>
          <w:rFonts w:ascii="Aptos Narrow" w:hAnsi="Aptos Narrow"/>
          <w:color w:val="000000" w:themeColor="text1"/>
          <w:sz w:val="20"/>
          <w:szCs w:val="20"/>
        </w:rPr>
        <w:t xml:space="preserve"> MATRIX</w:t>
      </w:r>
    </w:p>
    <w:tbl>
      <w:tblPr>
        <w:tblStyle w:val="TableGrid"/>
        <w:tblW w:w="4970" w:type="pct"/>
        <w:tblLook w:val="04A0" w:firstRow="1" w:lastRow="0" w:firstColumn="1" w:lastColumn="0" w:noHBand="0" w:noVBand="1"/>
      </w:tblPr>
      <w:tblGrid>
        <w:gridCol w:w="2406"/>
        <w:gridCol w:w="589"/>
        <w:gridCol w:w="2837"/>
        <w:gridCol w:w="589"/>
        <w:gridCol w:w="2171"/>
        <w:gridCol w:w="589"/>
      </w:tblGrid>
      <w:tr w:rsidR="00A249F1" w:rsidRPr="00C55DA9" w14:paraId="1F83E932" w14:textId="77777777" w:rsidTr="00E00E22">
        <w:tc>
          <w:tcPr>
            <w:tcW w:w="2406" w:type="dxa"/>
            <w:shd w:val="pct20" w:color="auto" w:fill="auto"/>
          </w:tcPr>
          <w:p w14:paraId="1E3BEF5F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Technical Skills</w:t>
            </w:r>
          </w:p>
        </w:tc>
        <w:tc>
          <w:tcPr>
            <w:tcW w:w="589" w:type="dxa"/>
            <w:shd w:val="pct20" w:color="auto" w:fill="auto"/>
          </w:tcPr>
          <w:p w14:paraId="7C5AD3FE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837" w:type="dxa"/>
            <w:shd w:val="pct20" w:color="auto" w:fill="auto"/>
          </w:tcPr>
          <w:p w14:paraId="4383B83A" w14:textId="49EDB6D4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Training &amp; Certifications</w:t>
            </w:r>
          </w:p>
        </w:tc>
        <w:tc>
          <w:tcPr>
            <w:tcW w:w="589" w:type="dxa"/>
            <w:shd w:val="pct20" w:color="auto" w:fill="auto"/>
          </w:tcPr>
          <w:p w14:paraId="2F3F53C6" w14:textId="636506F5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shd w:val="pct20" w:color="auto" w:fill="auto"/>
          </w:tcPr>
          <w:p w14:paraId="2B7DB071" w14:textId="08CE5FEF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Training &amp; Certifications</w:t>
            </w:r>
          </w:p>
        </w:tc>
        <w:tc>
          <w:tcPr>
            <w:tcW w:w="589" w:type="dxa"/>
            <w:shd w:val="pct20" w:color="auto" w:fill="auto"/>
          </w:tcPr>
          <w:p w14:paraId="0FE6ACE8" w14:textId="75E3015F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4359CC2A" w14:textId="77777777" w:rsidTr="00E00E22">
        <w:tc>
          <w:tcPr>
            <w:tcW w:w="2406" w:type="dxa"/>
          </w:tcPr>
          <w:p w14:paraId="2295DD63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.Net 8.0, ASP.Net, C#</w:t>
            </w:r>
          </w:p>
        </w:tc>
        <w:tc>
          <w:tcPr>
            <w:tcW w:w="589" w:type="dxa"/>
          </w:tcPr>
          <w:p w14:paraId="6A5AD79C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10+</w:t>
            </w:r>
          </w:p>
        </w:tc>
        <w:tc>
          <w:tcPr>
            <w:tcW w:w="2837" w:type="dxa"/>
          </w:tcPr>
          <w:p w14:paraId="3A0E61CD" w14:textId="20B89FDC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ArchiMate</w:t>
            </w:r>
          </w:p>
        </w:tc>
        <w:tc>
          <w:tcPr>
            <w:tcW w:w="589" w:type="dxa"/>
          </w:tcPr>
          <w:p w14:paraId="54CABF0D" w14:textId="43D721FB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01103DCD" w14:textId="65D9889F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MBA Candidate, UQ (2025)</w:t>
            </w:r>
          </w:p>
        </w:tc>
        <w:tc>
          <w:tcPr>
            <w:tcW w:w="589" w:type="dxa"/>
          </w:tcPr>
          <w:p w14:paraId="671FA069" w14:textId="465CCEF3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42FBA819" w14:textId="77777777" w:rsidTr="00E00E22">
        <w:tc>
          <w:tcPr>
            <w:tcW w:w="2406" w:type="dxa"/>
          </w:tcPr>
          <w:p w14:paraId="66FA3B66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Angular</w:t>
            </w:r>
          </w:p>
        </w:tc>
        <w:tc>
          <w:tcPr>
            <w:tcW w:w="589" w:type="dxa"/>
          </w:tcPr>
          <w:p w14:paraId="28C5B796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4420AED0" w14:textId="655B2376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AWS Solution Architect Associate</w:t>
            </w:r>
          </w:p>
        </w:tc>
        <w:tc>
          <w:tcPr>
            <w:tcW w:w="589" w:type="dxa"/>
          </w:tcPr>
          <w:p w14:paraId="34DF39AE" w14:textId="3A14A79B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72B49310" w14:textId="746C4EB0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SAFe</w:t>
            </w:r>
            <w:proofErr w:type="spellEnd"/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Agilist</w:t>
            </w:r>
          </w:p>
        </w:tc>
        <w:tc>
          <w:tcPr>
            <w:tcW w:w="589" w:type="dxa"/>
          </w:tcPr>
          <w:p w14:paraId="147AB843" w14:textId="2FDFE10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683FC7C9" w14:textId="77777777" w:rsidTr="00E00E22">
        <w:tc>
          <w:tcPr>
            <w:tcW w:w="2406" w:type="dxa"/>
          </w:tcPr>
          <w:p w14:paraId="4B6CA50B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Python</w:t>
            </w:r>
          </w:p>
        </w:tc>
        <w:tc>
          <w:tcPr>
            <w:tcW w:w="589" w:type="dxa"/>
          </w:tcPr>
          <w:p w14:paraId="2204684C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837" w:type="dxa"/>
          </w:tcPr>
          <w:p w14:paraId="1E21E229" w14:textId="7A13BA8F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Databricks Fundamentals</w:t>
            </w:r>
          </w:p>
        </w:tc>
        <w:tc>
          <w:tcPr>
            <w:tcW w:w="589" w:type="dxa"/>
          </w:tcPr>
          <w:p w14:paraId="14EDFB5D" w14:textId="0D7F86FA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08D0E8AB" w14:textId="61E8ED45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Optimizely Content Cloud</w:t>
            </w:r>
          </w:p>
        </w:tc>
        <w:tc>
          <w:tcPr>
            <w:tcW w:w="589" w:type="dxa"/>
          </w:tcPr>
          <w:p w14:paraId="517A9F58" w14:textId="4668524D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0E074848" w14:textId="77777777" w:rsidTr="00E00E22">
        <w:tc>
          <w:tcPr>
            <w:tcW w:w="2406" w:type="dxa"/>
          </w:tcPr>
          <w:p w14:paraId="71E05B88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Typescript </w:t>
            </w:r>
          </w:p>
        </w:tc>
        <w:tc>
          <w:tcPr>
            <w:tcW w:w="589" w:type="dxa"/>
          </w:tcPr>
          <w:p w14:paraId="472477BA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5D11F635" w14:textId="3FE34A81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ITIL Foundation</w:t>
            </w:r>
          </w:p>
        </w:tc>
        <w:tc>
          <w:tcPr>
            <w:tcW w:w="589" w:type="dxa"/>
          </w:tcPr>
          <w:p w14:paraId="151F2EB7" w14:textId="1F95B545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684FE5B0" w14:textId="0DAE19EC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TOGAF</w:t>
            </w:r>
          </w:p>
        </w:tc>
        <w:tc>
          <w:tcPr>
            <w:tcW w:w="589" w:type="dxa"/>
          </w:tcPr>
          <w:p w14:paraId="5C2B8E84" w14:textId="2967989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24B80125" w14:textId="77777777" w:rsidTr="00E00E22">
        <w:tc>
          <w:tcPr>
            <w:tcW w:w="2406" w:type="dxa"/>
            <w:tcBorders>
              <w:bottom w:val="single" w:sz="4" w:space="0" w:color="auto"/>
            </w:tcBorders>
          </w:tcPr>
          <w:p w14:paraId="486C9BF7" w14:textId="2B437EAE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Node.js /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09A83A36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15CDD72D" w14:textId="6B252B2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Professional Scrum Master</w:t>
            </w:r>
          </w:p>
        </w:tc>
        <w:tc>
          <w:tcPr>
            <w:tcW w:w="589" w:type="dxa"/>
          </w:tcPr>
          <w:p w14:paraId="14C49D9C" w14:textId="08F6F92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55DF2F5B" w14:textId="0BF56EC2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Umbraco Level 2</w:t>
            </w:r>
          </w:p>
        </w:tc>
        <w:tc>
          <w:tcPr>
            <w:tcW w:w="589" w:type="dxa"/>
          </w:tcPr>
          <w:p w14:paraId="6E288D0C" w14:textId="405B74CD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322337C2" w14:textId="77777777" w:rsidTr="00FB6B2E">
        <w:tc>
          <w:tcPr>
            <w:tcW w:w="2406" w:type="dxa"/>
            <w:tcBorders>
              <w:bottom w:val="single" w:sz="4" w:space="0" w:color="auto"/>
            </w:tcBorders>
            <w:shd w:val="clear" w:color="auto" w:fill="auto"/>
          </w:tcPr>
          <w:p w14:paraId="42109E9D" w14:textId="5ECAF5C5" w:rsidR="00A249F1" w:rsidRPr="00C55DA9" w:rsidRDefault="0072186D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React / </w:t>
            </w:r>
            <w:proofErr w:type="spellStart"/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NextJS</w:t>
            </w:r>
            <w:proofErr w:type="spellEnd"/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/ Vue.js</w:t>
            </w:r>
          </w:p>
        </w:tc>
        <w:tc>
          <w:tcPr>
            <w:tcW w:w="589" w:type="dxa"/>
            <w:tcBorders>
              <w:bottom w:val="single" w:sz="4" w:space="0" w:color="auto"/>
            </w:tcBorders>
            <w:shd w:val="clear" w:color="auto" w:fill="auto"/>
          </w:tcPr>
          <w:p w14:paraId="12A1D364" w14:textId="575F9334" w:rsidR="00A249F1" w:rsidRPr="00C55DA9" w:rsidRDefault="0072186D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65375B73" w14:textId="61A6B80E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Professional Scrum Product Owner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17BC267E" w14:textId="7B5A660C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tcBorders>
              <w:bottom w:val="single" w:sz="4" w:space="0" w:color="auto"/>
            </w:tcBorders>
          </w:tcPr>
          <w:p w14:paraId="281D6FD7" w14:textId="53EFD809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bCs/>
                <w:color w:val="000000" w:themeColor="text1"/>
                <w:sz w:val="16"/>
                <w:szCs w:val="16"/>
              </w:rPr>
              <w:t>Mental Health First Aid Officer and St John’s First Aid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0C584A33" w14:textId="59FD37B2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3363FACC" w14:textId="77777777" w:rsidTr="00FB6B2E">
        <w:tc>
          <w:tcPr>
            <w:tcW w:w="2406" w:type="dxa"/>
            <w:shd w:val="pct20" w:color="auto" w:fill="auto"/>
          </w:tcPr>
          <w:p w14:paraId="0C1ECDEB" w14:textId="16CD22C8" w:rsidR="00A249F1" w:rsidRPr="00C55DA9" w:rsidRDefault="00A249F1" w:rsidP="00A249F1">
            <w:pPr>
              <w:tabs>
                <w:tab w:val="center" w:pos="1095"/>
              </w:tabs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AWS</w:t>
            </w:r>
          </w:p>
        </w:tc>
        <w:tc>
          <w:tcPr>
            <w:tcW w:w="589" w:type="dxa"/>
            <w:shd w:val="pct20" w:color="auto" w:fill="auto"/>
          </w:tcPr>
          <w:p w14:paraId="14CE6BF1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837" w:type="dxa"/>
            <w:tcBorders>
              <w:bottom w:val="single" w:sz="4" w:space="0" w:color="auto"/>
            </w:tcBorders>
            <w:shd w:val="pct20" w:color="auto" w:fill="auto"/>
          </w:tcPr>
          <w:p w14:paraId="4E0FBF89" w14:textId="1223269D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Azure</w:t>
            </w:r>
          </w:p>
        </w:tc>
        <w:tc>
          <w:tcPr>
            <w:tcW w:w="589" w:type="dxa"/>
            <w:tcBorders>
              <w:bottom w:val="single" w:sz="4" w:space="0" w:color="auto"/>
            </w:tcBorders>
            <w:shd w:val="pct20" w:color="auto" w:fill="auto"/>
          </w:tcPr>
          <w:p w14:paraId="4D33D372" w14:textId="7A370D2A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171" w:type="dxa"/>
            <w:tcBorders>
              <w:bottom w:val="single" w:sz="4" w:space="0" w:color="auto"/>
            </w:tcBorders>
            <w:shd w:val="pct20" w:color="auto" w:fill="auto"/>
          </w:tcPr>
          <w:p w14:paraId="58438CBC" w14:textId="7E2E03DB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GCP</w:t>
            </w:r>
          </w:p>
        </w:tc>
        <w:tc>
          <w:tcPr>
            <w:tcW w:w="589" w:type="dxa"/>
            <w:tcBorders>
              <w:bottom w:val="single" w:sz="4" w:space="0" w:color="auto"/>
            </w:tcBorders>
            <w:shd w:val="pct20" w:color="auto" w:fill="auto"/>
          </w:tcPr>
          <w:p w14:paraId="327AFDB6" w14:textId="1809F79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</w:tr>
      <w:tr w:rsidR="00A249F1" w:rsidRPr="00C55DA9" w14:paraId="1962B949" w14:textId="77777777" w:rsidTr="00E00E22">
        <w:tc>
          <w:tcPr>
            <w:tcW w:w="2406" w:type="dxa"/>
          </w:tcPr>
          <w:p w14:paraId="1D99291F" w14:textId="2BF21AE2" w:rsidR="00A249F1" w:rsidRPr="00C55DA9" w:rsidRDefault="00A249F1" w:rsidP="00A249F1">
            <w:pPr>
              <w:tabs>
                <w:tab w:val="center" w:pos="1095"/>
              </w:tabs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CloudFormation, CloudFront, EC2, EKS, </w:t>
            </w:r>
            <w:r w:rsidR="009A5682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RDS,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S3, </w:t>
            </w:r>
            <w:r w:rsidR="009A5682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SQS,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VPCs or RDS</w:t>
            </w:r>
          </w:p>
        </w:tc>
        <w:tc>
          <w:tcPr>
            <w:tcW w:w="589" w:type="dxa"/>
          </w:tcPr>
          <w:p w14:paraId="17CB48E8" w14:textId="4A6A5BFF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101</w:t>
            </w: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6CB89A0F" w14:textId="72024609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AI, AI Search, API, Bicep, Copilot Studio (no-code), Cost Management, DevOps, Docker, Entra ID, Entra B2C, Insights, Functions, </w:t>
            </w:r>
            <w:r w:rsidR="00863F6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Grafana,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Log Analytics, Logic Apps, M365, Power Automate, </w:t>
            </w:r>
            <w:proofErr w:type="spellStart"/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PowerBI</w:t>
            </w:r>
            <w:proofErr w:type="spellEnd"/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, Storage, SQL, VMs, VPC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00FB30FB" w14:textId="4F3628A1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</w:t>
            </w:r>
          </w:p>
        </w:tc>
        <w:tc>
          <w:tcPr>
            <w:tcW w:w="2171" w:type="dxa"/>
            <w:tcBorders>
              <w:bottom w:val="single" w:sz="4" w:space="0" w:color="auto"/>
            </w:tcBorders>
          </w:tcPr>
          <w:p w14:paraId="3F92C6A7" w14:textId="3830E5CA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Collab, Cloud Networking, Compute, </w:t>
            </w:r>
            <w:r w:rsidR="00E46F04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Firebase,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Identity Platfor</w:t>
            </w:r>
            <w:r w:rsidR="00A65571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m, </w:t>
            </w:r>
            <w:r w:rsidR="008B7112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Looker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7CDBDAB8" w14:textId="6D5830C8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</w:tr>
    </w:tbl>
    <w:p w14:paraId="0D5A076E" w14:textId="30B816B4" w:rsidR="002B1AC1" w:rsidRPr="00C55DA9" w:rsidRDefault="006E687F" w:rsidP="00191DBF">
      <w:pPr>
        <w:pStyle w:val="Title"/>
        <w:spacing w:line="264" w:lineRule="auto"/>
        <w:ind w:left="0"/>
        <w:jc w:val="left"/>
        <w:rPr>
          <w:rFonts w:ascii="Aptos Narrow" w:hAnsi="Aptos Narrow" w:cs="Arial"/>
          <w:color w:val="000000" w:themeColor="text1"/>
          <w:sz w:val="20"/>
          <w:szCs w:val="20"/>
        </w:rPr>
      </w:pPr>
      <w:r w:rsidRPr="00C55DA9">
        <w:rPr>
          <w:rFonts w:ascii="Aptos Narrow" w:hAnsi="Aptos Narrow" w:cs="Arial"/>
          <w:color w:val="000000" w:themeColor="text1"/>
          <w:sz w:val="20"/>
          <w:szCs w:val="20"/>
        </w:rPr>
        <w:br/>
      </w:r>
      <w:r w:rsidR="0096441E" w:rsidRPr="00C55DA9">
        <w:rPr>
          <w:rFonts w:ascii="Aptos Narrow" w:hAnsi="Aptos Narrow" w:cs="Arial"/>
          <w:color w:val="000000" w:themeColor="text1"/>
          <w:sz w:val="20"/>
          <w:szCs w:val="20"/>
        </w:rPr>
        <w:t>professional experience</w:t>
      </w:r>
    </w:p>
    <w:p w14:paraId="3B6F876A" w14:textId="77777777" w:rsidR="000B7B7F" w:rsidRPr="000B7B7F" w:rsidRDefault="000B7B7F" w:rsidP="000B7B7F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Independent Contractor</w:t>
      </w:r>
    </w:p>
    <w:p w14:paraId="40AAB284" w14:textId="77777777" w:rsidR="000B7B7F" w:rsidRPr="000B7B7F" w:rsidRDefault="000B7B7F" w:rsidP="000B7B7F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>June 2024 – Present</w:t>
      </w:r>
    </w:p>
    <w:p w14:paraId="6F8F56F4" w14:textId="77777777" w:rsidR="000B7B7F" w:rsidRPr="000B7B7F" w:rsidRDefault="000B7B7F" w:rsidP="000B7B7F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Overview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br/>
        <w:t>Engaged in short-term contracts while pursuing opportunities for longer-term roles.</w:t>
      </w:r>
    </w:p>
    <w:p w14:paraId="6907C925" w14:textId="77777777" w:rsidR="000B7B7F" w:rsidRPr="000B7B7F" w:rsidRDefault="000B7B7F" w:rsidP="006D1384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Responsibilities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6ABC900B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Conducted business development and presales activities for each project.</w:t>
      </w:r>
    </w:p>
    <w:p w14:paraId="5EEEDCA5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Gathered requirements, designed scalable solutions, and prepared proposals and estimates.</w:t>
      </w:r>
    </w:p>
    <w:p w14:paraId="0C93A04E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Managed projects from initiation through delivery and post-deployment support.</w:t>
      </w:r>
    </w:p>
    <w:p w14:paraId="16797534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Oversaw stakeholder management, high-level design, proof of concept development, weekly showcases, development, deployment, UAT, and final handover.</w:t>
      </w:r>
    </w:p>
    <w:p w14:paraId="4C920D74" w14:textId="77777777" w:rsidR="000B7B7F" w:rsidRPr="000B7B7F" w:rsidRDefault="000B7B7F" w:rsidP="006D1384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Projects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1A1AF282" w14:textId="77777777" w:rsidR="000B7B7F" w:rsidRPr="000B7B7F" w:rsidRDefault="000B7B7F" w:rsidP="000B7B7F">
      <w:pPr>
        <w:numPr>
          <w:ilvl w:val="0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 xml:space="preserve">Carter </w:t>
      </w:r>
      <w:proofErr w:type="spellStart"/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Capner</w:t>
      </w:r>
      <w:proofErr w:type="spellEnd"/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 xml:space="preserve"> Law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16D63720" w14:textId="7DC31878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AI Phone Calls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 Developed AI-driven inbound and outbound phone calls for customer onboarding with call transcript logging and analysis using Azure A</w:t>
      </w:r>
      <w:r w:rsidR="00A779A3" w:rsidRPr="00C55DA9">
        <w:rPr>
          <w:rFonts w:ascii="Aptos Narrow" w:hAnsi="Aptos Narrow" w:cs="Arial"/>
          <w:color w:val="000000" w:themeColor="text1"/>
          <w:sz w:val="18"/>
          <w:szCs w:val="18"/>
        </w:rPr>
        <w:t>I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. Completed UAT and currently in pilot stage.</w:t>
      </w:r>
    </w:p>
    <w:p w14:paraId="330D8E8F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lastRenderedPageBreak/>
        <w:t>Staff Onboarding Chatbot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 Created a chatbot trained on extensive documentation and videos for staff onboarding and training using Azure AI and Teams.</w:t>
      </w:r>
    </w:p>
    <w:p w14:paraId="2A22C5D0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Timesheet Consolidation Application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 Built an application integrating multiple business systems to streamline professional services invoicing, saving significant administrative time (.NET 8.0, C#, Web API).</w:t>
      </w:r>
    </w:p>
    <w:p w14:paraId="130B8971" w14:textId="77777777" w:rsidR="000B7B7F" w:rsidRPr="000B7B7F" w:rsidRDefault="000B7B7F" w:rsidP="000B7B7F">
      <w:pPr>
        <w:numPr>
          <w:ilvl w:val="0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Totalmobile UK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3CA47577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Performed an accessibility compliance audit for a global rostering SaaS vendor entering the Australian market, ensuring compliance with government tender requirements.</w:t>
      </w:r>
    </w:p>
    <w:p w14:paraId="0C3B1FAA" w14:textId="77777777" w:rsidR="000B7B7F" w:rsidRPr="000B7B7F" w:rsidRDefault="000B7B7F" w:rsidP="000B7B7F">
      <w:pPr>
        <w:numPr>
          <w:ilvl w:val="0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MBA Capstone Program at CSIRO's Data61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533A7088" w14:textId="2BE3CBA9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Collaborated on commerciali</w:t>
      </w:r>
      <w:r w:rsidR="00BA74B9">
        <w:rPr>
          <w:rFonts w:ascii="Aptos Narrow" w:hAnsi="Aptos Narrow" w:cs="Arial"/>
          <w:color w:val="000000" w:themeColor="text1"/>
          <w:sz w:val="18"/>
          <w:szCs w:val="18"/>
        </w:rPr>
        <w:t>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ing a patented quantum computing algorithm to prevent adversarial attacks on AI machine learning.</w:t>
      </w:r>
    </w:p>
    <w:p w14:paraId="03FBFEF5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Conducted experiments to identify potential buyers and partners through LinkedIn articles, Google AdWords campaigns, and targeted outreach using Apollo.ai.</w:t>
      </w:r>
    </w:p>
    <w:p w14:paraId="75709F8B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Conducted over 50 stakeholder interviews and explored various business models.</w:t>
      </w:r>
    </w:p>
    <w:p w14:paraId="7CA58D94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Identified two commercial opportunities and recommended strategic pivots.</w:t>
      </w:r>
    </w:p>
    <w:p w14:paraId="387C15A3" w14:textId="43972D23" w:rsidR="004502AA" w:rsidRPr="00C55DA9" w:rsidRDefault="00856E1D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3FB3CA5C">
          <v:rect id="_x0000_i1025" style="width:0;height:1.5pt" o:hralign="center" o:hrstd="t" o:hr="t" fillcolor="#a0a0a0" stroked="f"/>
        </w:pict>
      </w:r>
    </w:p>
    <w:bookmarkEnd w:id="0"/>
    <w:bookmarkEnd w:id="1"/>
    <w:p w14:paraId="6238A5EB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Senior Manager / Senior Solution Architect</w:t>
      </w:r>
    </w:p>
    <w:p w14:paraId="32421817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2022 – June 2024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Capgemini – Digital Customer Experience APAC Team</w:t>
      </w:r>
    </w:p>
    <w:p w14:paraId="2CA2FD87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Capgemini is a global IT consultancy operating in 51 countries with over 360,000 staff.</w:t>
      </w:r>
    </w:p>
    <w:p w14:paraId="03E4EF5A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0BEF1DE" w14:textId="77777777" w:rsidR="0058694B" w:rsidRPr="0058694B" w:rsidRDefault="0058694B" w:rsidP="0058694B">
      <w:pPr>
        <w:pStyle w:val="PlainText"/>
        <w:numPr>
          <w:ilvl w:val="0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Leadership at Western Power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38517E88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Led a $5M+ digital transformation project in the energy sector.</w:t>
      </w:r>
    </w:p>
    <w:p w14:paraId="296FF9AE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an Optimizely Chapter and Centre of Excellence.</w:t>
      </w:r>
    </w:p>
    <w:p w14:paraId="47CA5816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Conducted technical workshops and ensured platform scalability and redundancy.</w:t>
      </w:r>
    </w:p>
    <w:p w14:paraId="38A20F98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Architected and implemented Optimizely Customer Data Platform (CDP) with cloud and on-premises integrations.</w:t>
      </w:r>
    </w:p>
    <w:p w14:paraId="3C3D1EA0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technical documentation and validated solutions through pilots and proofs of concept.</w:t>
      </w:r>
    </w:p>
    <w:p w14:paraId="0FCCA2E4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Defined KPIs and built real-time monitoring dashboards using Azure Insights.</w:t>
      </w:r>
    </w:p>
    <w:p w14:paraId="3891B23C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Provided training and demonstrated operational efficiency improvements.</w:t>
      </w:r>
    </w:p>
    <w:p w14:paraId="486F847C" w14:textId="77777777" w:rsidR="0058694B" w:rsidRPr="0058694B" w:rsidRDefault="0058694B" w:rsidP="0058694B">
      <w:pPr>
        <w:pStyle w:val="PlainText"/>
        <w:numPr>
          <w:ilvl w:val="0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Presales Architect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93A56F8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Consulted on platforms including Optimizely, Sitecore, Azure, and AWS.</w:t>
      </w:r>
    </w:p>
    <w:p w14:paraId="4E2764B3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Engaged with clients such as Pharmacy Guild of Australia, Parliament of South Australia,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LendLease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, APA Group, and Brisbane City Council.</w:t>
      </w:r>
    </w:p>
    <w:p w14:paraId="584F0390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Provided technical solutions, strategies, and advisory services.</w:t>
      </w:r>
    </w:p>
    <w:p w14:paraId="6A4891AA" w14:textId="77777777" w:rsidR="0058694B" w:rsidRPr="0058694B" w:rsidRDefault="0058694B" w:rsidP="0058694B">
      <w:pPr>
        <w:pStyle w:val="PlainText"/>
        <w:numPr>
          <w:ilvl w:val="0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Lead Architect for Optimizely Solutions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D09053D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Symbion</w:t>
      </w:r>
      <w:proofErr w:type="spellEnd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 Shop</w:t>
      </w:r>
      <w:r w:rsidRPr="0058694B">
        <w:rPr>
          <w:rFonts w:ascii="Aptos Narrow" w:eastAsia="MS Mincho" w:hAnsi="Aptos Narrow" w:cs="Arial"/>
          <w:sz w:val="18"/>
          <w:szCs w:val="18"/>
        </w:rPr>
        <w:t>: Developed an Optimizely Commerce B2C platform rolled out to 4,000 pharmacies. Managed RFP, BRD, HLD, DevOps, interface design, data mapping, integrations, and test strategy.</w:t>
      </w:r>
    </w:p>
    <w:p w14:paraId="5E1AF73C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Perpetual Website</w:t>
      </w:r>
      <w:r w:rsidRPr="0058694B">
        <w:rPr>
          <w:rFonts w:ascii="Aptos Narrow" w:eastAsia="MS Mincho" w:hAnsi="Aptos Narrow" w:cs="Arial"/>
          <w:sz w:val="18"/>
          <w:szCs w:val="18"/>
        </w:rPr>
        <w:t>: Delivered global and regional websites. Chaired architectural workshops and managed relationships with business and technical stakeholders.</w:t>
      </w:r>
    </w:p>
    <w:p w14:paraId="4B8B9F39" w14:textId="77777777" w:rsidR="0058694B" w:rsidRPr="0058694B" w:rsidRDefault="00856E1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3C3D1E2A">
          <v:rect id="_x0000_i1026" style="width:0;height:1.5pt" o:hralign="center" o:hrstd="t" o:hr="t" fillcolor="#a0a0a0" stroked="f"/>
        </w:pict>
      </w:r>
    </w:p>
    <w:p w14:paraId="46683329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Solution Architect – Design &amp; Delivery</w:t>
      </w:r>
    </w:p>
    <w:p w14:paraId="267F837D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December 2018 – January 2022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Sonic Healthcare</w:t>
      </w:r>
    </w:p>
    <w:p w14:paraId="04E412DA" w14:textId="5F5AEF52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top ASX-listed company speciali</w:t>
      </w:r>
      <w:r w:rsidR="00C9451F">
        <w:rPr>
          <w:rFonts w:ascii="Aptos Narrow" w:eastAsia="MS Mincho" w:hAnsi="Aptos Narrow" w:cs="Arial"/>
          <w:sz w:val="18"/>
          <w:szCs w:val="18"/>
        </w:rPr>
        <w:t>s</w:t>
      </w:r>
      <w:r w:rsidRPr="0058694B">
        <w:rPr>
          <w:rFonts w:ascii="Aptos Narrow" w:eastAsia="MS Mincho" w:hAnsi="Aptos Narrow" w:cs="Arial"/>
          <w:sz w:val="18"/>
          <w:szCs w:val="18"/>
        </w:rPr>
        <w:t>ing in global pathology, radiology, and primary care.</w:t>
      </w:r>
    </w:p>
    <w:p w14:paraId="3CB3F0C4" w14:textId="6D0BC541" w:rsidR="0058694B" w:rsidRPr="0058694B" w:rsidRDefault="00A667C3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C55DA9">
        <w:rPr>
          <w:rFonts w:ascii="Aptos Narrow" w:eastAsia="MS Mincho" w:hAnsi="Aptos Narrow" w:cs="Arial"/>
          <w:b/>
          <w:bCs/>
          <w:sz w:val="18"/>
          <w:szCs w:val="18"/>
        </w:rPr>
        <w:t>Projects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4D6CFCDC" w14:textId="5C3635F6" w:rsidR="0058694B" w:rsidRPr="0058694B" w:rsidRDefault="0058694B" w:rsidP="0058694B">
      <w:pPr>
        <w:pStyle w:val="PlainText"/>
        <w:spacing w:after="200" w:line="276" w:lineRule="auto"/>
        <w:ind w:left="720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EasyVisit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 xml:space="preserve">: Designed a GP appointments platform scaled to over 200 medical </w:t>
      </w:r>
      <w:r w:rsidR="00A667C3" w:rsidRPr="00C55DA9">
        <w:rPr>
          <w:rFonts w:ascii="Aptos Narrow" w:eastAsia="MS Mincho" w:hAnsi="Aptos Narrow" w:cs="Arial"/>
          <w:sz w:val="18"/>
          <w:szCs w:val="18"/>
        </w:rPr>
        <w:t>centres</w:t>
      </w:r>
      <w:r w:rsidRPr="0058694B">
        <w:rPr>
          <w:rFonts w:ascii="Aptos Narrow" w:eastAsia="MS Mincho" w:hAnsi="Aptos Narrow" w:cs="Arial"/>
          <w:sz w:val="18"/>
          <w:szCs w:val="18"/>
        </w:rPr>
        <w:t>, handling over 5 million bookings in the first year.</w:t>
      </w:r>
    </w:p>
    <w:p w14:paraId="2022FC0A" w14:textId="77777777" w:rsidR="00A667C3" w:rsidRPr="0058694B" w:rsidRDefault="00A667C3" w:rsidP="00A667C3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Collaborated with stakeholders to define new projects.</w:t>
      </w:r>
    </w:p>
    <w:p w14:paraId="792BC387" w14:textId="77777777" w:rsidR="00A667C3" w:rsidRPr="0058694B" w:rsidRDefault="00A667C3" w:rsidP="00A667C3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Engaged external UX and SEO partners.</w:t>
      </w:r>
    </w:p>
    <w:p w14:paraId="692D52F8" w14:textId="77777777" w:rsidR="0058694B" w:rsidRPr="0058694B" w:rsidRDefault="0058694B" w:rsidP="0058694B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new features like Patient Check-in Kiosk and Clinic Opening Hours Manager.</w:t>
      </w:r>
    </w:p>
    <w:p w14:paraId="0AD4E623" w14:textId="77777777" w:rsidR="0058694B" w:rsidRPr="0058694B" w:rsidRDefault="0058694B" w:rsidP="0058694B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Enhanced existing solutions with unit testing and monitoring (Splunk).</w:t>
      </w:r>
    </w:p>
    <w:p w14:paraId="248D91BA" w14:textId="77777777" w:rsidR="0058694B" w:rsidRPr="0058694B" w:rsidRDefault="0058694B" w:rsidP="0058694B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corporate and clinic websites using Umbraco DXP, .NET Core, HTML5, Bootstrap, and TypeScript.</w:t>
      </w:r>
    </w:p>
    <w:p w14:paraId="661C4B35" w14:textId="77777777" w:rsidR="0058694B" w:rsidRPr="0058694B" w:rsidRDefault="00856E1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0FBB0DCC">
          <v:rect id="_x0000_i1027" style="width:0;height:1.5pt" o:hralign="center" o:hrstd="t" o:hr="t" fillcolor="#a0a0a0" stroked="f"/>
        </w:pict>
      </w:r>
    </w:p>
    <w:p w14:paraId="73226290" w14:textId="77777777" w:rsidR="00EC4B07" w:rsidRDefault="00EC4B07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</w:p>
    <w:p w14:paraId="667E2AC2" w14:textId="7F04B861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Technical Project Manager – R&amp;D, Messaging, and Data Migration</w:t>
      </w:r>
    </w:p>
    <w:p w14:paraId="113B5402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2015 – September 2016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SS&amp;C Technologies</w:t>
      </w:r>
    </w:p>
    <w:p w14:paraId="2C128A0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wealth management software company.</w:t>
      </w:r>
    </w:p>
    <w:p w14:paraId="5E46C679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5C39012C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Managed a team of 25 professionals, including Scrum Masters, Product Owners, Architects, Technical Leads, Developers, BAs, and QAs.</w:t>
      </w:r>
    </w:p>
    <w:p w14:paraId="11EEE06F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gramStart"/>
      <w:r w:rsidRPr="0058694B">
        <w:rPr>
          <w:rFonts w:ascii="Aptos Narrow" w:eastAsia="MS Mincho" w:hAnsi="Aptos Narrow" w:cs="Arial"/>
          <w:sz w:val="18"/>
          <w:szCs w:val="18"/>
        </w:rPr>
        <w:t>Mentored staff,</w:t>
      </w:r>
      <w:proofErr w:type="gramEnd"/>
      <w:r w:rsidRPr="0058694B">
        <w:rPr>
          <w:rFonts w:ascii="Aptos Narrow" w:eastAsia="MS Mincho" w:hAnsi="Aptos Narrow" w:cs="Arial"/>
          <w:sz w:val="18"/>
          <w:szCs w:val="18"/>
        </w:rPr>
        <w:t xml:space="preserve"> conducted performance reviews, and managed hiring and capacity planning.</w:t>
      </w:r>
    </w:p>
    <w:p w14:paraId="1424C7F0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Agile practices and DevOps culture, including CI/CD and regular showcase demos.</w:t>
      </w:r>
    </w:p>
    <w:p w14:paraId="6216EBD9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Produced status reports, risk registers, impact assessments, change requests, and statements of work.</w:t>
      </w:r>
    </w:p>
    <w:p w14:paraId="2462BD60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projects with budgets ranging from $500,000 to $5 million, ensuring success within scope, time, and budget.</w:t>
      </w:r>
    </w:p>
    <w:p w14:paraId="7B07C1A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Projects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39DCD5B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R&amp;D White Label Wealth Management Platform and iWatch App</w:t>
      </w:r>
      <w:r w:rsidRPr="0058694B">
        <w:rPr>
          <w:rFonts w:ascii="Aptos Narrow" w:eastAsia="MS Mincho" w:hAnsi="Aptos Narrow" w:cs="Arial"/>
          <w:sz w:val="18"/>
          <w:szCs w:val="18"/>
        </w:rPr>
        <w:t>: Managed a $500,000 budget.</w:t>
      </w:r>
    </w:p>
    <w:p w14:paraId="07DC0F3A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Messaging Bus for Old Mutual Wealth</w:t>
      </w:r>
      <w:r w:rsidRPr="0058694B">
        <w:rPr>
          <w:rFonts w:ascii="Aptos Narrow" w:eastAsia="MS Mincho" w:hAnsi="Aptos Narrow" w:cs="Arial"/>
          <w:sz w:val="18"/>
          <w:szCs w:val="18"/>
        </w:rPr>
        <w:t>: Led a team with a $5 million annual budget.</w:t>
      </w:r>
    </w:p>
    <w:p w14:paraId="2040DE97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Data Migration for Old Mutual Wealth</w:t>
      </w:r>
      <w:r w:rsidRPr="0058694B">
        <w:rPr>
          <w:rFonts w:ascii="Aptos Narrow" w:eastAsia="MS Mincho" w:hAnsi="Aptos Narrow" w:cs="Arial"/>
          <w:sz w:val="18"/>
          <w:szCs w:val="18"/>
        </w:rPr>
        <w:t>: Managed a $2 million budget.</w:t>
      </w:r>
    </w:p>
    <w:p w14:paraId="73A81B5F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Data Modelling Code Generator</w:t>
      </w:r>
      <w:r w:rsidRPr="0058694B">
        <w:rPr>
          <w:rFonts w:ascii="Aptos Narrow" w:eastAsia="MS Mincho" w:hAnsi="Aptos Narrow" w:cs="Arial"/>
          <w:sz w:val="18"/>
          <w:szCs w:val="18"/>
        </w:rPr>
        <w:t>: Led with a $500,000 budget.</w:t>
      </w:r>
    </w:p>
    <w:p w14:paraId="132F0785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Mobile Apps for </w:t>
      </w: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StatePlus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: Managed a $1 million budget.</w:t>
      </w:r>
    </w:p>
    <w:p w14:paraId="0E404479" w14:textId="77777777" w:rsidR="0058694B" w:rsidRPr="0058694B" w:rsidRDefault="00856E1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160D0B1A">
          <v:rect id="_x0000_i1028" style="width:0;height:1.5pt" o:hralign="center" o:hrstd="t" o:hr="t" fillcolor="#a0a0a0" stroked="f"/>
        </w:pict>
      </w:r>
    </w:p>
    <w:p w14:paraId="528F908D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Senior Consultant - Technical Business Analyst</w:t>
      </w:r>
    </w:p>
    <w:p w14:paraId="68A94CB5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2014 – July 2015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Quantum IT</w:t>
      </w:r>
    </w:p>
    <w:p w14:paraId="41F0B3A4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leading Microsoft Partner IT consultancy and placement software company.</w:t>
      </w:r>
    </w:p>
    <w:p w14:paraId="4A28660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ADF1761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Served as Product Owner of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InPlace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 xml:space="preserve"> Software, a SaaS platform used by over 300 universities globally.</w:t>
      </w:r>
    </w:p>
    <w:p w14:paraId="2B9088E1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Engaged in wireframing, prototyping, business analysis, project management, demos, and guiding team members.</w:t>
      </w:r>
    </w:p>
    <w:p w14:paraId="62DFF2C2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Assessed feature requests against product strategy and designed solutions.</w:t>
      </w:r>
    </w:p>
    <w:p w14:paraId="4470E035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Led product design for accessibility, branding, and user interface consistency.</w:t>
      </w:r>
    </w:p>
    <w:p w14:paraId="39562207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Implemented and trained users at TAFEs and universities.</w:t>
      </w:r>
    </w:p>
    <w:p w14:paraId="3864390A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Prioritized the product backlog and modernized the platform for current trends and compliance.</w:t>
      </w:r>
    </w:p>
    <w:p w14:paraId="77ED0DF2" w14:textId="77777777" w:rsidR="0058694B" w:rsidRPr="0058694B" w:rsidRDefault="00856E1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0D6F9C92">
          <v:rect id="_x0000_i1029" style="width:0;height:1.5pt" o:hralign="center" o:hrstd="t" o:hr="t" fillcolor="#a0a0a0" stroked="f"/>
        </w:pict>
      </w:r>
    </w:p>
    <w:p w14:paraId="5C3CEA8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Manager, Development &amp; Testing</w:t>
      </w:r>
    </w:p>
    <w:p w14:paraId="27FE59B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October 2012 – June 2014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Education Services Australia</w:t>
      </w:r>
    </w:p>
    <w:p w14:paraId="63C4BA6A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not-for-profit government organization and digital agency.</w:t>
      </w:r>
    </w:p>
    <w:p w14:paraId="0D3054CB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1231B2E3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Managed a cross-functional team of up to 15 developers and testers.</w:t>
      </w:r>
    </w:p>
    <w:p w14:paraId="17A8585A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Handled administrative tasks, including hiring, performance management, and contract approvals.</w:t>
      </w:r>
    </w:p>
    <w:p w14:paraId="30523CC7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Participated in strategy and resource management meetings.</w:t>
      </w:r>
    </w:p>
    <w:p w14:paraId="5DF26E17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an offshore partnership to expand development capabilities.</w:t>
      </w:r>
    </w:p>
    <w:p w14:paraId="3876535B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key educational projects and platforms, including:</w:t>
      </w:r>
    </w:p>
    <w:p w14:paraId="2E688C39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Maths 300</w:t>
      </w:r>
      <w:r w:rsidRPr="0058694B">
        <w:rPr>
          <w:rFonts w:ascii="Aptos Narrow" w:eastAsia="MS Mincho" w:hAnsi="Aptos Narrow" w:cs="Arial"/>
          <w:sz w:val="18"/>
          <w:szCs w:val="18"/>
        </w:rPr>
        <w:t>: Cross-platform mathematics games.</w:t>
      </w:r>
    </w:p>
    <w:p w14:paraId="7BD82917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Safe Schools Hub</w:t>
      </w:r>
      <w:r w:rsidRPr="0058694B">
        <w:rPr>
          <w:rFonts w:ascii="Aptos Narrow" w:eastAsia="MS Mincho" w:hAnsi="Aptos Narrow" w:cs="Arial"/>
          <w:sz w:val="18"/>
          <w:szCs w:val="18"/>
        </w:rPr>
        <w:t>: Website with ministerial launch.</w:t>
      </w:r>
    </w:p>
    <w:p w14:paraId="2EAD5503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MyFuture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: National website for school leavers.</w:t>
      </w:r>
    </w:p>
    <w:p w14:paraId="4AA31F18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Learning Object Repository System</w:t>
      </w:r>
      <w:r w:rsidRPr="0058694B">
        <w:rPr>
          <w:rFonts w:ascii="Aptos Narrow" w:eastAsia="MS Mincho" w:hAnsi="Aptos Narrow" w:cs="Arial"/>
          <w:sz w:val="18"/>
          <w:szCs w:val="18"/>
        </w:rPr>
        <w:t>: Deployed to educational jurisdictions.</w:t>
      </w:r>
    </w:p>
    <w:p w14:paraId="6EECAEBD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Migrated cloud services to an in-house hosting environment.</w:t>
      </w:r>
    </w:p>
    <w:p w14:paraId="08F86C65" w14:textId="77777777" w:rsidR="0058694B" w:rsidRPr="0058694B" w:rsidRDefault="00856E1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0DD64264">
          <v:rect id="_x0000_i1030" style="width:0;height:1.5pt" o:hralign="center" o:hrstd="t" o:hr="t" fillcolor="#a0a0a0" stroked="f"/>
        </w:pict>
      </w:r>
    </w:p>
    <w:p w14:paraId="0F34F53E" w14:textId="77777777" w:rsidR="00071934" w:rsidRDefault="00071934">
      <w:pPr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br w:type="page"/>
      </w:r>
    </w:p>
    <w:p w14:paraId="3D63092D" w14:textId="3B2B825D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eHealth Team Leader</w:t>
      </w:r>
    </w:p>
    <w:p w14:paraId="1B63DCD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March 2011 – August 2012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Sonic Healthcare Ltd</w:t>
      </w:r>
    </w:p>
    <w:p w14:paraId="611AECC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60F9961B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Managed a team of 10 eHealth software engineers.</w:t>
      </w:r>
    </w:p>
    <w:p w14:paraId="62007C86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Oversaw project outputs, change management, deployments, and transition to BAU.</w:t>
      </w:r>
    </w:p>
    <w:p w14:paraId="47B5FE0A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Ensured security frameworks were met and conducted testing.</w:t>
      </w:r>
    </w:p>
    <w:p w14:paraId="2BDFABE9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solutions including:</w:t>
      </w:r>
    </w:p>
    <w:p w14:paraId="3ED2E129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Active Directory Management Tool</w:t>
      </w:r>
    </w:p>
    <w:p w14:paraId="3B14C1BA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iPad and iPhone Applications</w:t>
      </w:r>
      <w:r w:rsidRPr="0058694B">
        <w:rPr>
          <w:rFonts w:ascii="Aptos Narrow" w:eastAsia="MS Mincho" w:hAnsi="Aptos Narrow" w:cs="Arial"/>
          <w:sz w:val="18"/>
          <w:szCs w:val="18"/>
        </w:rPr>
        <w:t>: Provided secure access to test results for doctors.</w:t>
      </w:r>
    </w:p>
    <w:p w14:paraId="2658E2A0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Secure Web Portals</w:t>
      </w:r>
      <w:r w:rsidRPr="0058694B">
        <w:rPr>
          <w:rFonts w:ascii="Aptos Narrow" w:eastAsia="MS Mincho" w:hAnsi="Aptos Narrow" w:cs="Arial"/>
          <w:sz w:val="18"/>
          <w:szCs w:val="18"/>
        </w:rPr>
        <w:t>: Integrated with enterprise legacy systems for radiology.</w:t>
      </w:r>
    </w:p>
    <w:p w14:paraId="3AFAD6BD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Services</w:t>
      </w:r>
      <w:r w:rsidRPr="0058694B">
        <w:rPr>
          <w:rFonts w:ascii="Aptos Narrow" w:eastAsia="MS Mincho" w:hAnsi="Aptos Narrow" w:cs="Arial"/>
          <w:sz w:val="18"/>
          <w:szCs w:val="18"/>
        </w:rPr>
        <w:t>: For secure integration with on-premises systems.</w:t>
      </w:r>
    </w:p>
    <w:p w14:paraId="440CD67E" w14:textId="77777777" w:rsidR="0058694B" w:rsidRPr="0058694B" w:rsidRDefault="00856E1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6FBDB664">
          <v:rect id="_x0000_i1031" style="width:0;height:1.5pt" o:hralign="center" o:hrstd="t" o:hr="t" fillcolor="#a0a0a0" stroked="f"/>
        </w:pict>
      </w:r>
    </w:p>
    <w:p w14:paraId="3B8D84B4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Managing Director</w:t>
      </w:r>
    </w:p>
    <w:p w14:paraId="3F28BA9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2008 – March 2011; August 2018 – Present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Digital Response</w:t>
      </w:r>
    </w:p>
    <w:p w14:paraId="188A29F7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Achievements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778A1AE" w14:textId="77777777" w:rsidR="0058694B" w:rsidRPr="0058694B" w:rsidRDefault="0058694B" w:rsidP="0058694B">
      <w:pPr>
        <w:pStyle w:val="PlainText"/>
        <w:numPr>
          <w:ilvl w:val="0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Brand Integrity/Marketing Platform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39DF457C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 PaaS/SaaS platform for automotive dealerships.</w:t>
      </w:r>
    </w:p>
    <w:p w14:paraId="45798581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Collaborated with Mercedes-Benz and Chrysler Jeep Dodge.</w:t>
      </w:r>
    </w:p>
    <w:p w14:paraId="62038F6F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Enabled dealerships to create SMS, email, print, and direct mail campaigns.</w:t>
      </w:r>
    </w:p>
    <w:p w14:paraId="3DA292E8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Managed account and product development, evolving the platform based on client feedback.</w:t>
      </w:r>
    </w:p>
    <w:p w14:paraId="20EA923E" w14:textId="77777777" w:rsidR="0058694B" w:rsidRPr="0058694B" w:rsidRDefault="0058694B" w:rsidP="0058694B">
      <w:pPr>
        <w:pStyle w:val="PlainText"/>
        <w:numPr>
          <w:ilvl w:val="0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Delivered Digital Projects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61F924B2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Managed accounts with clients like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Britax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 xml:space="preserve">,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BlueChipIT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 xml:space="preserve">, Bob Jane T-Marts, Isuzu, Live Combat Sports,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SecureCorp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, and Traffic Technologies.</w:t>
      </w:r>
    </w:p>
    <w:p w14:paraId="2E01A824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websites, e-commerce solutions, and mobile applications.</w:t>
      </w:r>
    </w:p>
    <w:p w14:paraId="109C4100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Developed a digital platform for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BlueChipIT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, integrating with ERP systems and selling the solution to other clients.</w:t>
      </w:r>
    </w:p>
    <w:p w14:paraId="55766142" w14:textId="77777777" w:rsidR="0058694B" w:rsidRPr="0058694B" w:rsidRDefault="00856E1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C0AFFC8">
          <v:rect id="_x0000_i1032" style="width:0;height:1.5pt" o:hralign="center" o:hrstd="t" o:hr="t" fillcolor="#a0a0a0" stroked="f"/>
        </w:pict>
      </w:r>
    </w:p>
    <w:p w14:paraId="397E0D06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Lead</w:t>
      </w:r>
    </w:p>
    <w:p w14:paraId="33C6762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2005 – July 2008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: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SolutionsCorp</w:t>
      </w:r>
      <w:proofErr w:type="spellEnd"/>
    </w:p>
    <w:p w14:paraId="5FB04B67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An IT, marketing, digital development, design, and business consulting firm.</w:t>
      </w:r>
    </w:p>
    <w:p w14:paraId="09498AF5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656498FE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Designed a fleet management platform for Repco from conception to build.</w:t>
      </w:r>
    </w:p>
    <w:p w14:paraId="5F4E26C2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Sold websites, portals, hardware, and software solutions.</w:t>
      </w:r>
    </w:p>
    <w:p w14:paraId="5431BC30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Developed </w:t>
      </w: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MyDesk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, a CRM tailored to client needs, implemented at manufacturing and lighting businesses.</w:t>
      </w:r>
    </w:p>
    <w:p w14:paraId="130D63DE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Created an SMS rostering system and a web-to-fax invoice system for traffic management.</w:t>
      </w:r>
    </w:p>
    <w:p w14:paraId="03BCFABE" w14:textId="77777777" w:rsidR="0058694B" w:rsidRPr="0058694B" w:rsidRDefault="00856E1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2D037366">
          <v:rect id="_x0000_i1033" style="width:0;height:1.5pt" o:hralign="center" o:hrstd="t" o:hr="t" fillcolor="#a0a0a0" stroked="f"/>
        </w:pict>
      </w:r>
    </w:p>
    <w:p w14:paraId="03EBFC4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Senior Web Developer</w:t>
      </w:r>
    </w:p>
    <w:p w14:paraId="0F390A0E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2002 – July 2008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iProperty.com.au</w:t>
      </w:r>
    </w:p>
    <w:p w14:paraId="1A4376A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292BCE05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the new frontend for iProperty.com.au, one of the most visited real estate websites.</w:t>
      </w:r>
    </w:p>
    <w:p w14:paraId="108B5822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Created </w:t>
      </w: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AgentsWeb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, the backend for property uploads.</w:t>
      </w:r>
    </w:p>
    <w:p w14:paraId="4CC0BA50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data feeds to major real estate websites.</w:t>
      </w:r>
    </w:p>
    <w:p w14:paraId="18B85E1D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Maintained a Pocket PC app for real estate agents.</w:t>
      </w:r>
    </w:p>
    <w:p w14:paraId="73FF4A36" w14:textId="77777777" w:rsidR="0058694B" w:rsidRPr="0058694B" w:rsidRDefault="00856E1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786EDE6D">
          <v:rect id="_x0000_i1034" style="width:0;height:1.5pt" o:hralign="center" o:hrstd="t" o:hr="t" fillcolor="#a0a0a0" stroked="f"/>
        </w:pict>
      </w:r>
    </w:p>
    <w:p w14:paraId="7FE43EC5" w14:textId="77777777" w:rsidR="00856E1D" w:rsidRDefault="00856E1D">
      <w:pPr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br w:type="page"/>
      </w:r>
    </w:p>
    <w:p w14:paraId="23CEE4FE" w14:textId="74B5DCCB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Web Developer</w:t>
      </w:r>
    </w:p>
    <w:p w14:paraId="5333A2FD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February 2001 – December 2002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Roadhouse Digital</w:t>
      </w:r>
    </w:p>
    <w:p w14:paraId="7F009F05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55E17E39" w14:textId="77777777" w:rsidR="0058694B" w:rsidRPr="0058694B" w:rsidRDefault="0058694B" w:rsidP="0058694B">
      <w:pPr>
        <w:pStyle w:val="PlainText"/>
        <w:numPr>
          <w:ilvl w:val="0"/>
          <w:numId w:val="4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Demonstrated portfolio to potential clients and related systems to their business needs.</w:t>
      </w:r>
    </w:p>
    <w:p w14:paraId="46B430D7" w14:textId="77777777" w:rsidR="0058694B" w:rsidRPr="0058694B" w:rsidRDefault="0058694B" w:rsidP="0058694B">
      <w:pPr>
        <w:pStyle w:val="PlainText"/>
        <w:numPr>
          <w:ilvl w:val="0"/>
          <w:numId w:val="4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an in-house CMS and frontends for clients like Ansell, Crown Casino, CUB, and World Vision.</w:t>
      </w:r>
    </w:p>
    <w:p w14:paraId="09C283AC" w14:textId="77777777" w:rsidR="0058694B" w:rsidRPr="0058694B" w:rsidRDefault="0058694B" w:rsidP="0058694B">
      <w:pPr>
        <w:pStyle w:val="PlainText"/>
        <w:numPr>
          <w:ilvl w:val="0"/>
          <w:numId w:val="4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Implemented payment gateways and provided training on CMS implementations.</w:t>
      </w:r>
    </w:p>
    <w:p w14:paraId="06420F9E" w14:textId="77777777" w:rsidR="0058694B" w:rsidRPr="0058694B" w:rsidRDefault="00856E1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057FBA6">
          <v:rect id="_x0000_i1035" style="width:0;height:1.5pt" o:hralign="center" o:hrstd="t" o:hr="t" fillcolor="#a0a0a0" stroked="f"/>
        </w:pict>
      </w:r>
    </w:p>
    <w:p w14:paraId="2F5DC15E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3AD009FE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September 2000 – November 2000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Challenger International</w:t>
      </w:r>
    </w:p>
    <w:p w14:paraId="5A1C1CC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387FCE5" w14:textId="77777777" w:rsidR="0058694B" w:rsidRPr="0058694B" w:rsidRDefault="0058694B" w:rsidP="0058694B">
      <w:pPr>
        <w:pStyle w:val="PlainText"/>
        <w:numPr>
          <w:ilvl w:val="0"/>
          <w:numId w:val="4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an IT operations intranet.</w:t>
      </w:r>
    </w:p>
    <w:p w14:paraId="12FD9C6F" w14:textId="77777777" w:rsidR="0058694B" w:rsidRPr="0058694B" w:rsidRDefault="0058694B" w:rsidP="0058694B">
      <w:pPr>
        <w:pStyle w:val="PlainText"/>
        <w:numPr>
          <w:ilvl w:val="0"/>
          <w:numId w:val="4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Created the </w:t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Target $1 Million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New Zealand website, integrated with a payment gateway, designed to handle high transaction volumes.</w:t>
      </w:r>
    </w:p>
    <w:p w14:paraId="26670D7E" w14:textId="77777777" w:rsidR="0058694B" w:rsidRPr="0058694B" w:rsidRDefault="00856E1D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A5DF97A">
          <v:rect id="_x0000_i1036" style="width:0;height:1.5pt" o:hralign="center" o:hrstd="t" o:hr="t" fillcolor="#a0a0a0" stroked="f"/>
        </w:pict>
      </w:r>
    </w:p>
    <w:p w14:paraId="5A7D52F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14E4D6C7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November 1998 – August 2000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: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DigitalRez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 xml:space="preserve"> Software</w:t>
      </w:r>
    </w:p>
    <w:p w14:paraId="2A104C3D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4E497FA0" w14:textId="77777777" w:rsidR="0058694B" w:rsidRPr="0058694B" w:rsidRDefault="0058694B" w:rsidP="0058694B">
      <w:pPr>
        <w:pStyle w:val="PlainText"/>
        <w:numPr>
          <w:ilvl w:val="0"/>
          <w:numId w:val="4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an accommodation booking portal with real-time availability.</w:t>
      </w:r>
    </w:p>
    <w:p w14:paraId="74B1F131" w14:textId="77777777" w:rsidR="0058694B" w:rsidRPr="0058694B" w:rsidRDefault="0058694B" w:rsidP="0058694B">
      <w:pPr>
        <w:pStyle w:val="PlainText"/>
        <w:numPr>
          <w:ilvl w:val="0"/>
          <w:numId w:val="4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Created websites, online stores, and help desk systems.</w:t>
      </w:r>
    </w:p>
    <w:p w14:paraId="7DA9252C" w14:textId="76230087" w:rsidR="009B3503" w:rsidRPr="00C55DA9" w:rsidRDefault="0058694B" w:rsidP="0058694B">
      <w:pPr>
        <w:pStyle w:val="PlainText"/>
        <w:numPr>
          <w:ilvl w:val="0"/>
          <w:numId w:val="4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Wrote custom reports and financial tools for clients, adapting to new GST systems.</w:t>
      </w:r>
    </w:p>
    <w:sectPr w:rsidR="009B3503" w:rsidRPr="00C55DA9" w:rsidSect="005C7449">
      <w:headerReference w:type="default" r:id="rId10"/>
      <w:footerReference w:type="even" r:id="rId11"/>
      <w:footerReference w:type="default" r:id="rId12"/>
      <w:headerReference w:type="first" r:id="rId13"/>
      <w:pgSz w:w="11900" w:h="16820"/>
      <w:pgMar w:top="1440" w:right="1440" w:bottom="1135" w:left="1440" w:header="708" w:footer="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890DCD" w14:textId="77777777" w:rsidR="00AA3EDB" w:rsidRPr="003A4E95" w:rsidRDefault="00AA3EDB" w:rsidP="006B7DD9">
      <w:pPr>
        <w:spacing w:after="0" w:line="240" w:lineRule="auto"/>
      </w:pPr>
      <w:r w:rsidRPr="003A4E95">
        <w:separator/>
      </w:r>
    </w:p>
  </w:endnote>
  <w:endnote w:type="continuationSeparator" w:id="0">
    <w:p w14:paraId="7C0EA83A" w14:textId="77777777" w:rsidR="00AA3EDB" w:rsidRPr="003A4E95" w:rsidRDefault="00AA3EDB" w:rsidP="006B7DD9">
      <w:pPr>
        <w:spacing w:after="0" w:line="240" w:lineRule="auto"/>
      </w:pPr>
      <w:r w:rsidRPr="003A4E9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1" w14:textId="0E235463" w:rsidR="004834D2" w:rsidRPr="003A4E95" w:rsidRDefault="004834D2" w:rsidP="000C41BA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end"/>
    </w:r>
  </w:p>
  <w:p w14:paraId="72BBA232" w14:textId="77777777" w:rsidR="004834D2" w:rsidRPr="003A4E95" w:rsidRDefault="004834D2" w:rsidP="00106D5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3" w14:textId="634E3CD5" w:rsidR="000C41BA" w:rsidRPr="003A4E95" w:rsidRDefault="000C41BA" w:rsidP="00C3776E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separate"/>
    </w:r>
    <w:r w:rsidR="00E148BF" w:rsidRPr="003A4E95">
      <w:rPr>
        <w:rStyle w:val="PageNumber"/>
      </w:rPr>
      <w:t>2</w:t>
    </w:r>
    <w:r w:rsidRPr="003A4E95">
      <w:rPr>
        <w:rStyle w:val="PageNumber"/>
      </w:rPr>
      <w:fldChar w:fldCharType="end"/>
    </w:r>
  </w:p>
  <w:p w14:paraId="72BBA234" w14:textId="77777777" w:rsidR="004834D2" w:rsidRPr="003A4E95" w:rsidRDefault="004834D2" w:rsidP="00106D53">
    <w:pPr>
      <w:pStyle w:val="Footer"/>
      <w:ind w:right="360"/>
      <w:jc w:val="center"/>
    </w:pPr>
  </w:p>
  <w:p w14:paraId="72BBA235" w14:textId="77777777" w:rsidR="004834D2" w:rsidRPr="003A4E95" w:rsidRDefault="004834D2" w:rsidP="006B7DD9">
    <w:pPr>
      <w:pStyle w:val="Foo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4E61CE" w14:textId="77777777" w:rsidR="00AA3EDB" w:rsidRPr="003A4E95" w:rsidRDefault="00AA3EDB" w:rsidP="006B7DD9">
      <w:pPr>
        <w:spacing w:after="0" w:line="240" w:lineRule="auto"/>
      </w:pPr>
      <w:r w:rsidRPr="003A4E95">
        <w:separator/>
      </w:r>
    </w:p>
  </w:footnote>
  <w:footnote w:type="continuationSeparator" w:id="0">
    <w:p w14:paraId="684A528B" w14:textId="77777777" w:rsidR="00AA3EDB" w:rsidRPr="003A4E95" w:rsidRDefault="00AA3EDB" w:rsidP="006B7DD9">
      <w:pPr>
        <w:spacing w:after="0" w:line="240" w:lineRule="auto"/>
      </w:pPr>
      <w:r w:rsidRPr="003A4E9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0" w14:textId="00BD4819" w:rsidR="004834D2" w:rsidRPr="003A4E95" w:rsidRDefault="004834D2" w:rsidP="000F1927">
    <w:pPr>
      <w:pStyle w:val="Header"/>
      <w:tabs>
        <w:tab w:val="left" w:pos="630"/>
        <w:tab w:val="right" w:pos="10064"/>
      </w:tabs>
      <w:jc w:val="center"/>
      <w:rPr>
        <w:sz w:val="21"/>
        <w:szCs w:val="2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6" w14:textId="10BD41C4" w:rsidR="00F13AD7" w:rsidRPr="003A4E95" w:rsidRDefault="00F13AD7" w:rsidP="00B83FCE">
    <w:pPr>
      <w:shd w:val="clear" w:color="auto" w:fill="FFFFFF" w:themeFill="background1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B62C364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5"/>
    <w:multiLevelType w:val="hybridMultilevel"/>
    <w:tmpl w:val="00000005"/>
    <w:lvl w:ilvl="0" w:tplc="00000191">
      <w:start w:val="1"/>
      <w:numFmt w:val="bullet"/>
      <w:lvlText w:val=""/>
      <w:lvlJc w:val="left"/>
      <w:pPr>
        <w:ind w:left="36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E23622"/>
    <w:multiLevelType w:val="hybridMultilevel"/>
    <w:tmpl w:val="E490F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BE78">
      <w:numFmt w:val="bullet"/>
      <w:lvlText w:val="•"/>
      <w:lvlJc w:val="left"/>
      <w:pPr>
        <w:ind w:left="1440" w:hanging="360"/>
      </w:pPr>
      <w:rPr>
        <w:rFonts w:ascii="Open Sans" w:eastAsiaTheme="minorHAnsi" w:hAnsi="Open Sans" w:cs="Open San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A54AFF"/>
    <w:multiLevelType w:val="multilevel"/>
    <w:tmpl w:val="D91A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B4E25"/>
    <w:multiLevelType w:val="multilevel"/>
    <w:tmpl w:val="73446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B86FEF"/>
    <w:multiLevelType w:val="multilevel"/>
    <w:tmpl w:val="F8DE0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B32D59"/>
    <w:multiLevelType w:val="hybridMultilevel"/>
    <w:tmpl w:val="E95611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BA1008"/>
    <w:multiLevelType w:val="hybridMultilevel"/>
    <w:tmpl w:val="0E5C4736"/>
    <w:lvl w:ilvl="0" w:tplc="CBD2D9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0853AB"/>
    <w:multiLevelType w:val="hybridMultilevel"/>
    <w:tmpl w:val="2B6883A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D2D9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3F4C58"/>
    <w:multiLevelType w:val="multilevel"/>
    <w:tmpl w:val="1EB4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6A0B0E"/>
    <w:multiLevelType w:val="multilevel"/>
    <w:tmpl w:val="8BCA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FE20AD"/>
    <w:multiLevelType w:val="hybridMultilevel"/>
    <w:tmpl w:val="73C26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5828F8"/>
    <w:multiLevelType w:val="multilevel"/>
    <w:tmpl w:val="B6E0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FE0353"/>
    <w:multiLevelType w:val="multilevel"/>
    <w:tmpl w:val="65A03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3F07A5"/>
    <w:multiLevelType w:val="multilevel"/>
    <w:tmpl w:val="E098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571C20"/>
    <w:multiLevelType w:val="hybridMultilevel"/>
    <w:tmpl w:val="61A20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8527F6"/>
    <w:multiLevelType w:val="hybridMultilevel"/>
    <w:tmpl w:val="6E3A2C8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1C05FA"/>
    <w:multiLevelType w:val="hybridMultilevel"/>
    <w:tmpl w:val="05723F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7B50E93"/>
    <w:multiLevelType w:val="hybridMultilevel"/>
    <w:tmpl w:val="6E80C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E11489"/>
    <w:multiLevelType w:val="multilevel"/>
    <w:tmpl w:val="1A186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5A045E"/>
    <w:multiLevelType w:val="hybridMultilevel"/>
    <w:tmpl w:val="83526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C2458E"/>
    <w:multiLevelType w:val="multilevel"/>
    <w:tmpl w:val="3A66C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C17FB6"/>
    <w:multiLevelType w:val="hybridMultilevel"/>
    <w:tmpl w:val="6FAC96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FF5DB5"/>
    <w:multiLevelType w:val="multilevel"/>
    <w:tmpl w:val="4010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03108E"/>
    <w:multiLevelType w:val="hybridMultilevel"/>
    <w:tmpl w:val="9C922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93128F"/>
    <w:multiLevelType w:val="multilevel"/>
    <w:tmpl w:val="72A6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E5529C"/>
    <w:multiLevelType w:val="hybridMultilevel"/>
    <w:tmpl w:val="B5868BDC"/>
    <w:lvl w:ilvl="0" w:tplc="DA929F22">
      <w:start w:val="1"/>
      <w:numFmt w:val="bullet"/>
      <w:pStyle w:val="ListParagraph"/>
      <w:lvlText w:val=""/>
      <w:lvlJc w:val="left"/>
      <w:pPr>
        <w:ind w:left="1080" w:hanging="360"/>
      </w:pPr>
      <w:rPr>
        <w:rFonts w:ascii="Symbol" w:hAnsi="Symbol" w:hint="default"/>
        <w:b/>
        <w:sz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9B61225"/>
    <w:multiLevelType w:val="hybridMultilevel"/>
    <w:tmpl w:val="85CEB4E4"/>
    <w:lvl w:ilvl="0" w:tplc="2C2CFA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F50A6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3A66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18630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08A0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BAEC7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CFE17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A7C77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9FE7C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546E39FA"/>
    <w:multiLevelType w:val="multilevel"/>
    <w:tmpl w:val="CBE8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351EE6"/>
    <w:multiLevelType w:val="hybridMultilevel"/>
    <w:tmpl w:val="0EF4E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750987"/>
    <w:multiLevelType w:val="multilevel"/>
    <w:tmpl w:val="56E6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080A67"/>
    <w:multiLevelType w:val="multilevel"/>
    <w:tmpl w:val="8AC89512"/>
    <w:name w:val="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5DF9681C"/>
    <w:multiLevelType w:val="hybridMultilevel"/>
    <w:tmpl w:val="857A3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AA3D63"/>
    <w:multiLevelType w:val="hybridMultilevel"/>
    <w:tmpl w:val="753A9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1B2B54"/>
    <w:multiLevelType w:val="hybridMultilevel"/>
    <w:tmpl w:val="D7C89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5014BB"/>
    <w:multiLevelType w:val="hybridMultilevel"/>
    <w:tmpl w:val="B7F26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DF151A"/>
    <w:multiLevelType w:val="hybridMultilevel"/>
    <w:tmpl w:val="B31E3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BE78">
      <w:numFmt w:val="bullet"/>
      <w:lvlText w:val="•"/>
      <w:lvlJc w:val="left"/>
      <w:pPr>
        <w:ind w:left="1800" w:hanging="720"/>
      </w:pPr>
      <w:rPr>
        <w:rFonts w:ascii="Open Sans" w:eastAsiaTheme="minorHAnsi" w:hAnsi="Open Sans" w:cs="Open San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505856"/>
    <w:multiLevelType w:val="hybridMultilevel"/>
    <w:tmpl w:val="0D387F8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B75600"/>
    <w:multiLevelType w:val="singleLevel"/>
    <w:tmpl w:val="B7F0ED64"/>
    <w:lvl w:ilvl="0">
      <w:start w:val="1"/>
      <w:numFmt w:val="bullet"/>
      <w:pStyle w:val="Achievement"/>
      <w:lvlText w:val=""/>
      <w:lvlJc w:val="left"/>
      <w:pPr>
        <w:tabs>
          <w:tab w:val="num" w:pos="360"/>
        </w:tabs>
        <w:ind w:left="245" w:right="245" w:hanging="245"/>
      </w:pPr>
      <w:rPr>
        <w:rFonts w:ascii="Wingdings" w:hAnsi="Wingdings" w:hint="default"/>
      </w:rPr>
    </w:lvl>
  </w:abstractNum>
  <w:abstractNum w:abstractNumId="39" w15:restartNumberingAfterBreak="0">
    <w:nsid w:val="66BD35CD"/>
    <w:multiLevelType w:val="multilevel"/>
    <w:tmpl w:val="67C20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A01851"/>
    <w:multiLevelType w:val="multilevel"/>
    <w:tmpl w:val="0066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CF6363"/>
    <w:multiLevelType w:val="hybridMultilevel"/>
    <w:tmpl w:val="1BCE245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733859"/>
    <w:multiLevelType w:val="hybridMultilevel"/>
    <w:tmpl w:val="C85AA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3C6D8C"/>
    <w:multiLevelType w:val="hybridMultilevel"/>
    <w:tmpl w:val="8A4E6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790ABB"/>
    <w:multiLevelType w:val="multilevel"/>
    <w:tmpl w:val="B070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343581">
    <w:abstractNumId w:val="38"/>
  </w:num>
  <w:num w:numId="2" w16cid:durableId="665324747">
    <w:abstractNumId w:val="31"/>
  </w:num>
  <w:num w:numId="3" w16cid:durableId="1803188680">
    <w:abstractNumId w:val="1"/>
  </w:num>
  <w:num w:numId="4" w16cid:durableId="2105761701">
    <w:abstractNumId w:val="26"/>
  </w:num>
  <w:num w:numId="5" w16cid:durableId="1857958292">
    <w:abstractNumId w:val="18"/>
  </w:num>
  <w:num w:numId="6" w16cid:durableId="1922450950">
    <w:abstractNumId w:val="35"/>
  </w:num>
  <w:num w:numId="7" w16cid:durableId="292910460">
    <w:abstractNumId w:val="36"/>
  </w:num>
  <w:num w:numId="8" w16cid:durableId="1930460688">
    <w:abstractNumId w:val="2"/>
  </w:num>
  <w:num w:numId="9" w16cid:durableId="265773556">
    <w:abstractNumId w:val="43"/>
  </w:num>
  <w:num w:numId="10" w16cid:durableId="430585678">
    <w:abstractNumId w:val="37"/>
  </w:num>
  <w:num w:numId="11" w16cid:durableId="1130976791">
    <w:abstractNumId w:val="11"/>
  </w:num>
  <w:num w:numId="12" w16cid:durableId="1141968225">
    <w:abstractNumId w:val="34"/>
  </w:num>
  <w:num w:numId="13" w16cid:durableId="1773164777">
    <w:abstractNumId w:val="29"/>
  </w:num>
  <w:num w:numId="14" w16cid:durableId="1827746476">
    <w:abstractNumId w:val="42"/>
  </w:num>
  <w:num w:numId="15" w16cid:durableId="1272853894">
    <w:abstractNumId w:val="33"/>
  </w:num>
  <w:num w:numId="16" w16cid:durableId="814034035">
    <w:abstractNumId w:val="7"/>
  </w:num>
  <w:num w:numId="17" w16cid:durableId="284772386">
    <w:abstractNumId w:val="8"/>
  </w:num>
  <w:num w:numId="18" w16cid:durableId="1258903081">
    <w:abstractNumId w:val="17"/>
  </w:num>
  <w:num w:numId="19" w16cid:durableId="106510440">
    <w:abstractNumId w:val="22"/>
  </w:num>
  <w:num w:numId="20" w16cid:durableId="1376661516">
    <w:abstractNumId w:val="6"/>
  </w:num>
  <w:num w:numId="21" w16cid:durableId="1949897019">
    <w:abstractNumId w:val="24"/>
  </w:num>
  <w:num w:numId="22" w16cid:durableId="1051687375">
    <w:abstractNumId w:val="32"/>
  </w:num>
  <w:num w:numId="23" w16cid:durableId="1548444642">
    <w:abstractNumId w:val="16"/>
  </w:num>
  <w:num w:numId="24" w16cid:durableId="263341404">
    <w:abstractNumId w:val="20"/>
  </w:num>
  <w:num w:numId="25" w16cid:durableId="407577570">
    <w:abstractNumId w:val="27"/>
  </w:num>
  <w:num w:numId="26" w16cid:durableId="464083474">
    <w:abstractNumId w:val="3"/>
  </w:num>
  <w:num w:numId="27" w16cid:durableId="2060199216">
    <w:abstractNumId w:val="0"/>
  </w:num>
  <w:num w:numId="28" w16cid:durableId="1428887432">
    <w:abstractNumId w:val="41"/>
  </w:num>
  <w:num w:numId="29" w16cid:durableId="1921064211">
    <w:abstractNumId w:val="15"/>
  </w:num>
  <w:num w:numId="30" w16cid:durableId="272716562">
    <w:abstractNumId w:val="21"/>
  </w:num>
  <w:num w:numId="31" w16cid:durableId="70005683">
    <w:abstractNumId w:val="30"/>
  </w:num>
  <w:num w:numId="32" w16cid:durableId="6760380">
    <w:abstractNumId w:val="4"/>
  </w:num>
  <w:num w:numId="33" w16cid:durableId="1876041239">
    <w:abstractNumId w:val="39"/>
  </w:num>
  <w:num w:numId="34" w16cid:durableId="2108888128">
    <w:abstractNumId w:val="14"/>
  </w:num>
  <w:num w:numId="35" w16cid:durableId="710691315">
    <w:abstractNumId w:val="44"/>
  </w:num>
  <w:num w:numId="36" w16cid:durableId="989945359">
    <w:abstractNumId w:val="23"/>
  </w:num>
  <w:num w:numId="37" w16cid:durableId="896863403">
    <w:abstractNumId w:val="19"/>
  </w:num>
  <w:num w:numId="38" w16cid:durableId="373116302">
    <w:abstractNumId w:val="25"/>
  </w:num>
  <w:num w:numId="39" w16cid:durableId="2049602650">
    <w:abstractNumId w:val="10"/>
  </w:num>
  <w:num w:numId="40" w16cid:durableId="2115706578">
    <w:abstractNumId w:val="40"/>
  </w:num>
  <w:num w:numId="41" w16cid:durableId="1673293457">
    <w:abstractNumId w:val="13"/>
  </w:num>
  <w:num w:numId="42" w16cid:durableId="529875819">
    <w:abstractNumId w:val="5"/>
  </w:num>
  <w:num w:numId="43" w16cid:durableId="1990789173">
    <w:abstractNumId w:val="9"/>
  </w:num>
  <w:num w:numId="44" w16cid:durableId="1753697360">
    <w:abstractNumId w:val="12"/>
  </w:num>
  <w:num w:numId="45" w16cid:durableId="638727657">
    <w:abstractNumId w:val="28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hdrShapeDefaults>
    <o:shapedefaults v:ext="edit" spidmax="206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270D"/>
    <w:rsid w:val="00001841"/>
    <w:rsid w:val="00002A76"/>
    <w:rsid w:val="00002BFD"/>
    <w:rsid w:val="00004306"/>
    <w:rsid w:val="00004B0D"/>
    <w:rsid w:val="0000534A"/>
    <w:rsid w:val="00005BA7"/>
    <w:rsid w:val="00005F9A"/>
    <w:rsid w:val="00007A3E"/>
    <w:rsid w:val="00020428"/>
    <w:rsid w:val="00022817"/>
    <w:rsid w:val="00022F28"/>
    <w:rsid w:val="00023514"/>
    <w:rsid w:val="00026906"/>
    <w:rsid w:val="00030904"/>
    <w:rsid w:val="00032D89"/>
    <w:rsid w:val="000341E9"/>
    <w:rsid w:val="00034E80"/>
    <w:rsid w:val="000354FB"/>
    <w:rsid w:val="00035A48"/>
    <w:rsid w:val="000414DC"/>
    <w:rsid w:val="00042DBE"/>
    <w:rsid w:val="00043E3F"/>
    <w:rsid w:val="00044123"/>
    <w:rsid w:val="00045C83"/>
    <w:rsid w:val="00046355"/>
    <w:rsid w:val="00046DDD"/>
    <w:rsid w:val="00047472"/>
    <w:rsid w:val="00051337"/>
    <w:rsid w:val="00051C3B"/>
    <w:rsid w:val="00052010"/>
    <w:rsid w:val="00054807"/>
    <w:rsid w:val="00056111"/>
    <w:rsid w:val="000575C0"/>
    <w:rsid w:val="00061AB5"/>
    <w:rsid w:val="000628D4"/>
    <w:rsid w:val="00062F8B"/>
    <w:rsid w:val="00065FFA"/>
    <w:rsid w:val="00071934"/>
    <w:rsid w:val="00072452"/>
    <w:rsid w:val="00073456"/>
    <w:rsid w:val="00074930"/>
    <w:rsid w:val="00075796"/>
    <w:rsid w:val="00076F17"/>
    <w:rsid w:val="00080197"/>
    <w:rsid w:val="000821E8"/>
    <w:rsid w:val="00083D63"/>
    <w:rsid w:val="00084698"/>
    <w:rsid w:val="00084CEB"/>
    <w:rsid w:val="00085E0C"/>
    <w:rsid w:val="000870EC"/>
    <w:rsid w:val="00095460"/>
    <w:rsid w:val="00095658"/>
    <w:rsid w:val="00096ECD"/>
    <w:rsid w:val="00097B53"/>
    <w:rsid w:val="000A0F63"/>
    <w:rsid w:val="000A30EE"/>
    <w:rsid w:val="000A66F9"/>
    <w:rsid w:val="000A708B"/>
    <w:rsid w:val="000B1A8B"/>
    <w:rsid w:val="000B365C"/>
    <w:rsid w:val="000B3D75"/>
    <w:rsid w:val="000B48E3"/>
    <w:rsid w:val="000B4981"/>
    <w:rsid w:val="000B498E"/>
    <w:rsid w:val="000B65B3"/>
    <w:rsid w:val="000B7B7F"/>
    <w:rsid w:val="000C2947"/>
    <w:rsid w:val="000C3486"/>
    <w:rsid w:val="000C41BA"/>
    <w:rsid w:val="000C4266"/>
    <w:rsid w:val="000C54EC"/>
    <w:rsid w:val="000C5FA7"/>
    <w:rsid w:val="000C6C45"/>
    <w:rsid w:val="000D159E"/>
    <w:rsid w:val="000D3DBE"/>
    <w:rsid w:val="000D4D18"/>
    <w:rsid w:val="000E28D9"/>
    <w:rsid w:val="000E2D78"/>
    <w:rsid w:val="000E353D"/>
    <w:rsid w:val="000E36C9"/>
    <w:rsid w:val="000E3979"/>
    <w:rsid w:val="000E3C1E"/>
    <w:rsid w:val="000E433B"/>
    <w:rsid w:val="000E5F49"/>
    <w:rsid w:val="000E6365"/>
    <w:rsid w:val="000F099E"/>
    <w:rsid w:val="000F0A9F"/>
    <w:rsid w:val="000F1927"/>
    <w:rsid w:val="000F490E"/>
    <w:rsid w:val="000F4EF2"/>
    <w:rsid w:val="000F79A1"/>
    <w:rsid w:val="000F7E59"/>
    <w:rsid w:val="00100F2F"/>
    <w:rsid w:val="00101326"/>
    <w:rsid w:val="00101B34"/>
    <w:rsid w:val="00102B38"/>
    <w:rsid w:val="0010376B"/>
    <w:rsid w:val="00103BCD"/>
    <w:rsid w:val="00104BDB"/>
    <w:rsid w:val="00105C1E"/>
    <w:rsid w:val="00106D53"/>
    <w:rsid w:val="001075DF"/>
    <w:rsid w:val="00107975"/>
    <w:rsid w:val="00107B7E"/>
    <w:rsid w:val="00110223"/>
    <w:rsid w:val="00110D01"/>
    <w:rsid w:val="001111C2"/>
    <w:rsid w:val="001161C1"/>
    <w:rsid w:val="00116DB2"/>
    <w:rsid w:val="00120B39"/>
    <w:rsid w:val="0012389D"/>
    <w:rsid w:val="00123FDA"/>
    <w:rsid w:val="001263C5"/>
    <w:rsid w:val="00130553"/>
    <w:rsid w:val="00134114"/>
    <w:rsid w:val="001364B0"/>
    <w:rsid w:val="0013696F"/>
    <w:rsid w:val="001418AB"/>
    <w:rsid w:val="00141F38"/>
    <w:rsid w:val="001435D0"/>
    <w:rsid w:val="00144718"/>
    <w:rsid w:val="00145881"/>
    <w:rsid w:val="00146F59"/>
    <w:rsid w:val="001476B4"/>
    <w:rsid w:val="00152763"/>
    <w:rsid w:val="00154925"/>
    <w:rsid w:val="0015689A"/>
    <w:rsid w:val="00157328"/>
    <w:rsid w:val="00162E40"/>
    <w:rsid w:val="00162F9A"/>
    <w:rsid w:val="00163225"/>
    <w:rsid w:val="0016420C"/>
    <w:rsid w:val="0016600F"/>
    <w:rsid w:val="00172932"/>
    <w:rsid w:val="00172AB3"/>
    <w:rsid w:val="00174698"/>
    <w:rsid w:val="00175AC2"/>
    <w:rsid w:val="001800A2"/>
    <w:rsid w:val="001800AF"/>
    <w:rsid w:val="00181BA4"/>
    <w:rsid w:val="00183DAC"/>
    <w:rsid w:val="00184621"/>
    <w:rsid w:val="00185963"/>
    <w:rsid w:val="00185A9E"/>
    <w:rsid w:val="00191DBF"/>
    <w:rsid w:val="00193438"/>
    <w:rsid w:val="00194E65"/>
    <w:rsid w:val="00194F7C"/>
    <w:rsid w:val="00195BFF"/>
    <w:rsid w:val="00195F6B"/>
    <w:rsid w:val="001964C7"/>
    <w:rsid w:val="001A0898"/>
    <w:rsid w:val="001A2BFE"/>
    <w:rsid w:val="001A429D"/>
    <w:rsid w:val="001A4ABE"/>
    <w:rsid w:val="001A5589"/>
    <w:rsid w:val="001A56F6"/>
    <w:rsid w:val="001B0CD3"/>
    <w:rsid w:val="001B1637"/>
    <w:rsid w:val="001B386A"/>
    <w:rsid w:val="001B50D0"/>
    <w:rsid w:val="001C0E13"/>
    <w:rsid w:val="001C6488"/>
    <w:rsid w:val="001C68BA"/>
    <w:rsid w:val="001C7090"/>
    <w:rsid w:val="001D03FF"/>
    <w:rsid w:val="001D291B"/>
    <w:rsid w:val="001D516C"/>
    <w:rsid w:val="001E06EB"/>
    <w:rsid w:val="001E0B02"/>
    <w:rsid w:val="001E128B"/>
    <w:rsid w:val="001E590C"/>
    <w:rsid w:val="001E6EE2"/>
    <w:rsid w:val="001E7286"/>
    <w:rsid w:val="001F1143"/>
    <w:rsid w:val="001F14EF"/>
    <w:rsid w:val="001F4160"/>
    <w:rsid w:val="001F4768"/>
    <w:rsid w:val="001F48D1"/>
    <w:rsid w:val="001F4E3E"/>
    <w:rsid w:val="001F5F1C"/>
    <w:rsid w:val="001F7767"/>
    <w:rsid w:val="001F7F6C"/>
    <w:rsid w:val="002017C2"/>
    <w:rsid w:val="002023E9"/>
    <w:rsid w:val="00204BB4"/>
    <w:rsid w:val="00204D88"/>
    <w:rsid w:val="002053A5"/>
    <w:rsid w:val="00206470"/>
    <w:rsid w:val="00207ED2"/>
    <w:rsid w:val="002104AE"/>
    <w:rsid w:val="00211137"/>
    <w:rsid w:val="00211443"/>
    <w:rsid w:val="002119CC"/>
    <w:rsid w:val="0021228E"/>
    <w:rsid w:val="00213159"/>
    <w:rsid w:val="002144E2"/>
    <w:rsid w:val="00215EC8"/>
    <w:rsid w:val="00222707"/>
    <w:rsid w:val="00223700"/>
    <w:rsid w:val="002268F0"/>
    <w:rsid w:val="0023250E"/>
    <w:rsid w:val="0023457C"/>
    <w:rsid w:val="00234F50"/>
    <w:rsid w:val="0023549D"/>
    <w:rsid w:val="002409BA"/>
    <w:rsid w:val="002410E1"/>
    <w:rsid w:val="00242481"/>
    <w:rsid w:val="00242AD0"/>
    <w:rsid w:val="0024652F"/>
    <w:rsid w:val="00251A7D"/>
    <w:rsid w:val="00251E03"/>
    <w:rsid w:val="002536EA"/>
    <w:rsid w:val="00254399"/>
    <w:rsid w:val="00256346"/>
    <w:rsid w:val="00256A8C"/>
    <w:rsid w:val="00257553"/>
    <w:rsid w:val="002606CC"/>
    <w:rsid w:val="00261914"/>
    <w:rsid w:val="00262F7D"/>
    <w:rsid w:val="0026575D"/>
    <w:rsid w:val="0026697F"/>
    <w:rsid w:val="002736CD"/>
    <w:rsid w:val="00274814"/>
    <w:rsid w:val="002750FA"/>
    <w:rsid w:val="00280485"/>
    <w:rsid w:val="00282219"/>
    <w:rsid w:val="00287E94"/>
    <w:rsid w:val="0029021B"/>
    <w:rsid w:val="00290C92"/>
    <w:rsid w:val="002924D3"/>
    <w:rsid w:val="00294165"/>
    <w:rsid w:val="002942B2"/>
    <w:rsid w:val="00295962"/>
    <w:rsid w:val="002A0EF3"/>
    <w:rsid w:val="002A2A49"/>
    <w:rsid w:val="002A3C3C"/>
    <w:rsid w:val="002A41E2"/>
    <w:rsid w:val="002B01A6"/>
    <w:rsid w:val="002B0AEC"/>
    <w:rsid w:val="002B1AC1"/>
    <w:rsid w:val="002B69C8"/>
    <w:rsid w:val="002B69D6"/>
    <w:rsid w:val="002B6EAE"/>
    <w:rsid w:val="002B72A4"/>
    <w:rsid w:val="002C0E1B"/>
    <w:rsid w:val="002C2DEA"/>
    <w:rsid w:val="002C2ED3"/>
    <w:rsid w:val="002C5322"/>
    <w:rsid w:val="002C5D76"/>
    <w:rsid w:val="002C730A"/>
    <w:rsid w:val="002D0A34"/>
    <w:rsid w:val="002D238C"/>
    <w:rsid w:val="002D2E08"/>
    <w:rsid w:val="002D4EAF"/>
    <w:rsid w:val="002D5F0F"/>
    <w:rsid w:val="002D6276"/>
    <w:rsid w:val="002D6DE7"/>
    <w:rsid w:val="002D749A"/>
    <w:rsid w:val="002D7776"/>
    <w:rsid w:val="002E1C05"/>
    <w:rsid w:val="002E297C"/>
    <w:rsid w:val="002F1263"/>
    <w:rsid w:val="002F134F"/>
    <w:rsid w:val="002F348E"/>
    <w:rsid w:val="002F4B33"/>
    <w:rsid w:val="002F54E3"/>
    <w:rsid w:val="002F55EA"/>
    <w:rsid w:val="002F673D"/>
    <w:rsid w:val="002F78AE"/>
    <w:rsid w:val="003000D3"/>
    <w:rsid w:val="00306FF0"/>
    <w:rsid w:val="0031103C"/>
    <w:rsid w:val="00311C98"/>
    <w:rsid w:val="00311ED5"/>
    <w:rsid w:val="003144E6"/>
    <w:rsid w:val="00314E65"/>
    <w:rsid w:val="00317D0C"/>
    <w:rsid w:val="00320A45"/>
    <w:rsid w:val="00330322"/>
    <w:rsid w:val="003324C1"/>
    <w:rsid w:val="00332DA2"/>
    <w:rsid w:val="00333920"/>
    <w:rsid w:val="00335F43"/>
    <w:rsid w:val="003360E4"/>
    <w:rsid w:val="0034416F"/>
    <w:rsid w:val="003507AC"/>
    <w:rsid w:val="00352B20"/>
    <w:rsid w:val="00355837"/>
    <w:rsid w:val="0035771C"/>
    <w:rsid w:val="003600E2"/>
    <w:rsid w:val="00361CE6"/>
    <w:rsid w:val="003634B8"/>
    <w:rsid w:val="00363825"/>
    <w:rsid w:val="003644EB"/>
    <w:rsid w:val="003650B5"/>
    <w:rsid w:val="003662AF"/>
    <w:rsid w:val="00370BC2"/>
    <w:rsid w:val="00370FC4"/>
    <w:rsid w:val="00370FFE"/>
    <w:rsid w:val="0037449D"/>
    <w:rsid w:val="00374543"/>
    <w:rsid w:val="00374DE7"/>
    <w:rsid w:val="003765B6"/>
    <w:rsid w:val="003817D2"/>
    <w:rsid w:val="003907A0"/>
    <w:rsid w:val="00391CCF"/>
    <w:rsid w:val="0039382E"/>
    <w:rsid w:val="003965C7"/>
    <w:rsid w:val="00396A7A"/>
    <w:rsid w:val="00397A46"/>
    <w:rsid w:val="003A01C8"/>
    <w:rsid w:val="003A1D2D"/>
    <w:rsid w:val="003A33EE"/>
    <w:rsid w:val="003A4E95"/>
    <w:rsid w:val="003A75EA"/>
    <w:rsid w:val="003B103D"/>
    <w:rsid w:val="003B3F2D"/>
    <w:rsid w:val="003B542B"/>
    <w:rsid w:val="003B5CB7"/>
    <w:rsid w:val="003B5E00"/>
    <w:rsid w:val="003B65B1"/>
    <w:rsid w:val="003C0434"/>
    <w:rsid w:val="003C2F15"/>
    <w:rsid w:val="003C475A"/>
    <w:rsid w:val="003C47B9"/>
    <w:rsid w:val="003C65C0"/>
    <w:rsid w:val="003D13D9"/>
    <w:rsid w:val="003D1C08"/>
    <w:rsid w:val="003D2185"/>
    <w:rsid w:val="003D3E1C"/>
    <w:rsid w:val="003D462A"/>
    <w:rsid w:val="003D5BE7"/>
    <w:rsid w:val="003D68F8"/>
    <w:rsid w:val="003D77C7"/>
    <w:rsid w:val="003E26EC"/>
    <w:rsid w:val="003E3481"/>
    <w:rsid w:val="003E4840"/>
    <w:rsid w:val="003E74F1"/>
    <w:rsid w:val="003F0B03"/>
    <w:rsid w:val="003F0FDE"/>
    <w:rsid w:val="003F1B95"/>
    <w:rsid w:val="003F20D2"/>
    <w:rsid w:val="003F6C7F"/>
    <w:rsid w:val="003F7399"/>
    <w:rsid w:val="003F73C9"/>
    <w:rsid w:val="003F7D93"/>
    <w:rsid w:val="00400516"/>
    <w:rsid w:val="004014EC"/>
    <w:rsid w:val="004027C1"/>
    <w:rsid w:val="004036B3"/>
    <w:rsid w:val="00404758"/>
    <w:rsid w:val="0040592D"/>
    <w:rsid w:val="004077FE"/>
    <w:rsid w:val="00415C10"/>
    <w:rsid w:val="0042011B"/>
    <w:rsid w:val="0042015E"/>
    <w:rsid w:val="00421160"/>
    <w:rsid w:val="004219E0"/>
    <w:rsid w:val="0042600C"/>
    <w:rsid w:val="00426D19"/>
    <w:rsid w:val="00432987"/>
    <w:rsid w:val="004335AD"/>
    <w:rsid w:val="00433AF3"/>
    <w:rsid w:val="00433C5C"/>
    <w:rsid w:val="00434927"/>
    <w:rsid w:val="00434A58"/>
    <w:rsid w:val="00441A0D"/>
    <w:rsid w:val="00441C7E"/>
    <w:rsid w:val="00443845"/>
    <w:rsid w:val="00445DD8"/>
    <w:rsid w:val="004502AA"/>
    <w:rsid w:val="00450434"/>
    <w:rsid w:val="00450E60"/>
    <w:rsid w:val="00451BDF"/>
    <w:rsid w:val="00454E54"/>
    <w:rsid w:val="004553E4"/>
    <w:rsid w:val="00461027"/>
    <w:rsid w:val="0046426D"/>
    <w:rsid w:val="00465CBF"/>
    <w:rsid w:val="0047318F"/>
    <w:rsid w:val="004731D4"/>
    <w:rsid w:val="004735F5"/>
    <w:rsid w:val="00473E24"/>
    <w:rsid w:val="00477A64"/>
    <w:rsid w:val="00480356"/>
    <w:rsid w:val="004810F0"/>
    <w:rsid w:val="00481AF9"/>
    <w:rsid w:val="00481B41"/>
    <w:rsid w:val="004834D2"/>
    <w:rsid w:val="00485AB1"/>
    <w:rsid w:val="00486AC0"/>
    <w:rsid w:val="00486FD3"/>
    <w:rsid w:val="0048797D"/>
    <w:rsid w:val="004909DF"/>
    <w:rsid w:val="00490B5E"/>
    <w:rsid w:val="00493B42"/>
    <w:rsid w:val="004A01E9"/>
    <w:rsid w:val="004A078B"/>
    <w:rsid w:val="004A26B5"/>
    <w:rsid w:val="004A2A30"/>
    <w:rsid w:val="004A6AC4"/>
    <w:rsid w:val="004A7427"/>
    <w:rsid w:val="004A7995"/>
    <w:rsid w:val="004B0577"/>
    <w:rsid w:val="004B0CF0"/>
    <w:rsid w:val="004B148D"/>
    <w:rsid w:val="004B14A8"/>
    <w:rsid w:val="004B280C"/>
    <w:rsid w:val="004B2D7C"/>
    <w:rsid w:val="004B51CE"/>
    <w:rsid w:val="004B553E"/>
    <w:rsid w:val="004B6CE0"/>
    <w:rsid w:val="004C309C"/>
    <w:rsid w:val="004C39FD"/>
    <w:rsid w:val="004C5360"/>
    <w:rsid w:val="004C61AB"/>
    <w:rsid w:val="004C6E42"/>
    <w:rsid w:val="004D11BC"/>
    <w:rsid w:val="004D2561"/>
    <w:rsid w:val="004D3497"/>
    <w:rsid w:val="004D3B42"/>
    <w:rsid w:val="004D3B54"/>
    <w:rsid w:val="004D42D3"/>
    <w:rsid w:val="004D46B5"/>
    <w:rsid w:val="004D4DED"/>
    <w:rsid w:val="004D5BD5"/>
    <w:rsid w:val="004D731B"/>
    <w:rsid w:val="004D7E82"/>
    <w:rsid w:val="004E2FFB"/>
    <w:rsid w:val="004E548B"/>
    <w:rsid w:val="004E6106"/>
    <w:rsid w:val="004E76B6"/>
    <w:rsid w:val="004E7BDE"/>
    <w:rsid w:val="004F1292"/>
    <w:rsid w:val="004F1F4E"/>
    <w:rsid w:val="004F5F07"/>
    <w:rsid w:val="004F6939"/>
    <w:rsid w:val="005008AB"/>
    <w:rsid w:val="00501367"/>
    <w:rsid w:val="00501EC7"/>
    <w:rsid w:val="005033EB"/>
    <w:rsid w:val="0050782E"/>
    <w:rsid w:val="00511661"/>
    <w:rsid w:val="00511E25"/>
    <w:rsid w:val="00512D44"/>
    <w:rsid w:val="0051300F"/>
    <w:rsid w:val="00520446"/>
    <w:rsid w:val="0052274A"/>
    <w:rsid w:val="00523AFF"/>
    <w:rsid w:val="00524AA0"/>
    <w:rsid w:val="00525B61"/>
    <w:rsid w:val="00526C35"/>
    <w:rsid w:val="00527863"/>
    <w:rsid w:val="00534FF9"/>
    <w:rsid w:val="005354C1"/>
    <w:rsid w:val="00536194"/>
    <w:rsid w:val="00537F13"/>
    <w:rsid w:val="005403D1"/>
    <w:rsid w:val="00541AC1"/>
    <w:rsid w:val="00542087"/>
    <w:rsid w:val="00542230"/>
    <w:rsid w:val="005452FB"/>
    <w:rsid w:val="00545B15"/>
    <w:rsid w:val="005505DC"/>
    <w:rsid w:val="00551563"/>
    <w:rsid w:val="00551D78"/>
    <w:rsid w:val="00555AC1"/>
    <w:rsid w:val="00555C20"/>
    <w:rsid w:val="00557115"/>
    <w:rsid w:val="00561B74"/>
    <w:rsid w:val="005628AB"/>
    <w:rsid w:val="005658B8"/>
    <w:rsid w:val="0056597F"/>
    <w:rsid w:val="00566A60"/>
    <w:rsid w:val="00567F09"/>
    <w:rsid w:val="00570630"/>
    <w:rsid w:val="0057434C"/>
    <w:rsid w:val="005749BD"/>
    <w:rsid w:val="00576114"/>
    <w:rsid w:val="00580C8F"/>
    <w:rsid w:val="00581A83"/>
    <w:rsid w:val="00581CDA"/>
    <w:rsid w:val="00582D2D"/>
    <w:rsid w:val="005848AA"/>
    <w:rsid w:val="0058694B"/>
    <w:rsid w:val="005902EA"/>
    <w:rsid w:val="00590A30"/>
    <w:rsid w:val="00590ABE"/>
    <w:rsid w:val="00590ACC"/>
    <w:rsid w:val="0059309A"/>
    <w:rsid w:val="00593BC7"/>
    <w:rsid w:val="005945BF"/>
    <w:rsid w:val="005A1522"/>
    <w:rsid w:val="005A1730"/>
    <w:rsid w:val="005A53AF"/>
    <w:rsid w:val="005A6E08"/>
    <w:rsid w:val="005A79C5"/>
    <w:rsid w:val="005B05E7"/>
    <w:rsid w:val="005B1450"/>
    <w:rsid w:val="005B1BA0"/>
    <w:rsid w:val="005B25D2"/>
    <w:rsid w:val="005B3EC6"/>
    <w:rsid w:val="005B5586"/>
    <w:rsid w:val="005B6647"/>
    <w:rsid w:val="005C18A1"/>
    <w:rsid w:val="005C1DAD"/>
    <w:rsid w:val="005C2098"/>
    <w:rsid w:val="005C28EB"/>
    <w:rsid w:val="005C3582"/>
    <w:rsid w:val="005C5528"/>
    <w:rsid w:val="005C5C65"/>
    <w:rsid w:val="005C72C3"/>
    <w:rsid w:val="005C7449"/>
    <w:rsid w:val="005C7912"/>
    <w:rsid w:val="005D0117"/>
    <w:rsid w:val="005D0F6F"/>
    <w:rsid w:val="005D12C5"/>
    <w:rsid w:val="005D3783"/>
    <w:rsid w:val="005D6483"/>
    <w:rsid w:val="005D7B0D"/>
    <w:rsid w:val="005E326E"/>
    <w:rsid w:val="005E41A8"/>
    <w:rsid w:val="005E433B"/>
    <w:rsid w:val="005E60D1"/>
    <w:rsid w:val="005E7BA3"/>
    <w:rsid w:val="005E7FC9"/>
    <w:rsid w:val="005F0A04"/>
    <w:rsid w:val="005F14F9"/>
    <w:rsid w:val="005F21B8"/>
    <w:rsid w:val="005F5396"/>
    <w:rsid w:val="005F58D6"/>
    <w:rsid w:val="005F594F"/>
    <w:rsid w:val="005F5CE2"/>
    <w:rsid w:val="00600A34"/>
    <w:rsid w:val="00601EDD"/>
    <w:rsid w:val="00602190"/>
    <w:rsid w:val="0060444D"/>
    <w:rsid w:val="006104BD"/>
    <w:rsid w:val="0061321B"/>
    <w:rsid w:val="00616188"/>
    <w:rsid w:val="006166E8"/>
    <w:rsid w:val="00617FA1"/>
    <w:rsid w:val="00620543"/>
    <w:rsid w:val="00620DE6"/>
    <w:rsid w:val="00622359"/>
    <w:rsid w:val="00626FCC"/>
    <w:rsid w:val="00630E42"/>
    <w:rsid w:val="00631E9A"/>
    <w:rsid w:val="00633019"/>
    <w:rsid w:val="006340C8"/>
    <w:rsid w:val="00634957"/>
    <w:rsid w:val="00634FF6"/>
    <w:rsid w:val="0063559C"/>
    <w:rsid w:val="00635E30"/>
    <w:rsid w:val="00637585"/>
    <w:rsid w:val="00637FC5"/>
    <w:rsid w:val="00642F24"/>
    <w:rsid w:val="00644BE3"/>
    <w:rsid w:val="0065000C"/>
    <w:rsid w:val="006501B1"/>
    <w:rsid w:val="00651FD9"/>
    <w:rsid w:val="00652C8C"/>
    <w:rsid w:val="006534CB"/>
    <w:rsid w:val="00653F2C"/>
    <w:rsid w:val="00657FD5"/>
    <w:rsid w:val="00660462"/>
    <w:rsid w:val="00660947"/>
    <w:rsid w:val="0066243C"/>
    <w:rsid w:val="00665E04"/>
    <w:rsid w:val="00667110"/>
    <w:rsid w:val="00670DA9"/>
    <w:rsid w:val="00670EAC"/>
    <w:rsid w:val="00672223"/>
    <w:rsid w:val="0067253D"/>
    <w:rsid w:val="00675887"/>
    <w:rsid w:val="0068097E"/>
    <w:rsid w:val="00681DC3"/>
    <w:rsid w:val="0068229A"/>
    <w:rsid w:val="00684EB5"/>
    <w:rsid w:val="006852B7"/>
    <w:rsid w:val="00685750"/>
    <w:rsid w:val="00686FA4"/>
    <w:rsid w:val="00687AA9"/>
    <w:rsid w:val="00690CEB"/>
    <w:rsid w:val="00691246"/>
    <w:rsid w:val="0069155B"/>
    <w:rsid w:val="00691F15"/>
    <w:rsid w:val="006924F8"/>
    <w:rsid w:val="00692D49"/>
    <w:rsid w:val="00693707"/>
    <w:rsid w:val="00694429"/>
    <w:rsid w:val="00695270"/>
    <w:rsid w:val="0069663D"/>
    <w:rsid w:val="006972D7"/>
    <w:rsid w:val="006A1C09"/>
    <w:rsid w:val="006A2120"/>
    <w:rsid w:val="006A27B2"/>
    <w:rsid w:val="006A282E"/>
    <w:rsid w:val="006A2D49"/>
    <w:rsid w:val="006A4166"/>
    <w:rsid w:val="006A4A4B"/>
    <w:rsid w:val="006A5837"/>
    <w:rsid w:val="006A58D7"/>
    <w:rsid w:val="006A5FE4"/>
    <w:rsid w:val="006A6F64"/>
    <w:rsid w:val="006A7A3D"/>
    <w:rsid w:val="006B0642"/>
    <w:rsid w:val="006B0EF8"/>
    <w:rsid w:val="006B1401"/>
    <w:rsid w:val="006B1A15"/>
    <w:rsid w:val="006B2058"/>
    <w:rsid w:val="006B4056"/>
    <w:rsid w:val="006B4DC9"/>
    <w:rsid w:val="006B579D"/>
    <w:rsid w:val="006B60C5"/>
    <w:rsid w:val="006B7B40"/>
    <w:rsid w:val="006B7DD9"/>
    <w:rsid w:val="006C2378"/>
    <w:rsid w:val="006C2A76"/>
    <w:rsid w:val="006C532A"/>
    <w:rsid w:val="006C5969"/>
    <w:rsid w:val="006C62CB"/>
    <w:rsid w:val="006C7E7F"/>
    <w:rsid w:val="006D1384"/>
    <w:rsid w:val="006D1E80"/>
    <w:rsid w:val="006D286D"/>
    <w:rsid w:val="006D2A57"/>
    <w:rsid w:val="006D4F48"/>
    <w:rsid w:val="006D58C8"/>
    <w:rsid w:val="006D5D64"/>
    <w:rsid w:val="006E1583"/>
    <w:rsid w:val="006E4F37"/>
    <w:rsid w:val="006E53F7"/>
    <w:rsid w:val="006E687F"/>
    <w:rsid w:val="006E711E"/>
    <w:rsid w:val="006F24B5"/>
    <w:rsid w:val="006F2B8A"/>
    <w:rsid w:val="006F3592"/>
    <w:rsid w:val="006F44A5"/>
    <w:rsid w:val="006F4862"/>
    <w:rsid w:val="006F5FDD"/>
    <w:rsid w:val="006F7073"/>
    <w:rsid w:val="00700D98"/>
    <w:rsid w:val="0070163C"/>
    <w:rsid w:val="00701DCE"/>
    <w:rsid w:val="00702602"/>
    <w:rsid w:val="00704C04"/>
    <w:rsid w:val="00705A51"/>
    <w:rsid w:val="00710EE3"/>
    <w:rsid w:val="007116EE"/>
    <w:rsid w:val="007159C3"/>
    <w:rsid w:val="00715E04"/>
    <w:rsid w:val="00716DE1"/>
    <w:rsid w:val="00720417"/>
    <w:rsid w:val="0072133C"/>
    <w:rsid w:val="0072186D"/>
    <w:rsid w:val="00723355"/>
    <w:rsid w:val="0072540A"/>
    <w:rsid w:val="007255A1"/>
    <w:rsid w:val="007310BA"/>
    <w:rsid w:val="00731E0B"/>
    <w:rsid w:val="00733AB2"/>
    <w:rsid w:val="00734279"/>
    <w:rsid w:val="00734352"/>
    <w:rsid w:val="0073436D"/>
    <w:rsid w:val="00735792"/>
    <w:rsid w:val="00736881"/>
    <w:rsid w:val="00740E34"/>
    <w:rsid w:val="00741C50"/>
    <w:rsid w:val="007472CC"/>
    <w:rsid w:val="00747C84"/>
    <w:rsid w:val="0075044E"/>
    <w:rsid w:val="00750E58"/>
    <w:rsid w:val="007513E3"/>
    <w:rsid w:val="00752FCB"/>
    <w:rsid w:val="00753782"/>
    <w:rsid w:val="00756670"/>
    <w:rsid w:val="00756A33"/>
    <w:rsid w:val="0075734E"/>
    <w:rsid w:val="00757731"/>
    <w:rsid w:val="00761725"/>
    <w:rsid w:val="0076307E"/>
    <w:rsid w:val="00763A66"/>
    <w:rsid w:val="00764262"/>
    <w:rsid w:val="0076479F"/>
    <w:rsid w:val="00764B0F"/>
    <w:rsid w:val="00765F81"/>
    <w:rsid w:val="00766C1C"/>
    <w:rsid w:val="00766EAB"/>
    <w:rsid w:val="00767229"/>
    <w:rsid w:val="00770587"/>
    <w:rsid w:val="00770C64"/>
    <w:rsid w:val="00774EEA"/>
    <w:rsid w:val="0078057F"/>
    <w:rsid w:val="00781B32"/>
    <w:rsid w:val="00781F5B"/>
    <w:rsid w:val="0078240C"/>
    <w:rsid w:val="007826C7"/>
    <w:rsid w:val="00784BB0"/>
    <w:rsid w:val="00786F1E"/>
    <w:rsid w:val="00790F0A"/>
    <w:rsid w:val="00791086"/>
    <w:rsid w:val="00791540"/>
    <w:rsid w:val="00792772"/>
    <w:rsid w:val="007933FE"/>
    <w:rsid w:val="00794226"/>
    <w:rsid w:val="00794A99"/>
    <w:rsid w:val="00794E9F"/>
    <w:rsid w:val="00796BC3"/>
    <w:rsid w:val="00796DD1"/>
    <w:rsid w:val="0079791C"/>
    <w:rsid w:val="007A00D7"/>
    <w:rsid w:val="007A1317"/>
    <w:rsid w:val="007A1B87"/>
    <w:rsid w:val="007A1F37"/>
    <w:rsid w:val="007A3BDA"/>
    <w:rsid w:val="007A4B7C"/>
    <w:rsid w:val="007B23C0"/>
    <w:rsid w:val="007B34A7"/>
    <w:rsid w:val="007B7F72"/>
    <w:rsid w:val="007C1D06"/>
    <w:rsid w:val="007C5626"/>
    <w:rsid w:val="007C5E2B"/>
    <w:rsid w:val="007C6526"/>
    <w:rsid w:val="007C6DFC"/>
    <w:rsid w:val="007C72B9"/>
    <w:rsid w:val="007D01F1"/>
    <w:rsid w:val="007D042A"/>
    <w:rsid w:val="007D1023"/>
    <w:rsid w:val="007D1D95"/>
    <w:rsid w:val="007D2840"/>
    <w:rsid w:val="007D5761"/>
    <w:rsid w:val="007D59E8"/>
    <w:rsid w:val="007D6D69"/>
    <w:rsid w:val="007D7134"/>
    <w:rsid w:val="007E2317"/>
    <w:rsid w:val="007E24BC"/>
    <w:rsid w:val="007E2839"/>
    <w:rsid w:val="007E31C7"/>
    <w:rsid w:val="007E343C"/>
    <w:rsid w:val="007E4696"/>
    <w:rsid w:val="007E74B8"/>
    <w:rsid w:val="007F17FA"/>
    <w:rsid w:val="007F4885"/>
    <w:rsid w:val="007F4D2C"/>
    <w:rsid w:val="007F5076"/>
    <w:rsid w:val="007F7C68"/>
    <w:rsid w:val="008012D8"/>
    <w:rsid w:val="008017FB"/>
    <w:rsid w:val="00801B78"/>
    <w:rsid w:val="008020AE"/>
    <w:rsid w:val="00810862"/>
    <w:rsid w:val="00812C3A"/>
    <w:rsid w:val="008136AB"/>
    <w:rsid w:val="0081384C"/>
    <w:rsid w:val="0081504C"/>
    <w:rsid w:val="0081584C"/>
    <w:rsid w:val="008165DB"/>
    <w:rsid w:val="00817070"/>
    <w:rsid w:val="008200AE"/>
    <w:rsid w:val="0082038D"/>
    <w:rsid w:val="00821ACA"/>
    <w:rsid w:val="00821B7A"/>
    <w:rsid w:val="00821F52"/>
    <w:rsid w:val="0082225A"/>
    <w:rsid w:val="0082230D"/>
    <w:rsid w:val="0082270D"/>
    <w:rsid w:val="00826383"/>
    <w:rsid w:val="00827FC3"/>
    <w:rsid w:val="00827FE1"/>
    <w:rsid w:val="008314BD"/>
    <w:rsid w:val="00831FE4"/>
    <w:rsid w:val="00832B9A"/>
    <w:rsid w:val="008354FC"/>
    <w:rsid w:val="008356EF"/>
    <w:rsid w:val="00835B53"/>
    <w:rsid w:val="0083608D"/>
    <w:rsid w:val="00837A21"/>
    <w:rsid w:val="00840F7C"/>
    <w:rsid w:val="008443C0"/>
    <w:rsid w:val="008449EE"/>
    <w:rsid w:val="008450EA"/>
    <w:rsid w:val="008455EA"/>
    <w:rsid w:val="00847486"/>
    <w:rsid w:val="0085010F"/>
    <w:rsid w:val="008501A0"/>
    <w:rsid w:val="00850F9C"/>
    <w:rsid w:val="00852BBF"/>
    <w:rsid w:val="00856D47"/>
    <w:rsid w:val="00856E1D"/>
    <w:rsid w:val="008573A0"/>
    <w:rsid w:val="0086329F"/>
    <w:rsid w:val="00863F6E"/>
    <w:rsid w:val="008643C2"/>
    <w:rsid w:val="00865F48"/>
    <w:rsid w:val="0086685E"/>
    <w:rsid w:val="00870D54"/>
    <w:rsid w:val="00871764"/>
    <w:rsid w:val="008768F0"/>
    <w:rsid w:val="008776BD"/>
    <w:rsid w:val="00877AA2"/>
    <w:rsid w:val="0088022A"/>
    <w:rsid w:val="0088254E"/>
    <w:rsid w:val="0088568D"/>
    <w:rsid w:val="0088679F"/>
    <w:rsid w:val="00886866"/>
    <w:rsid w:val="00887B88"/>
    <w:rsid w:val="0089094A"/>
    <w:rsid w:val="008921D7"/>
    <w:rsid w:val="00893388"/>
    <w:rsid w:val="008A0E42"/>
    <w:rsid w:val="008A1292"/>
    <w:rsid w:val="008A1ACA"/>
    <w:rsid w:val="008A3833"/>
    <w:rsid w:val="008A3D40"/>
    <w:rsid w:val="008A53BD"/>
    <w:rsid w:val="008A6FE2"/>
    <w:rsid w:val="008A7B36"/>
    <w:rsid w:val="008B5C6F"/>
    <w:rsid w:val="008B7112"/>
    <w:rsid w:val="008C15CC"/>
    <w:rsid w:val="008C18A8"/>
    <w:rsid w:val="008C198D"/>
    <w:rsid w:val="008C1EA0"/>
    <w:rsid w:val="008C6737"/>
    <w:rsid w:val="008C7E41"/>
    <w:rsid w:val="008D06A5"/>
    <w:rsid w:val="008D07F4"/>
    <w:rsid w:val="008D1550"/>
    <w:rsid w:val="008D3736"/>
    <w:rsid w:val="008D4871"/>
    <w:rsid w:val="008D5B01"/>
    <w:rsid w:val="008E02EE"/>
    <w:rsid w:val="008E0C1A"/>
    <w:rsid w:val="008E1CF5"/>
    <w:rsid w:val="008E2DEC"/>
    <w:rsid w:val="008E2F61"/>
    <w:rsid w:val="008E2F76"/>
    <w:rsid w:val="008E3221"/>
    <w:rsid w:val="008E5332"/>
    <w:rsid w:val="008E6257"/>
    <w:rsid w:val="008E6365"/>
    <w:rsid w:val="008E7E4C"/>
    <w:rsid w:val="009007A2"/>
    <w:rsid w:val="00902655"/>
    <w:rsid w:val="00907F96"/>
    <w:rsid w:val="00911A7F"/>
    <w:rsid w:val="00913D42"/>
    <w:rsid w:val="0092232F"/>
    <w:rsid w:val="00923A3E"/>
    <w:rsid w:val="00924509"/>
    <w:rsid w:val="00925B2E"/>
    <w:rsid w:val="009264D3"/>
    <w:rsid w:val="00926A9F"/>
    <w:rsid w:val="0093346F"/>
    <w:rsid w:val="0093487F"/>
    <w:rsid w:val="00935EDA"/>
    <w:rsid w:val="00940506"/>
    <w:rsid w:val="009412D1"/>
    <w:rsid w:val="00945D33"/>
    <w:rsid w:val="00946356"/>
    <w:rsid w:val="00952CF6"/>
    <w:rsid w:val="009545A7"/>
    <w:rsid w:val="009555FC"/>
    <w:rsid w:val="00956659"/>
    <w:rsid w:val="009570AF"/>
    <w:rsid w:val="00961253"/>
    <w:rsid w:val="009638B4"/>
    <w:rsid w:val="009642B1"/>
    <w:rsid w:val="00964405"/>
    <w:rsid w:val="0096441E"/>
    <w:rsid w:val="00964B20"/>
    <w:rsid w:val="00966FC3"/>
    <w:rsid w:val="00967220"/>
    <w:rsid w:val="00967344"/>
    <w:rsid w:val="00970F4A"/>
    <w:rsid w:val="00972442"/>
    <w:rsid w:val="00975AE6"/>
    <w:rsid w:val="009765DE"/>
    <w:rsid w:val="0098089F"/>
    <w:rsid w:val="00996531"/>
    <w:rsid w:val="0099764E"/>
    <w:rsid w:val="009A0395"/>
    <w:rsid w:val="009A2407"/>
    <w:rsid w:val="009A2F92"/>
    <w:rsid w:val="009A5682"/>
    <w:rsid w:val="009A6450"/>
    <w:rsid w:val="009A7439"/>
    <w:rsid w:val="009A77F5"/>
    <w:rsid w:val="009B0F93"/>
    <w:rsid w:val="009B3503"/>
    <w:rsid w:val="009B4610"/>
    <w:rsid w:val="009B54A5"/>
    <w:rsid w:val="009C0400"/>
    <w:rsid w:val="009C1D32"/>
    <w:rsid w:val="009C2340"/>
    <w:rsid w:val="009C3137"/>
    <w:rsid w:val="009C45AD"/>
    <w:rsid w:val="009D00C6"/>
    <w:rsid w:val="009D28A8"/>
    <w:rsid w:val="009D5250"/>
    <w:rsid w:val="009D5826"/>
    <w:rsid w:val="009D5CA3"/>
    <w:rsid w:val="009D644B"/>
    <w:rsid w:val="009D79F3"/>
    <w:rsid w:val="009E1599"/>
    <w:rsid w:val="009E1C95"/>
    <w:rsid w:val="009E2F55"/>
    <w:rsid w:val="009E3C59"/>
    <w:rsid w:val="009E659F"/>
    <w:rsid w:val="009E7FD5"/>
    <w:rsid w:val="009E7FE6"/>
    <w:rsid w:val="009F151D"/>
    <w:rsid w:val="009F2408"/>
    <w:rsid w:val="009F5CD3"/>
    <w:rsid w:val="009F74E1"/>
    <w:rsid w:val="009F796E"/>
    <w:rsid w:val="00A07813"/>
    <w:rsid w:val="00A1024B"/>
    <w:rsid w:val="00A121E6"/>
    <w:rsid w:val="00A15E6E"/>
    <w:rsid w:val="00A2083C"/>
    <w:rsid w:val="00A2244C"/>
    <w:rsid w:val="00A22F11"/>
    <w:rsid w:val="00A2390C"/>
    <w:rsid w:val="00A2440C"/>
    <w:rsid w:val="00A249F1"/>
    <w:rsid w:val="00A337FF"/>
    <w:rsid w:val="00A33A65"/>
    <w:rsid w:val="00A33F14"/>
    <w:rsid w:val="00A345C0"/>
    <w:rsid w:val="00A367C7"/>
    <w:rsid w:val="00A400F4"/>
    <w:rsid w:val="00A4021A"/>
    <w:rsid w:val="00A43DE5"/>
    <w:rsid w:val="00A45001"/>
    <w:rsid w:val="00A45D3B"/>
    <w:rsid w:val="00A475F8"/>
    <w:rsid w:val="00A544A5"/>
    <w:rsid w:val="00A5456B"/>
    <w:rsid w:val="00A566EA"/>
    <w:rsid w:val="00A6013F"/>
    <w:rsid w:val="00A60D51"/>
    <w:rsid w:val="00A61B88"/>
    <w:rsid w:val="00A62182"/>
    <w:rsid w:val="00A62BC8"/>
    <w:rsid w:val="00A65571"/>
    <w:rsid w:val="00A667C3"/>
    <w:rsid w:val="00A66FDF"/>
    <w:rsid w:val="00A67099"/>
    <w:rsid w:val="00A7067E"/>
    <w:rsid w:val="00A70AE5"/>
    <w:rsid w:val="00A70EC2"/>
    <w:rsid w:val="00A71158"/>
    <w:rsid w:val="00A72E85"/>
    <w:rsid w:val="00A72EF4"/>
    <w:rsid w:val="00A74A11"/>
    <w:rsid w:val="00A754BA"/>
    <w:rsid w:val="00A75DBE"/>
    <w:rsid w:val="00A779A3"/>
    <w:rsid w:val="00A77A10"/>
    <w:rsid w:val="00A77CFF"/>
    <w:rsid w:val="00A83DBF"/>
    <w:rsid w:val="00A84AD9"/>
    <w:rsid w:val="00A862B1"/>
    <w:rsid w:val="00A8666D"/>
    <w:rsid w:val="00A87FFA"/>
    <w:rsid w:val="00A92038"/>
    <w:rsid w:val="00A93112"/>
    <w:rsid w:val="00A936C4"/>
    <w:rsid w:val="00A95ACC"/>
    <w:rsid w:val="00A970F9"/>
    <w:rsid w:val="00AA1E86"/>
    <w:rsid w:val="00AA2355"/>
    <w:rsid w:val="00AA2F16"/>
    <w:rsid w:val="00AA3EDB"/>
    <w:rsid w:val="00AA462D"/>
    <w:rsid w:val="00AA52CC"/>
    <w:rsid w:val="00AA5894"/>
    <w:rsid w:val="00AA60E6"/>
    <w:rsid w:val="00AA63CB"/>
    <w:rsid w:val="00AA750A"/>
    <w:rsid w:val="00AA7778"/>
    <w:rsid w:val="00AB2B5B"/>
    <w:rsid w:val="00AB4462"/>
    <w:rsid w:val="00AB6317"/>
    <w:rsid w:val="00AB6352"/>
    <w:rsid w:val="00AC24DE"/>
    <w:rsid w:val="00AC3389"/>
    <w:rsid w:val="00AC3953"/>
    <w:rsid w:val="00AC3CDD"/>
    <w:rsid w:val="00AC5A10"/>
    <w:rsid w:val="00AC5FBE"/>
    <w:rsid w:val="00AC6334"/>
    <w:rsid w:val="00AD103B"/>
    <w:rsid w:val="00AE2CDD"/>
    <w:rsid w:val="00AE4194"/>
    <w:rsid w:val="00AE60E2"/>
    <w:rsid w:val="00AE6B5A"/>
    <w:rsid w:val="00AE7EBB"/>
    <w:rsid w:val="00AF014E"/>
    <w:rsid w:val="00AF1F8B"/>
    <w:rsid w:val="00AF2E52"/>
    <w:rsid w:val="00AF3A66"/>
    <w:rsid w:val="00AF499A"/>
    <w:rsid w:val="00AF5BEC"/>
    <w:rsid w:val="00AF6826"/>
    <w:rsid w:val="00B01E32"/>
    <w:rsid w:val="00B03078"/>
    <w:rsid w:val="00B052A3"/>
    <w:rsid w:val="00B05BA9"/>
    <w:rsid w:val="00B1034B"/>
    <w:rsid w:val="00B12C86"/>
    <w:rsid w:val="00B13D54"/>
    <w:rsid w:val="00B140D5"/>
    <w:rsid w:val="00B14C12"/>
    <w:rsid w:val="00B21123"/>
    <w:rsid w:val="00B2183B"/>
    <w:rsid w:val="00B229E6"/>
    <w:rsid w:val="00B231FD"/>
    <w:rsid w:val="00B23E9B"/>
    <w:rsid w:val="00B2406F"/>
    <w:rsid w:val="00B24B0A"/>
    <w:rsid w:val="00B32191"/>
    <w:rsid w:val="00B34FEA"/>
    <w:rsid w:val="00B364DC"/>
    <w:rsid w:val="00B37806"/>
    <w:rsid w:val="00B43C0B"/>
    <w:rsid w:val="00B4546D"/>
    <w:rsid w:val="00B45678"/>
    <w:rsid w:val="00B45FF1"/>
    <w:rsid w:val="00B47546"/>
    <w:rsid w:val="00B47F70"/>
    <w:rsid w:val="00B5052B"/>
    <w:rsid w:val="00B524AA"/>
    <w:rsid w:val="00B53ED9"/>
    <w:rsid w:val="00B54566"/>
    <w:rsid w:val="00B57F5C"/>
    <w:rsid w:val="00B616DD"/>
    <w:rsid w:val="00B627B2"/>
    <w:rsid w:val="00B67161"/>
    <w:rsid w:val="00B70817"/>
    <w:rsid w:val="00B71466"/>
    <w:rsid w:val="00B76D84"/>
    <w:rsid w:val="00B8197D"/>
    <w:rsid w:val="00B83FCE"/>
    <w:rsid w:val="00B850EB"/>
    <w:rsid w:val="00B90510"/>
    <w:rsid w:val="00B90AA8"/>
    <w:rsid w:val="00B92BFF"/>
    <w:rsid w:val="00B9423B"/>
    <w:rsid w:val="00B9478C"/>
    <w:rsid w:val="00B954D2"/>
    <w:rsid w:val="00B95C98"/>
    <w:rsid w:val="00BA2B61"/>
    <w:rsid w:val="00BA364E"/>
    <w:rsid w:val="00BA3C7B"/>
    <w:rsid w:val="00BA652E"/>
    <w:rsid w:val="00BA7048"/>
    <w:rsid w:val="00BA74B9"/>
    <w:rsid w:val="00BB0949"/>
    <w:rsid w:val="00BB1440"/>
    <w:rsid w:val="00BB16D1"/>
    <w:rsid w:val="00BB197B"/>
    <w:rsid w:val="00BB2879"/>
    <w:rsid w:val="00BB2CB6"/>
    <w:rsid w:val="00BB3091"/>
    <w:rsid w:val="00BB6DAB"/>
    <w:rsid w:val="00BC29E2"/>
    <w:rsid w:val="00BC2F72"/>
    <w:rsid w:val="00BC4C2C"/>
    <w:rsid w:val="00BD2509"/>
    <w:rsid w:val="00BD2D19"/>
    <w:rsid w:val="00BD3D90"/>
    <w:rsid w:val="00BD46E6"/>
    <w:rsid w:val="00BD4905"/>
    <w:rsid w:val="00BD4B40"/>
    <w:rsid w:val="00BD4D34"/>
    <w:rsid w:val="00BD5303"/>
    <w:rsid w:val="00BE0ED5"/>
    <w:rsid w:val="00BE15DB"/>
    <w:rsid w:val="00BE251D"/>
    <w:rsid w:val="00BE4F29"/>
    <w:rsid w:val="00BE5475"/>
    <w:rsid w:val="00BE62A2"/>
    <w:rsid w:val="00BE78A7"/>
    <w:rsid w:val="00BF21B7"/>
    <w:rsid w:val="00BF276E"/>
    <w:rsid w:val="00BF4F68"/>
    <w:rsid w:val="00BF5E65"/>
    <w:rsid w:val="00BF60AD"/>
    <w:rsid w:val="00C000DF"/>
    <w:rsid w:val="00C01911"/>
    <w:rsid w:val="00C02AE4"/>
    <w:rsid w:val="00C03F9F"/>
    <w:rsid w:val="00C0474A"/>
    <w:rsid w:val="00C1038D"/>
    <w:rsid w:val="00C14C7C"/>
    <w:rsid w:val="00C16182"/>
    <w:rsid w:val="00C16F4E"/>
    <w:rsid w:val="00C17687"/>
    <w:rsid w:val="00C245AD"/>
    <w:rsid w:val="00C25D66"/>
    <w:rsid w:val="00C27852"/>
    <w:rsid w:val="00C31281"/>
    <w:rsid w:val="00C314E5"/>
    <w:rsid w:val="00C35212"/>
    <w:rsid w:val="00C44C69"/>
    <w:rsid w:val="00C4513B"/>
    <w:rsid w:val="00C45BA3"/>
    <w:rsid w:val="00C46017"/>
    <w:rsid w:val="00C46313"/>
    <w:rsid w:val="00C4790F"/>
    <w:rsid w:val="00C502A6"/>
    <w:rsid w:val="00C51128"/>
    <w:rsid w:val="00C51834"/>
    <w:rsid w:val="00C55828"/>
    <w:rsid w:val="00C55DA9"/>
    <w:rsid w:val="00C563A2"/>
    <w:rsid w:val="00C57344"/>
    <w:rsid w:val="00C57641"/>
    <w:rsid w:val="00C629B1"/>
    <w:rsid w:val="00C66721"/>
    <w:rsid w:val="00C66D43"/>
    <w:rsid w:val="00C7011A"/>
    <w:rsid w:val="00C71646"/>
    <w:rsid w:val="00C73B74"/>
    <w:rsid w:val="00C77B8C"/>
    <w:rsid w:val="00C8222F"/>
    <w:rsid w:val="00C84B1D"/>
    <w:rsid w:val="00C879E9"/>
    <w:rsid w:val="00C90ED5"/>
    <w:rsid w:val="00C90FCA"/>
    <w:rsid w:val="00C92C18"/>
    <w:rsid w:val="00C93CA2"/>
    <w:rsid w:val="00C9420D"/>
    <w:rsid w:val="00C9451F"/>
    <w:rsid w:val="00C9554C"/>
    <w:rsid w:val="00C95D8D"/>
    <w:rsid w:val="00C9770B"/>
    <w:rsid w:val="00CA07DA"/>
    <w:rsid w:val="00CA0F17"/>
    <w:rsid w:val="00CA1A22"/>
    <w:rsid w:val="00CA4B3C"/>
    <w:rsid w:val="00CA5778"/>
    <w:rsid w:val="00CA7195"/>
    <w:rsid w:val="00CB0672"/>
    <w:rsid w:val="00CB2E7A"/>
    <w:rsid w:val="00CB4E1A"/>
    <w:rsid w:val="00CB5FC9"/>
    <w:rsid w:val="00CB7249"/>
    <w:rsid w:val="00CC1B60"/>
    <w:rsid w:val="00CC4396"/>
    <w:rsid w:val="00CC48C7"/>
    <w:rsid w:val="00CD1093"/>
    <w:rsid w:val="00CD1736"/>
    <w:rsid w:val="00CD3AC5"/>
    <w:rsid w:val="00CD4E23"/>
    <w:rsid w:val="00CD523D"/>
    <w:rsid w:val="00CD562B"/>
    <w:rsid w:val="00CD620E"/>
    <w:rsid w:val="00CD7D72"/>
    <w:rsid w:val="00CE09C4"/>
    <w:rsid w:val="00CE1DD9"/>
    <w:rsid w:val="00CE3144"/>
    <w:rsid w:val="00CE3E3A"/>
    <w:rsid w:val="00CE663E"/>
    <w:rsid w:val="00CE7044"/>
    <w:rsid w:val="00CF00FB"/>
    <w:rsid w:val="00CF1977"/>
    <w:rsid w:val="00CF2571"/>
    <w:rsid w:val="00CF2982"/>
    <w:rsid w:val="00CF7AAC"/>
    <w:rsid w:val="00D01DE4"/>
    <w:rsid w:val="00D04629"/>
    <w:rsid w:val="00D0575D"/>
    <w:rsid w:val="00D058DF"/>
    <w:rsid w:val="00D074EE"/>
    <w:rsid w:val="00D0771E"/>
    <w:rsid w:val="00D10067"/>
    <w:rsid w:val="00D10A0C"/>
    <w:rsid w:val="00D10B73"/>
    <w:rsid w:val="00D11D9A"/>
    <w:rsid w:val="00D11F35"/>
    <w:rsid w:val="00D24935"/>
    <w:rsid w:val="00D24E26"/>
    <w:rsid w:val="00D273C8"/>
    <w:rsid w:val="00D30055"/>
    <w:rsid w:val="00D30EC0"/>
    <w:rsid w:val="00D34DD6"/>
    <w:rsid w:val="00D3549A"/>
    <w:rsid w:val="00D363F3"/>
    <w:rsid w:val="00D36A84"/>
    <w:rsid w:val="00D36D75"/>
    <w:rsid w:val="00D37071"/>
    <w:rsid w:val="00D42712"/>
    <w:rsid w:val="00D478B3"/>
    <w:rsid w:val="00D50DFA"/>
    <w:rsid w:val="00D52D57"/>
    <w:rsid w:val="00D535CB"/>
    <w:rsid w:val="00D56AFF"/>
    <w:rsid w:val="00D57C1D"/>
    <w:rsid w:val="00D62B3C"/>
    <w:rsid w:val="00D63B12"/>
    <w:rsid w:val="00D63BFE"/>
    <w:rsid w:val="00D63DFD"/>
    <w:rsid w:val="00D64542"/>
    <w:rsid w:val="00D6499A"/>
    <w:rsid w:val="00D649A8"/>
    <w:rsid w:val="00D6664E"/>
    <w:rsid w:val="00D66979"/>
    <w:rsid w:val="00D6750A"/>
    <w:rsid w:val="00D71B39"/>
    <w:rsid w:val="00D71B42"/>
    <w:rsid w:val="00D71B6C"/>
    <w:rsid w:val="00D74F51"/>
    <w:rsid w:val="00D84EAB"/>
    <w:rsid w:val="00D85AE6"/>
    <w:rsid w:val="00D922CF"/>
    <w:rsid w:val="00D93086"/>
    <w:rsid w:val="00D93A45"/>
    <w:rsid w:val="00D93D28"/>
    <w:rsid w:val="00D951DF"/>
    <w:rsid w:val="00D954AB"/>
    <w:rsid w:val="00D959D5"/>
    <w:rsid w:val="00D97785"/>
    <w:rsid w:val="00D97A81"/>
    <w:rsid w:val="00DA1190"/>
    <w:rsid w:val="00DA13F2"/>
    <w:rsid w:val="00DA38ED"/>
    <w:rsid w:val="00DA5330"/>
    <w:rsid w:val="00DA5941"/>
    <w:rsid w:val="00DB1A73"/>
    <w:rsid w:val="00DB1C2B"/>
    <w:rsid w:val="00DB4F4E"/>
    <w:rsid w:val="00DB6DCF"/>
    <w:rsid w:val="00DB7A0A"/>
    <w:rsid w:val="00DC252E"/>
    <w:rsid w:val="00DC27DB"/>
    <w:rsid w:val="00DC4B65"/>
    <w:rsid w:val="00DC5137"/>
    <w:rsid w:val="00DC57EC"/>
    <w:rsid w:val="00DC6795"/>
    <w:rsid w:val="00DD4232"/>
    <w:rsid w:val="00DD793E"/>
    <w:rsid w:val="00DE4B03"/>
    <w:rsid w:val="00DF13F3"/>
    <w:rsid w:val="00DF1DDC"/>
    <w:rsid w:val="00DF6354"/>
    <w:rsid w:val="00E01D00"/>
    <w:rsid w:val="00E03DB6"/>
    <w:rsid w:val="00E044F8"/>
    <w:rsid w:val="00E05F85"/>
    <w:rsid w:val="00E066CF"/>
    <w:rsid w:val="00E11308"/>
    <w:rsid w:val="00E11831"/>
    <w:rsid w:val="00E1421D"/>
    <w:rsid w:val="00E146EF"/>
    <w:rsid w:val="00E14862"/>
    <w:rsid w:val="00E148BF"/>
    <w:rsid w:val="00E1607D"/>
    <w:rsid w:val="00E213CD"/>
    <w:rsid w:val="00E25411"/>
    <w:rsid w:val="00E2584D"/>
    <w:rsid w:val="00E2776E"/>
    <w:rsid w:val="00E302F6"/>
    <w:rsid w:val="00E30949"/>
    <w:rsid w:val="00E32095"/>
    <w:rsid w:val="00E322F9"/>
    <w:rsid w:val="00E33DAB"/>
    <w:rsid w:val="00E34718"/>
    <w:rsid w:val="00E35691"/>
    <w:rsid w:val="00E36791"/>
    <w:rsid w:val="00E36E85"/>
    <w:rsid w:val="00E41261"/>
    <w:rsid w:val="00E44C70"/>
    <w:rsid w:val="00E455DC"/>
    <w:rsid w:val="00E45873"/>
    <w:rsid w:val="00E45DA4"/>
    <w:rsid w:val="00E46F04"/>
    <w:rsid w:val="00E4761C"/>
    <w:rsid w:val="00E517A5"/>
    <w:rsid w:val="00E517B0"/>
    <w:rsid w:val="00E51946"/>
    <w:rsid w:val="00E51E69"/>
    <w:rsid w:val="00E56253"/>
    <w:rsid w:val="00E60D18"/>
    <w:rsid w:val="00E61CE4"/>
    <w:rsid w:val="00E64691"/>
    <w:rsid w:val="00E64BB8"/>
    <w:rsid w:val="00E65C54"/>
    <w:rsid w:val="00E66019"/>
    <w:rsid w:val="00E708A4"/>
    <w:rsid w:val="00E70EF4"/>
    <w:rsid w:val="00E71A02"/>
    <w:rsid w:val="00E71E00"/>
    <w:rsid w:val="00E8286B"/>
    <w:rsid w:val="00E82E2B"/>
    <w:rsid w:val="00E83D3E"/>
    <w:rsid w:val="00E849E5"/>
    <w:rsid w:val="00E84BDC"/>
    <w:rsid w:val="00E85C7E"/>
    <w:rsid w:val="00E86B76"/>
    <w:rsid w:val="00E943A2"/>
    <w:rsid w:val="00E94541"/>
    <w:rsid w:val="00E95E07"/>
    <w:rsid w:val="00E95F40"/>
    <w:rsid w:val="00E96661"/>
    <w:rsid w:val="00E97062"/>
    <w:rsid w:val="00E97AAA"/>
    <w:rsid w:val="00EA0FF9"/>
    <w:rsid w:val="00EA1F16"/>
    <w:rsid w:val="00EA33FB"/>
    <w:rsid w:val="00EA41B6"/>
    <w:rsid w:val="00EB162F"/>
    <w:rsid w:val="00EB1C06"/>
    <w:rsid w:val="00EB2D9A"/>
    <w:rsid w:val="00EB5C79"/>
    <w:rsid w:val="00EC0107"/>
    <w:rsid w:val="00EC3CDC"/>
    <w:rsid w:val="00EC4996"/>
    <w:rsid w:val="00EC4B07"/>
    <w:rsid w:val="00EC5F5D"/>
    <w:rsid w:val="00EC75A1"/>
    <w:rsid w:val="00EC7D20"/>
    <w:rsid w:val="00ED0D8C"/>
    <w:rsid w:val="00ED0EAF"/>
    <w:rsid w:val="00ED1AC9"/>
    <w:rsid w:val="00ED2181"/>
    <w:rsid w:val="00ED5E15"/>
    <w:rsid w:val="00ED6DFA"/>
    <w:rsid w:val="00EE0ACC"/>
    <w:rsid w:val="00EE12DA"/>
    <w:rsid w:val="00EE2499"/>
    <w:rsid w:val="00EE24F2"/>
    <w:rsid w:val="00EE2A9F"/>
    <w:rsid w:val="00EE5773"/>
    <w:rsid w:val="00EE5DC4"/>
    <w:rsid w:val="00EE69E4"/>
    <w:rsid w:val="00EE6E03"/>
    <w:rsid w:val="00EF0C76"/>
    <w:rsid w:val="00EF139F"/>
    <w:rsid w:val="00EF1407"/>
    <w:rsid w:val="00EF1E68"/>
    <w:rsid w:val="00EF54DB"/>
    <w:rsid w:val="00EF6F9A"/>
    <w:rsid w:val="00EF753A"/>
    <w:rsid w:val="00EF7961"/>
    <w:rsid w:val="00F002B6"/>
    <w:rsid w:val="00F00F49"/>
    <w:rsid w:val="00F01AA1"/>
    <w:rsid w:val="00F02FA0"/>
    <w:rsid w:val="00F076B1"/>
    <w:rsid w:val="00F10AF8"/>
    <w:rsid w:val="00F13AD7"/>
    <w:rsid w:val="00F15FE5"/>
    <w:rsid w:val="00F17893"/>
    <w:rsid w:val="00F21FC9"/>
    <w:rsid w:val="00F22639"/>
    <w:rsid w:val="00F22B32"/>
    <w:rsid w:val="00F22D30"/>
    <w:rsid w:val="00F232B7"/>
    <w:rsid w:val="00F23BC3"/>
    <w:rsid w:val="00F3160A"/>
    <w:rsid w:val="00F33618"/>
    <w:rsid w:val="00F35264"/>
    <w:rsid w:val="00F35B81"/>
    <w:rsid w:val="00F36590"/>
    <w:rsid w:val="00F36773"/>
    <w:rsid w:val="00F4259F"/>
    <w:rsid w:val="00F4529B"/>
    <w:rsid w:val="00F4707D"/>
    <w:rsid w:val="00F52886"/>
    <w:rsid w:val="00F52B44"/>
    <w:rsid w:val="00F52B7A"/>
    <w:rsid w:val="00F5752A"/>
    <w:rsid w:val="00F62A26"/>
    <w:rsid w:val="00F62EF1"/>
    <w:rsid w:val="00F64769"/>
    <w:rsid w:val="00F669D7"/>
    <w:rsid w:val="00F713AB"/>
    <w:rsid w:val="00F752E0"/>
    <w:rsid w:val="00F75370"/>
    <w:rsid w:val="00F76EC4"/>
    <w:rsid w:val="00F80609"/>
    <w:rsid w:val="00F80C06"/>
    <w:rsid w:val="00F82CE9"/>
    <w:rsid w:val="00F863C4"/>
    <w:rsid w:val="00F874B0"/>
    <w:rsid w:val="00F914FA"/>
    <w:rsid w:val="00F95416"/>
    <w:rsid w:val="00FA0045"/>
    <w:rsid w:val="00FA1731"/>
    <w:rsid w:val="00FA33F1"/>
    <w:rsid w:val="00FA3DE4"/>
    <w:rsid w:val="00FA74AD"/>
    <w:rsid w:val="00FB1BE2"/>
    <w:rsid w:val="00FB234A"/>
    <w:rsid w:val="00FB2AA7"/>
    <w:rsid w:val="00FB3E51"/>
    <w:rsid w:val="00FB6B2E"/>
    <w:rsid w:val="00FB730F"/>
    <w:rsid w:val="00FC2D5A"/>
    <w:rsid w:val="00FC3079"/>
    <w:rsid w:val="00FC31C0"/>
    <w:rsid w:val="00FC6850"/>
    <w:rsid w:val="00FC7215"/>
    <w:rsid w:val="00FD3169"/>
    <w:rsid w:val="00FD64EC"/>
    <w:rsid w:val="00FD71BE"/>
    <w:rsid w:val="00FE1052"/>
    <w:rsid w:val="00FE318C"/>
    <w:rsid w:val="00FE43D6"/>
    <w:rsid w:val="00FE45A5"/>
    <w:rsid w:val="00FE46DA"/>
    <w:rsid w:val="00FE4F62"/>
    <w:rsid w:val="00FE4F8A"/>
    <w:rsid w:val="00FF1FA2"/>
    <w:rsid w:val="00FF4789"/>
    <w:rsid w:val="00FF5AC2"/>
    <w:rsid w:val="00FF5BEE"/>
    <w:rsid w:val="00FF66A9"/>
    <w:rsid w:val="00FF706E"/>
    <w:rsid w:val="00FF7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62"/>
    <o:shapelayout v:ext="edit">
      <o:idmap v:ext="edit" data="2"/>
    </o:shapelayout>
  </w:shapeDefaults>
  <w:decimalSymbol w:val="."/>
  <w:listSeparator w:val=","/>
  <w14:docId w14:val="72BBA20B"/>
  <w15:docId w15:val="{B22E5378-1709-4343-A26D-21323069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8C7"/>
  </w:style>
  <w:style w:type="paragraph" w:styleId="Heading1">
    <w:name w:val="heading 1"/>
    <w:aliases w:val="APA-Heading1"/>
    <w:basedOn w:val="Normal"/>
    <w:next w:val="Normal"/>
    <w:link w:val="Heading1Char"/>
    <w:qFormat/>
    <w:rsid w:val="0081504C"/>
    <w:pPr>
      <w:keepNext/>
      <w:pageBreakBefore/>
      <w:numPr>
        <w:numId w:val="2"/>
      </w:numPr>
      <w:shd w:val="clear" w:color="auto" w:fill="FFFFFF" w:themeFill="background1"/>
      <w:spacing w:after="120" w:line="240" w:lineRule="auto"/>
      <w:outlineLvl w:val="0"/>
    </w:pPr>
    <w:rPr>
      <w:rFonts w:ascii="Calibri" w:eastAsiaTheme="minorEastAsia" w:hAnsi="Calibri"/>
      <w:b/>
      <w:bCs/>
      <w:caps/>
      <w:sz w:val="40"/>
    </w:rPr>
  </w:style>
  <w:style w:type="paragraph" w:styleId="Heading2">
    <w:name w:val="heading 2"/>
    <w:aliases w:val="APA-Heading2,h2,Reset numbering,h21,h22,h23,h24,H2"/>
    <w:basedOn w:val="Normal"/>
    <w:next w:val="Normal"/>
    <w:link w:val="Heading2Char"/>
    <w:unhideWhenUsed/>
    <w:qFormat/>
    <w:rsid w:val="0081504C"/>
    <w:pPr>
      <w:keepNext/>
      <w:keepLines/>
      <w:numPr>
        <w:ilvl w:val="1"/>
        <w:numId w:val="2"/>
      </w:numPr>
      <w:tabs>
        <w:tab w:val="left" w:pos="-1843"/>
      </w:tabs>
      <w:spacing w:before="240" w:after="120" w:line="240" w:lineRule="auto"/>
      <w:outlineLvl w:val="1"/>
    </w:pPr>
    <w:rPr>
      <w:rFonts w:ascii="Calibri" w:eastAsiaTheme="majorEastAsia" w:hAnsi="Calibri" w:cstheme="majorBidi"/>
      <w:b/>
      <w:bCs/>
      <w:sz w:val="28"/>
      <w:szCs w:val="28"/>
    </w:rPr>
  </w:style>
  <w:style w:type="paragraph" w:styleId="Heading3">
    <w:name w:val="heading 3"/>
    <w:aliases w:val="APA-Heading3"/>
    <w:basedOn w:val="Heading2"/>
    <w:next w:val="Normal"/>
    <w:link w:val="Heading3Char"/>
    <w:unhideWhenUsed/>
    <w:qFormat/>
    <w:rsid w:val="0081504C"/>
    <w:pPr>
      <w:numPr>
        <w:ilvl w:val="2"/>
      </w:numPr>
      <w:tabs>
        <w:tab w:val="left" w:pos="-851"/>
      </w:tabs>
      <w:ind w:left="1418" w:hanging="851"/>
      <w:outlineLvl w:val="2"/>
    </w:pPr>
    <w:rPr>
      <w:color w:val="C00000"/>
    </w:rPr>
  </w:style>
  <w:style w:type="paragraph" w:styleId="Heading4">
    <w:name w:val="heading 4"/>
    <w:basedOn w:val="Normal"/>
    <w:next w:val="Normal"/>
    <w:link w:val="Heading4Char"/>
    <w:qFormat/>
    <w:rsid w:val="0081504C"/>
    <w:pPr>
      <w:keepNext/>
      <w:keepLines/>
      <w:numPr>
        <w:ilvl w:val="3"/>
        <w:numId w:val="2"/>
      </w:numPr>
      <w:spacing w:before="200" w:after="0" w:line="24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81504C"/>
    <w:pPr>
      <w:keepNext/>
      <w:keepLines/>
      <w:numPr>
        <w:ilvl w:val="5"/>
        <w:numId w:val="2"/>
      </w:numPr>
      <w:spacing w:before="200" w:after="0" w:line="240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qFormat/>
    <w:rsid w:val="0081504C"/>
    <w:pPr>
      <w:keepNext/>
      <w:keepLines/>
      <w:numPr>
        <w:ilvl w:val="6"/>
        <w:numId w:val="2"/>
      </w:numPr>
      <w:spacing w:before="200" w:after="0" w:line="240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qFormat/>
    <w:rsid w:val="0081504C"/>
    <w:pPr>
      <w:keepNext/>
      <w:keepLines/>
      <w:numPr>
        <w:ilvl w:val="7"/>
        <w:numId w:val="2"/>
      </w:numPr>
      <w:spacing w:before="200" w:after="0" w:line="240" w:lineRule="auto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81504C"/>
    <w:pPr>
      <w:keepNext/>
      <w:keepLines/>
      <w:numPr>
        <w:ilvl w:val="8"/>
        <w:numId w:val="2"/>
      </w:numPr>
      <w:spacing w:before="200" w:after="0" w:line="240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227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Default"/>
    <w:next w:val="Default"/>
    <w:uiPriority w:val="99"/>
    <w:rsid w:val="0082270D"/>
    <w:rPr>
      <w:color w:val="auto"/>
    </w:rPr>
  </w:style>
  <w:style w:type="paragraph" w:customStyle="1" w:styleId="Achievement">
    <w:name w:val="Achievement"/>
    <w:basedOn w:val="BodyText"/>
    <w:rsid w:val="00B34FEA"/>
    <w:pPr>
      <w:numPr>
        <w:numId w:val="1"/>
      </w:numPr>
      <w:tabs>
        <w:tab w:val="clear" w:pos="360"/>
      </w:tabs>
      <w:spacing w:after="60" w:line="220" w:lineRule="atLeast"/>
      <w:ind w:left="0" w:right="0" w:firstLine="0"/>
      <w:jc w:val="both"/>
    </w:pPr>
    <w:rPr>
      <w:rFonts w:ascii="Arial" w:eastAsia="Batang" w:hAnsi="Arial" w:cs="Times New Roman"/>
      <w:spacing w:val="-5"/>
      <w:sz w:val="20"/>
      <w:szCs w:val="20"/>
    </w:rPr>
  </w:style>
  <w:style w:type="paragraph" w:customStyle="1" w:styleId="CompanyName">
    <w:name w:val="Company Name"/>
    <w:basedOn w:val="Normal"/>
    <w:next w:val="Normal"/>
    <w:autoRedefine/>
    <w:rsid w:val="00B34FEA"/>
    <w:pPr>
      <w:tabs>
        <w:tab w:val="left" w:pos="2160"/>
        <w:tab w:val="right" w:pos="6592"/>
      </w:tabs>
      <w:spacing w:before="240" w:after="40" w:line="220" w:lineRule="atLeast"/>
      <w:ind w:left="5040" w:hanging="5000"/>
    </w:pPr>
    <w:rPr>
      <w:rFonts w:ascii="Arial" w:eastAsia="Batang" w:hAnsi="Arial" w:cs="Times New Roman"/>
      <w:sz w:val="20"/>
      <w:szCs w:val="20"/>
    </w:rPr>
  </w:style>
  <w:style w:type="paragraph" w:customStyle="1" w:styleId="JobTitle">
    <w:name w:val="Job Title"/>
    <w:next w:val="Achievement"/>
    <w:rsid w:val="00B34FEA"/>
    <w:pPr>
      <w:spacing w:after="60" w:line="220" w:lineRule="atLeast"/>
    </w:pPr>
    <w:rPr>
      <w:rFonts w:ascii="Arial Black" w:eastAsia="Batang" w:hAnsi="Arial Black" w:cs="Times New Roman"/>
      <w:spacing w:val="-10"/>
      <w:sz w:val="20"/>
      <w:szCs w:val="20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B34FE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34FEA"/>
  </w:style>
  <w:style w:type="character" w:styleId="Hyperlink">
    <w:name w:val="Hyperlink"/>
    <w:basedOn w:val="DefaultParagraphFont"/>
    <w:uiPriority w:val="99"/>
    <w:unhideWhenUsed/>
    <w:rsid w:val="00D074E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E4F37"/>
    <w:pPr>
      <w:widowControl w:val="0"/>
      <w:numPr>
        <w:numId w:val="4"/>
      </w:numPr>
      <w:tabs>
        <w:tab w:val="left" w:pos="0"/>
        <w:tab w:val="left" w:pos="142"/>
        <w:tab w:val="left" w:pos="426"/>
      </w:tabs>
      <w:autoSpaceDE w:val="0"/>
      <w:autoSpaceDN w:val="0"/>
      <w:adjustRightInd w:val="0"/>
      <w:spacing w:after="0" w:line="264" w:lineRule="auto"/>
      <w:ind w:left="142" w:hanging="142"/>
      <w:contextualSpacing/>
    </w:pPr>
  </w:style>
  <w:style w:type="table" w:styleId="TableGrid">
    <w:name w:val="Table Grid"/>
    <w:basedOn w:val="TableNormal"/>
    <w:uiPriority w:val="59"/>
    <w:rsid w:val="009F74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DD9"/>
  </w:style>
  <w:style w:type="paragraph" w:styleId="Footer">
    <w:name w:val="footer"/>
    <w:basedOn w:val="Normal"/>
    <w:link w:val="Foot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DD9"/>
  </w:style>
  <w:style w:type="paragraph" w:styleId="BalloonText">
    <w:name w:val="Balloon Text"/>
    <w:basedOn w:val="Normal"/>
    <w:link w:val="BalloonTextChar"/>
    <w:uiPriority w:val="99"/>
    <w:semiHidden/>
    <w:unhideWhenUsed/>
    <w:rsid w:val="008150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504C"/>
    <w:rPr>
      <w:rFonts w:ascii="Tahoma" w:hAnsi="Tahoma" w:cs="Tahoma"/>
      <w:sz w:val="16"/>
      <w:szCs w:val="16"/>
    </w:rPr>
  </w:style>
  <w:style w:type="paragraph" w:customStyle="1" w:styleId="APA-TitleHeader">
    <w:name w:val="APA-TitleHeader"/>
    <w:link w:val="APA-TitleHeaderChar"/>
    <w:qFormat/>
    <w:rsid w:val="0081504C"/>
    <w:pPr>
      <w:spacing w:after="120" w:line="240" w:lineRule="auto"/>
      <w:ind w:left="567"/>
      <w:jc w:val="right"/>
    </w:pPr>
    <w:rPr>
      <w:b/>
      <w:sz w:val="48"/>
      <w:szCs w:val="48"/>
    </w:rPr>
  </w:style>
  <w:style w:type="character" w:customStyle="1" w:styleId="APA-TitleHeaderChar">
    <w:name w:val="APA-TitleHeader Char"/>
    <w:basedOn w:val="DefaultParagraphFont"/>
    <w:link w:val="APA-TitleHeader"/>
    <w:rsid w:val="0081504C"/>
    <w:rPr>
      <w:b/>
      <w:sz w:val="48"/>
      <w:szCs w:val="48"/>
    </w:rPr>
  </w:style>
  <w:style w:type="character" w:customStyle="1" w:styleId="Heading1Char">
    <w:name w:val="Heading 1 Char"/>
    <w:aliases w:val="APA-Heading1 Char"/>
    <w:basedOn w:val="DefaultParagraphFont"/>
    <w:link w:val="Heading1"/>
    <w:rsid w:val="0081504C"/>
    <w:rPr>
      <w:rFonts w:ascii="Calibri" w:eastAsiaTheme="minorEastAsia" w:hAnsi="Calibri"/>
      <w:b/>
      <w:bCs/>
      <w:caps/>
      <w:sz w:val="40"/>
      <w:shd w:val="clear" w:color="auto" w:fill="FFFFFF" w:themeFill="background1"/>
    </w:rPr>
  </w:style>
  <w:style w:type="character" w:customStyle="1" w:styleId="Heading2Char">
    <w:name w:val="Heading 2 Char"/>
    <w:aliases w:val="APA-Heading2 Char,h2 Char,Reset numbering Char,h21 Char,h22 Char,h23 Char,h24 Char,H2 Char"/>
    <w:basedOn w:val="DefaultParagraphFont"/>
    <w:link w:val="Heading2"/>
    <w:rsid w:val="0081504C"/>
    <w:rPr>
      <w:rFonts w:ascii="Calibri" w:eastAsiaTheme="majorEastAsia" w:hAnsi="Calibri" w:cstheme="majorBidi"/>
      <w:b/>
      <w:bCs/>
      <w:sz w:val="28"/>
      <w:szCs w:val="28"/>
    </w:rPr>
  </w:style>
  <w:style w:type="character" w:customStyle="1" w:styleId="Heading3Char">
    <w:name w:val="Heading 3 Char"/>
    <w:aliases w:val="APA-Heading3 Char"/>
    <w:basedOn w:val="DefaultParagraphFont"/>
    <w:link w:val="Heading3"/>
    <w:rsid w:val="0081504C"/>
    <w:rPr>
      <w:rFonts w:ascii="Calibri" w:eastAsiaTheme="majorEastAsia" w:hAnsi="Calibri" w:cstheme="majorBidi"/>
      <w:b/>
      <w:bCs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rsid w:val="0081504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6Char">
    <w:name w:val="Heading 6 Char"/>
    <w:basedOn w:val="DefaultParagraphFont"/>
    <w:link w:val="Heading6"/>
    <w:rsid w:val="0081504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rsid w:val="0081504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APA-TitleLine3">
    <w:name w:val="APA-TitleLine3"/>
    <w:basedOn w:val="Normal"/>
    <w:link w:val="APA-TitleLine3Char"/>
    <w:rsid w:val="0081504C"/>
    <w:pPr>
      <w:spacing w:after="120" w:line="240" w:lineRule="auto"/>
      <w:ind w:left="567"/>
      <w:jc w:val="right"/>
    </w:pPr>
    <w:rPr>
      <w:rFonts w:ascii="Calibri" w:hAnsi="Calibri" w:cstheme="minorHAnsi"/>
      <w:b/>
      <w:sz w:val="44"/>
    </w:rPr>
  </w:style>
  <w:style w:type="character" w:customStyle="1" w:styleId="APA-TitleLine3Char">
    <w:name w:val="APA-TitleLine3 Char"/>
    <w:basedOn w:val="DefaultParagraphFont"/>
    <w:link w:val="APA-TitleLine3"/>
    <w:rsid w:val="0081504C"/>
    <w:rPr>
      <w:rFonts w:ascii="Calibri" w:hAnsi="Calibri" w:cstheme="minorHAnsi"/>
      <w:b/>
      <w:sz w:val="44"/>
    </w:rPr>
  </w:style>
  <w:style w:type="paragraph" w:styleId="Title">
    <w:name w:val="Title"/>
    <w:aliases w:val="APA-TitleLine1"/>
    <w:next w:val="APA-TitleLine3"/>
    <w:link w:val="TitleChar"/>
    <w:uiPriority w:val="10"/>
    <w:rsid w:val="0081504C"/>
    <w:pPr>
      <w:spacing w:after="120" w:line="240" w:lineRule="auto"/>
      <w:ind w:left="567"/>
      <w:jc w:val="right"/>
    </w:pPr>
    <w:rPr>
      <w:rFonts w:cstheme="minorHAnsi"/>
      <w:b/>
      <w:caps/>
      <w:color w:val="981020"/>
      <w:sz w:val="52"/>
    </w:rPr>
  </w:style>
  <w:style w:type="character" w:customStyle="1" w:styleId="TitleChar">
    <w:name w:val="Title Char"/>
    <w:aliases w:val="APA-TitleLine1 Char"/>
    <w:basedOn w:val="DefaultParagraphFont"/>
    <w:link w:val="Title"/>
    <w:uiPriority w:val="10"/>
    <w:rsid w:val="0081504C"/>
    <w:rPr>
      <w:rFonts w:cstheme="minorHAnsi"/>
      <w:b/>
      <w:caps/>
      <w:color w:val="981020"/>
      <w:sz w:val="52"/>
    </w:rPr>
  </w:style>
  <w:style w:type="character" w:styleId="PageNumber">
    <w:name w:val="page number"/>
    <w:basedOn w:val="DefaultParagraphFont"/>
    <w:uiPriority w:val="99"/>
    <w:semiHidden/>
    <w:unhideWhenUsed/>
    <w:rsid w:val="00106D53"/>
  </w:style>
  <w:style w:type="character" w:styleId="FollowedHyperlink">
    <w:name w:val="FollowedHyperlink"/>
    <w:basedOn w:val="DefaultParagraphFont"/>
    <w:uiPriority w:val="99"/>
    <w:semiHidden/>
    <w:unhideWhenUsed/>
    <w:rsid w:val="0060444D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B83FCE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35771C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nhideWhenUsed/>
    <w:rsid w:val="00EE5773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EE5773"/>
    <w:rPr>
      <w:rFonts w:ascii="Consolas" w:hAnsi="Consolas" w:cs="Consolas"/>
      <w:sz w:val="21"/>
      <w:szCs w:val="21"/>
    </w:rPr>
  </w:style>
  <w:style w:type="character" w:customStyle="1" w:styleId="apple-converted-space">
    <w:name w:val="apple-converted-space"/>
    <w:basedOn w:val="DefaultParagraphFont"/>
    <w:rsid w:val="009F2408"/>
  </w:style>
  <w:style w:type="paragraph" w:styleId="ListBullet">
    <w:name w:val="List Bullet"/>
    <w:basedOn w:val="Normal"/>
    <w:uiPriority w:val="99"/>
    <w:unhideWhenUsed/>
    <w:rsid w:val="004553E4"/>
    <w:pPr>
      <w:numPr>
        <w:numId w:val="27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49888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94427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96673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71769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2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@bardenhagen.xyz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peter.bardenhagen.xyz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5BA954-5DEF-450E-BFCB-E13BD272C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3746</TotalTime>
  <Pages>5</Pages>
  <Words>1808</Words>
  <Characters>10309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Australian Trade Commission</Company>
  <LinksUpToDate>false</LinksUpToDate>
  <CharactersWithSpaces>12093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W</dc:creator>
  <cp:lastModifiedBy>Peter Bardenhagen</cp:lastModifiedBy>
  <cp:revision>979</cp:revision>
  <cp:lastPrinted>2024-09-24T01:19:00Z</cp:lastPrinted>
  <dcterms:created xsi:type="dcterms:W3CDTF">2016-06-12T23:57:00Z</dcterms:created>
  <dcterms:modified xsi:type="dcterms:W3CDTF">2024-12-18T01:15:00Z</dcterms:modified>
</cp:coreProperties>
</file>