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range-jelly"/>
    <w:p>
      <w:pPr>
        <w:pStyle w:val="Heading1"/>
        <w:keepNext/>
        <w:pageBreakBefore w:val="0"/>
        <w:pBdr>
          <w:bottom w:val="single" w:sz="10" w:space="3" w:color="F15A24"/>
        </w:pBdr>
        <w:spacing w:before="2400" w:after="80"/>
      </w:pPr>
      <w:r>
        <w:rPr>
          <w:rFonts w:ascii="Lato" w:hAnsi="Lato" w:eastAsia="Lato"/>
          <w:color w:val="F15A24"/>
          <w:sz w:val="80"/>
        </w:rPr>
        <w:t xml:space="preserve">Orange Jelly</w:t>
      </w:r>
    </w:p>
    <w:bookmarkStart w:id="21" w:name="brand-and-growth-system"/>
    <w:p>
      <w:pPr>
        <w:pStyle w:val="Heading2"/>
        <w:keepNext/>
        <w:spacing w:after="80"/>
      </w:pPr>
      <w:r>
        <w:rPr>
          <w:rFonts w:ascii="Lato" w:hAnsi="Lato" w:eastAsia="Lato"/>
          <w:color w:val="171717"/>
          <w:sz w:val="44"/>
        </w:rPr>
        <w:t xml:space="preserve">Brand and Growth System</w:t>
      </w:r>
    </w:p>
    <w:bookmarkStart w:id="20" w:name="working-foundation-v0.1"/>
    <w:p>
      <w:pPr>
        <w:pStyle w:val="Heading3"/>
        <w:keepNext/>
      </w:pPr>
      <w:r>
        <w:rPr>
          <w:rFonts w:ascii="Lato" w:hAnsi="Lato" w:eastAsia="Lato"/>
          <w:color w:val="5B5B5B"/>
          <w:sz w:val="26"/>
        </w:rPr>
        <w:t xml:space="preserve">Working Foundation v0.1</w:t>
      </w:r>
    </w:p>
    <w:p>
      <w:pPr>
        <w:pStyle w:val="FirstParagraph"/>
      </w:pPr>
      <w:r>
        <w:rPr>
          <w:rFonts w:ascii="Inter" w:hAnsi="Inter" w:eastAsia="Inter"/>
          <w:b/>
          <w:bCs/>
        </w:rPr>
        <w:t xml:space="preserve">25 August 2026</w:t>
      </w:r>
    </w:p>
    <w:p>
      <w:pPr>
        <w:pStyle w:val="BodyText"/>
      </w:pPr>
      <w:r>
        <w:rPr>
          <w:rFonts w:ascii="Inter" w:hAnsi="Inter" w:eastAsia="Inter"/>
        </w:rPr>
        <w:t xml:space="preserve">A practical source of truth for positioning, identity, voice, offers, search and website development.</w:t>
      </w:r>
    </w:p>
    <w:p>
      <w:pPr>
        <w:pStyle w:val="BlockText"/>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p>
      <w:r>
        <w:rPr>
          <w:rFonts w:ascii="Inter" w:hAnsi="Inter" w:eastAsia="Inter"/>
        </w:rPr>
        <w:br w:type="page"/>
      </w:r>
    </w:p>
    <w:bookmarkEnd w:id="20"/>
    <w:bookmarkEnd w:id="21"/>
    <w:bookmarkEnd w:id="22"/>
    <w:bookmarkStart w:id="23" w:name="contents"/>
    <w:p>
      <w:pPr>
        <w:pStyle w:val="Heading1"/>
        <w:keepNext/>
        <w:pageBreakBefore w:val="0"/>
        <w:pBdr>
          <w:bottom w:val="single" w:sz="10" w:space="3" w:color="F15A24"/>
        </w:pBdr>
      </w:pPr>
      <w:r>
        <w:rPr>
          <w:rFonts w:ascii="Lato" w:hAnsi="Lato" w:eastAsia="Lato"/>
        </w:rPr>
        <w:t xml:space="preserve">Contents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Orange Jelly in One Page</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Company Vision</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Positioning and Messaging</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Ideal Client Profile and Fit</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Brand Identity and Platform</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Tone of Voice</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The Orange Jelly Method</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Offer Architecture</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Proof and Case Study Framework</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Search Vision</w:t>
      </w:r>
    </w:p>
    <w:p>
      <w:pPr>
        <w:pStyle w:val="ListParagraph"/>
        <w:keepLines/>
        <w:spacing w:after="50"/>
        <w:ind w:left="360" w:hanging="317"/>
      </w:pPr>
      <w:r>
        <w:rPr>
          <w:rFonts w:ascii="Inter" w:hAnsi="Inter" w:eastAsia="Inter"/>
          <w:b w:val="0"/>
          <w:color w:val="171717"/>
          <w:sz w:val="20"/>
        </w:rPr>
        <w:t xml:space="preserve">11. </w:t>
      </w:r>
      <w:r>
        <w:rPr>
          <w:rFonts w:ascii="Inter" w:hAnsi="Inter" w:eastAsia="Inter"/>
        </w:rPr>
        <w:t xml:space="preserve">Website Blueprint</w:t>
      </w:r>
    </w:p>
    <w:p>
      <w:pPr>
        <w:pStyle w:val="ListParagraph"/>
        <w:keepLines/>
        <w:spacing w:after="50"/>
        <w:ind w:left="360" w:hanging="317"/>
      </w:pPr>
      <w:r>
        <w:rPr>
          <w:rFonts w:ascii="Inter" w:hAnsi="Inter" w:eastAsia="Inter"/>
          <w:b w:val="0"/>
          <w:color w:val="171717"/>
          <w:sz w:val="20"/>
        </w:rPr>
        <w:t xml:space="preserve">12. </w:t>
      </w:r>
      <w:r>
        <w:rPr>
          <w:rFonts w:ascii="Inter" w:hAnsi="Inter" w:eastAsia="Inter"/>
        </w:rPr>
        <w:t xml:space="preserve">Brand and Opportunity Decision Filter</w:t>
      </w:r>
    </w:p>
    <w:p>
      <w:pPr>
        <w:pStyle w:val="ListParagraph"/>
        <w:keepLines/>
        <w:spacing w:after="50"/>
        <w:ind w:left="360" w:hanging="317"/>
      </w:pPr>
      <w:r>
        <w:rPr>
          <w:rFonts w:ascii="Inter" w:hAnsi="Inter" w:eastAsia="Inter"/>
          <w:b w:val="0"/>
          <w:color w:val="171717"/>
          <w:sz w:val="20"/>
        </w:rPr>
        <w:t xml:space="preserve">13. </w:t>
      </w:r>
      <w:r>
        <w:rPr>
          <w:rFonts w:ascii="Inter" w:hAnsi="Inter" w:eastAsia="Inter"/>
        </w:rPr>
        <w:t xml:space="preserve">90-Day Activation Plan</w:t>
      </w:r>
    </w:p>
    <w:p>
      <w:pPr>
        <w:pStyle w:val="ListParagraph"/>
        <w:keepLines/>
        <w:spacing w:after="50"/>
        <w:ind w:left="360" w:hanging="317"/>
      </w:pPr>
      <w:r>
        <w:rPr>
          <w:rFonts w:ascii="Inter" w:hAnsi="Inter" w:eastAsia="Inter"/>
          <w:b w:val="0"/>
          <w:color w:val="171717"/>
          <w:sz w:val="20"/>
        </w:rPr>
        <w:t xml:space="preserve">14. </w:t>
      </w:r>
      <w:r>
        <w:rPr>
          <w:rFonts w:ascii="Inter" w:hAnsi="Inter" w:eastAsia="Inter"/>
        </w:rPr>
        <w:t xml:space="preserve">Open Decisions</w:t>
      </w:r>
    </w:p>
    <w:p>
      <w:r>
        <w:rPr>
          <w:rFonts w:ascii="Inter" w:hAnsi="Inter" w:eastAsia="Inter"/>
        </w:rPr>
        <w:br w:type="page"/>
      </w:r>
    </w:p>
    <w:bookmarkEnd w:id="23"/>
    <w:bookmarkStart w:id="24" w:name="orange-jelly-in-one-page"/>
    <w:p>
      <w:pPr>
        <w:pStyle w:val="Heading1"/>
        <w:keepNext/>
        <w:pageBreakBefore w:val="0"/>
        <w:pBdr>
          <w:bottom w:val="single" w:sz="10" w:space="3" w:color="F15A24"/>
        </w:pBdr>
      </w:pPr>
      <w:r>
        <w:rPr>
          <w:rFonts w:ascii="Lato" w:hAnsi="Lato" w:eastAsia="Lato"/>
        </w:rPr>
        <w:t xml:space="preserve">Orange Jelly in One Page</w:t>
      </w:r>
    </w:p>
    <w:p>
      <w:pPr>
        <w:pStyle w:val="FirstParagraph"/>
      </w:pPr>
      <w:r>
        <w:rPr>
          <w:rFonts w:ascii="Inter" w:hAnsi="Inter" w:eastAsia="Inter"/>
          <w:b/>
          <w:bCs/>
        </w:rPr>
        <w:t xml:space="preserve">What we are</w:t>
      </w:r>
      <w:r>
        <w:rPr>
          <w:rFonts w:ascii="Inter" w:hAnsi="Inter" w:eastAsia="Inter"/>
        </w:rPr>
        <w:br/>
      </w:r>
      <w:r>
        <w:rPr>
          <w:rFonts w:ascii="Inter" w:hAnsi="Inter" w:eastAsia="Inter"/>
        </w:rPr>
        <w:t xml:space="preserve">The growth partner for ambitious small and mid-sized businesses. Orange Jelly gets under the skin of a business, exposes what is blocking growth and builds practical solutions using creativity, technology, AI and commercial judgement.</w:t>
      </w:r>
    </w:p>
    <w:p>
      <w:pPr>
        <w:pStyle w:val="BodyText"/>
      </w:pPr>
      <w:r>
        <w:rPr>
          <w:rFonts w:ascii="Inter" w:hAnsi="Inter" w:eastAsia="Inter"/>
          <w:b/>
          <w:bCs/>
        </w:rPr>
        <w:t xml:space="preserve">Our promise</w:t>
      </w:r>
      <w:r>
        <w:rPr>
          <w:rFonts w:ascii="Inter" w:hAnsi="Inter" w:eastAsia="Inter"/>
        </w:rPr>
        <w:br/>
      </w:r>
      <w:r>
        <w:rPr>
          <w:rFonts w:ascii="Inter" w:hAnsi="Inter" w:eastAsia="Inter"/>
          <w:b/>
          <w:bCs/>
        </w:rPr>
        <w:t xml:space="preserve">You bring the growth problem. We build the solution.</w:t>
      </w:r>
    </w:p>
    <w:p>
      <w:pPr>
        <w:pStyle w:val="BodyText"/>
      </w:pPr>
      <w:r>
        <w:rPr>
          <w:rFonts w:ascii="Inter" w:hAnsi="Inter" w:eastAsia="Inter"/>
          <w:b/>
          <w:bCs/>
        </w:rPr>
        <w:t xml:space="preserve">Who we are for</w:t>
      </w:r>
      <w:r>
        <w:rPr>
          <w:rFonts w:ascii="Inter" w:hAnsi="Inter" w:eastAsia="Inter"/>
        </w:rPr>
        <w:br/>
      </w:r>
      <w:r>
        <w:rPr>
          <w:rFonts w:ascii="Inter" w:hAnsi="Inter" w:eastAsia="Inter"/>
        </w:rPr>
        <w:t xml:space="preserve">Businesses that have built something real, feel a ceiling and are ready to make meaningful change. They have enough complexity and budget for the work to matter, and direct access to a leader who can act.</w:t>
      </w:r>
    </w:p>
    <w:p>
      <w:pPr>
        <w:pStyle w:val="BodyText"/>
      </w:pPr>
      <w:r>
        <w:rPr>
          <w:rFonts w:ascii="Inter" w:hAnsi="Inter" w:eastAsia="Inter"/>
          <w:b/>
          <w:bCs/>
        </w:rPr>
        <w:t xml:space="preserve">Who we are not for</w:t>
      </w:r>
      <w:r>
        <w:rPr>
          <w:rFonts w:ascii="Inter" w:hAnsi="Inter" w:eastAsia="Inter"/>
        </w:rPr>
        <w:br/>
      </w:r>
      <w:r>
        <w:rPr>
          <w:rFonts w:ascii="Inter" w:hAnsi="Inter" w:eastAsia="Inter"/>
        </w:rPr>
        <w:t xml:space="preserve">Businesses seeking cheap task execution, routine social posting, fashionable AI without a business case, reassurance instead of challenge, or business as usual.</w:t>
      </w:r>
    </w:p>
    <w:p>
      <w:pPr>
        <w:pStyle w:val="BodyText"/>
      </w:pPr>
      <w:r>
        <w:rPr>
          <w:rFonts w:ascii="Inter" w:hAnsi="Inter" w:eastAsia="Inter"/>
          <w:b/>
          <w:bCs/>
        </w:rPr>
        <w:t xml:space="preserve">What we solve</w:t>
      </w:r>
      <w:r>
        <w:rPr>
          <w:rFonts w:ascii="Inter" w:hAnsi="Inter" w:eastAsia="Inter"/>
        </w:rPr>
        <w:br/>
      </w:r>
      <w:r>
        <w:rPr>
          <w:rFonts w:ascii="Inter" w:hAnsi="Inter" w:eastAsia="Inter"/>
        </w:rPr>
        <w:t xml:space="preserve">Create demand. Convert more. Protect margin. Remove operational drag. Improve the experience. Build for scale.</w:t>
      </w:r>
    </w:p>
    <w:p>
      <w:pPr>
        <w:pStyle w:val="BodyText"/>
      </w:pPr>
      <w:r>
        <w:rPr>
          <w:rFonts w:ascii="Inter" w:hAnsi="Inter" w:eastAsia="Inter"/>
          <w:b/>
          <w:bCs/>
        </w:rPr>
        <w:t xml:space="preserve">How we work</w:t>
      </w:r>
      <w:r>
        <w:rPr>
          <w:rFonts w:ascii="Inter" w:hAnsi="Inter" w:eastAsia="Inter"/>
        </w:rPr>
        <w:br/>
      </w:r>
      <w:r>
        <w:rPr>
          <w:rFonts w:ascii="Inter" w:hAnsi="Inter" w:eastAsia="Inter"/>
          <w:b/>
          <w:bCs/>
        </w:rPr>
        <w:t xml:space="preserve">HEAR. EXPOSE. BUILD. PROVE.</w:t>
      </w:r>
      <w:r>
        <w:rPr>
          <w:rFonts w:ascii="Inter" w:hAnsi="Inter" w:eastAsia="Inter"/>
        </w:rPr>
        <w:t xml:space="preserve"> </w:t>
      </w:r>
      <w:r>
        <w:rPr>
          <w:rFonts w:ascii="Inter" w:hAnsi="Inter" w:eastAsia="Inter"/>
        </w:rPr>
        <w:t xml:space="preserve">We understand the operating reality, identify the pressure points, build the right solution and measure the impact.</w:t>
      </w:r>
    </w:p>
    <w:p>
      <w:pPr>
        <w:pStyle w:val="BodyText"/>
      </w:pPr>
      <w:r>
        <w:rPr>
          <w:rFonts w:ascii="Inter" w:hAnsi="Inter" w:eastAsia="Inter"/>
          <w:b/>
          <w:bCs/>
        </w:rPr>
        <w:t xml:space="preserve">Our toolkit and proof</w:t>
      </w:r>
      <w:r>
        <w:rPr>
          <w:rFonts w:ascii="Inter" w:hAnsi="Inter" w:eastAsia="Inter"/>
        </w:rPr>
        <w:br/>
      </w:r>
      <w:r>
        <w:rPr>
          <w:rFonts w:ascii="Inter" w:hAnsi="Inter" w:eastAsia="Inter"/>
        </w:rPr>
        <w:t xml:space="preserve">Marketing, commercial analysis, customer experience, operations, systems, automation, software and practical AI. The problem decides the tool. The thinking has been built and tested in real trading businesses, including The Anchor, which acts as a live business laboratory rather than a hospitality-only boundary.</w:t>
      </w:r>
    </w:p>
    <w:p>
      <w:pPr>
        <w:pStyle w:val="BodyText"/>
      </w:pPr>
      <w:r>
        <w:rPr>
          <w:rFonts w:ascii="Inter" w:hAnsi="Inter" w:eastAsia="Inter"/>
          <w:b/>
          <w:bCs/>
        </w:rPr>
        <w:t xml:space="preserve">Our voice</w:t>
      </w:r>
      <w:r>
        <w:rPr>
          <w:rFonts w:ascii="Inter" w:hAnsi="Inter" w:eastAsia="Inter"/>
        </w:rPr>
        <w:br/>
      </w:r>
      <w:r>
        <w:rPr>
          <w:rFonts w:ascii="Inter" w:hAnsi="Inter" w:eastAsia="Inter"/>
        </w:rPr>
        <w:t xml:space="preserve">Direct. Intelligent. Provocative. Practical. Human. Expletives are high voltage, not wallpaper.</w:t>
      </w:r>
    </w:p>
    <w:p>
      <w:pPr>
        <w:pStyle w:val="BodyText"/>
      </w:pPr>
      <w:r>
        <w:rPr>
          <w:rFonts w:ascii="Inter" w:hAnsi="Inter" w:eastAsia="Inter"/>
          <w:b/>
          <w:bCs/>
        </w:rPr>
        <w:t xml:space="preserve">The line to remember</w:t>
      </w:r>
      <w:r>
        <w:rPr>
          <w:rFonts w:ascii="Inter" w:hAnsi="Inter" w:eastAsia="Inter"/>
        </w:rPr>
        <w:br/>
      </w:r>
      <w:r>
        <w:rPr>
          <w:rFonts w:ascii="Inter" w:hAnsi="Inter" w:eastAsia="Inter"/>
          <w:b/>
          <w:bCs/>
        </w:rPr>
        <w:t xml:space="preserve">AI is part of the toolkit, not the product. Brilliant thinking is useless until it changes something.</w:t>
      </w:r>
    </w:p>
    <w:p>
      <w:r>
        <w:rPr>
          <w:rFonts w:ascii="Inter" w:hAnsi="Inter" w:eastAsia="Inter"/>
        </w:rPr>
        <w:br w:type="page"/>
      </w:r>
    </w:p>
    <w:bookmarkEnd w:id="24"/>
    <w:bookmarkStart w:id="35" w:name="company-vision"/>
    <w:p>
      <w:pPr>
        <w:pStyle w:val="Heading1"/>
        <w:keepNext/>
        <w:pageBreakBefore w:val="0"/>
        <w:pBdr>
          <w:bottom w:val="single" w:sz="10" w:space="3" w:color="F15A24"/>
        </w:pBdr>
      </w:pPr>
      <w:r>
        <w:rPr>
          <w:rFonts w:ascii="Lato" w:hAnsi="Lato" w:eastAsia="Lato"/>
        </w:rPr>
        <w:t xml:space="preserve">01. Company Vision</w:t>
      </w:r>
    </w:p>
    <w:bookmarkStart w:id="25" w:name="one-sentence-definition"/>
    <w:p>
      <w:pPr>
        <w:pStyle w:val="Heading2"/>
        <w:keepNext/>
      </w:pPr>
      <w:r>
        <w:rPr>
          <w:rFonts w:ascii="Lato" w:hAnsi="Lato" w:eastAsia="Lato"/>
        </w:rPr>
        <w:t xml:space="preserve">One-sentence definition</w:t>
      </w:r>
    </w:p>
    <w:p>
      <w:pPr>
        <w:pStyle w:val="FirstParagraph"/>
      </w:pPr>
      <w:r>
        <w:rPr>
          <w:rFonts w:ascii="Inter" w:hAnsi="Inter" w:eastAsia="Inter"/>
          <w:b/>
          <w:bCs/>
        </w:rPr>
        <w:t xml:space="preserve">Orange Jelly is the growth partner for ambitious small and mid-sized businesses.</w:t>
      </w:r>
    </w:p>
    <w:p>
      <w:pPr>
        <w:pStyle w:val="BodyText"/>
      </w:pPr>
      <w:r>
        <w:rPr>
          <w:rFonts w:ascii="Inter" w:hAnsi="Inter" w:eastAsia="Inter"/>
        </w:rPr>
        <w:t xml:space="preserve">It finds what is blocking progress and builds practical solutions using creativity, technology, AI and commercial judgement.</w:t>
      </w:r>
    </w:p>
    <w:bookmarkEnd w:id="25"/>
    <w:bookmarkStart w:id="26" w:name="the-vision"/>
    <w:p>
      <w:pPr>
        <w:pStyle w:val="Heading2"/>
        <w:keepNext/>
      </w:pPr>
      <w:r>
        <w:rPr>
          <w:rFonts w:ascii="Lato" w:hAnsi="Lato" w:eastAsia="Lato"/>
        </w:rPr>
        <w:t xml:space="preserve">The vision</w:t>
      </w:r>
    </w:p>
    <w:p>
      <w:pPr>
        <w:pStyle w:val="FirstParagraph"/>
      </w:pPr>
      <w:r>
        <w:rPr>
          <w:rFonts w:ascii="Inter" w:hAnsi="Inter" w:eastAsia="Inter"/>
          <w:b/>
          <w:bCs/>
        </w:rPr>
        <w:t xml:space="preserve">To help ambitious smaller businesses outthink and outperform much larger competitors.</w:t>
      </w:r>
    </w:p>
    <w:p>
      <w:pPr>
        <w:pStyle w:val="BodyText"/>
      </w:pPr>
      <w:r>
        <w:rPr>
          <w:rFonts w:ascii="Inter" w:hAnsi="Inter" w:eastAsia="Inter"/>
        </w:rPr>
        <w:t xml:space="preserve">Large organisations can buy specialist teams, consultants, technology and transformation programmes. Smaller businesses are often expected to solve equally complex problems with fewer people, less time and less access to specialist thinking.</w:t>
      </w:r>
    </w:p>
    <w:p>
      <w:pPr>
        <w:pStyle w:val="BodyText"/>
      </w:pPr>
      <w:r>
        <w:rPr>
          <w:rFonts w:ascii="Inter" w:hAnsi="Inter" w:eastAsia="Inter"/>
        </w:rPr>
        <w:t xml:space="preserve">Orange Jelly exists to close that gap.</w:t>
      </w:r>
    </w:p>
    <w:p>
      <w:pPr>
        <w:pStyle w:val="BodyText"/>
      </w:pPr>
      <w:r>
        <w:rPr>
          <w:rFonts w:ascii="Inter" w:hAnsi="Inter" w:eastAsia="Inter"/>
        </w:rPr>
        <w:t xml:space="preserve">It gives ambitious businesses access to inventive, technology-enabled problem solving without forcing them into an enterprise consultancy model or a narrow agency retainer.</w:t>
      </w:r>
    </w:p>
    <w:bookmarkEnd w:id="26"/>
    <w:bookmarkStart w:id="27" w:name="the-mission"/>
    <w:p>
      <w:pPr>
        <w:pStyle w:val="Heading2"/>
        <w:keepNext/>
      </w:pPr>
      <w:r>
        <w:rPr>
          <w:rFonts w:ascii="Lato" w:hAnsi="Lato" w:eastAsia="Lato"/>
        </w:rPr>
        <w:t xml:space="preserve">The mission</w:t>
      </w:r>
    </w:p>
    <w:p>
      <w:pPr>
        <w:pStyle w:val="FirstParagraph"/>
      </w:pPr>
      <w:r>
        <w:rPr>
          <w:rFonts w:ascii="Inter" w:hAnsi="Inter" w:eastAsia="Inter"/>
          <w:b/>
          <w:bCs/>
        </w:rPr>
        <w:t xml:space="preserve">To expose what is blocking growth and make the right change happen.</w:t>
      </w:r>
    </w:p>
    <w:p>
      <w:pPr>
        <w:pStyle w:val="BodyText"/>
      </w:pPr>
      <w:r>
        <w:rPr>
          <w:rFonts w:ascii="Inter" w:hAnsi="Inter" w:eastAsia="Inter"/>
        </w:rPr>
        <w:t xml:space="preserve">Orange Jelly gets close enough to the business to understand the real problem, challenges assumptions that are holding it back, and builds solutions that can be implemented and measured.</w:t>
      </w:r>
    </w:p>
    <w:p>
      <w:pPr>
        <w:pStyle w:val="BodyText"/>
      </w:pPr>
      <w:r>
        <w:rPr>
          <w:rFonts w:ascii="Inter" w:hAnsi="Inter" w:eastAsia="Inter"/>
        </w:rPr>
        <w:t xml:space="preserve">Those solutions might involve: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and demand generation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Sales and 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journeys and digital experiences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Pricing, margin and commercial performance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Operations, workflows and team processes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Inventory, procurement and supplier spend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reporting and decision support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Automation, software and practical AI</w:t>
      </w:r>
    </w:p>
    <w:p>
      <w:pPr>
        <w:pStyle w:val="FirstParagraph"/>
      </w:pPr>
      <w:r>
        <w:rPr>
          <w:rFonts w:ascii="Inter" w:hAnsi="Inter" w:eastAsia="Inter"/>
        </w:rPr>
        <w:t xml:space="preserve">The solution is determined by the problem. Orange Jelly does not force every client through the same service catalogue.</w:t>
      </w:r>
    </w:p>
    <w:bookmarkEnd w:id="27"/>
    <w:bookmarkStart w:id="28" w:name="the-purpose"/>
    <w:p>
      <w:pPr>
        <w:pStyle w:val="Heading2"/>
        <w:keepNext/>
      </w:pPr>
      <w:r>
        <w:rPr>
          <w:rFonts w:ascii="Lato" w:hAnsi="Lato" w:eastAsia="Lato"/>
        </w:rPr>
        <w:t xml:space="preserve">The purpose</w:t>
      </w:r>
    </w:p>
    <w:p>
      <w:pPr>
        <w:pStyle w:val="FirstParagraph"/>
      </w:pPr>
      <w:r>
        <w:rPr>
          <w:rFonts w:ascii="Inter" w:hAnsi="Inter" w:eastAsia="Inter"/>
          <w:b/>
          <w:bCs/>
        </w:rPr>
        <w:t xml:space="preserve">Give ambitious businesses an unfair advantage.</w:t>
      </w:r>
    </w:p>
    <w:p>
      <w:pPr>
        <w:pStyle w:val="BodyText"/>
      </w:pPr>
      <w:r>
        <w:rPr>
          <w:rFonts w:ascii="Inter" w:hAnsi="Inter" w:eastAsia="Inter"/>
        </w:rPr>
        <w:t xml:space="preserve">The advantage does not always come from advanced technology. Sometimes it is a better decision, a simpler process, a stronger proposition or a clearer commercial focus.</w:t>
      </w:r>
    </w:p>
    <w:p>
      <w:pPr>
        <w:pStyle w:val="BodyText"/>
      </w:pPr>
      <w:r>
        <w:rPr>
          <w:rFonts w:ascii="Inter" w:hAnsi="Inter" w:eastAsia="Inter"/>
        </w:rPr>
        <w:t xml:space="preserve">AI is valuable when it can accelerate learning, improve conversion, remove operational drag, make better use of information or enable something that was previously unaffordable. It is not automatically the answer.</w:t>
      </w:r>
    </w:p>
    <w:bookmarkEnd w:id="28"/>
    <w:bookmarkStart w:id="29" w:name="the-core-belief"/>
    <w:p>
      <w:pPr>
        <w:pStyle w:val="Heading2"/>
        <w:keepNext/>
      </w:pPr>
      <w:r>
        <w:rPr>
          <w:rFonts w:ascii="Lato" w:hAnsi="Lato" w:eastAsia="Lato"/>
        </w:rPr>
        <w:t xml:space="preserve">The core belief</w:t>
      </w:r>
    </w:p>
    <w:p>
      <w:pPr>
        <w:pStyle w:val="FirstParagraph"/>
      </w:pPr>
      <w:r>
        <w:rPr>
          <w:rFonts w:ascii="Inter" w:hAnsi="Inter" w:eastAsia="Inter"/>
        </w:rPr>
        <w:t xml:space="preserve">Growth is rarely blocked by one isolated issue.</w:t>
      </w:r>
    </w:p>
    <w:p>
      <w:pPr>
        <w:pStyle w:val="BodyText"/>
      </w:pPr>
      <w:r>
        <w:rPr>
          <w:rFonts w:ascii="Inter" w:hAnsi="Inter" w:eastAsia="Inter"/>
        </w:rPr>
        <w:t xml:space="preserve">A revenue problem may also be a conversion problem, a customer experience problem, a pricing problem, an operating model problem or a systems problem. Fixing only the visible symptom can create more activity without creating better results.</w:t>
      </w:r>
    </w:p>
    <w:p>
      <w:pPr>
        <w:pStyle w:val="BodyText"/>
      </w:pPr>
      <w:r>
        <w:rPr>
          <w:rFonts w:ascii="Inter" w:hAnsi="Inter" w:eastAsia="Inter"/>
        </w:rPr>
        <w:t xml:space="preserve">Orange Jelly looks at the whole growth system, finds the pressure points and focuses effort where it can make a material difference.</w:t>
      </w:r>
    </w:p>
    <w:bookmarkEnd w:id="29"/>
    <w:bookmarkStart w:id="30" w:name="the-brand-promise"/>
    <w:p>
      <w:pPr>
        <w:pStyle w:val="Heading2"/>
        <w:keepNext/>
      </w:pPr>
      <w:r>
        <w:rPr>
          <w:rFonts w:ascii="Lato" w:hAnsi="Lato" w:eastAsia="Lato"/>
        </w:rPr>
        <w:t xml:space="preserve">The brand promise</w:t>
      </w:r>
    </w:p>
    <w:p>
      <w:pPr>
        <w:pStyle w:val="BlockText"/>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p>
      <w:pPr>
        <w:pStyle w:val="FirstParagraph"/>
      </w:pPr>
      <w:r>
        <w:rPr>
          <w:rFonts w:ascii="Inter" w:hAnsi="Inter" w:eastAsia="Inter"/>
        </w:rPr>
        <w:t xml:space="preserve">This promise is intentionally broad enough to cover different business functions, but specific about Orange Jelly’s role. The client brings a meaningful commercial challenge. Orange Jelly brings diagnosis, challenge, design and delivery.</w:t>
      </w:r>
    </w:p>
    <w:bookmarkEnd w:id="30"/>
    <w:bookmarkStart w:id="31" w:name="what-success-looks-like"/>
    <w:p>
      <w:pPr>
        <w:pStyle w:val="Heading2"/>
        <w:keepNext/>
      </w:pPr>
      <w:r>
        <w:rPr>
          <w:rFonts w:ascii="Lato" w:hAnsi="Lato" w:eastAsia="Lato"/>
        </w:rPr>
        <w:t xml:space="preserve">What success looks like</w:t>
      </w:r>
    </w:p>
    <w:p>
      <w:pPr>
        <w:pStyle w:val="FirstParagraph"/>
      </w:pPr>
      <w:r>
        <w:rPr>
          <w:rFonts w:ascii="Inter" w:hAnsi="Inter" w:eastAsia="Inter"/>
        </w:rPr>
        <w:t xml:space="preserve">Orange Jelly succeeds when: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can clearly describe the problem being solved.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Both parties agree what success looks like before substantial work begins.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Orange Jelly has access to the people, information and operating reality needed to diagnose honestly.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proposed change is bold enough to matter and practical enough to implement.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can see what changed and why it mattered.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result is measured in commercial or operational terms, not simply activity delivered.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feels challenged, energised and more capable, not dependent or confused.</w:t>
      </w:r>
    </w:p>
    <w:bookmarkEnd w:id="31"/>
    <w:bookmarkStart w:id="32" w:name="the-role-of-the-anchor"/>
    <w:p>
      <w:pPr>
        <w:pStyle w:val="Heading2"/>
        <w:keepNext/>
      </w:pPr>
      <w:r>
        <w:rPr>
          <w:rFonts w:ascii="Lato" w:hAnsi="Lato" w:eastAsia="Lato"/>
        </w:rPr>
        <w:t xml:space="preserve">The role of The Anchor</w:t>
      </w:r>
    </w:p>
    <w:p>
      <w:pPr>
        <w:pStyle w:val="FirstParagraph"/>
      </w:pPr>
      <w:r>
        <w:rPr>
          <w:rFonts w:ascii="Inter" w:hAnsi="Inter" w:eastAsia="Inter"/>
        </w:rPr>
        <w:t xml:space="preserve">The Anchor is important evidence, but it is not Orange Jelly’s category.</w:t>
      </w:r>
    </w:p>
    <w:p>
      <w:pPr>
        <w:pStyle w:val="BodyText"/>
      </w:pPr>
      <w:r>
        <w:rPr>
          <w:rFonts w:ascii="Inter" w:hAnsi="Inter" w:eastAsia="Inter"/>
        </w:rPr>
        <w:t xml:space="preserve">It is a live operating environment in which ideas have been tested against real customers, staff, suppliers, inventory, premises, regulation, margins, bookings and cash flow. That makes it a valuable proof laboratory for small-business growth.</w:t>
      </w:r>
    </w:p>
    <w:p>
      <w:pPr>
        <w:pStyle w:val="BodyText"/>
      </w:pPr>
      <w:r>
        <w:rPr>
          <w:rFonts w:ascii="Inter" w:hAnsi="Inter" w:eastAsia="Inter"/>
        </w:rPr>
        <w:t xml:space="preserve">The story should be framed as:</w:t>
      </w:r>
    </w:p>
    <w:p>
      <w:pPr>
        <w:pStyle w:val="BlockText"/>
        <w:keepLines/>
        <w:pBdr>
          <w:left w:val="single" w:sz="24" w:space="7" w:color="F15A24"/>
        </w:pBdr>
        <w:spacing w:before="160" w:after="200"/>
        <w:ind w:left="403"/>
        <w:shd w:fill="FFF7F0"/>
      </w:pPr>
      <w:r>
        <w:rPr>
          <w:rFonts w:ascii="Inter" w:hAnsi="Inter" w:eastAsia="Inter"/>
        </w:rPr>
        <w:t xml:space="preserve">Orange Jelly’s thinking has been developed and tested inside a real trading business, where ideas have to work in practice and results have real consequences.</w:t>
      </w:r>
    </w:p>
    <w:p>
      <w:pPr>
        <w:pStyle w:val="FirstParagraph"/>
      </w:pPr>
      <w:r>
        <w:rPr>
          <w:rFonts w:ascii="Inter" w:hAnsi="Inter" w:eastAsia="Inter"/>
        </w:rPr>
        <w:t xml:space="preserve">The story should not be framed as:</w:t>
      </w:r>
    </w:p>
    <w:p>
      <w:pPr>
        <w:pStyle w:val="BlockText"/>
        <w:keepLines/>
        <w:pBdr>
          <w:left w:val="single" w:sz="24" w:space="7" w:color="F15A24"/>
        </w:pBdr>
        <w:spacing w:before="160" w:after="200"/>
        <w:ind w:left="403"/>
        <w:shd w:fill="FFF7F0"/>
      </w:pPr>
      <w:r>
        <w:rPr>
          <w:rFonts w:ascii="Inter" w:hAnsi="Inter" w:eastAsia="Inter"/>
        </w:rPr>
        <w:t xml:space="preserve">Orange Jelly knows pubs, therefore it only solves pub problems.</w:t>
      </w:r>
    </w:p>
    <w:p>
      <w:pPr>
        <w:pStyle w:val="FirstParagraph"/>
      </w:pPr>
      <w:r>
        <w:rPr>
          <w:rFonts w:ascii="Inter" w:hAnsi="Inter" w:eastAsia="Inter"/>
        </w:rPr>
        <w:t xml:space="preserve">The transferable value is the way problems are diagnosed, connected and solved.</w:t>
      </w:r>
    </w:p>
    <w:bookmarkEnd w:id="32"/>
    <w:bookmarkStart w:id="33" w:name="long-term-ambition"/>
    <w:p>
      <w:pPr>
        <w:pStyle w:val="Heading2"/>
        <w:keepNext/>
      </w:pPr>
      <w:r>
        <w:rPr>
          <w:rFonts w:ascii="Lato" w:hAnsi="Lato" w:eastAsia="Lato"/>
        </w:rPr>
        <w:t xml:space="preserve">Long-term ambition</w:t>
      </w:r>
    </w:p>
    <w:p>
      <w:pPr>
        <w:pStyle w:val="FirstParagraph"/>
      </w:pPr>
      <w:r>
        <w:rPr>
          <w:rFonts w:ascii="Inter" w:hAnsi="Inter" w:eastAsia="Inter"/>
        </w:rPr>
        <w:t xml:space="preserve">Orange Jelly should become known as the company an ambitious owner or managing director calls when: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has stalled.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business has become more complex than its current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team is busy but the numbers are not moving enough.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serious opportunity exists but the route to capture it is unclear.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leader knows something has to change and wants an outside partner capable of challenging and building.</w:t>
      </w:r>
    </w:p>
    <w:p>
      <w:pPr>
        <w:pStyle w:val="FirstParagraph"/>
      </w:pPr>
      <w:r>
        <w:rPr>
          <w:rFonts w:ascii="Inter" w:hAnsi="Inter" w:eastAsia="Inter"/>
        </w:rPr>
        <w:t xml:space="preserve">The ambition is not to become the biggest consultancy. It is to become one of the most useful, inventive and impactful growth partners for smaller businesses.</w:t>
      </w:r>
    </w:p>
    <w:bookmarkEnd w:id="33"/>
    <w:bookmarkStart w:id="34" w:name="internal-rallying-cry"/>
    <w:p>
      <w:pPr>
        <w:pStyle w:val="Heading2"/>
        <w:keepNext/>
      </w:pPr>
      <w:r>
        <w:rPr>
          <w:rFonts w:ascii="Lato" w:hAnsi="Lato" w:eastAsia="Lato"/>
        </w:rPr>
        <w:t xml:space="preserve">Internal rallying cry</w:t>
      </w:r>
    </w:p>
    <w:p>
      <w:pPr>
        <w:pStyle w:val="FirstParagraph"/>
      </w:pPr>
      <w:r>
        <w:rPr>
          <w:rFonts w:ascii="Inter" w:hAnsi="Inter" w:eastAsia="Inter"/>
          <w:b/>
          <w:bCs/>
        </w:rPr>
        <w:t xml:space="preserve">Hear what is really happening. Find what matters. Make change happen.</w:t>
      </w:r>
    </w:p>
    <w:p>
      <w:r>
        <w:rPr>
          <w:rFonts w:ascii="Inter" w:hAnsi="Inter" w:eastAsia="Inter"/>
        </w:rPr>
        <w:br w:type="page"/>
      </w:r>
    </w:p>
    <w:bookmarkEnd w:id="34"/>
    <w:bookmarkEnd w:id="35"/>
    <w:bookmarkStart w:id="68" w:name="positioning-and-messaging"/>
    <w:p>
      <w:pPr>
        <w:pStyle w:val="Heading1"/>
        <w:keepNext/>
        <w:pageBreakBefore w:val="0"/>
        <w:pBdr>
          <w:bottom w:val="single" w:sz="10" w:space="3" w:color="F15A24"/>
        </w:pBdr>
      </w:pPr>
      <w:r>
        <w:rPr>
          <w:rFonts w:ascii="Lato" w:hAnsi="Lato" w:eastAsia="Lato"/>
        </w:rPr>
        <w:t xml:space="preserve">02. Positioning and Messaging</w:t>
      </w:r>
    </w:p>
    <w:bookmarkStart w:id="36" w:name="primary-category"/>
    <w:p>
      <w:pPr>
        <w:pStyle w:val="Heading2"/>
        <w:keepNext/>
      </w:pPr>
      <w:r>
        <w:rPr>
          <w:rFonts w:ascii="Lato" w:hAnsi="Lato" w:eastAsia="Lato"/>
        </w:rPr>
        <w:t xml:space="preserve">Primary category</w:t>
      </w:r>
    </w:p>
    <w:p>
      <w:pPr>
        <w:pStyle w:val="FirstParagraph"/>
      </w:pPr>
      <w:r>
        <w:rPr>
          <w:rFonts w:ascii="Inter" w:hAnsi="Inter" w:eastAsia="Inter"/>
          <w:b/>
          <w:bCs/>
        </w:rPr>
        <w:t xml:space="preserve">Growth partner for ambitious small and mid-sized businesses.</w:t>
      </w:r>
    </w:p>
    <w:p>
      <w:pPr>
        <w:pStyle w:val="BodyText"/>
      </w:pPr>
      <w:r>
        <w:rPr>
          <w:rFonts w:ascii="Inter" w:hAnsi="Inter" w:eastAsia="Inter"/>
        </w:rPr>
        <w:t xml:space="preserve">This is the clearest external category because it communicates both the outcome and the working relationship.</w:t>
      </w:r>
    </w:p>
    <w:p>
      <w:pPr>
        <w:pStyle w:val="BodyText"/>
      </w:pPr>
      <w:r>
        <w:rPr>
          <w:rFonts w:ascii="Inter" w:hAnsi="Inter" w:eastAsia="Inter"/>
        </w:rPr>
        <w:t xml:space="preserve">For search, procurement or explanatory contexts, Orange Jelly may also use:</w:t>
      </w:r>
    </w:p>
    <w:p>
      <w:pPr>
        <w:pStyle w:val="BodyText"/>
      </w:pPr>
      <w:r>
        <w:rPr>
          <w:rFonts w:ascii="Inter" w:hAnsi="Inter" w:eastAsia="Inter"/>
          <w:b/>
          <w:bCs/>
        </w:rPr>
        <w:t xml:space="preserve">Technology-enabled business growth consultancy.</w:t>
      </w:r>
    </w:p>
    <w:p>
      <w:pPr>
        <w:pStyle w:val="BodyText"/>
      </w:pPr>
      <w:r>
        <w:rPr>
          <w:rFonts w:ascii="Inter" w:hAnsi="Inter" w:eastAsia="Inter"/>
        </w:rPr>
        <w:t xml:space="preserve">The two phrases perform different jobs:</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Growth partner</w:t>
      </w:r>
      <w:r>
        <w:rPr>
          <w:rFonts w:ascii="Inter" w:hAnsi="Inter" w:eastAsia="Inter"/>
        </w:rPr>
        <w:t xml:space="preserve"> </w:t>
      </w:r>
      <w:r>
        <w:rPr>
          <w:rFonts w:ascii="Inter" w:hAnsi="Inter" w:eastAsia="Inter"/>
        </w:rPr>
        <w:t xml:space="preserve">is human, active and commercially attractive.</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Business growth consultancy</w:t>
      </w:r>
      <w:r>
        <w:rPr>
          <w:rFonts w:ascii="Inter" w:hAnsi="Inter" w:eastAsia="Inter"/>
        </w:rPr>
        <w:t xml:space="preserve"> </w:t>
      </w:r>
      <w:r>
        <w:rPr>
          <w:rFonts w:ascii="Inter" w:hAnsi="Inter" w:eastAsia="Inter"/>
        </w:rPr>
        <w:t xml:space="preserve">helps people understand and find the category.</w:t>
      </w:r>
    </w:p>
    <w:p>
      <w:pPr>
        <w:pStyle w:val="FirstParagraph"/>
      </w:pPr>
      <w:r>
        <w:rPr>
          <w:rFonts w:ascii="Inter" w:hAnsi="Inter" w:eastAsia="Inter"/>
        </w:rPr>
        <w:t xml:space="preserve">Neither should be replaced with</w:t>
      </w:r>
      <w:r>
        <w:rPr>
          <w:rFonts w:ascii="Inter" w:hAnsi="Inter" w:eastAsia="Inter"/>
        </w:rPr>
        <w:t xml:space="preserve"> </w:t>
      </w:r>
      <w:r>
        <w:rPr>
          <w:rStyle w:val="VerbatimChar"/>
          <w:rFonts w:ascii="Inter" w:hAnsi="Inter" w:eastAsia="Inter"/>
        </w:rPr>
        <w:t xml:space="preserve">AI consultancy</w:t>
      </w:r>
      <w:r>
        <w:rPr>
          <w:rFonts w:ascii="Inter" w:hAnsi="Inter" w:eastAsia="Inter"/>
        </w:rPr>
        <w:t xml:space="preserve"> </w:t>
      </w:r>
      <w:r>
        <w:rPr>
          <w:rFonts w:ascii="Inter" w:hAnsi="Inter" w:eastAsia="Inter"/>
        </w:rPr>
        <w:t xml:space="preserve">or</w:t>
      </w:r>
      <w:r>
        <w:rPr>
          <w:rFonts w:ascii="Inter" w:hAnsi="Inter" w:eastAsia="Inter"/>
        </w:rPr>
        <w:t xml:space="preserve"> </w:t>
      </w:r>
      <w:r>
        <w:rPr>
          <w:rStyle w:val="VerbatimChar"/>
          <w:rFonts w:ascii="Inter" w:hAnsi="Inter" w:eastAsia="Inter"/>
        </w:rPr>
        <w:t xml:space="preserve">marketing agency</w:t>
      </w:r>
      <w:r>
        <w:rPr>
          <w:rFonts w:ascii="Inter" w:hAnsi="Inter" w:eastAsia="Inter"/>
        </w:rPr>
        <w:t xml:space="preserve"> </w:t>
      </w:r>
      <w:r>
        <w:rPr>
          <w:rFonts w:ascii="Inter" w:hAnsi="Inter" w:eastAsia="Inter"/>
        </w:rPr>
        <w:t xml:space="preserve">as the master description.</w:t>
      </w:r>
    </w:p>
    <w:bookmarkEnd w:id="36"/>
    <w:bookmarkStart w:id="37" w:name="positioning-statement"/>
    <w:p>
      <w:pPr>
        <w:pStyle w:val="Heading2"/>
        <w:keepNext/>
      </w:pPr>
      <w:r>
        <w:rPr>
          <w:rFonts w:ascii="Lato" w:hAnsi="Lato" w:eastAsia="Lato"/>
        </w:rPr>
        <w:t xml:space="preserve">Positioning statement</w:t>
      </w:r>
    </w:p>
    <w:p>
      <w:pPr>
        <w:pStyle w:val="FirstParagraph"/>
      </w:pPr>
      <w:r>
        <w:rPr>
          <w:rFonts w:ascii="Inter" w:hAnsi="Inter" w:eastAsia="Inter"/>
        </w:rPr>
        <w:t xml:space="preserve">For ambitious small and mid-sized businesses that have built something real but reached a ceiling, Orange Jelly is a hands-on growth partner that exposes what is blocking progress and builds practical solutions across demand, conversion, margin, operations and customer experience.</w:t>
      </w:r>
    </w:p>
    <w:p>
      <w:pPr>
        <w:pStyle w:val="BodyText"/>
      </w:pPr>
      <w:r>
        <w:rPr>
          <w:rFonts w:ascii="Inter" w:hAnsi="Inter" w:eastAsia="Inter"/>
        </w:rPr>
        <w:t xml:space="preserve">Unlike agencies that sell a fixed service, Orange Jelly starts with the business problem and uses the right combination of creativity, technology, AI and commercial thinking to make measurable change happen.</w:t>
      </w:r>
    </w:p>
    <w:bookmarkEnd w:id="37"/>
    <w:bookmarkStart w:id="38" w:name="the-shortest-useful-explanation"/>
    <w:p>
      <w:pPr>
        <w:pStyle w:val="Heading2"/>
        <w:keepNext/>
      </w:pPr>
      <w:r>
        <w:rPr>
          <w:rFonts w:ascii="Lato" w:hAnsi="Lato" w:eastAsia="Lato"/>
        </w:rPr>
        <w:t xml:space="preserve">The shortest useful explanation</w:t>
      </w:r>
    </w:p>
    <w:p>
      <w:pPr>
        <w:pStyle w:val="BlockText"/>
        <w:keepLines/>
        <w:pBdr>
          <w:left w:val="single" w:sz="24" w:space="7" w:color="F15A24"/>
        </w:pBdr>
        <w:spacing w:before="160" w:after="200"/>
        <w:ind w:left="403"/>
        <w:shd w:fill="FFF7F0"/>
      </w:pPr>
      <w:r>
        <w:rPr>
          <w:rFonts w:ascii="Inter" w:hAnsi="Inter" w:eastAsia="Inter"/>
          <w:b/>
          <w:bCs/>
        </w:rPr>
        <w:t xml:space="preserve">We help ambitious businesses solve growth problems.</w:t>
      </w:r>
    </w:p>
    <w:bookmarkEnd w:id="38"/>
    <w:bookmarkStart w:id="39" w:name="the-core-proposition"/>
    <w:p>
      <w:pPr>
        <w:pStyle w:val="Heading2"/>
        <w:keepNext/>
      </w:pPr>
      <w:r>
        <w:rPr>
          <w:rFonts w:ascii="Lato" w:hAnsi="Lato" w:eastAsia="Lato"/>
        </w:rPr>
        <w:t xml:space="preserve">The core proposition</w:t>
      </w:r>
    </w:p>
    <w:p>
      <w:pPr>
        <w:pStyle w:val="BlockText"/>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bookmarkEnd w:id="39"/>
    <w:bookmarkStart w:id="40" w:name="the-supporting-proposition"/>
    <w:p>
      <w:pPr>
        <w:pStyle w:val="Heading2"/>
        <w:keepNext/>
      </w:pPr>
      <w:r>
        <w:rPr>
          <w:rFonts w:ascii="Lato" w:hAnsi="Lato" w:eastAsia="Lato"/>
        </w:rPr>
        <w:t xml:space="preserve">The supporting proposition</w:t>
      </w:r>
    </w:p>
    <w:p>
      <w:pPr>
        <w:pStyle w:val="BlockText"/>
        <w:keepLines/>
        <w:pBdr>
          <w:left w:val="single" w:sz="24" w:space="7" w:color="F15A24"/>
        </w:pBdr>
        <w:spacing w:before="160" w:after="200"/>
        <w:ind w:left="403"/>
        <w:shd w:fill="FFF7F0"/>
      </w:pPr>
      <w:r>
        <w:rPr>
          <w:rFonts w:ascii="Inter" w:hAnsi="Inter" w:eastAsia="Inter"/>
        </w:rPr>
        <w:t xml:space="preserve">Orange Jelly gets under the skin of your business, exposes the pressure points and builds practical solutions using creativity, technology and AI that earns its place.</w:t>
      </w:r>
    </w:p>
    <w:bookmarkEnd w:id="40"/>
    <w:bookmarkStart w:id="41" w:name="the-elevator-pitch"/>
    <w:p>
      <w:pPr>
        <w:pStyle w:val="Heading2"/>
        <w:keepNext/>
      </w:pPr>
      <w:r>
        <w:rPr>
          <w:rFonts w:ascii="Lato" w:hAnsi="Lato" w:eastAsia="Lato"/>
        </w:rPr>
        <w:t xml:space="preserve">The elevator pitch</w:t>
      </w:r>
    </w:p>
    <w:p>
      <w:pPr>
        <w:pStyle w:val="FirstParagraph"/>
      </w:pPr>
      <w:r>
        <w:rPr>
          <w:rFonts w:ascii="Inter" w:hAnsi="Inter" w:eastAsia="Inter"/>
        </w:rPr>
        <w:t xml:space="preserve">Orange Jelly helps ambitious small and mid-sized businesses break through growth barriers. We work directly with owners and leaders to understand what is really happening, identify the pressure points and build the fix. That could involve marketing, conversion, margin, operations, systems, automation or AI. We do not arrive with a pre-selected product. We start with the problem, agree what success looks like and make change happen.</w:t>
      </w:r>
    </w:p>
    <w:bookmarkEnd w:id="41"/>
    <w:bookmarkStart w:id="48" w:name="homepage-messaging-hierarchy"/>
    <w:p>
      <w:pPr>
        <w:pStyle w:val="Heading2"/>
        <w:keepNext/>
      </w:pPr>
      <w:r>
        <w:rPr>
          <w:rFonts w:ascii="Lato" w:hAnsi="Lato" w:eastAsia="Lato"/>
        </w:rPr>
        <w:t xml:space="preserve">Homepage messaging hierarchy</w:t>
      </w:r>
    </w:p>
    <w:bookmarkStart w:id="42" w:name="level-1-category"/>
    <w:p>
      <w:pPr>
        <w:pStyle w:val="Heading3"/>
        <w:keepNext/>
      </w:pPr>
      <w:r>
        <w:rPr>
          <w:rFonts w:ascii="Lato" w:hAnsi="Lato" w:eastAsia="Lato"/>
        </w:rPr>
        <w:t xml:space="preserve">Level 1: Category</w:t>
      </w:r>
    </w:p>
    <w:p>
      <w:pPr>
        <w:pStyle w:val="FirstParagraph"/>
      </w:pPr>
      <w:r>
        <w:rPr>
          <w:rFonts w:ascii="Inter" w:hAnsi="Inter" w:eastAsia="Inter"/>
          <w:b/>
          <w:bCs/>
        </w:rPr>
        <w:t xml:space="preserve">Growth partner for ambitious small and mid-sized businesses.</w:t>
      </w:r>
    </w:p>
    <w:bookmarkEnd w:id="42"/>
    <w:bookmarkStart w:id="43" w:name="level-2-promise"/>
    <w:p>
      <w:pPr>
        <w:pStyle w:val="Heading3"/>
        <w:keepNext/>
      </w:pPr>
      <w:r>
        <w:rPr>
          <w:rFonts w:ascii="Lato" w:hAnsi="Lato" w:eastAsia="Lato"/>
        </w:rPr>
        <w:t xml:space="preserve">Level 2: Promise</w:t>
      </w:r>
    </w:p>
    <w:p>
      <w:pPr>
        <w:pStyle w:val="FirstParagraph"/>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bookmarkEnd w:id="43"/>
    <w:bookmarkStart w:id="44" w:name="level-3-method"/>
    <w:p>
      <w:pPr>
        <w:pStyle w:val="Heading3"/>
        <w:keepNext/>
      </w:pPr>
      <w:r>
        <w:rPr>
          <w:rFonts w:ascii="Lato" w:hAnsi="Lato" w:eastAsia="Lato"/>
        </w:rPr>
        <w:t xml:space="preserve">Level 3: Method</w:t>
      </w:r>
    </w:p>
    <w:p>
      <w:pPr>
        <w:pStyle w:val="FirstParagraph"/>
      </w:pPr>
      <w:r>
        <w:rPr>
          <w:rFonts w:ascii="Inter" w:hAnsi="Inter" w:eastAsia="Inter"/>
          <w:b/>
          <w:bCs/>
        </w:rPr>
        <w:t xml:space="preserve">We hear what is really happening, expose what is holding you back, build the right solution and prove the impact.</w:t>
      </w:r>
    </w:p>
    <w:bookmarkEnd w:id="44"/>
    <w:bookmarkStart w:id="45" w:name="level-4-toolkit"/>
    <w:p>
      <w:pPr>
        <w:pStyle w:val="Heading3"/>
        <w:keepNext/>
      </w:pPr>
      <w:r>
        <w:rPr>
          <w:rFonts w:ascii="Lato" w:hAnsi="Lato" w:eastAsia="Lato"/>
        </w:rPr>
        <w:t xml:space="preserve">Level 4: Toolkit</w:t>
      </w:r>
    </w:p>
    <w:p>
      <w:pPr>
        <w:pStyle w:val="FirstParagraph"/>
      </w:pPr>
      <w:r>
        <w:rPr>
          <w:rFonts w:ascii="Inter" w:hAnsi="Inter" w:eastAsia="Inter"/>
          <w:b/>
          <w:bCs/>
        </w:rPr>
        <w:t xml:space="preserve">Creative thinking, commercial judgement, practical technology and AI when it creates an advantage.</w:t>
      </w:r>
    </w:p>
    <w:bookmarkEnd w:id="45"/>
    <w:bookmarkStart w:id="46" w:name="level-5-proof"/>
    <w:p>
      <w:pPr>
        <w:pStyle w:val="Heading3"/>
        <w:keepNext/>
      </w:pPr>
      <w:r>
        <w:rPr>
          <w:rFonts w:ascii="Lato" w:hAnsi="Lato" w:eastAsia="Lato"/>
        </w:rPr>
        <w:t xml:space="preserve">Level 5: Proof</w:t>
      </w:r>
    </w:p>
    <w:p>
      <w:pPr>
        <w:pStyle w:val="FirstParagraph"/>
      </w:pPr>
      <w:r>
        <w:rPr>
          <w:rFonts w:ascii="Inter" w:hAnsi="Inter" w:eastAsia="Inter"/>
          <w:b/>
          <w:bCs/>
        </w:rPr>
        <w:t xml:space="preserve">Built and tested in real trading businesses, where ideas have to work and results have consequences.</w:t>
      </w:r>
    </w:p>
    <w:bookmarkEnd w:id="46"/>
    <w:bookmarkStart w:id="47" w:name="level-6-fit"/>
    <w:p>
      <w:pPr>
        <w:pStyle w:val="Heading3"/>
        <w:keepNext/>
      </w:pPr>
      <w:r>
        <w:rPr>
          <w:rFonts w:ascii="Lato" w:hAnsi="Lato" w:eastAsia="Lato"/>
        </w:rPr>
        <w:t xml:space="preserve">Level 6: Fit</w:t>
      </w:r>
    </w:p>
    <w:p>
      <w:pPr>
        <w:pStyle w:val="FirstParagraph"/>
      </w:pPr>
      <w:r>
        <w:rPr>
          <w:rFonts w:ascii="Inter" w:hAnsi="Inter" w:eastAsia="Inter"/>
          <w:b/>
          <w:bCs/>
        </w:rPr>
        <w:t xml:space="preserve">Built for businesses big enough to have real growth problems and small enough to move fast.</w:t>
      </w:r>
    </w:p>
    <w:bookmarkEnd w:id="47"/>
    <w:bookmarkEnd w:id="48"/>
    <w:bookmarkStart w:id="55" w:name="the-growth-pressure-points"/>
    <w:p>
      <w:pPr>
        <w:pStyle w:val="Heading2"/>
        <w:keepNext/>
      </w:pPr>
      <w:r>
        <w:rPr>
          <w:rFonts w:ascii="Lato" w:hAnsi="Lato" w:eastAsia="Lato"/>
        </w:rPr>
        <w:t xml:space="preserve">The growth pressure points</w:t>
      </w:r>
    </w:p>
    <w:p>
      <w:pPr>
        <w:pStyle w:val="FirstParagraph"/>
      </w:pPr>
      <w:r>
        <w:rPr>
          <w:rFonts w:ascii="Inter" w:hAnsi="Inter" w:eastAsia="Inter"/>
        </w:rPr>
        <w:t xml:space="preserve">Orange Jelly should describe capabilities through the problems they solve rather than a long agency service list.</w:t>
      </w:r>
    </w:p>
    <w:bookmarkStart w:id="49" w:name="create-demand"/>
    <w:p>
      <w:pPr>
        <w:pStyle w:val="Heading3"/>
        <w:keepNext/>
      </w:pPr>
      <w:r>
        <w:rPr>
          <w:rFonts w:ascii="Lato" w:hAnsi="Lato" w:eastAsia="Lato"/>
        </w:rPr>
        <w:t xml:space="preserve">1. Create demand</w:t>
      </w:r>
    </w:p>
    <w:p>
      <w:pPr>
        <w:pStyle w:val="FirstParagraph"/>
      </w:pPr>
      <w:r>
        <w:rPr>
          <w:rFonts w:ascii="Inter" w:hAnsi="Inter" w:eastAsia="Inter"/>
        </w:rPr>
        <w:t xml:space="preserve">Reach the right people, sharpen the proposition and build a stronger route into the business.</w:t>
      </w:r>
    </w:p>
    <w:p>
      <w:pPr>
        <w:pStyle w:val="BodyText"/>
      </w:pPr>
      <w:r>
        <w:rPr>
          <w:rFonts w:ascii="Inter" w:hAnsi="Inter" w:eastAsia="Inter"/>
        </w:rPr>
        <w:t xml:space="preserve">Possible work includes brand, marketing strategy, campaigns, content, acquisition, local visibility and partnerships.</w:t>
      </w:r>
    </w:p>
    <w:bookmarkEnd w:id="49"/>
    <w:bookmarkStart w:id="50" w:name="convert-more"/>
    <w:p>
      <w:pPr>
        <w:pStyle w:val="Heading3"/>
        <w:keepNext/>
      </w:pPr>
      <w:r>
        <w:rPr>
          <w:rFonts w:ascii="Lato" w:hAnsi="Lato" w:eastAsia="Lato"/>
        </w:rPr>
        <w:t xml:space="preserve">2. Convert more</w:t>
      </w:r>
    </w:p>
    <w:p>
      <w:pPr>
        <w:pStyle w:val="FirstParagraph"/>
      </w:pPr>
      <w:r>
        <w:rPr>
          <w:rFonts w:ascii="Inter" w:hAnsi="Inter" w:eastAsia="Inter"/>
        </w:rPr>
        <w:t xml:space="preserve">Improve the journey from interest to enquiry, booking, purchase, repeat purchase or higher value.</w:t>
      </w:r>
    </w:p>
    <w:p>
      <w:pPr>
        <w:pStyle w:val="BodyText"/>
      </w:pPr>
      <w:r>
        <w:rPr>
          <w:rFonts w:ascii="Inter" w:hAnsi="Inter" w:eastAsia="Inter"/>
        </w:rPr>
        <w:t xml:space="preserve">Possible work includes websites, booking journeys, sales processes, CRM, customer communications, pricing presentation and funnel optimisation.</w:t>
      </w:r>
    </w:p>
    <w:bookmarkEnd w:id="50"/>
    <w:bookmarkStart w:id="51" w:name="protect-margin"/>
    <w:p>
      <w:pPr>
        <w:pStyle w:val="Heading3"/>
        <w:keepNext/>
      </w:pPr>
      <w:r>
        <w:rPr>
          <w:rFonts w:ascii="Lato" w:hAnsi="Lato" w:eastAsia="Lato"/>
        </w:rPr>
        <w:t xml:space="preserve">3. Protect margin</w:t>
      </w:r>
    </w:p>
    <w:p>
      <w:pPr>
        <w:pStyle w:val="FirstParagraph"/>
      </w:pPr>
      <w:r>
        <w:rPr>
          <w:rFonts w:ascii="Inter" w:hAnsi="Inter" w:eastAsia="Inter"/>
        </w:rPr>
        <w:t xml:space="preserve">Find where value is leaking and improve the commercial model.</w:t>
      </w:r>
    </w:p>
    <w:p>
      <w:pPr>
        <w:pStyle w:val="BodyText"/>
      </w:pPr>
      <w:r>
        <w:rPr>
          <w:rFonts w:ascii="Inter" w:hAnsi="Inter" w:eastAsia="Inter"/>
        </w:rPr>
        <w:t xml:space="preserve">Possible work includes pricing, product mix, procurement, supplier negotiations, labour deployment, utilities, waste and operational choices.</w:t>
      </w:r>
    </w:p>
    <w:bookmarkEnd w:id="51"/>
    <w:bookmarkStart w:id="52" w:name="remove-operational-drag"/>
    <w:p>
      <w:pPr>
        <w:pStyle w:val="Heading3"/>
        <w:keepNext/>
      </w:pPr>
      <w:r>
        <w:rPr>
          <w:rFonts w:ascii="Lato" w:hAnsi="Lato" w:eastAsia="Lato"/>
        </w:rPr>
        <w:t xml:space="preserve">4. Remove operational drag</w:t>
      </w:r>
    </w:p>
    <w:p>
      <w:pPr>
        <w:pStyle w:val="FirstParagraph"/>
      </w:pPr>
      <w:r>
        <w:rPr>
          <w:rFonts w:ascii="Inter" w:hAnsi="Inter" w:eastAsia="Inter"/>
        </w:rPr>
        <w:t xml:space="preserve">Replace unnecessary friction, manual work and fragmented processes with clearer systems.</w:t>
      </w:r>
    </w:p>
    <w:p>
      <w:pPr>
        <w:pStyle w:val="BodyText"/>
      </w:pPr>
      <w:r>
        <w:rPr>
          <w:rFonts w:ascii="Inter" w:hAnsi="Inter" w:eastAsia="Inter"/>
        </w:rPr>
        <w:t xml:space="preserve">Possible work includes workflow redesign, automation, internal tools, stock and inventory processes, reporting, SOPs and team operating rhythms.</w:t>
      </w:r>
    </w:p>
    <w:bookmarkEnd w:id="52"/>
    <w:bookmarkStart w:id="53" w:name="improve-the-experience"/>
    <w:p>
      <w:pPr>
        <w:pStyle w:val="Heading3"/>
        <w:keepNext/>
      </w:pPr>
      <w:r>
        <w:rPr>
          <w:rFonts w:ascii="Lato" w:hAnsi="Lato" w:eastAsia="Lato"/>
        </w:rPr>
        <w:t xml:space="preserve">5. Improve the experience</w:t>
      </w:r>
    </w:p>
    <w:p>
      <w:pPr>
        <w:pStyle w:val="FirstParagraph"/>
      </w:pPr>
      <w:r>
        <w:rPr>
          <w:rFonts w:ascii="Inter" w:hAnsi="Inter" w:eastAsia="Inter"/>
        </w:rPr>
        <w:t xml:space="preserve">Create a better experience for customers and the people delivering it.</w:t>
      </w:r>
    </w:p>
    <w:p>
      <w:pPr>
        <w:pStyle w:val="BodyText"/>
      </w:pPr>
      <w:r>
        <w:rPr>
          <w:rFonts w:ascii="Inter" w:hAnsi="Inter" w:eastAsia="Inter"/>
        </w:rPr>
        <w:t xml:space="preserve">Possible work includes service design, customer research, communications, digital touchpoints, training, feedback loops and experience standards.</w:t>
      </w:r>
    </w:p>
    <w:bookmarkEnd w:id="53"/>
    <w:bookmarkStart w:id="54" w:name="build-for-scale"/>
    <w:p>
      <w:pPr>
        <w:pStyle w:val="Heading3"/>
        <w:keepNext/>
      </w:pPr>
      <w:r>
        <w:rPr>
          <w:rFonts w:ascii="Lato" w:hAnsi="Lato" w:eastAsia="Lato"/>
        </w:rPr>
        <w:t xml:space="preserve">6. Build for scale</w:t>
      </w:r>
    </w:p>
    <w:p>
      <w:pPr>
        <w:pStyle w:val="FirstParagraph"/>
      </w:pPr>
      <w:r>
        <w:rPr>
          <w:rFonts w:ascii="Inter" w:hAnsi="Inter" w:eastAsia="Inter"/>
        </w:rPr>
        <w:t xml:space="preserve">Create the systems, information and capabilities needed for the next stage of growth.</w:t>
      </w:r>
    </w:p>
    <w:p>
      <w:pPr>
        <w:pStyle w:val="BodyText"/>
      </w:pPr>
      <w:r>
        <w:rPr>
          <w:rFonts w:ascii="Inter" w:hAnsi="Inter" w:eastAsia="Inter"/>
        </w:rPr>
        <w:t xml:space="preserve">Possible work includes dashboards, data foundations, repeatable playbooks, technology architecture, AI-enabled workflows and scalable operating models.</w:t>
      </w:r>
    </w:p>
    <w:bookmarkEnd w:id="54"/>
    <w:bookmarkEnd w:id="55"/>
    <w:bookmarkStart w:id="56" w:name="what-orange-jelly-is"/>
    <w:p>
      <w:pPr>
        <w:pStyle w:val="Heading2"/>
        <w:keepNext/>
      </w:pPr>
      <w:r>
        <w:rPr>
          <w:rFonts w:ascii="Lato" w:hAnsi="Lato" w:eastAsia="Lato"/>
        </w:rPr>
        <w:t xml:space="preserve">What Orange Jelly 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growth partner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commercial problem solver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challenger with the ability to build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bridge between creativity and technology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source of practical AI advantage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hands-on partner to owners and leadership teams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Outcome-led and evidence-minded</w:t>
      </w:r>
    </w:p>
    <w:bookmarkEnd w:id="56"/>
    <w:bookmarkStart w:id="57" w:name="what-orange-jelly-is-not"/>
    <w:p>
      <w:pPr>
        <w:pStyle w:val="Heading2"/>
        <w:keepNext/>
      </w:pPr>
      <w:r>
        <w:rPr>
          <w:rFonts w:ascii="Lato" w:hAnsi="Lato" w:eastAsia="Lato"/>
        </w:rPr>
        <w:t xml:space="preserve">What Orange Jelly is not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day-to-day social media posting service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cheap source of marketing tasks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generic digital agency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 AI consultancy selling technology for its own sake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business coach offering encouragement without implementation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slide-deck consultancy that diagnoses and disappears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hospitality-only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partner for leaders who want business as usual</w:t>
      </w:r>
    </w:p>
    <w:bookmarkEnd w:id="57"/>
    <w:bookmarkStart w:id="64" w:name="key-differentiators"/>
    <w:p>
      <w:pPr>
        <w:pStyle w:val="Heading2"/>
        <w:keepNext/>
      </w:pPr>
      <w:r>
        <w:rPr>
          <w:rFonts w:ascii="Lato" w:hAnsi="Lato" w:eastAsia="Lato"/>
        </w:rPr>
        <w:t xml:space="preserve">Key differentiators</w:t>
      </w:r>
    </w:p>
    <w:bookmarkStart w:id="58" w:name="problem-first"/>
    <w:p>
      <w:pPr>
        <w:pStyle w:val="Heading3"/>
        <w:keepNext/>
      </w:pPr>
      <w:r>
        <w:rPr>
          <w:rFonts w:ascii="Lato" w:hAnsi="Lato" w:eastAsia="Lato"/>
        </w:rPr>
        <w:t xml:space="preserve">Problem first</w:t>
      </w:r>
    </w:p>
    <w:p>
      <w:pPr>
        <w:pStyle w:val="FirstParagraph"/>
      </w:pPr>
      <w:r>
        <w:rPr>
          <w:rFonts w:ascii="Inter" w:hAnsi="Inter" w:eastAsia="Inter"/>
        </w:rPr>
        <w:t xml:space="preserve">Orange Jelly does not ask which service the client wants. It asks what is blocking growth and how the client will know it has changed.</w:t>
      </w:r>
    </w:p>
    <w:bookmarkEnd w:id="58"/>
    <w:bookmarkStart w:id="59" w:name="connected-thinking"/>
    <w:p>
      <w:pPr>
        <w:pStyle w:val="Heading3"/>
        <w:keepNext/>
      </w:pPr>
      <w:r>
        <w:rPr>
          <w:rFonts w:ascii="Lato" w:hAnsi="Lato" w:eastAsia="Lato"/>
        </w:rPr>
        <w:t xml:space="preserve">Connected thinking</w:t>
      </w:r>
    </w:p>
    <w:p>
      <w:pPr>
        <w:pStyle w:val="FirstParagraph"/>
      </w:pPr>
      <w:r>
        <w:rPr>
          <w:rFonts w:ascii="Inter" w:hAnsi="Inter" w:eastAsia="Inter"/>
        </w:rPr>
        <w:t xml:space="preserve">Marketing, margin, operations and customer experience are treated as parts of one growth system rather than separate departmental problems.</w:t>
      </w:r>
    </w:p>
    <w:bookmarkEnd w:id="59"/>
    <w:bookmarkStart w:id="60" w:name="creativity-plus-technology"/>
    <w:p>
      <w:pPr>
        <w:pStyle w:val="Heading3"/>
        <w:keepNext/>
      </w:pPr>
      <w:r>
        <w:rPr>
          <w:rFonts w:ascii="Lato" w:hAnsi="Lato" w:eastAsia="Lato"/>
        </w:rPr>
        <w:t xml:space="preserve">Creativity plus technology</w:t>
      </w:r>
    </w:p>
    <w:p>
      <w:pPr>
        <w:pStyle w:val="FirstParagraph"/>
      </w:pPr>
      <w:r>
        <w:rPr>
          <w:rFonts w:ascii="Inter" w:hAnsi="Inter" w:eastAsia="Inter"/>
        </w:rPr>
        <w:t xml:space="preserve">Orange Jelly combines imaginative commercial thinking with the ability to design practical systems, workflows, digital experiences and AI-enabled tools.</w:t>
      </w:r>
    </w:p>
    <w:bookmarkEnd w:id="60"/>
    <w:bookmarkStart w:id="61" w:name="built-in-the-real-world"/>
    <w:p>
      <w:pPr>
        <w:pStyle w:val="Heading3"/>
        <w:keepNext/>
      </w:pPr>
      <w:r>
        <w:rPr>
          <w:rFonts w:ascii="Lato" w:hAnsi="Lato" w:eastAsia="Lato"/>
        </w:rPr>
        <w:t xml:space="preserve">Built in the real world</w:t>
      </w:r>
    </w:p>
    <w:p>
      <w:pPr>
        <w:pStyle w:val="FirstParagraph"/>
      </w:pPr>
      <w:r>
        <w:rPr>
          <w:rFonts w:ascii="Inter" w:hAnsi="Inter" w:eastAsia="Inter"/>
        </w:rPr>
        <w:t xml:space="preserve">The approach has been shaped inside live trading businesses, not only in presentations or theoretical models.</w:t>
      </w:r>
    </w:p>
    <w:bookmarkEnd w:id="61"/>
    <w:bookmarkStart w:id="62" w:name="challenge-plus-delivery"/>
    <w:p>
      <w:pPr>
        <w:pStyle w:val="Heading3"/>
        <w:keepNext/>
      </w:pPr>
      <w:r>
        <w:rPr>
          <w:rFonts w:ascii="Lato" w:hAnsi="Lato" w:eastAsia="Lato"/>
        </w:rPr>
        <w:t xml:space="preserve">Challenge plus delivery</w:t>
      </w:r>
    </w:p>
    <w:p>
      <w:pPr>
        <w:pStyle w:val="FirstParagraph"/>
      </w:pPr>
      <w:r>
        <w:rPr>
          <w:rFonts w:ascii="Inter" w:hAnsi="Inter" w:eastAsia="Inter"/>
        </w:rPr>
        <w:t xml:space="preserve">Orange Jelly is willing to say the difficult thing, but it also helps build and embed the solution.</w:t>
      </w:r>
    </w:p>
    <w:bookmarkEnd w:id="62"/>
    <w:bookmarkStart w:id="63" w:name="small-enough-to-move"/>
    <w:p>
      <w:pPr>
        <w:pStyle w:val="Heading3"/>
        <w:keepNext/>
      </w:pPr>
      <w:r>
        <w:rPr>
          <w:rFonts w:ascii="Lato" w:hAnsi="Lato" w:eastAsia="Lato"/>
        </w:rPr>
        <w:t xml:space="preserve">Small enough to move</w:t>
      </w:r>
    </w:p>
    <w:p>
      <w:pPr>
        <w:pStyle w:val="FirstParagraph"/>
      </w:pPr>
      <w:r>
        <w:rPr>
          <w:rFonts w:ascii="Inter" w:hAnsi="Inter" w:eastAsia="Inter"/>
        </w:rPr>
        <w:t xml:space="preserve">Orange Jelly can work directly with decision makers, move quickly and adapt without the drag of a large consultancy.</w:t>
      </w:r>
    </w:p>
    <w:bookmarkEnd w:id="63"/>
    <w:bookmarkEnd w:id="64"/>
    <w:bookmarkStart w:id="65" w:name="lines-to-own"/>
    <w:p>
      <w:pPr>
        <w:pStyle w:val="Heading2"/>
        <w:keepNext/>
      </w:pPr>
      <w:r>
        <w:rPr>
          <w:rFonts w:ascii="Lato" w:hAnsi="Lato" w:eastAsia="Lato"/>
        </w:rPr>
        <w:t xml:space="preserve">Lines to own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You bring the growth problem. We build the solution.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AI is part of the toolkit, not the product.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Built for businesses big enough to have real growth problems and small enough to move fast.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A content calendar will not fix a broken growth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We find where growth is being blocked and make the right change happen.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Brilliant thinking is useless until it changes something.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We are not here to preserve business as usual.</w:t>
      </w:r>
    </w:p>
    <w:bookmarkEnd w:id="65"/>
    <w:bookmarkStart w:id="66" w:name="language-to-avoid-as-the-lead"/>
    <w:p>
      <w:pPr>
        <w:pStyle w:val="Heading2"/>
        <w:keepNext/>
      </w:pPr>
      <w:r>
        <w:rPr>
          <w:rFonts w:ascii="Lato" w:hAnsi="Lato" w:eastAsia="Lato"/>
        </w:rPr>
        <w:t xml:space="preserve">Language to avoid as the lead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support for small businesses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Hospitality marketing agency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Full-service digital agency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Social media management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solutions for every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Cutting-edge AI transformation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Helping businesses unlock their potential</w:t>
      </w:r>
    </w:p>
    <w:p>
      <w:pPr>
        <w:pStyle w:val="FirstParagraph"/>
      </w:pPr>
      <w:r>
        <w:rPr>
          <w:rFonts w:ascii="Inter" w:hAnsi="Inter" w:eastAsia="Inter"/>
        </w:rPr>
        <w:t xml:space="preserve">These phrases are either too narrow, too generic or too likely to attract the wrong work.</w:t>
      </w:r>
    </w:p>
    <w:bookmarkEnd w:id="66"/>
    <w:bookmarkStart w:id="67" w:name="recommended-one-line-bio"/>
    <w:p>
      <w:pPr>
        <w:pStyle w:val="Heading2"/>
        <w:keepNext/>
      </w:pPr>
      <w:r>
        <w:rPr>
          <w:rFonts w:ascii="Lato" w:hAnsi="Lato" w:eastAsia="Lato"/>
        </w:rPr>
        <w:t xml:space="preserve">Recommended one-line bio</w:t>
      </w:r>
    </w:p>
    <w:p>
      <w:pPr>
        <w:pStyle w:val="FirstParagraph"/>
      </w:pPr>
      <w:r>
        <w:rPr>
          <w:rFonts w:ascii="Inter" w:hAnsi="Inter" w:eastAsia="Inter"/>
          <w:b/>
          <w:bCs/>
        </w:rPr>
        <w:t xml:space="preserve">Orange Jelly is the growth partner for ambitious small and mid-sized businesses, combining creative problem solving, technology and practical AI to make measurable change happen.</w:t>
      </w:r>
    </w:p>
    <w:p>
      <w:r>
        <w:rPr>
          <w:rFonts w:ascii="Inter" w:hAnsi="Inter" w:eastAsia="Inter"/>
        </w:rPr>
        <w:br w:type="page"/>
      </w:r>
    </w:p>
    <w:bookmarkEnd w:id="67"/>
    <w:bookmarkEnd w:id="68"/>
    <w:bookmarkStart w:id="81" w:name="ideal-client-profile-and-fit"/>
    <w:p>
      <w:pPr>
        <w:pStyle w:val="Heading1"/>
        <w:keepNext/>
        <w:pageBreakBefore w:val="0"/>
        <w:pBdr>
          <w:bottom w:val="single" w:sz="10" w:space="3" w:color="F15A24"/>
        </w:pBdr>
      </w:pPr>
      <w:r>
        <w:rPr>
          <w:rFonts w:ascii="Lato" w:hAnsi="Lato" w:eastAsia="Lato"/>
        </w:rPr>
        <w:t xml:space="preserve">03. Ideal Client Profile and Fit</w:t>
      </w:r>
    </w:p>
    <w:bookmarkStart w:id="69" w:name="the-ideal-client"/>
    <w:p>
      <w:pPr>
        <w:pStyle w:val="Heading2"/>
        <w:keepNext/>
      </w:pPr>
      <w:r>
        <w:rPr>
          <w:rFonts w:ascii="Lato" w:hAnsi="Lato" w:eastAsia="Lato"/>
        </w:rPr>
        <w:t xml:space="preserve">The ideal client</w:t>
      </w:r>
    </w:p>
    <w:p>
      <w:pPr>
        <w:pStyle w:val="FirstParagraph"/>
      </w:pPr>
      <w:r>
        <w:rPr>
          <w:rFonts w:ascii="Inter" w:hAnsi="Inter" w:eastAsia="Inter"/>
        </w:rPr>
        <w:t xml:space="preserve">Orange Jelly is for an ambitious small or mid-sized business that has already built something real and now needs a serious partner to help it reach the next stage.</w:t>
      </w:r>
    </w:p>
    <w:p>
      <w:pPr>
        <w:pStyle w:val="BodyText"/>
      </w:pPr>
      <w:r>
        <w:rPr>
          <w:rFonts w:ascii="Inter" w:hAnsi="Inter" w:eastAsia="Inter"/>
        </w:rPr>
        <w:t xml:space="preserve">The ideal client is not defined only by headcount or turnover. Fit is determined by the combination 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meaningful growth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Enough complexity for external thinking to add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Budget to implement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Access to a genuine decision maker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Willingness to be challenged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Capacity to act once a direction is agreed</w:t>
      </w:r>
    </w:p>
    <w:p>
      <w:pPr>
        <w:pStyle w:val="FirstParagraph"/>
      </w:pPr>
      <w:r>
        <w:rPr>
          <w:rFonts w:ascii="Inter" w:hAnsi="Inter" w:eastAsia="Inter"/>
        </w:rPr>
        <w:t xml:space="preserve">As a commercial guide, the likely market is businesses with roughly 10 to 500 employees. This is Orange Jelly’s practical market definition, not a formal legal definition of an SME. Smaller businesses may still fit where there is genuine scale, budget, urgency and ambition.</w:t>
      </w:r>
    </w:p>
    <w:bookmarkEnd w:id="69"/>
    <w:bookmarkStart w:id="70" w:name="who-should-recognise-themselves"/>
    <w:p>
      <w:pPr>
        <w:pStyle w:val="Heading2"/>
        <w:keepNext/>
      </w:pPr>
      <w:r>
        <w:rPr>
          <w:rFonts w:ascii="Lato" w:hAnsi="Lato" w:eastAsia="Lato"/>
        </w:rPr>
        <w:t xml:space="preserve">Who should recognise themselves</w:t>
      </w:r>
    </w:p>
    <w:p>
      <w:pPr>
        <w:pStyle w:val="FirstParagraph"/>
      </w:pPr>
      <w:r>
        <w:rPr>
          <w:rFonts w:ascii="Inter" w:hAnsi="Inter" w:eastAsia="Inter"/>
        </w:rPr>
        <w:t xml:space="preserve">The owner, founder, managing director or senior leader should be able to say: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have built a decent business, but growth has slowed or become harder.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are busy, but the numbers are not moving in proportion to the effort.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know things need to change, but the problem crosses several functions.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have ideas, data and activity, but not enough clarity or momentum.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Our current systems were built for a smaller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need someone who can challenge us and help build the answer.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are willing to try something different if the thinking is sound.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care about measurable impact, not simply receiving deliverables.</w:t>
      </w:r>
    </w:p>
    <w:bookmarkEnd w:id="70"/>
    <w:bookmarkStart w:id="71" w:name="the-emotional-state"/>
    <w:p>
      <w:pPr>
        <w:pStyle w:val="Heading2"/>
        <w:keepNext/>
      </w:pPr>
      <w:r>
        <w:rPr>
          <w:rFonts w:ascii="Lato" w:hAnsi="Lato" w:eastAsia="Lato"/>
        </w:rPr>
        <w:t xml:space="preserve">The emotional state</w:t>
      </w:r>
    </w:p>
    <w:p>
      <w:pPr>
        <w:pStyle w:val="FirstParagraph"/>
      </w:pPr>
      <w:r>
        <w:rPr>
          <w:rFonts w:ascii="Inter" w:hAnsi="Inter" w:eastAsia="Inter"/>
        </w:rPr>
        <w:t xml:space="preserve">The best client is under constructive pressure, not already beyond rescue.</w:t>
      </w:r>
    </w:p>
    <w:p>
      <w:pPr>
        <w:pStyle w:val="BodyText"/>
      </w:pPr>
      <w:r>
        <w:rPr>
          <w:rFonts w:ascii="Inter" w:hAnsi="Inter" w:eastAsia="Inter"/>
        </w:rPr>
        <w:t xml:space="preserve">They may feel: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Frustrated by a growth ceiling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Impatient with slow internal progress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Concerned that competitors are moving faster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Excited by an opportunity they cannot yet capture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Overwhelmed by connected problems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Sceptical of agencies that deliver activity without impact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Ready to make a meaningful change</w:t>
      </w:r>
    </w:p>
    <w:p>
      <w:pPr>
        <w:pStyle w:val="FirstParagraph"/>
      </w:pPr>
      <w:r>
        <w:rPr>
          <w:rFonts w:ascii="Inter" w:hAnsi="Inter" w:eastAsia="Inter"/>
        </w:rPr>
        <w:t xml:space="preserve">Orange Jelly should not build its proposition around distressed businesses with no budget or implementation capacity. Pain creates urgency, but complete financial distress often destroys the ability to act.</w:t>
      </w:r>
    </w:p>
    <w:p>
      <w:pPr>
        <w:pStyle w:val="BodyText"/>
      </w:pPr>
      <w:r>
        <w:rPr>
          <w:rFonts w:ascii="Inter" w:hAnsi="Inter" w:eastAsia="Inter"/>
        </w:rPr>
        <w:t xml:space="preserve">The sweet spot is:</w:t>
      </w:r>
    </w:p>
    <w:p>
      <w:pPr>
        <w:pStyle w:val="BlockText"/>
        <w:keepLines/>
        <w:pBdr>
          <w:left w:val="single" w:sz="24" w:space="7" w:color="F15A24"/>
        </w:pBdr>
        <w:spacing w:before="160" w:after="200"/>
        <w:ind w:left="403"/>
        <w:shd w:fill="FFF7F0"/>
      </w:pPr>
      <w:r>
        <w:rPr>
          <w:rFonts w:ascii="Inter" w:hAnsi="Inter" w:eastAsia="Inter"/>
          <w:b/>
          <w:bCs/>
        </w:rPr>
        <w:t xml:space="preserve">A good business under pressure to become a better one.</w:t>
      </w:r>
    </w:p>
    <w:bookmarkEnd w:id="71"/>
    <w:bookmarkStart w:id="72" w:name="priority-decision-makers"/>
    <w:p>
      <w:pPr>
        <w:pStyle w:val="Heading2"/>
        <w:keepNext/>
      </w:pPr>
      <w:r>
        <w:rPr>
          <w:rFonts w:ascii="Lato" w:hAnsi="Lato" w:eastAsia="Lato"/>
        </w:rPr>
        <w:t xml:space="preserve">Priority decision makers</w:t>
      </w:r>
    </w:p>
    <w:p>
      <w:pPr>
        <w:pStyle w:val="FirstParagraph"/>
      </w:pPr>
      <w:r>
        <w:rPr>
          <w:rFonts w:ascii="Inter" w:hAnsi="Inter" w:eastAsia="Inter"/>
        </w:rPr>
        <w:t xml:space="preserve">The strongest relationships will normally involve direct access to one or more 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Owner or founder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Managing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Chief executive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Commercial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Operations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Transformation or innovation lead with real authority</w:t>
      </w:r>
    </w:p>
    <w:p>
      <w:pPr>
        <w:pStyle w:val="FirstParagraph"/>
      </w:pPr>
      <w:r>
        <w:rPr>
          <w:rFonts w:ascii="Inter" w:hAnsi="Inter" w:eastAsia="Inter"/>
        </w:rPr>
        <w:t xml:space="preserve">Orange Jelly does not need unrestricted decision-making power. It does need permission to diagnose honestly, propose boldly and speak directly with the people who can approve or enable change.</w:t>
      </w:r>
    </w:p>
    <w:bookmarkEnd w:id="72"/>
    <w:bookmarkStart w:id="73" w:name="common-buying-triggers"/>
    <w:p>
      <w:pPr>
        <w:pStyle w:val="Heading2"/>
        <w:keepNext/>
      </w:pPr>
      <w:r>
        <w:rPr>
          <w:rFonts w:ascii="Lato" w:hAnsi="Lato" w:eastAsia="Lato"/>
        </w:rPr>
        <w:t xml:space="preserve">Common buying triggers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has plateaued.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new location, market, service or product needs to perform.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acquisition is expensive or inconsistent.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Enquiries, leads, bookings or website traffic are not converting.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Profit is weak despite healthy sales.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Labour, suppliers, utilities or waste are eroding margin.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Teams are relying on manual work and disconnected tools.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business has grown faster than its operating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leadership team cannot agree on the real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new owner, managing director or investor wants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business wants to use AI but cannot identify worthwhile applications.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company has data but not useful decisions.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Competitors appear faster, sharper or easier to buy from.</w:t>
      </w:r>
    </w:p>
    <w:bookmarkEnd w:id="73"/>
    <w:bookmarkStart w:id="74" w:name="positive-fit-signals"/>
    <w:p>
      <w:pPr>
        <w:pStyle w:val="Heading2"/>
        <w:keepNext/>
      </w:pPr>
      <w:r>
        <w:rPr>
          <w:rFonts w:ascii="Lato" w:hAnsi="Lato" w:eastAsia="Lato"/>
        </w:rPr>
        <w:t xml:space="preserve">Positive fit signals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describes a problem, not only a requested task.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can explain why the issue matters commercially.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are open about what is not working.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want challenge rather than reassurance.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can provide access to data, staff and customers where appropriate.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senior sponsor attends the important conversations.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are prepared to stop low-value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understand that growth may require investment.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want implementation, not only recommendations.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They are willing to measure before and after.</w:t>
      </w:r>
    </w:p>
    <w:bookmarkEnd w:id="74"/>
    <w:bookmarkStart w:id="75" w:name="poor-fit-signals"/>
    <w:p>
      <w:pPr>
        <w:pStyle w:val="Heading2"/>
        <w:keepNext/>
      </w:pPr>
      <w:r>
        <w:rPr>
          <w:rFonts w:ascii="Lato" w:hAnsi="Lato" w:eastAsia="Lato"/>
        </w:rPr>
        <w:t xml:space="preserve">Poor fit signals</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just need someone to post three times a week.</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know exactly what we want, we only need a pair of hands.</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Nothing can really change because this is how we have always done it.</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Can you send a few free ideas and we will decide whether to start?</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cannot give you access to the decision maker, data or team.</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want guaranteed growth without changing anything internally.</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do not know what success looks like and do not want to define it.</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need the cheapest possible supplier.</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Please implement this technology because everybody is talking about it.</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We want validation for a decision that has already been made.</w:t>
      </w:r>
    </w:p>
    <w:bookmarkEnd w:id="75"/>
    <w:bookmarkStart w:id="76" w:name="not-designed-around"/>
    <w:p>
      <w:pPr>
        <w:pStyle w:val="Heading2"/>
        <w:keepNext/>
      </w:pPr>
      <w:r>
        <w:rPr>
          <w:rFonts w:ascii="Lato" w:hAnsi="Lato" w:eastAsia="Lato"/>
        </w:rPr>
        <w:t xml:space="preserve">Not designed around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Sole traders seeking low-cost execution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Hobby businesses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Organisations with no budget for implementation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Businesses that want business as usual presented as transformation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Large enterprises requiring long procurement cycles and narrow delivery roles, unless the engagement is deliberately structured around a specific autonomous team or business unit</w:t>
      </w:r>
    </w:p>
    <w:p>
      <w:pPr>
        <w:pStyle w:val="FirstParagraph"/>
      </w:pPr>
      <w:r>
        <w:rPr>
          <w:rFonts w:ascii="Inter" w:hAnsi="Inter" w:eastAsia="Inter"/>
        </w:rPr>
        <w:t xml:space="preserve">The public website does not need to reject these audiences aggressively. The proposition, pricing, language and qualification process should naturally filter them.</w:t>
      </w:r>
    </w:p>
    <w:bookmarkEnd w:id="76"/>
    <w:bookmarkStart w:id="77" w:name="the-access-agreement"/>
    <w:p>
      <w:pPr>
        <w:pStyle w:val="Heading2"/>
        <w:keepNext/>
      </w:pPr>
      <w:r>
        <w:rPr>
          <w:rFonts w:ascii="Lato" w:hAnsi="Lato" w:eastAsia="Lato"/>
        </w:rPr>
        <w:t xml:space="preserve">The access agreement</w:t>
      </w:r>
    </w:p>
    <w:p>
      <w:pPr>
        <w:pStyle w:val="FirstParagraph"/>
      </w:pPr>
      <w:r>
        <w:rPr>
          <w:rFonts w:ascii="Inter" w:hAnsi="Inter" w:eastAsia="Inter"/>
        </w:rPr>
        <w:t xml:space="preserve">A suitable client should agree to:</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Name the senior sponsor.</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Share relevant performance data and operating information.</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Allow Orange Jelly to hear from the people closest to the problem.</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Agree the problem statement and success measures.</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Review bold recommendations on their merits rather than defaulting to precedent.</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Assign an internal owner for implementation where required.</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Make decisions at an agreed pace.</w:t>
      </w:r>
    </w:p>
    <w:bookmarkEnd w:id="77"/>
    <w:bookmarkStart w:id="78" w:name="fit-statement-for-the-website"/>
    <w:p>
      <w:pPr>
        <w:pStyle w:val="Heading2"/>
        <w:keepNext/>
      </w:pPr>
      <w:r>
        <w:rPr>
          <w:rFonts w:ascii="Lato" w:hAnsi="Lato" w:eastAsia="Lato"/>
        </w:rPr>
        <w:t xml:space="preserve">Fit statement for the website</w:t>
      </w:r>
    </w:p>
    <w:p>
      <w:pPr>
        <w:pStyle w:val="BlockText"/>
        <w:keepLines/>
        <w:pBdr>
          <w:left w:val="single" w:sz="24" w:space="7" w:color="F15A24"/>
        </w:pBdr>
        <w:spacing w:before="160" w:after="200"/>
        <w:ind w:left="403"/>
        <w:shd w:fill="FFF7F0"/>
      </w:pPr>
      <w:r>
        <w:rPr>
          <w:rFonts w:ascii="Inter" w:hAnsi="Inter" w:eastAsia="Inter"/>
        </w:rPr>
        <w:t xml:space="preserve">Orange Jelly is built for businesses big enough to have real growth problems and small enough to move fast. You will get the most from us if you have built something worth growing, can give us access to the people and information that matter, and are ready to make changes rather than commission more activity.</w:t>
      </w:r>
    </w:p>
    <w:bookmarkEnd w:id="78"/>
    <w:bookmarkStart w:id="79" w:name="qualification-questions"/>
    <w:p>
      <w:pPr>
        <w:pStyle w:val="Heading2"/>
        <w:keepNext/>
      </w:pPr>
      <w:r>
        <w:rPr>
          <w:rFonts w:ascii="Lato" w:hAnsi="Lato" w:eastAsia="Lato"/>
        </w:rPr>
        <w:t xml:space="preserve">Qualification questions</w:t>
      </w:r>
    </w:p>
    <w:p>
      <w:pPr>
        <w:pStyle w:val="FirstParagraph"/>
      </w:pPr>
      <w:r>
        <w:rPr>
          <w:rFonts w:ascii="Inter" w:hAnsi="Inter" w:eastAsia="Inter"/>
        </w:rPr>
        <w:t xml:space="preserve">Every initial enquiry should answer:</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What is happening in the business that has prompted the conversation now?</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What do you believe is blocking growth?</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What evidence supports that view?</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What would a successful outcome look like?</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What happens if nothing changes?</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Who owns the decision?</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Who will help implement the change?</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What has already been tried?</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What constraints are genuinely fixed?</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What level of investment is available if the opportunity is compelling?</w:t>
      </w:r>
    </w:p>
    <w:bookmarkEnd w:id="79"/>
    <w:bookmarkStart w:id="80" w:name="the-ideal-client-in-one-sentence"/>
    <w:p>
      <w:pPr>
        <w:pStyle w:val="Heading2"/>
        <w:keepNext/>
      </w:pPr>
      <w:r>
        <w:rPr>
          <w:rFonts w:ascii="Lato" w:hAnsi="Lato" w:eastAsia="Lato"/>
        </w:rPr>
        <w:t xml:space="preserve">The ideal client in one sentence</w:t>
      </w:r>
    </w:p>
    <w:p>
      <w:pPr>
        <w:pStyle w:val="FirstParagraph"/>
      </w:pPr>
      <w:r>
        <w:rPr>
          <w:rFonts w:ascii="Inter" w:hAnsi="Inter" w:eastAsia="Inter"/>
          <w:b/>
          <w:bCs/>
        </w:rPr>
        <w:t xml:space="preserve">An ambitious leader who has built a real business, feels the ceiling, and is ready to be challenged by a partner capable of building the next move.</w:t>
      </w:r>
    </w:p>
    <w:p>
      <w:r>
        <w:rPr>
          <w:rFonts w:ascii="Inter" w:hAnsi="Inter" w:eastAsia="Inter"/>
        </w:rPr>
        <w:br w:type="page"/>
      </w:r>
    </w:p>
    <w:bookmarkEnd w:id="80"/>
    <w:bookmarkEnd w:id="81"/>
    <w:bookmarkStart w:id="105" w:name="brand-identity-and-platform"/>
    <w:p>
      <w:pPr>
        <w:pStyle w:val="Heading1"/>
        <w:keepNext/>
        <w:pageBreakBefore w:val="0"/>
        <w:pBdr>
          <w:bottom w:val="single" w:sz="10" w:space="3" w:color="F15A24"/>
        </w:pBdr>
      </w:pPr>
      <w:r>
        <w:rPr>
          <w:rFonts w:ascii="Lato" w:hAnsi="Lato" w:eastAsia="Lato"/>
        </w:rPr>
        <w:t xml:space="preserve">04. Brand Identity and Platform</w:t>
      </w:r>
    </w:p>
    <w:bookmarkStart w:id="82" w:name="brand-essence"/>
    <w:p>
      <w:pPr>
        <w:pStyle w:val="Heading2"/>
        <w:keepNext/>
      </w:pPr>
      <w:r>
        <w:rPr>
          <w:rFonts w:ascii="Lato" w:hAnsi="Lato" w:eastAsia="Lato"/>
        </w:rPr>
        <w:t xml:space="preserve">Brand essence</w:t>
      </w:r>
    </w:p>
    <w:p>
      <w:pPr>
        <w:pStyle w:val="FirstParagraph"/>
      </w:pPr>
      <w:r>
        <w:rPr>
          <w:rFonts w:ascii="Inter" w:hAnsi="Inter" w:eastAsia="Inter"/>
          <w:b/>
          <w:bCs/>
        </w:rPr>
        <w:t xml:space="preserve">Brilliant change, made real.</w:t>
      </w:r>
    </w:p>
    <w:p>
      <w:pPr>
        <w:pStyle w:val="BodyText"/>
      </w:pPr>
      <w:r>
        <w:rPr>
          <w:rFonts w:ascii="Inter" w:hAnsi="Inter" w:eastAsia="Inter"/>
        </w:rPr>
        <w:t xml:space="preserve">Orange Jelly should feel inventive and surprising, but never vague. The brand earns attention through personality and earns trust through commercial clarity, evidence and execution.</w:t>
      </w:r>
    </w:p>
    <w:bookmarkEnd w:id="82"/>
    <w:bookmarkStart w:id="83" w:name="brand-promise"/>
    <w:p>
      <w:pPr>
        <w:pStyle w:val="Heading2"/>
        <w:keepNext/>
      </w:pPr>
      <w:r>
        <w:rPr>
          <w:rFonts w:ascii="Lato" w:hAnsi="Lato" w:eastAsia="Lato"/>
        </w:rPr>
        <w:t xml:space="preserve">Brand promise</w:t>
      </w:r>
    </w:p>
    <w:p>
      <w:pPr>
        <w:pStyle w:val="FirstParagraph"/>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bookmarkEnd w:id="83"/>
    <w:bookmarkStart w:id="84" w:name="brand-idea"/>
    <w:p>
      <w:pPr>
        <w:pStyle w:val="Heading2"/>
        <w:keepNext/>
      </w:pPr>
      <w:r>
        <w:rPr>
          <w:rFonts w:ascii="Lato" w:hAnsi="Lato" w:eastAsia="Lato"/>
        </w:rPr>
        <w:t xml:space="preserve">Brand idea</w:t>
      </w:r>
    </w:p>
    <w:p>
      <w:pPr>
        <w:pStyle w:val="FirstParagraph"/>
      </w:pPr>
      <w:r>
        <w:rPr>
          <w:rFonts w:ascii="Inter" w:hAnsi="Inter" w:eastAsia="Inter"/>
          <w:b/>
          <w:bCs/>
        </w:rPr>
        <w:t xml:space="preserve">An unfair advantage for ambitious businesses.</w:t>
      </w:r>
    </w:p>
    <w:p>
      <w:pPr>
        <w:pStyle w:val="BodyText"/>
      </w:pPr>
      <w:r>
        <w:rPr>
          <w:rFonts w:ascii="Inter" w:hAnsi="Inter" w:eastAsia="Inter"/>
        </w:rPr>
        <w:t xml:space="preserve">This captures the value of combining creative thinking, commercial judgement, technology and AI in a way that a smaller business would struggle to assemble alone.</w:t>
      </w:r>
    </w:p>
    <w:bookmarkEnd w:id="84"/>
    <w:bookmarkStart w:id="85" w:name="internal-rallying-cry-1"/>
    <w:p>
      <w:pPr>
        <w:pStyle w:val="Heading2"/>
        <w:keepNext/>
      </w:pPr>
      <w:r>
        <w:rPr>
          <w:rFonts w:ascii="Lato" w:hAnsi="Lato" w:eastAsia="Lato"/>
        </w:rPr>
        <w:t xml:space="preserve">Internal rallying cry</w:t>
      </w:r>
    </w:p>
    <w:p>
      <w:pPr>
        <w:pStyle w:val="FirstParagraph"/>
      </w:pPr>
      <w:r>
        <w:rPr>
          <w:rFonts w:ascii="Inter" w:hAnsi="Inter" w:eastAsia="Inter"/>
          <w:b/>
          <w:bCs/>
        </w:rPr>
        <w:t xml:space="preserve">Make the right change happen.</w:t>
      </w:r>
    </w:p>
    <w:p>
      <w:pPr>
        <w:pStyle w:val="BodyText"/>
      </w:pPr>
      <w:r>
        <w:rPr>
          <w:rFonts w:ascii="Inter" w:hAnsi="Inter" w:eastAsia="Inter"/>
        </w:rPr>
        <w:t xml:space="preserve">A more provocative campaign or founder-led expression may be:</w:t>
      </w:r>
    </w:p>
    <w:p>
      <w:pPr>
        <w:pStyle w:val="BodyText"/>
      </w:pPr>
      <w:r>
        <w:rPr>
          <w:rFonts w:ascii="Inter" w:hAnsi="Inter" w:eastAsia="Inter"/>
          <w:b/>
          <w:bCs/>
        </w:rPr>
        <w:t xml:space="preserve">Stop circling the problem. Make the f***ing change.</w:t>
      </w:r>
    </w:p>
    <w:p>
      <w:pPr>
        <w:pStyle w:val="BodyText"/>
      </w:pPr>
      <w:r>
        <w:rPr>
          <w:rFonts w:ascii="Inter" w:hAnsi="Inter" w:eastAsia="Inter"/>
        </w:rPr>
        <w:t xml:space="preserve">This should be used selectively, not as the permanent corporate strapline.</w:t>
      </w:r>
    </w:p>
    <w:bookmarkEnd w:id="85"/>
    <w:bookmarkStart w:id="92" w:name="brand-personality"/>
    <w:p>
      <w:pPr>
        <w:pStyle w:val="Heading2"/>
        <w:keepNext/>
      </w:pPr>
      <w:r>
        <w:rPr>
          <w:rFonts w:ascii="Lato" w:hAnsi="Lato" w:eastAsia="Lato"/>
        </w:rPr>
        <w:t xml:space="preserve">Brand personality</w:t>
      </w:r>
    </w:p>
    <w:bookmarkStart w:id="86" w:name="brilliant"/>
    <w:p>
      <w:pPr>
        <w:pStyle w:val="Heading3"/>
        <w:keepNext/>
      </w:pPr>
      <w:r>
        <w:rPr>
          <w:rFonts w:ascii="Lato" w:hAnsi="Lato" w:eastAsia="Lato"/>
        </w:rPr>
        <w:t xml:space="preserve">Brilliant</w:t>
      </w:r>
    </w:p>
    <w:p>
      <w:pPr>
        <w:pStyle w:val="FirstParagraph"/>
      </w:pPr>
      <w:r>
        <w:rPr>
          <w:rFonts w:ascii="Inter" w:hAnsi="Inter" w:eastAsia="Inter"/>
        </w:rPr>
        <w:t xml:space="preserve">Sharp thinking, high standards and unexpectedly good solutions. Orange Jelly should create the reaction:</w:t>
      </w:r>
      <w:r>
        <w:rPr>
          <w:rFonts w:ascii="Inter" w:hAnsi="Inter" w:eastAsia="Inter"/>
        </w:rPr>
        <w:t xml:space="preserve"> </w:t>
      </w:r>
      <w:r>
        <w:rPr>
          <w:rStyle w:val="VerbatimChar"/>
          <w:rFonts w:ascii="Inter" w:hAnsi="Inter" w:eastAsia="Inter"/>
        </w:rPr>
        <w:t xml:space="preserve">I had not thought about it like that.</w:t>
      </w:r>
    </w:p>
    <w:p>
      <w:pPr>
        <w:pStyle w:val="BodyText"/>
      </w:pPr>
      <w:r>
        <w:rPr>
          <w:rFonts w:ascii="Inter" w:hAnsi="Inter" w:eastAsia="Inter"/>
        </w:rPr>
        <w:t xml:space="preserve">Brilliant does not mean showing off. It means seeing connections, simplifying complexity and producing work that changes the outcome.</w:t>
      </w:r>
    </w:p>
    <w:bookmarkEnd w:id="86"/>
    <w:bookmarkStart w:id="87" w:name="bold"/>
    <w:p>
      <w:pPr>
        <w:pStyle w:val="Heading3"/>
        <w:keepNext/>
      </w:pPr>
      <w:r>
        <w:rPr>
          <w:rFonts w:ascii="Lato" w:hAnsi="Lato" w:eastAsia="Lato"/>
        </w:rPr>
        <w:t xml:space="preserve">Bold</w:t>
      </w:r>
    </w:p>
    <w:p>
      <w:pPr>
        <w:pStyle w:val="FirstParagraph"/>
      </w:pPr>
      <w:r>
        <w:rPr>
          <w:rFonts w:ascii="Inter" w:hAnsi="Inter" w:eastAsia="Inter"/>
        </w:rPr>
        <w:t xml:space="preserve">Willing to challenge assumptions, recommend meaningful change and say when an activity is not working.</w:t>
      </w:r>
    </w:p>
    <w:p>
      <w:pPr>
        <w:pStyle w:val="BodyText"/>
      </w:pPr>
      <w:r>
        <w:rPr>
          <w:rFonts w:ascii="Inter" w:hAnsi="Inter" w:eastAsia="Inter"/>
        </w:rPr>
        <w:t xml:space="preserve">Bold does not mean reckless. Recommendations should be grounded in evidence, context and commercial reality.</w:t>
      </w:r>
    </w:p>
    <w:bookmarkEnd w:id="87"/>
    <w:bookmarkStart w:id="88" w:name="curious"/>
    <w:p>
      <w:pPr>
        <w:pStyle w:val="Heading3"/>
        <w:keepNext/>
      </w:pPr>
      <w:r>
        <w:rPr>
          <w:rFonts w:ascii="Lato" w:hAnsi="Lato" w:eastAsia="Lato"/>
        </w:rPr>
        <w:t xml:space="preserve">Curious</w:t>
      </w:r>
    </w:p>
    <w:p>
      <w:pPr>
        <w:pStyle w:val="FirstParagraph"/>
      </w:pPr>
      <w:r>
        <w:rPr>
          <w:rFonts w:ascii="Inter" w:hAnsi="Inter" w:eastAsia="Inter"/>
        </w:rPr>
        <w:t xml:space="preserve">Interested in how the whole business works, not only the function named in the brief. Orange Jelly asks better questions, hears what people actually mean and follows evidence across departmental boundaries.</w:t>
      </w:r>
    </w:p>
    <w:bookmarkEnd w:id="88"/>
    <w:bookmarkStart w:id="89" w:name="practical"/>
    <w:p>
      <w:pPr>
        <w:pStyle w:val="Heading3"/>
        <w:keepNext/>
      </w:pPr>
      <w:r>
        <w:rPr>
          <w:rFonts w:ascii="Lato" w:hAnsi="Lato" w:eastAsia="Lato"/>
        </w:rPr>
        <w:t xml:space="preserve">Practical</w:t>
      </w:r>
    </w:p>
    <w:p>
      <w:pPr>
        <w:pStyle w:val="FirstParagraph"/>
      </w:pPr>
      <w:r>
        <w:rPr>
          <w:rFonts w:ascii="Inter" w:hAnsi="Inter" w:eastAsia="Inter"/>
        </w:rPr>
        <w:t xml:space="preserve">Ideas must survive contact with the real business. Orange Jelly values implementation, adoption, measurement and useful systems over theatre.</w:t>
      </w:r>
    </w:p>
    <w:bookmarkEnd w:id="89"/>
    <w:bookmarkStart w:id="90" w:name="human"/>
    <w:p>
      <w:pPr>
        <w:pStyle w:val="Heading3"/>
        <w:keepNext/>
      </w:pPr>
      <w:r>
        <w:rPr>
          <w:rFonts w:ascii="Lato" w:hAnsi="Lato" w:eastAsia="Lato"/>
        </w:rPr>
        <w:t xml:space="preserve">Human</w:t>
      </w:r>
    </w:p>
    <w:p>
      <w:pPr>
        <w:pStyle w:val="FirstParagraph"/>
      </w:pPr>
      <w:r>
        <w:rPr>
          <w:rFonts w:ascii="Inter" w:hAnsi="Inter" w:eastAsia="Inter"/>
        </w:rPr>
        <w:t xml:space="preserve">Warm, generous, straightforward and enjoyable to work with. The brand can be challenging without becoming cold, arrogant or combative.</w:t>
      </w:r>
    </w:p>
    <w:bookmarkEnd w:id="90"/>
    <w:bookmarkStart w:id="91" w:name="restless"/>
    <w:p>
      <w:pPr>
        <w:pStyle w:val="Heading3"/>
        <w:keepNext/>
      </w:pPr>
      <w:r>
        <w:rPr>
          <w:rFonts w:ascii="Lato" w:hAnsi="Lato" w:eastAsia="Lato"/>
        </w:rPr>
        <w:t xml:space="preserve">Restless</w:t>
      </w:r>
    </w:p>
    <w:p>
      <w:pPr>
        <w:pStyle w:val="FirstParagraph"/>
      </w:pPr>
      <w:r>
        <w:rPr>
          <w:rFonts w:ascii="Inter" w:hAnsi="Inter" w:eastAsia="Inter"/>
        </w:rPr>
        <w:t xml:space="preserve">Uncomfortable with waste, inertia and</w:t>
      </w:r>
      <w:r>
        <w:rPr>
          <w:rFonts w:ascii="Inter" w:hAnsi="Inter" w:eastAsia="Inter"/>
        </w:rPr>
        <w:t xml:space="preserve"> </w:t>
      </w:r>
      <w:r>
        <w:rPr>
          <w:rStyle w:val="VerbatimChar"/>
          <w:rFonts w:ascii="Inter" w:hAnsi="Inter" w:eastAsia="Inter"/>
        </w:rPr>
        <w:t xml:space="preserve">the way we have always done it</w:t>
      </w:r>
      <w:r>
        <w:rPr>
          <w:rFonts w:ascii="Inter" w:hAnsi="Inter" w:eastAsia="Inter"/>
        </w:rPr>
        <w:t xml:space="preserve">. Orange Jelly looks for a better route and is prepared to test it.</w:t>
      </w:r>
    </w:p>
    <w:bookmarkEnd w:id="91"/>
    <w:bookmarkEnd w:id="92"/>
    <w:bookmarkStart w:id="93" w:name="brand-behaviours"/>
    <w:p>
      <w:pPr>
        <w:pStyle w:val="Heading2"/>
        <w:keepNext/>
      </w:pPr>
      <w:r>
        <w:rPr>
          <w:rFonts w:ascii="Lato" w:hAnsi="Lato" w:eastAsia="Lato"/>
        </w:rPr>
        <w:t xml:space="preserve">Brand behaviours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b/>
          <w:bCs/>
        </w:rPr>
        <w:t xml:space="preserve">Hear deeply.</w:t>
      </w:r>
      <w:r>
        <w:rPr>
          <w:rFonts w:ascii="Inter" w:hAnsi="Inter" w:eastAsia="Inter"/>
        </w:rPr>
        <w:t xml:space="preserve"> </w:t>
      </w:r>
      <w:r>
        <w:rPr>
          <w:rFonts w:ascii="Inter" w:hAnsi="Inter" w:eastAsia="Inter"/>
        </w:rPr>
        <w:t xml:space="preserve">Do not confuse collecting information with understanding the business.</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b/>
          <w:bCs/>
        </w:rPr>
        <w:t xml:space="preserve">Name the real problem.</w:t>
      </w:r>
      <w:r>
        <w:rPr>
          <w:rFonts w:ascii="Inter" w:hAnsi="Inter" w:eastAsia="Inter"/>
        </w:rPr>
        <w:t xml:space="preserve"> </w:t>
      </w:r>
      <w:r>
        <w:rPr>
          <w:rFonts w:ascii="Inter" w:hAnsi="Inter" w:eastAsia="Inter"/>
        </w:rPr>
        <w:t xml:space="preserve">Address root causes rather than accepting the first requested task.</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b/>
          <w:bCs/>
        </w:rPr>
        <w:t xml:space="preserve">Challenge early.</w:t>
      </w:r>
      <w:r>
        <w:rPr>
          <w:rFonts w:ascii="Inter" w:hAnsi="Inter" w:eastAsia="Inter"/>
        </w:rPr>
        <w:t xml:space="preserve"> </w:t>
      </w:r>
      <w:r>
        <w:rPr>
          <w:rFonts w:ascii="Inter" w:hAnsi="Inter" w:eastAsia="Inter"/>
        </w:rPr>
        <w:t xml:space="preserve">Say the difficult thing before time and money are wasted.</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b/>
          <w:bCs/>
        </w:rPr>
        <w:t xml:space="preserve">Use the right tool.</w:t>
      </w:r>
      <w:r>
        <w:rPr>
          <w:rFonts w:ascii="Inter" w:hAnsi="Inter" w:eastAsia="Inter"/>
        </w:rPr>
        <w:t xml:space="preserve"> </w:t>
      </w:r>
      <w:r>
        <w:rPr>
          <w:rFonts w:ascii="Inter" w:hAnsi="Inter" w:eastAsia="Inter"/>
        </w:rPr>
        <w:t xml:space="preserve">Choose AI, technology, marketing or a basic process change according to the problem.</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b/>
          <w:bCs/>
        </w:rPr>
        <w:t xml:space="preserve">Build what matters.</w:t>
      </w:r>
      <w:r>
        <w:rPr>
          <w:rFonts w:ascii="Inter" w:hAnsi="Inter" w:eastAsia="Inter"/>
        </w:rPr>
        <w:t xml:space="preserve"> </w:t>
      </w:r>
      <w:r>
        <w:rPr>
          <w:rFonts w:ascii="Inter" w:hAnsi="Inter" w:eastAsia="Inter"/>
        </w:rPr>
        <w:t xml:space="preserve">Favour useful, implemented solutions over impressive-looking output.</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b/>
          <w:bCs/>
        </w:rPr>
        <w:t xml:space="preserve">Prove the difference.</w:t>
      </w:r>
      <w:r>
        <w:rPr>
          <w:rFonts w:ascii="Inter" w:hAnsi="Inter" w:eastAsia="Inter"/>
        </w:rPr>
        <w:t xml:space="preserve"> </w:t>
      </w:r>
      <w:r>
        <w:rPr>
          <w:rFonts w:ascii="Inter" w:hAnsi="Inter" w:eastAsia="Inter"/>
        </w:rPr>
        <w:t xml:space="preserve">Agree measures, show impact and be honest when evidence is incomplete.</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b/>
          <w:bCs/>
        </w:rPr>
        <w:t xml:space="preserve">Leave capability behind.</w:t>
      </w:r>
      <w:r>
        <w:rPr>
          <w:rFonts w:ascii="Inter" w:hAnsi="Inter" w:eastAsia="Inter"/>
        </w:rPr>
        <w:t xml:space="preserve"> </w:t>
      </w:r>
      <w:r>
        <w:rPr>
          <w:rFonts w:ascii="Inter" w:hAnsi="Inter" w:eastAsia="Inter"/>
        </w:rPr>
        <w:t xml:space="preserve">Improve the client’s ability to operate, not only its dependence on Orange Jelly.</w:t>
      </w:r>
    </w:p>
    <w:bookmarkEnd w:id="93"/>
    <w:bookmarkStart w:id="94" w:name="the-central-brand-tension"/>
    <w:p>
      <w:pPr>
        <w:pStyle w:val="Heading2"/>
        <w:keepNext/>
      </w:pPr>
      <w:r>
        <w:rPr>
          <w:rFonts w:ascii="Lato" w:hAnsi="Lato" w:eastAsia="Lato"/>
        </w:rPr>
        <w:t xml:space="preserve">The central brand tension</w:t>
      </w:r>
    </w:p>
    <w:p>
      <w:pPr>
        <w:pStyle w:val="FirstParagraph"/>
      </w:pPr>
      <w:r>
        <w:rPr>
          <w:rFonts w:ascii="Inter" w:hAnsi="Inter" w:eastAsia="Inter"/>
        </w:rPr>
        <w:t xml:space="preserve">Orange Jelly should combine: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Serious commercial outcomes with an unexpected name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Intelligent thinking with plain language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Bold challenge with warmth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New technology with practical judgement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Strategic scope with hands-on delivery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Creativity with measurement</w:t>
      </w:r>
    </w:p>
    <w:p>
      <w:pPr>
        <w:pStyle w:val="FirstParagraph"/>
      </w:pPr>
      <w:r>
        <w:rPr>
          <w:rFonts w:ascii="Inter" w:hAnsi="Inter" w:eastAsia="Inter"/>
        </w:rPr>
        <w:t xml:space="preserve">That tension is the identity. Removing either side would make the brand less distinctive.</w:t>
      </w:r>
    </w:p>
    <w:bookmarkEnd w:id="94"/>
    <w:bookmarkStart w:id="95" w:name="brand-archetype"/>
    <w:p>
      <w:pPr>
        <w:pStyle w:val="Heading2"/>
        <w:keepNext/>
      </w:pPr>
      <w:r>
        <w:rPr>
          <w:rFonts w:ascii="Lato" w:hAnsi="Lato" w:eastAsia="Lato"/>
        </w:rPr>
        <w:t xml:space="preserve">Brand archetype</w:t>
      </w:r>
    </w:p>
    <w:p>
      <w:pPr>
        <w:pStyle w:val="FirstParagraph"/>
      </w:pPr>
      <w:r>
        <w:rPr>
          <w:rFonts w:ascii="Inter" w:hAnsi="Inter" w:eastAsia="Inter"/>
        </w:rPr>
        <w:t xml:space="preserve">A useful design shorthand 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Primary: The Magician</w:t>
      </w:r>
      <w:r>
        <w:rPr>
          <w:rFonts w:ascii="Inter" w:hAnsi="Inter" w:eastAsia="Inter"/>
        </w:rPr>
        <w:t xml:space="preserve"> </w:t>
      </w:r>
      <w:r>
        <w:rPr>
          <w:rFonts w:ascii="Inter" w:hAnsi="Inter" w:eastAsia="Inter"/>
        </w:rPr>
        <w:t xml:space="preserve">- turns overlooked possibilities into tangible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Secondary: The Challenger</w:t>
      </w:r>
      <w:r>
        <w:rPr>
          <w:rFonts w:ascii="Inter" w:hAnsi="Inter" w:eastAsia="Inter"/>
        </w:rPr>
        <w:t xml:space="preserve"> </w:t>
      </w:r>
      <w:r>
        <w:rPr>
          <w:rFonts w:ascii="Inter" w:hAnsi="Inter" w:eastAsia="Inter"/>
        </w:rPr>
        <w:t xml:space="preserve">- confronts inertia and weak assumptions.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Supporting: The Ally</w:t>
      </w:r>
      <w:r>
        <w:rPr>
          <w:rFonts w:ascii="Inter" w:hAnsi="Inter" w:eastAsia="Inter"/>
        </w:rPr>
        <w:t xml:space="preserve"> </w:t>
      </w:r>
      <w:r>
        <w:rPr>
          <w:rFonts w:ascii="Inter" w:hAnsi="Inter" w:eastAsia="Inter"/>
        </w:rPr>
        <w:t xml:space="preserve">- works closely with leaders and teams rather than speaking down to them.</w:t>
      </w:r>
    </w:p>
    <w:p>
      <w:pPr>
        <w:pStyle w:val="FirstParagraph"/>
      </w:pPr>
      <w:r>
        <w:rPr>
          <w:rFonts w:ascii="Inter" w:hAnsi="Inter" w:eastAsia="Inter"/>
        </w:rPr>
        <w:t xml:space="preserve">This is guidance, not language that should appear publicly.</w:t>
      </w:r>
    </w:p>
    <w:bookmarkEnd w:id="95"/>
    <w:bookmarkStart w:id="101" w:name="visual-identity-direction"/>
    <w:p>
      <w:pPr>
        <w:pStyle w:val="Heading2"/>
        <w:keepNext/>
      </w:pPr>
      <w:r>
        <w:rPr>
          <w:rFonts w:ascii="Lato" w:hAnsi="Lato" w:eastAsia="Lato"/>
        </w:rPr>
        <w:t xml:space="preserve">Visual identity direction</w:t>
      </w:r>
    </w:p>
    <w:p>
      <w:pPr>
        <w:pStyle w:val="FirstParagraph"/>
      </w:pPr>
      <w:r>
        <w:rPr>
          <w:rFonts w:ascii="Inter" w:hAnsi="Inter" w:eastAsia="Inter"/>
        </w:rPr>
        <w:t xml:space="preserve">The visual system should feel</w:t>
      </w:r>
      <w:r>
        <w:rPr>
          <w:rFonts w:ascii="Inter" w:hAnsi="Inter" w:eastAsia="Inter"/>
        </w:rPr>
        <w:t xml:space="preserve"> </w:t>
      </w:r>
      <w:r>
        <w:rPr>
          <w:rFonts w:ascii="Inter" w:hAnsi="Inter" w:eastAsia="Inter"/>
          <w:b/>
          <w:bCs/>
        </w:rPr>
        <w:t xml:space="preserve">serious about outcomes but not self-important</w:t>
      </w:r>
      <w:r>
        <w:rPr>
          <w:rFonts w:ascii="Inter" w:hAnsi="Inter" w:eastAsia="Inter"/>
        </w:rPr>
        <w:t xml:space="preserve">.</w:t>
      </w:r>
    </w:p>
    <w:bookmarkStart w:id="96" w:name="core-visual-principles"/>
    <w:p>
      <w:pPr>
        <w:pStyle w:val="Heading3"/>
        <w:keepNext/>
      </w:pPr>
      <w:r>
        <w:rPr>
          <w:rFonts w:ascii="Lato" w:hAnsi="Lato" w:eastAsia="Lato"/>
        </w:rPr>
        <w:t xml:space="preserve">Core visual principles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High contrast and strong hierarchy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Bold, declarative typography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clean grid with moments of controlled disruption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Orange used as a proprietary signal for action, pressure or focus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Generous space around important statements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Evidence and numbers treated as design assets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Motion, stretch, pressure and connection used as graphic themes</w:t>
      </w:r>
    </w:p>
    <w:bookmarkEnd w:id="96"/>
    <w:bookmarkStart w:id="97" w:name="suggested-palette-direction"/>
    <w:p>
      <w:pPr>
        <w:pStyle w:val="Heading3"/>
        <w:keepNext/>
      </w:pPr>
      <w:r>
        <w:rPr>
          <w:rFonts w:ascii="Lato" w:hAnsi="Lato" w:eastAsia="Lato"/>
        </w:rPr>
        <w:t xml:space="preserve">Suggested palette direction</w:t>
      </w:r>
    </w:p>
    <w:p>
      <w:pPr>
        <w:pStyle w:val="FirstParagraph"/>
      </w:pPr>
      <w:r>
        <w:rPr>
          <w:rFonts w:ascii="Inter" w:hAnsi="Inter" w:eastAsia="Inter"/>
        </w:rPr>
        <w:t xml:space="preserve">Retain orange as the unmistakable signature. Build the system around: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vivid, confident orange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Near-black for authority and contrast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Warm off-white for approachability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One optional high-energy accent for campaigns or digital interactions</w:t>
      </w:r>
    </w:p>
    <w:p>
      <w:pPr>
        <w:pStyle w:val="FirstParagraph"/>
      </w:pPr>
      <w:r>
        <w:rPr>
          <w:rFonts w:ascii="Inter" w:hAnsi="Inter" w:eastAsia="Inter"/>
        </w:rPr>
        <w:t xml:space="preserve">The exact palette should be validated for accessibility and against the existing logo before final approval.</w:t>
      </w:r>
    </w:p>
    <w:bookmarkEnd w:id="97"/>
    <w:bookmarkStart w:id="98" w:name="typography-direction"/>
    <w:p>
      <w:pPr>
        <w:pStyle w:val="Heading3"/>
        <w:keepNext/>
      </w:pPr>
      <w:r>
        <w:rPr>
          <w:rFonts w:ascii="Lato" w:hAnsi="Lato" w:eastAsia="Lato"/>
        </w:rPr>
        <w:t xml:space="preserve">Typography direction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bold modern grotesk or display sans serif for headlines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highly legible sans serif for body copy and interfaces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Strong weight contrast rather than decorative type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Sentence case as the default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Very limited use of all capitals</w:t>
      </w:r>
    </w:p>
    <w:p>
      <w:pPr>
        <w:pStyle w:val="FirstParagraph"/>
      </w:pPr>
      <w:r>
        <w:rPr>
          <w:rFonts w:ascii="Inter" w:hAnsi="Inter" w:eastAsia="Inter"/>
        </w:rPr>
        <w:t xml:space="preserve">The typography should feel modern and intelligent without resembling a software start-up template.</w:t>
      </w:r>
    </w:p>
    <w:bookmarkEnd w:id="98"/>
    <w:bookmarkStart w:id="99" w:name="graphic-language"/>
    <w:p>
      <w:pPr>
        <w:pStyle w:val="Heading3"/>
        <w:keepNext/>
      </w:pPr>
      <w:r>
        <w:rPr>
          <w:rFonts w:ascii="Lato" w:hAnsi="Lato" w:eastAsia="Lato"/>
        </w:rPr>
        <w:t xml:space="preserve">Graphic language</w:t>
      </w:r>
    </w:p>
    <w:p>
      <w:pPr>
        <w:pStyle w:val="FirstParagraph"/>
      </w:pPr>
      <w:r>
        <w:rPr>
          <w:rFonts w:ascii="Inter" w:hAnsi="Inter" w:eastAsia="Inter"/>
        </w:rPr>
        <w:t xml:space="preserve">Potential devices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Pressure-point maps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Elastic or fluid forms that suggest movement and adaptation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Lines connecting causes to outcomes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Blocks that shift, stretch or break out of a grid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Highlight marks that show focus or intervention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Before-and-after data visualisations</w:t>
      </w:r>
    </w:p>
    <w:p>
      <w:pPr>
        <w:pStyle w:val="FirstParagraph"/>
      </w:pPr>
      <w:r>
        <w:rPr>
          <w:rFonts w:ascii="Inter" w:hAnsi="Inter" w:eastAsia="Inter"/>
        </w:rPr>
        <w:t xml:space="preserve">Avoid turning</w:t>
      </w:r>
      <w:r>
        <w:rPr>
          <w:rFonts w:ascii="Inter" w:hAnsi="Inter" w:eastAsia="Inter"/>
        </w:rPr>
        <w:t xml:space="preserve"> </w:t>
      </w:r>
      <w:r>
        <w:rPr>
          <w:rStyle w:val="VerbatimChar"/>
          <w:rFonts w:ascii="Inter" w:hAnsi="Inter" w:eastAsia="Inter"/>
        </w:rPr>
        <w:t xml:space="preserve">jelly</w:t>
      </w:r>
      <w:r>
        <w:rPr>
          <w:rFonts w:ascii="Inter" w:hAnsi="Inter" w:eastAsia="Inter"/>
        </w:rPr>
        <w:t xml:space="preserve"> </w:t>
      </w:r>
      <w:r>
        <w:rPr>
          <w:rFonts w:ascii="Inter" w:hAnsi="Inter" w:eastAsia="Inter"/>
        </w:rPr>
        <w:t xml:space="preserve">into a childish illustration system. The name can carry playfulness without the design becoming juvenile.</w:t>
      </w:r>
    </w:p>
    <w:bookmarkEnd w:id="99"/>
    <w:bookmarkStart w:id="100" w:name="photography-and-imagery"/>
    <w:p>
      <w:pPr>
        <w:pStyle w:val="Heading3"/>
        <w:keepNext/>
      </w:pPr>
      <w:r>
        <w:rPr>
          <w:rFonts w:ascii="Lato" w:hAnsi="Lato" w:eastAsia="Lato"/>
        </w:rPr>
        <w:t xml:space="preserve">Photography and imagery</w:t>
      </w:r>
    </w:p>
    <w:p>
      <w:pPr>
        <w:pStyle w:val="FirstParagraph"/>
      </w:pPr>
      <w:r>
        <w:rPr>
          <w:rFonts w:ascii="Inter" w:hAnsi="Inter" w:eastAsia="Inter"/>
        </w:rPr>
        <w:t xml:space="preserve">Prioritise: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Real leaders, teams, customers and working environments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Details that show systems, decisions and 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Candid, confident human moments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Real prototypes, dashboards, workflows and outputs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Anchor as a live business case study, not the default visual world</w:t>
      </w:r>
    </w:p>
    <w:p>
      <w:pPr>
        <w:pStyle w:val="FirstParagraph"/>
      </w:pPr>
      <w:r>
        <w:rPr>
          <w:rFonts w:ascii="Inter" w:hAnsi="Inter" w:eastAsia="Inter"/>
        </w:rPr>
        <w:t xml:space="preserve">Avoid: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Robots, glowing brains and generic AI circuitry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Stock handshakes and staged boardrooms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Hospitality imagery across every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Abstract technology imagery with no connection to a business outcome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Over-polished lifestyle photography that makes Orange Jelly look like a branding studio</w:t>
      </w:r>
    </w:p>
    <w:bookmarkEnd w:id="100"/>
    <w:bookmarkEnd w:id="101"/>
    <w:bookmarkStart w:id="102" w:name="logo-and-naming-direction"/>
    <w:p>
      <w:pPr>
        <w:pStyle w:val="Heading2"/>
        <w:keepNext/>
      </w:pPr>
      <w:r>
        <w:rPr>
          <w:rFonts w:ascii="Lato" w:hAnsi="Lato" w:eastAsia="Lato"/>
        </w:rPr>
        <w:t xml:space="preserve">Logo and naming direction</w:t>
      </w:r>
    </w:p>
    <w:p>
      <w:pPr>
        <w:pStyle w:val="FirstParagraph"/>
      </w:pPr>
      <w:r>
        <w:rPr>
          <w:rFonts w:ascii="Inter" w:hAnsi="Inter" w:eastAsia="Inter"/>
        </w:rPr>
        <w:t xml:space="preserve">The name</w:t>
      </w:r>
      <w:r>
        <w:rPr>
          <w:rFonts w:ascii="Inter" w:hAnsi="Inter" w:eastAsia="Inter"/>
        </w:rPr>
        <w:t xml:space="preserve"> </w:t>
      </w:r>
      <w:r>
        <w:rPr>
          <w:rStyle w:val="VerbatimChar"/>
          <w:rFonts w:ascii="Inter" w:hAnsi="Inter" w:eastAsia="Inter"/>
        </w:rPr>
        <w:t xml:space="preserve">Orange Jelly</w:t>
      </w:r>
      <w:r>
        <w:rPr>
          <w:rFonts w:ascii="Inter" w:hAnsi="Inter" w:eastAsia="Inter"/>
        </w:rPr>
        <w:t xml:space="preserve"> </w:t>
      </w:r>
      <w:r>
        <w:rPr>
          <w:rFonts w:ascii="Inter" w:hAnsi="Inter" w:eastAsia="Inter"/>
        </w:rPr>
        <w:t xml:space="preserve">is an asset because it is memorable, warm and unexpected in a serious commercial category.</w:t>
      </w:r>
    </w:p>
    <w:p>
      <w:pPr>
        <w:pStyle w:val="BodyText"/>
      </w:pPr>
      <w:r>
        <w:rPr>
          <w:rFonts w:ascii="Inter" w:hAnsi="Inter" w:eastAsia="Inter"/>
        </w:rPr>
        <w:t xml:space="preserve">The brand should not apologise for it or over-explain it. The design system should create enough authority that the unusual name becomes a strength.</w:t>
      </w:r>
    </w:p>
    <w:p>
      <w:pPr>
        <w:pStyle w:val="BodyText"/>
      </w:pPr>
      <w:r>
        <w:rPr>
          <w:rFonts w:ascii="Inter" w:hAnsi="Inter" w:eastAsia="Inter"/>
        </w:rPr>
        <w:t xml:space="preserve">The descriptor should do the category work:</w:t>
      </w:r>
    </w:p>
    <w:p>
      <w:pPr>
        <w:pStyle w:val="BlockText"/>
        <w:keepLines/>
        <w:pBdr>
          <w:left w:val="single" w:sz="24" w:space="7" w:color="F15A24"/>
        </w:pBdr>
        <w:spacing w:before="160" w:after="200"/>
        <w:ind w:left="403"/>
        <w:shd w:fill="FFF7F0"/>
      </w:pPr>
      <w:r>
        <w:rPr>
          <w:rFonts w:ascii="Inter" w:hAnsi="Inter" w:eastAsia="Inter"/>
          <w:b/>
          <w:bCs/>
        </w:rPr>
        <w:t xml:space="preserve">Orange Jelly</w:t>
      </w:r>
      <w:r>
        <w:rPr>
          <w:rFonts w:ascii="Inter" w:hAnsi="Inter" w:eastAsia="Inter"/>
        </w:rPr>
        <w:br/>
      </w:r>
      <w:r>
        <w:rPr>
          <w:rFonts w:ascii="Inter" w:hAnsi="Inter" w:eastAsia="Inter"/>
        </w:rPr>
        <w:t xml:space="preserve">Growth partner for ambitious small and mid-sized businesses</w:t>
      </w:r>
    </w:p>
    <w:bookmarkEnd w:id="102"/>
    <w:bookmarkStart w:id="103" w:name="proof-as-part-of-identity"/>
    <w:p>
      <w:pPr>
        <w:pStyle w:val="Heading2"/>
        <w:keepNext/>
      </w:pPr>
      <w:r>
        <w:rPr>
          <w:rFonts w:ascii="Lato" w:hAnsi="Lato" w:eastAsia="Lato"/>
        </w:rPr>
        <w:t xml:space="preserve">Proof as part of identity</w:t>
      </w:r>
    </w:p>
    <w:p>
      <w:pPr>
        <w:pStyle w:val="FirstParagraph"/>
      </w:pPr>
      <w:r>
        <w:rPr>
          <w:rFonts w:ascii="Inter" w:hAnsi="Inter" w:eastAsia="Inter"/>
        </w:rPr>
        <w:t xml:space="preserve">Orange Jelly should never separate brand personality from evidence. Bold claims must be followed quickly by one 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measurable result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practical example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clear method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client quote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working prototype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 honest explanation of how success will be measured</w:t>
      </w:r>
    </w:p>
    <w:p>
      <w:pPr>
        <w:pStyle w:val="FirstParagraph"/>
      </w:pPr>
      <w:r>
        <w:rPr>
          <w:rFonts w:ascii="Inter" w:hAnsi="Inter" w:eastAsia="Inter"/>
        </w:rPr>
        <w:t xml:space="preserve">The brand should feel exciting because it is capable, not because it is loud.</w:t>
      </w:r>
    </w:p>
    <w:bookmarkEnd w:id="103"/>
    <w:bookmarkStart w:id="104" w:name="brand-test"/>
    <w:p>
      <w:pPr>
        <w:pStyle w:val="Heading2"/>
        <w:keepNext/>
      </w:pPr>
      <w:r>
        <w:rPr>
          <w:rFonts w:ascii="Lato" w:hAnsi="Lato" w:eastAsia="Lato"/>
        </w:rPr>
        <w:t xml:space="preserve">Brand test</w:t>
      </w:r>
    </w:p>
    <w:p>
      <w:pPr>
        <w:pStyle w:val="FirstParagraph"/>
      </w:pPr>
      <w:r>
        <w:rPr>
          <w:rFonts w:ascii="Inter" w:hAnsi="Inter" w:eastAsia="Inter"/>
        </w:rPr>
        <w:t xml:space="preserve">Every major expression should pass these questions: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this feel clear enough for a busy managing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show that Orange Jelly solves business problems rather than sells tasks?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there a sense of inventive thinking?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feel commercially grounded?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Could this be mistaken for a generic agency or AI consultancy?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 next action obvious?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 energy earned by substance?</w:t>
      </w:r>
    </w:p>
    <w:p>
      <w:r>
        <w:rPr>
          <w:rFonts w:ascii="Inter" w:hAnsi="Inter" w:eastAsia="Inter"/>
        </w:rPr>
        <w:br w:type="page"/>
      </w:r>
    </w:p>
    <w:bookmarkEnd w:id="104"/>
    <w:bookmarkEnd w:id="105"/>
    <w:bookmarkStart w:id="136" w:name="tone-of-voice"/>
    <w:p>
      <w:pPr>
        <w:pStyle w:val="Heading1"/>
        <w:keepNext/>
        <w:pageBreakBefore w:val="0"/>
        <w:pBdr>
          <w:bottom w:val="single" w:sz="10" w:space="3" w:color="F15A24"/>
        </w:pBdr>
      </w:pPr>
      <w:r>
        <w:rPr>
          <w:rFonts w:ascii="Lato" w:hAnsi="Lato" w:eastAsia="Lato"/>
        </w:rPr>
        <w:t xml:space="preserve">05. Tone of Voice</w:t>
      </w:r>
    </w:p>
    <w:bookmarkStart w:id="106" w:name="voice-in-one-sentence"/>
    <w:p>
      <w:pPr>
        <w:pStyle w:val="Heading2"/>
        <w:keepNext/>
      </w:pPr>
      <w:r>
        <w:rPr>
          <w:rFonts w:ascii="Lato" w:hAnsi="Lato" w:eastAsia="Lato"/>
        </w:rPr>
        <w:t xml:space="preserve">Voice in one sentence</w:t>
      </w:r>
    </w:p>
    <w:p>
      <w:pPr>
        <w:pStyle w:val="FirstParagraph"/>
      </w:pPr>
      <w:r>
        <w:rPr>
          <w:rFonts w:ascii="Inter" w:hAnsi="Inter" w:eastAsia="Inter"/>
          <w:b/>
          <w:bCs/>
        </w:rPr>
        <w:t xml:space="preserve">Bold, bright and commercially direct, with enough warmth to bring people with us and enough edge to make change happen.</w:t>
      </w:r>
    </w:p>
    <w:bookmarkEnd w:id="106"/>
    <w:bookmarkStart w:id="112" w:name="the-five-voice-principles"/>
    <w:p>
      <w:pPr>
        <w:pStyle w:val="Heading2"/>
        <w:keepNext/>
      </w:pPr>
      <w:r>
        <w:rPr>
          <w:rFonts w:ascii="Lato" w:hAnsi="Lato" w:eastAsia="Lato"/>
        </w:rPr>
        <w:t xml:space="preserve">The five voice principles</w:t>
      </w:r>
    </w:p>
    <w:bookmarkStart w:id="107" w:name="direct"/>
    <w:p>
      <w:pPr>
        <w:pStyle w:val="Heading3"/>
        <w:keepNext/>
      </w:pPr>
      <w:r>
        <w:rPr>
          <w:rFonts w:ascii="Lato" w:hAnsi="Lato" w:eastAsia="Lato"/>
        </w:rPr>
        <w:t xml:space="preserve">1. Direct</w:t>
      </w:r>
    </w:p>
    <w:p>
      <w:pPr>
        <w:pStyle w:val="FirstParagraph"/>
      </w:pPr>
      <w:r>
        <w:rPr>
          <w:rFonts w:ascii="Inter" w:hAnsi="Inter" w:eastAsia="Inter"/>
        </w:rPr>
        <w:t xml:space="preserve">Say the important thing first. Use plain words, active verbs and short sentences. Do not make the reader decode what Orange Jelly does.</w:t>
      </w:r>
    </w:p>
    <w:p>
      <w:pPr>
        <w:pStyle w:val="BodyText"/>
      </w:pPr>
      <w:r>
        <w:rPr>
          <w:rFonts w:ascii="Inter" w:hAnsi="Inter" w:eastAsia="Inter"/>
        </w:rPr>
        <w:t xml:space="preserve">Instead of:</w:t>
      </w:r>
    </w:p>
    <w:p>
      <w:pPr>
        <w:pStyle w:val="BlockText"/>
        <w:keepLines/>
        <w:pBdr>
          <w:left w:val="single" w:sz="24" w:space="7" w:color="F15A24"/>
        </w:pBdr>
        <w:spacing w:before="160" w:after="200"/>
        <w:ind w:left="403"/>
        <w:shd w:fill="FFF7F0"/>
      </w:pPr>
      <w:r>
        <w:rPr>
          <w:rFonts w:ascii="Inter" w:hAnsi="Inter" w:eastAsia="Inter"/>
        </w:rPr>
        <w:t xml:space="preserve">We provide a range of innovative solutions designed to support organisations on their growth journey.</w:t>
      </w:r>
    </w:p>
    <w:p>
      <w:pPr>
        <w:pStyle w:val="FirstParagraph"/>
      </w:pPr>
      <w:r>
        <w:rPr>
          <w:rFonts w:ascii="Inter" w:hAnsi="Inter" w:eastAsia="Inter"/>
        </w:rPr>
        <w:t xml:space="preserve">Write:</w:t>
      </w:r>
    </w:p>
    <w:p>
      <w:pPr>
        <w:pStyle w:val="BlockText"/>
        <w:keepLines/>
        <w:pBdr>
          <w:left w:val="single" w:sz="24" w:space="7" w:color="F15A24"/>
        </w:pBdr>
        <w:spacing w:before="160" w:after="200"/>
        <w:ind w:left="403"/>
        <w:shd w:fill="FFF7F0"/>
      </w:pPr>
      <w:r>
        <w:rPr>
          <w:rFonts w:ascii="Inter" w:hAnsi="Inter" w:eastAsia="Inter"/>
        </w:rPr>
        <w:t xml:space="preserve">Tell us what is blocking growth. We will help you find it and build the fix.</w:t>
      </w:r>
    </w:p>
    <w:bookmarkEnd w:id="107"/>
    <w:bookmarkStart w:id="108" w:name="intelligent"/>
    <w:p>
      <w:pPr>
        <w:pStyle w:val="Heading3"/>
        <w:keepNext/>
      </w:pPr>
      <w:r>
        <w:rPr>
          <w:rFonts w:ascii="Lato" w:hAnsi="Lato" w:eastAsia="Lato"/>
        </w:rPr>
        <w:t xml:space="preserve">2. Intelligent</w:t>
      </w:r>
    </w:p>
    <w:p>
      <w:pPr>
        <w:pStyle w:val="FirstParagraph"/>
      </w:pPr>
      <w:r>
        <w:rPr>
          <w:rFonts w:ascii="Inter" w:hAnsi="Inter" w:eastAsia="Inter"/>
        </w:rPr>
        <w:t xml:space="preserve">Show clear thinking without hiding behind jargon. Connect causes and consequences. Explain why a recommendation matters commercially.</w:t>
      </w:r>
    </w:p>
    <w:p>
      <w:pPr>
        <w:pStyle w:val="BodyText"/>
      </w:pPr>
      <w:r>
        <w:rPr>
          <w:rFonts w:ascii="Inter" w:hAnsi="Inter" w:eastAsia="Inter"/>
        </w:rPr>
        <w:t xml:space="preserve">Intelligence is demonstrated through insight, precision and useful structure, not long words.</w:t>
      </w:r>
    </w:p>
    <w:bookmarkEnd w:id="108"/>
    <w:bookmarkStart w:id="109" w:name="provocative"/>
    <w:p>
      <w:pPr>
        <w:pStyle w:val="Heading3"/>
        <w:keepNext/>
      </w:pPr>
      <w:r>
        <w:rPr>
          <w:rFonts w:ascii="Lato" w:hAnsi="Lato" w:eastAsia="Lato"/>
        </w:rPr>
        <w:t xml:space="preserve">3. Provocative</w:t>
      </w:r>
    </w:p>
    <w:p>
      <w:pPr>
        <w:pStyle w:val="FirstParagraph"/>
      </w:pPr>
      <w:r>
        <w:rPr>
          <w:rFonts w:ascii="Inter" w:hAnsi="Inter" w:eastAsia="Inter"/>
        </w:rPr>
        <w:t xml:space="preserve">Challenge stale assumptions and low-value activity. Create productive discomfort where it helps the reader act.</w:t>
      </w:r>
    </w:p>
    <w:p>
      <w:pPr>
        <w:pStyle w:val="BodyText"/>
      </w:pPr>
      <w:r>
        <w:rPr>
          <w:rFonts w:ascii="Inter" w:hAnsi="Inter" w:eastAsia="Inter"/>
        </w:rPr>
        <w:t xml:space="preserve">The purpose is not to shock. It is to interrupt passive thinking.</w:t>
      </w:r>
    </w:p>
    <w:p>
      <w:pPr>
        <w:pStyle w:val="BodyText"/>
      </w:pPr>
      <w:r>
        <w:rPr>
          <w:rFonts w:ascii="Inter" w:hAnsi="Inter" w:eastAsia="Inter"/>
        </w:rPr>
        <w:t xml:space="preserve">Instead of:</w:t>
      </w:r>
    </w:p>
    <w:p>
      <w:pPr>
        <w:pStyle w:val="BlockText"/>
        <w:keepLines/>
        <w:pBdr>
          <w:left w:val="single" w:sz="24" w:space="7" w:color="F15A24"/>
        </w:pBdr>
        <w:spacing w:before="160" w:after="200"/>
        <w:ind w:left="403"/>
        <w:shd w:fill="FFF7F0"/>
      </w:pPr>
      <w:r>
        <w:rPr>
          <w:rFonts w:ascii="Inter" w:hAnsi="Inter" w:eastAsia="Inter"/>
        </w:rPr>
        <w:t xml:space="preserve">Consistent social media can support your business objectives.</w:t>
      </w:r>
    </w:p>
    <w:p>
      <w:pPr>
        <w:pStyle w:val="FirstParagraph"/>
      </w:pPr>
      <w:r>
        <w:rPr>
          <w:rFonts w:ascii="Inter" w:hAnsi="Inter" w:eastAsia="Inter"/>
        </w:rPr>
        <w:t xml:space="preserve">Write:</w:t>
      </w:r>
    </w:p>
    <w:p>
      <w:pPr>
        <w:pStyle w:val="BlockText"/>
        <w:keepLines/>
        <w:pBdr>
          <w:left w:val="single" w:sz="24" w:space="7" w:color="F15A24"/>
        </w:pBdr>
        <w:spacing w:before="160" w:after="200"/>
        <w:ind w:left="403"/>
        <w:shd w:fill="FFF7F0"/>
      </w:pPr>
      <w:r>
        <w:rPr>
          <w:rFonts w:ascii="Inter" w:hAnsi="Inter" w:eastAsia="Inter"/>
        </w:rPr>
        <w:t xml:space="preserve">Posting more will not fix a broken proposition, a weak conversion journey or an offer nobody wants.</w:t>
      </w:r>
    </w:p>
    <w:bookmarkEnd w:id="109"/>
    <w:bookmarkStart w:id="110" w:name="practical-1"/>
    <w:p>
      <w:pPr>
        <w:pStyle w:val="Heading3"/>
        <w:keepNext/>
      </w:pPr>
      <w:r>
        <w:rPr>
          <w:rFonts w:ascii="Lato" w:hAnsi="Lato" w:eastAsia="Lato"/>
        </w:rPr>
        <w:t xml:space="preserve">4. Practical</w:t>
      </w:r>
    </w:p>
    <w:p>
      <w:pPr>
        <w:pStyle w:val="FirstParagraph"/>
      </w:pPr>
      <w:r>
        <w:rPr>
          <w:rFonts w:ascii="Inter" w:hAnsi="Inter" w:eastAsia="Inter"/>
        </w:rPr>
        <w:t xml:space="preserve">Move quickly from diagnosis to action. Show what could change, how it would work and how impact would be measured.</w:t>
      </w:r>
    </w:p>
    <w:p>
      <w:pPr>
        <w:pStyle w:val="BodyText"/>
      </w:pPr>
      <w:r>
        <w:rPr>
          <w:rFonts w:ascii="Inter" w:hAnsi="Inter" w:eastAsia="Inter"/>
        </w:rPr>
        <w:t xml:space="preserve">Avoid advice that sounds impressive but leaves the reader unsure what to do next.</w:t>
      </w:r>
    </w:p>
    <w:bookmarkEnd w:id="110"/>
    <w:bookmarkStart w:id="111" w:name="human-1"/>
    <w:p>
      <w:pPr>
        <w:pStyle w:val="Heading3"/>
        <w:keepNext/>
      </w:pPr>
      <w:r>
        <w:rPr>
          <w:rFonts w:ascii="Lato" w:hAnsi="Lato" w:eastAsia="Lato"/>
        </w:rPr>
        <w:t xml:space="preserve">5. Human</w:t>
      </w:r>
    </w:p>
    <w:p>
      <w:pPr>
        <w:pStyle w:val="FirstParagraph"/>
      </w:pPr>
      <w:r>
        <w:rPr>
          <w:rFonts w:ascii="Inter" w:hAnsi="Inter" w:eastAsia="Inter"/>
        </w:rPr>
        <w:t xml:space="preserve">Write like an experienced person speaking to another experienced person. Use warmth, humour and contractions. Respect the pressure business leaders are under.</w:t>
      </w:r>
    </w:p>
    <w:p>
      <w:pPr>
        <w:pStyle w:val="BodyText"/>
      </w:pPr>
      <w:r>
        <w:rPr>
          <w:rFonts w:ascii="Inter" w:hAnsi="Inter" w:eastAsia="Inter"/>
        </w:rPr>
        <w:t xml:space="preserve">Challenge the problem, the assumption or the decision. Do not belittle the person.</w:t>
      </w:r>
    </w:p>
    <w:bookmarkEnd w:id="111"/>
    <w:bookmarkEnd w:id="112"/>
    <w:bookmarkStart w:id="121" w:name="tone-by-context"/>
    <w:p>
      <w:pPr>
        <w:pStyle w:val="Heading2"/>
        <w:keepNext/>
      </w:pPr>
      <w:r>
        <w:rPr>
          <w:rFonts w:ascii="Lato" w:hAnsi="Lato" w:eastAsia="Lato"/>
        </w:rPr>
        <w:t xml:space="preserve">Tone by context</w:t>
      </w:r>
    </w:p>
    <w:bookmarkStart w:id="113" w:name="homepage"/>
    <w:p>
      <w:pPr>
        <w:pStyle w:val="Heading3"/>
        <w:keepNext/>
      </w:pPr>
      <w:r>
        <w:rPr>
          <w:rFonts w:ascii="Lato" w:hAnsi="Lato" w:eastAsia="Lato"/>
        </w:rPr>
        <w:t xml:space="preserve">Homepage</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Bold, concise and confident.</w:t>
      </w:r>
      <w:r>
        <w:rPr>
          <w:rFonts w:ascii="Inter" w:hAnsi="Inter" w:eastAsia="Inter"/>
        </w:rPr>
        <w:br/>
      </w:r>
      <w:r>
        <w:rPr>
          <w:rFonts w:ascii="Inter" w:hAnsi="Inter" w:eastAsia="Inter"/>
        </w:rPr>
        <w:t xml:space="preserve">Lead with the problem and promise. Keep the explanation concrete.</w:t>
      </w:r>
    </w:p>
    <w:bookmarkEnd w:id="113"/>
    <w:bookmarkStart w:id="114" w:name="problem-pages"/>
    <w:p>
      <w:pPr>
        <w:pStyle w:val="Heading3"/>
        <w:keepNext/>
      </w:pPr>
      <w:r>
        <w:rPr>
          <w:rFonts w:ascii="Lato" w:hAnsi="Lato" w:eastAsia="Lato"/>
        </w:rPr>
        <w:t xml:space="preserve">Problem pages</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Diagnostic, empathetic and commercially sharp.</w:t>
      </w:r>
      <w:r>
        <w:rPr>
          <w:rFonts w:ascii="Inter" w:hAnsi="Inter" w:eastAsia="Inter"/>
        </w:rPr>
        <w:br/>
      </w:r>
      <w:r>
        <w:rPr>
          <w:rFonts w:ascii="Inter" w:hAnsi="Inter" w:eastAsia="Inter"/>
        </w:rPr>
        <w:t xml:space="preserve">Show that Orange Jelly understands both the visible symptoms and the connected causes.</w:t>
      </w:r>
    </w:p>
    <w:bookmarkEnd w:id="114"/>
    <w:bookmarkStart w:id="115" w:name="insights"/>
    <w:p>
      <w:pPr>
        <w:pStyle w:val="Heading3"/>
        <w:keepNext/>
      </w:pPr>
      <w:r>
        <w:rPr>
          <w:rFonts w:ascii="Lato" w:hAnsi="Lato" w:eastAsia="Lato"/>
        </w:rPr>
        <w:t xml:space="preserve">Insights</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Generous, useful and challenging.</w:t>
      </w:r>
      <w:r>
        <w:rPr>
          <w:rFonts w:ascii="Inter" w:hAnsi="Inter" w:eastAsia="Inter"/>
        </w:rPr>
        <w:br/>
      </w:r>
      <w:r>
        <w:rPr>
          <w:rFonts w:ascii="Inter" w:hAnsi="Inter" w:eastAsia="Inter"/>
        </w:rPr>
        <w:t xml:space="preserve">Give real value, then show where expert diagnosis or implementation would materially improve the outcome.</w:t>
      </w:r>
    </w:p>
    <w:bookmarkEnd w:id="115"/>
    <w:bookmarkStart w:id="116" w:name="case-studies"/>
    <w:p>
      <w:pPr>
        <w:pStyle w:val="Heading3"/>
        <w:keepNext/>
      </w:pPr>
      <w:r>
        <w:rPr>
          <w:rFonts w:ascii="Lato" w:hAnsi="Lato" w:eastAsia="Lato"/>
        </w:rPr>
        <w:t xml:space="preserve">Case studies</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Clear, factual and evidence-led.</w:t>
      </w:r>
      <w:r>
        <w:rPr>
          <w:rFonts w:ascii="Inter" w:hAnsi="Inter" w:eastAsia="Inter"/>
        </w:rPr>
        <w:br/>
      </w:r>
      <w:r>
        <w:rPr>
          <w:rFonts w:ascii="Inter" w:hAnsi="Inter" w:eastAsia="Inter"/>
        </w:rPr>
        <w:t xml:space="preserve">Use the structure: problem, intervention, result and transferability. Do not inflate claims.</w:t>
      </w:r>
    </w:p>
    <w:bookmarkEnd w:id="116"/>
    <w:bookmarkStart w:id="117" w:name="proposals"/>
    <w:p>
      <w:pPr>
        <w:pStyle w:val="Heading3"/>
        <w:keepNext/>
      </w:pPr>
      <w:r>
        <w:rPr>
          <w:rFonts w:ascii="Lato" w:hAnsi="Lato" w:eastAsia="Lato"/>
        </w:rPr>
        <w:t xml:space="preserve">Proposals</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Decisive, structured and calm.</w:t>
      </w:r>
      <w:r>
        <w:rPr>
          <w:rFonts w:ascii="Inter" w:hAnsi="Inter" w:eastAsia="Inter"/>
        </w:rPr>
        <w:br/>
      </w:r>
      <w:r>
        <w:rPr>
          <w:rFonts w:ascii="Inter" w:hAnsi="Inter" w:eastAsia="Inter"/>
        </w:rPr>
        <w:t xml:space="preserve">Define the problem, intended outcome, scope, responsibilities and measures.</w:t>
      </w:r>
    </w:p>
    <w:bookmarkEnd w:id="117"/>
    <w:bookmarkStart w:id="118" w:name="workshops"/>
    <w:p>
      <w:pPr>
        <w:pStyle w:val="Heading3"/>
        <w:keepNext/>
      </w:pPr>
      <w:r>
        <w:rPr>
          <w:rFonts w:ascii="Lato" w:hAnsi="Lato" w:eastAsia="Lato"/>
        </w:rPr>
        <w:t xml:space="preserve">Workshops</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Curious, candid and energetic.</w:t>
      </w:r>
      <w:r>
        <w:rPr>
          <w:rFonts w:ascii="Inter" w:hAnsi="Inter" w:eastAsia="Inter"/>
        </w:rPr>
        <w:br/>
      </w:r>
      <w:r>
        <w:rPr>
          <w:rFonts w:ascii="Inter" w:hAnsi="Inter" w:eastAsia="Inter"/>
        </w:rPr>
        <w:t xml:space="preserve">Ask difficult questions without performing cleverness.</w:t>
      </w:r>
    </w:p>
    <w:bookmarkEnd w:id="118"/>
    <w:bookmarkStart w:id="119" w:name="social-content"/>
    <w:p>
      <w:pPr>
        <w:pStyle w:val="Heading3"/>
        <w:keepNext/>
      </w:pPr>
      <w:r>
        <w:rPr>
          <w:rFonts w:ascii="Lato" w:hAnsi="Lato" w:eastAsia="Lato"/>
        </w:rPr>
        <w:t xml:space="preserve">Social content</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Founder-led, opinionated and conversational.</w:t>
      </w:r>
      <w:r>
        <w:rPr>
          <w:rFonts w:ascii="Inter" w:hAnsi="Inter" w:eastAsia="Inter"/>
        </w:rPr>
        <w:br/>
      </w:r>
      <w:r>
        <w:rPr>
          <w:rFonts w:ascii="Inter" w:hAnsi="Inter" w:eastAsia="Inter"/>
        </w:rPr>
        <w:t xml:space="preserve">This is the best place for a stronger edge and occasional expletives.</w:t>
      </w:r>
    </w:p>
    <w:bookmarkEnd w:id="119"/>
    <w:bookmarkStart w:id="120" w:name="formal-procurement-or-legal-content"/>
    <w:p>
      <w:pPr>
        <w:pStyle w:val="Heading3"/>
        <w:keepNext/>
      </w:pPr>
      <w:r>
        <w:rPr>
          <w:rFonts w:ascii="Lato" w:hAnsi="Lato" w:eastAsia="Lato"/>
        </w:rPr>
        <w:t xml:space="preserve">Formal procurement or legal content</w:t>
      </w:r>
    </w:p>
    <w:p>
      <w:pPr>
        <w:pStyle w:val="FirstParagraph"/>
      </w:pPr>
      <w:r>
        <w:rPr>
          <w:rFonts w:ascii="Inter" w:hAnsi="Inter" w:eastAsia="Inter"/>
          <w:b/>
          <w:bCs/>
        </w:rPr>
        <w:t xml:space="preserve">Tone:</w:t>
      </w:r>
      <w:r>
        <w:rPr>
          <w:rFonts w:ascii="Inter" w:hAnsi="Inter" w:eastAsia="Inter"/>
        </w:rPr>
        <w:t xml:space="preserve"> </w:t>
      </w:r>
      <w:r>
        <w:rPr>
          <w:rFonts w:ascii="Inter" w:hAnsi="Inter" w:eastAsia="Inter"/>
        </w:rPr>
        <w:t xml:space="preserve">Precise, restrained and professional.</w:t>
      </w:r>
      <w:r>
        <w:rPr>
          <w:rFonts w:ascii="Inter" w:hAnsi="Inter" w:eastAsia="Inter"/>
        </w:rPr>
        <w:br/>
      </w:r>
      <w:r>
        <w:rPr>
          <w:rFonts w:ascii="Inter" w:hAnsi="Inter" w:eastAsia="Inter"/>
        </w:rPr>
        <w:t xml:space="preserve">Do not use swearing, hype or unnecessary personality.</w:t>
      </w:r>
    </w:p>
    <w:bookmarkEnd w:id="120"/>
    <w:bookmarkEnd w:id="121"/>
    <w:bookmarkStart w:id="122" w:name="the-expletive-rule"/>
    <w:p>
      <w:pPr>
        <w:pStyle w:val="Heading2"/>
        <w:keepNext/>
      </w:pPr>
      <w:r>
        <w:rPr>
          <w:rFonts w:ascii="Lato" w:hAnsi="Lato" w:eastAsia="Lato"/>
        </w:rPr>
        <w:t xml:space="preserve">The expletive rule</w:t>
      </w:r>
    </w:p>
    <w:p>
      <w:pPr>
        <w:pStyle w:val="FirstParagraph"/>
      </w:pPr>
      <w:r>
        <w:rPr>
          <w:rFonts w:ascii="Inter" w:hAnsi="Inter" w:eastAsia="Inter"/>
        </w:rPr>
        <w:t xml:space="preserve">Expletives are allowed as</w:t>
      </w:r>
      <w:r>
        <w:rPr>
          <w:rFonts w:ascii="Inter" w:hAnsi="Inter" w:eastAsia="Inter"/>
        </w:rPr>
        <w:t xml:space="preserve"> </w:t>
      </w:r>
      <w:r>
        <w:rPr>
          <w:rFonts w:ascii="Inter" w:hAnsi="Inter" w:eastAsia="Inter"/>
          <w:b/>
          <w:bCs/>
        </w:rPr>
        <w:t xml:space="preserve">high voltage, not wallpaper</w:t>
      </w:r>
      <w:r>
        <w:rPr>
          <w:rFonts w:ascii="Inter" w:hAnsi="Inter" w:eastAsia="Inter"/>
        </w:rPr>
        <w:t xml:space="preserve">.</w:t>
      </w:r>
    </w:p>
    <w:p>
      <w:pPr>
        <w:pStyle w:val="BodyText"/>
      </w:pPr>
      <w:r>
        <w:rPr>
          <w:rFonts w:ascii="Inter" w:hAnsi="Inter" w:eastAsia="Inter"/>
        </w:rPr>
        <w:t xml:space="preserve">Use them when they add conviction to a manifesto line, founder point of view or campaign statement. Do not use them to make weak copy feel bold.</w:t>
      </w:r>
    </w:p>
    <w:p>
      <w:pPr>
        <w:pStyle w:val="BodyText"/>
      </w:pPr>
      <w:r>
        <w:rPr>
          <w:rFonts w:ascii="Inter" w:hAnsi="Inter" w:eastAsia="Inter"/>
        </w:rPr>
        <w:t xml:space="preserve">Recommended form:</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f***ing</w:t>
      </w:r>
    </w:p>
    <w:p>
      <w:pPr>
        <w:pStyle w:val="FirstParagraph"/>
      </w:pPr>
      <w:r>
        <w:rPr>
          <w:rFonts w:ascii="Inter" w:hAnsi="Inter" w:eastAsia="Inter"/>
        </w:rPr>
        <w:t xml:space="preserve">Guidelines: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Usually no more than once in a short piece.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 not use in legal documents, contracts, accessibility text, formal procurement, job descriptions or standard case studies.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Avoid in search titles and meta descriptions.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Never direct an expletive at a client, employee, competitor or audience group.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 not use it before the message has earned the intensity.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Keep a clean alternative available for conservative channels.</w:t>
      </w:r>
    </w:p>
    <w:p>
      <w:pPr>
        <w:pStyle w:val="FirstParagraph"/>
      </w:pPr>
      <w:r>
        <w:rPr>
          <w:rFonts w:ascii="Inter" w:hAnsi="Inter" w:eastAsia="Inter"/>
        </w:rPr>
        <w:t xml:space="preserve">Good use:</w:t>
      </w:r>
    </w:p>
    <w:p>
      <w:pPr>
        <w:pStyle w:val="BlockText"/>
        <w:keepLines/>
        <w:pBdr>
          <w:left w:val="single" w:sz="24" w:space="7" w:color="F15A24"/>
        </w:pBdr>
        <w:spacing w:before="160" w:after="200"/>
        <w:ind w:left="403"/>
        <w:shd w:fill="FFF7F0"/>
      </w:pPr>
      <w:r>
        <w:rPr>
          <w:rFonts w:ascii="Inter" w:hAnsi="Inter" w:eastAsia="Inter"/>
        </w:rPr>
        <w:t xml:space="preserve">Stop circling the problem. Make the f***ing change.</w:t>
      </w:r>
    </w:p>
    <w:p>
      <w:pPr>
        <w:pStyle w:val="FirstParagraph"/>
      </w:pPr>
      <w:r>
        <w:rPr>
          <w:rFonts w:ascii="Inter" w:hAnsi="Inter" w:eastAsia="Inter"/>
        </w:rPr>
        <w:t xml:space="preserve">Poor use:</w:t>
      </w:r>
    </w:p>
    <w:p>
      <w:pPr>
        <w:pStyle w:val="BlockText"/>
        <w:keepLines/>
        <w:pBdr>
          <w:left w:val="single" w:sz="24" w:space="7" w:color="F15A24"/>
        </w:pBdr>
        <w:spacing w:before="160" w:after="200"/>
        <w:ind w:left="403"/>
        <w:shd w:fill="FFF7F0"/>
      </w:pPr>
      <w:r>
        <w:rPr>
          <w:rFonts w:ascii="Inter" w:hAnsi="Inter" w:eastAsia="Inter"/>
        </w:rPr>
        <w:t xml:space="preserve">We build f***ing awesome AI solutions for f***ing brilliant businesses.</w:t>
      </w:r>
    </w:p>
    <w:bookmarkEnd w:id="122"/>
    <w:bookmarkStart w:id="123" w:name="sentence-style"/>
    <w:p>
      <w:pPr>
        <w:pStyle w:val="Heading2"/>
        <w:keepNext/>
      </w:pPr>
      <w:r>
        <w:rPr>
          <w:rFonts w:ascii="Lato" w:hAnsi="Lato" w:eastAsia="Lato"/>
        </w:rPr>
        <w:t xml:space="preserve">Sentence style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British English.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Never use an em dash.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Prefer active voice.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Keep most paragraphs short.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contractions where they sound natural.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sentence case for headings.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one strong idea per sentence.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Vary rhythm. A short sentence can carry force.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w:t>
      </w:r>
      <w:r>
        <w:rPr>
          <w:rFonts w:ascii="Inter" w:hAnsi="Inter" w:eastAsia="Inter"/>
        </w:rPr>
        <w:t xml:space="preserve"> </w:t>
      </w:r>
      <w:r>
        <w:rPr>
          <w:rStyle w:val="VerbatimChar"/>
          <w:rFonts w:ascii="Inter" w:hAnsi="Inter" w:eastAsia="Inter"/>
        </w:rPr>
        <w:t xml:space="preserve">we</w:t>
      </w:r>
      <w:r>
        <w:rPr>
          <w:rFonts w:ascii="Inter" w:hAnsi="Inter" w:eastAsia="Inter"/>
        </w:rPr>
        <w:t xml:space="preserve"> </w:t>
      </w:r>
      <w:r>
        <w:rPr>
          <w:rFonts w:ascii="Inter" w:hAnsi="Inter" w:eastAsia="Inter"/>
        </w:rPr>
        <w:t xml:space="preserve">and</w:t>
      </w:r>
      <w:r>
        <w:rPr>
          <w:rFonts w:ascii="Inter" w:hAnsi="Inter" w:eastAsia="Inter"/>
        </w:rPr>
        <w:t xml:space="preserve"> </w:t>
      </w:r>
      <w:r>
        <w:rPr>
          <w:rStyle w:val="VerbatimChar"/>
          <w:rFonts w:ascii="Inter" w:hAnsi="Inter" w:eastAsia="Inter"/>
        </w:rPr>
        <w:t xml:space="preserve">you</w:t>
      </w:r>
      <w:r>
        <w:rPr>
          <w:rFonts w:ascii="Inter" w:hAnsi="Inter" w:eastAsia="Inter"/>
        </w:rPr>
        <w:t xml:space="preserve"> </w:t>
      </w:r>
      <w:r>
        <w:rPr>
          <w:rFonts w:ascii="Inter" w:hAnsi="Inter" w:eastAsia="Inter"/>
        </w:rPr>
        <w:t xml:space="preserve">confidently.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numbers and examples whenever they improve credibility.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Avoid multiple exclamation marks.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 not use rhetorical questions in every section.</w:t>
      </w:r>
    </w:p>
    <w:bookmarkEnd w:id="123"/>
    <w:bookmarkStart w:id="124" w:name="message-structure"/>
    <w:p>
      <w:pPr>
        <w:pStyle w:val="Heading2"/>
        <w:keepNext/>
      </w:pPr>
      <w:r>
        <w:rPr>
          <w:rFonts w:ascii="Lato" w:hAnsi="Lato" w:eastAsia="Lato"/>
        </w:rPr>
        <w:t xml:space="preserve">Message structure</w:t>
      </w:r>
    </w:p>
    <w:p>
      <w:pPr>
        <w:pStyle w:val="FirstParagraph"/>
      </w:pPr>
      <w:r>
        <w:rPr>
          <w:rFonts w:ascii="Inter" w:hAnsi="Inter" w:eastAsia="Inter"/>
        </w:rPr>
        <w:t xml:space="preserve">Most Orange Jelly copy should follow this sequence:</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b/>
          <w:bCs/>
        </w:rPr>
        <w:t xml:space="preserve">Name the problem.</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b/>
          <w:bCs/>
        </w:rPr>
        <w:t xml:space="preserve">Show the commercial stakes.</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b/>
          <w:bCs/>
        </w:rPr>
        <w:t xml:space="preserve">Challenge the obvious or incomplete answer.</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b/>
          <w:bCs/>
        </w:rPr>
        <w:t xml:space="preserve">Explain how Orange Jelly approaches it.</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b/>
          <w:bCs/>
        </w:rPr>
        <w:t xml:space="preserve">Provide proof or a practical example.</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b/>
          <w:bCs/>
        </w:rPr>
        <w:t xml:space="preserve">Give one clear next action.</w:t>
      </w:r>
    </w:p>
    <w:bookmarkEnd w:id="124"/>
    <w:bookmarkStart w:id="125" w:name="words-and-phrases-to-favour"/>
    <w:p>
      <w:pPr>
        <w:pStyle w:val="Heading2"/>
        <w:keepNext/>
      </w:pPr>
      <w:r>
        <w:rPr>
          <w:rFonts w:ascii="Lato" w:hAnsi="Lato" w:eastAsia="Lato"/>
        </w:rPr>
        <w:t xml:space="preserve">Words and phrases to favour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Pressure point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Make change happen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the solution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Expose what is blocking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Practical AI</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Commercial impact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Real trading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Measurable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Challenge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Demand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Margin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Operational drag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experience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Scale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 big enough to matter and small enough to move</w:t>
      </w:r>
    </w:p>
    <w:bookmarkEnd w:id="125"/>
    <w:bookmarkStart w:id="126" w:name="words-and-phrases-to-challenge-or-remove"/>
    <w:p>
      <w:pPr>
        <w:pStyle w:val="Heading2"/>
        <w:keepNext/>
      </w:pPr>
      <w:r>
        <w:rPr>
          <w:rFonts w:ascii="Lato" w:hAnsi="Lato" w:eastAsia="Lato"/>
        </w:rPr>
        <w:t xml:space="preserve">Words and phrases to challenge or remove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Innovative solutions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Cutting-edge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Game-changing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Revolutionary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Synergy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Unlock your potential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journey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360-degree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Full-service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Best in class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Thought leader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Digital transformation, unless the specific change is explained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AI-powered, unless AI materially changes the product or outcome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Bespoke, when</w:t>
      </w:r>
      <w:r>
        <w:rPr>
          <w:rFonts w:ascii="Inter" w:hAnsi="Inter" w:eastAsia="Inter"/>
        </w:rPr>
        <w:t xml:space="preserve"> </w:t>
      </w:r>
      <w:r>
        <w:rPr>
          <w:rStyle w:val="VerbatimChar"/>
          <w:rFonts w:ascii="Inter" w:hAnsi="Inter" w:eastAsia="Inter"/>
        </w:rPr>
        <w:t xml:space="preserve">built for the problem</w:t>
      </w:r>
      <w:r>
        <w:rPr>
          <w:rFonts w:ascii="Inter" w:hAnsi="Inter" w:eastAsia="Inter"/>
        </w:rPr>
        <w:t xml:space="preserve"> </w:t>
      </w:r>
      <w:r>
        <w:rPr>
          <w:rFonts w:ascii="Inter" w:hAnsi="Inter" w:eastAsia="Inter"/>
        </w:rPr>
        <w:t xml:space="preserve">is clearer</w:t>
      </w:r>
    </w:p>
    <w:bookmarkEnd w:id="126"/>
    <w:bookmarkStart w:id="127" w:name="signature-lines"/>
    <w:p>
      <w:pPr>
        <w:pStyle w:val="Heading2"/>
        <w:keepNext/>
      </w:pPr>
      <w:r>
        <w:rPr>
          <w:rFonts w:ascii="Lato" w:hAnsi="Lato" w:eastAsia="Lato"/>
        </w:rPr>
        <w:t xml:space="preserve">Signature lines</w:t>
      </w:r>
    </w:p>
    <w:p>
      <w:pPr>
        <w:pStyle w:val="FirstParagraph"/>
      </w:pPr>
      <w:r>
        <w:rPr>
          <w:rFonts w:ascii="Inter" w:hAnsi="Inter" w:eastAsia="Inter"/>
        </w:rPr>
        <w:t xml:space="preserve">These can be repeated across the brand: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You bring the growth problem. We build the solution.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AI is part of the toolkit, not the product.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A content calendar will not fix a broken growth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Brilliant thinking is useless until it changes something.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Big enough to have real growth problems. Small enough to move fast.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We do not arrive with a pre-selected answer.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We are not here to preserve business as usual.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Hear the business. Expose the pressure points. Build the fix. Prove the impact.</w:t>
      </w:r>
    </w:p>
    <w:bookmarkEnd w:id="127"/>
    <w:bookmarkStart w:id="134" w:name="before-and-after-examples"/>
    <w:p>
      <w:pPr>
        <w:pStyle w:val="Heading2"/>
        <w:keepNext/>
      </w:pPr>
      <w:r>
        <w:rPr>
          <w:rFonts w:ascii="Lato" w:hAnsi="Lato" w:eastAsia="Lato"/>
        </w:rPr>
        <w:t xml:space="preserve">Before and after examples</w:t>
      </w:r>
    </w:p>
    <w:bookmarkStart w:id="128" w:name="generic-agency-language"/>
    <w:p>
      <w:pPr>
        <w:pStyle w:val="Heading3"/>
        <w:keepNext/>
      </w:pPr>
      <w:r>
        <w:rPr>
          <w:rFonts w:ascii="Lato" w:hAnsi="Lato" w:eastAsia="Lato"/>
        </w:rPr>
        <w:t xml:space="preserve">Generic agency language</w:t>
      </w:r>
    </w:p>
    <w:p>
      <w:pPr>
        <w:pStyle w:val="BlockText"/>
        <w:keepLines/>
        <w:pBdr>
          <w:left w:val="single" w:sz="24" w:space="7" w:color="F15A24"/>
        </w:pBdr>
        <w:spacing w:before="160" w:after="200"/>
        <w:ind w:left="403"/>
        <w:shd w:fill="FFF7F0"/>
      </w:pPr>
      <w:r>
        <w:rPr>
          <w:rFonts w:ascii="Inter" w:hAnsi="Inter" w:eastAsia="Inter"/>
        </w:rPr>
        <w:t xml:space="preserve">We help SMEs leverage innovative digital technologies to unlock growth and improve efficiencies.</w:t>
      </w:r>
    </w:p>
    <w:bookmarkEnd w:id="128"/>
    <w:bookmarkStart w:id="129" w:name="orange-jelly-language"/>
    <w:p>
      <w:pPr>
        <w:pStyle w:val="Heading3"/>
        <w:keepNext/>
      </w:pPr>
      <w:r>
        <w:rPr>
          <w:rFonts w:ascii="Lato" w:hAnsi="Lato" w:eastAsia="Lato"/>
        </w:rPr>
        <w:t xml:space="preserve">Orange Jelly language</w:t>
      </w:r>
    </w:p>
    <w:p>
      <w:pPr>
        <w:pStyle w:val="BlockText"/>
        <w:keepLines/>
        <w:pBdr>
          <w:left w:val="single" w:sz="24" w:space="7" w:color="F15A24"/>
        </w:pBdr>
        <w:spacing w:before="160" w:after="200"/>
        <w:ind w:left="403"/>
        <w:shd w:fill="FFF7F0"/>
      </w:pPr>
      <w:r>
        <w:rPr>
          <w:rFonts w:ascii="Inter" w:hAnsi="Inter" w:eastAsia="Inter"/>
        </w:rPr>
        <w:t xml:space="preserve">Something is blocking growth. We get under the skin of the business, find the pressure points and build the right fix. Sometimes that means marketing. Sometimes it means systems, margin, operations or AI. The problem decides the tool.</w:t>
      </w:r>
    </w:p>
    <w:bookmarkEnd w:id="129"/>
    <w:bookmarkStart w:id="130" w:name="generic-ai-language"/>
    <w:p>
      <w:pPr>
        <w:pStyle w:val="Heading3"/>
        <w:keepNext/>
      </w:pPr>
      <w:r>
        <w:rPr>
          <w:rFonts w:ascii="Lato" w:hAnsi="Lato" w:eastAsia="Lato"/>
        </w:rPr>
        <w:t xml:space="preserve">Generic AI language</w:t>
      </w:r>
    </w:p>
    <w:p>
      <w:pPr>
        <w:pStyle w:val="BlockText"/>
        <w:keepLines/>
        <w:pBdr>
          <w:left w:val="single" w:sz="24" w:space="7" w:color="F15A24"/>
        </w:pBdr>
        <w:spacing w:before="160" w:after="200"/>
        <w:ind w:left="403"/>
        <w:shd w:fill="FFF7F0"/>
      </w:pPr>
      <w:r>
        <w:rPr>
          <w:rFonts w:ascii="Inter" w:hAnsi="Inter" w:eastAsia="Inter"/>
        </w:rPr>
        <w:t xml:space="preserve">Our AI-powered solutions streamline processes and drive transformation.</w:t>
      </w:r>
    </w:p>
    <w:bookmarkEnd w:id="130"/>
    <w:bookmarkStart w:id="131" w:name="orange-jelly-language-1"/>
    <w:p>
      <w:pPr>
        <w:pStyle w:val="Heading3"/>
        <w:keepNext/>
      </w:pPr>
      <w:r>
        <w:rPr>
          <w:rFonts w:ascii="Lato" w:hAnsi="Lato" w:eastAsia="Lato"/>
        </w:rPr>
        <w:t xml:space="preserve">Orange Jelly language</w:t>
      </w:r>
    </w:p>
    <w:p>
      <w:pPr>
        <w:pStyle w:val="BlockText"/>
        <w:keepLines/>
        <w:pBdr>
          <w:left w:val="single" w:sz="24" w:space="7" w:color="F15A24"/>
        </w:pBdr>
        <w:spacing w:before="160" w:after="200"/>
        <w:ind w:left="403"/>
        <w:shd w:fill="FFF7F0"/>
      </w:pPr>
      <w:r>
        <w:rPr>
          <w:rFonts w:ascii="Inter" w:hAnsi="Inter" w:eastAsia="Inter"/>
        </w:rPr>
        <w:t xml:space="preserve">We use AI when it gives the business an advantage. When a simpler process will do the job better, we use that instead.</w:t>
      </w:r>
    </w:p>
    <w:bookmarkEnd w:id="131"/>
    <w:bookmarkStart w:id="132" w:name="generic-consultancy-language"/>
    <w:p>
      <w:pPr>
        <w:pStyle w:val="Heading3"/>
        <w:keepNext/>
      </w:pPr>
      <w:r>
        <w:rPr>
          <w:rFonts w:ascii="Lato" w:hAnsi="Lato" w:eastAsia="Lato"/>
        </w:rPr>
        <w:t xml:space="preserve">Generic consultancy language</w:t>
      </w:r>
    </w:p>
    <w:p>
      <w:pPr>
        <w:pStyle w:val="BlockText"/>
        <w:keepLines/>
        <w:pBdr>
          <w:left w:val="single" w:sz="24" w:space="7" w:color="F15A24"/>
        </w:pBdr>
        <w:spacing w:before="160" w:after="200"/>
        <w:ind w:left="403"/>
        <w:shd w:fill="FFF7F0"/>
      </w:pPr>
      <w:r>
        <w:rPr>
          <w:rFonts w:ascii="Inter" w:hAnsi="Inter" w:eastAsia="Inter"/>
        </w:rPr>
        <w:t xml:space="preserve">Following a comprehensive discovery process, we deliver strategic recommendations aligned to your objectives.</w:t>
      </w:r>
    </w:p>
    <w:bookmarkEnd w:id="132"/>
    <w:bookmarkStart w:id="133" w:name="orange-jelly-language-2"/>
    <w:p>
      <w:pPr>
        <w:pStyle w:val="Heading3"/>
        <w:keepNext/>
      </w:pPr>
      <w:r>
        <w:rPr>
          <w:rFonts w:ascii="Lato" w:hAnsi="Lato" w:eastAsia="Lato"/>
        </w:rPr>
        <w:t xml:space="preserve">Orange Jelly language</w:t>
      </w:r>
    </w:p>
    <w:p>
      <w:pPr>
        <w:pStyle w:val="BlockText"/>
        <w:keepLines/>
        <w:pBdr>
          <w:left w:val="single" w:sz="24" w:space="7" w:color="F15A24"/>
        </w:pBdr>
        <w:spacing w:before="160" w:after="200"/>
        <w:ind w:left="403"/>
        <w:shd w:fill="FFF7F0"/>
      </w:pPr>
      <w:r>
        <w:rPr>
          <w:rFonts w:ascii="Inter" w:hAnsi="Inter" w:eastAsia="Inter"/>
        </w:rPr>
        <w:t xml:space="preserve">We hear what is really happening, agree what success looks like and identify the few changes most likely to move the numbers. Then we help build them.</w:t>
      </w:r>
    </w:p>
    <w:bookmarkEnd w:id="133"/>
    <w:bookmarkEnd w:id="134"/>
    <w:bookmarkStart w:id="135" w:name="voice-quality-check"/>
    <w:p>
      <w:pPr>
        <w:pStyle w:val="Heading2"/>
        <w:keepNext/>
      </w:pPr>
      <w:r>
        <w:rPr>
          <w:rFonts w:ascii="Lato" w:hAnsi="Lato" w:eastAsia="Lato"/>
        </w:rPr>
        <w:t xml:space="preserve">Voice quality check</w:t>
      </w:r>
    </w:p>
    <w:p>
      <w:pPr>
        <w:pStyle w:val="FirstParagraph"/>
      </w:pPr>
      <w:r>
        <w:rPr>
          <w:rFonts w:ascii="Inter" w:hAnsi="Inter" w:eastAsia="Inter"/>
        </w:rPr>
        <w:t xml:space="preserve">Before publishing, ask: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 problem clear in the first few lines?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Could a busy owner understand this without industry jargon?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the copy sound confident without pretending certainty we do not have?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Have we explained the commercial consequence?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there a real point of 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every bold line have substance behind 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 next action clear?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Could this copy belong to any agency? If so, rewrite it.</w:t>
      </w:r>
    </w:p>
    <w:p>
      <w:r>
        <w:rPr>
          <w:rFonts w:ascii="Inter" w:hAnsi="Inter" w:eastAsia="Inter"/>
        </w:rPr>
        <w:br w:type="page"/>
      </w:r>
    </w:p>
    <w:bookmarkEnd w:id="135"/>
    <w:bookmarkEnd w:id="136"/>
    <w:bookmarkStart w:id="148" w:name="the-orange-jelly-method"/>
    <w:p>
      <w:pPr>
        <w:pStyle w:val="Heading1"/>
        <w:keepNext/>
        <w:pageBreakBefore w:val="0"/>
        <w:pBdr>
          <w:bottom w:val="single" w:sz="10" w:space="3" w:color="F15A24"/>
        </w:pBdr>
      </w:pPr>
      <w:r>
        <w:rPr>
          <w:rFonts w:ascii="Lato" w:hAnsi="Lato" w:eastAsia="Lato"/>
        </w:rPr>
        <w:t xml:space="preserve">06. The Orange Jelly Method</w:t>
      </w:r>
    </w:p>
    <w:bookmarkStart w:id="137" w:name="working-name"/>
    <w:p>
      <w:pPr>
        <w:pStyle w:val="Heading2"/>
        <w:keepNext/>
      </w:pPr>
      <w:r>
        <w:rPr>
          <w:rFonts w:ascii="Lato" w:hAnsi="Lato" w:eastAsia="Lato"/>
        </w:rPr>
        <w:t xml:space="preserve">Working name</w:t>
      </w:r>
    </w:p>
    <w:p>
      <w:pPr>
        <w:pStyle w:val="FirstParagraph"/>
      </w:pPr>
      <w:r>
        <w:rPr>
          <w:rFonts w:ascii="Inter" w:hAnsi="Inter" w:eastAsia="Inter"/>
          <w:b/>
          <w:bCs/>
        </w:rPr>
        <w:t xml:space="preserve">HEAR. EXPOSE. BUILD. PROVE.</w:t>
      </w:r>
    </w:p>
    <w:p>
      <w:pPr>
        <w:pStyle w:val="BodyText"/>
      </w:pPr>
      <w:r>
        <w:rPr>
          <w:rFonts w:ascii="Inter" w:hAnsi="Inter" w:eastAsia="Inter"/>
        </w:rPr>
        <w:t xml:space="preserve">This is the recommended version-one method. It uses active, strong language and reflects the way Orange Jelly wants to work. The name can be refined later, but the operating logic should remain.</w:t>
      </w:r>
    </w:p>
    <w:bookmarkEnd w:id="137"/>
    <w:bookmarkStart w:id="138" w:name="why-a-method-matters"/>
    <w:p>
      <w:pPr>
        <w:pStyle w:val="Heading2"/>
        <w:keepNext/>
      </w:pPr>
      <w:r>
        <w:rPr>
          <w:rFonts w:ascii="Lato" w:hAnsi="Lato" w:eastAsia="Lato"/>
        </w:rPr>
        <w:t xml:space="preserve">Why a method matters</w:t>
      </w:r>
    </w:p>
    <w:p>
      <w:pPr>
        <w:pStyle w:val="FirstParagraph"/>
      </w:pPr>
      <w:r>
        <w:rPr>
          <w:rFonts w:ascii="Inter" w:hAnsi="Inter" w:eastAsia="Inter"/>
        </w:rPr>
        <w:t xml:space="preserve">Orange Jelly’s range could otherwise look unfocused. A named method shows that different solutions are connected by a consistent way of working.</w:t>
      </w:r>
    </w:p>
    <w:p>
      <w:pPr>
        <w:pStyle w:val="BodyText"/>
      </w:pPr>
      <w:r>
        <w:rPr>
          <w:rFonts w:ascii="Inter" w:hAnsi="Inter" w:eastAsia="Inter"/>
        </w:rPr>
        <w:t xml:space="preserve">The method answers: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can Orange Jelly work across marketing, margin, operations and technology without becoming a generalist supplier?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does a client actually experience?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does Orange Jelly avoid producing activity without impact?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does the business know when to stop?</w:t>
      </w:r>
    </w:p>
    <w:p>
      <w:pPr>
        <w:pStyle w:val="FirstParagraph"/>
      </w:pPr>
      <w:r>
        <w:rPr>
          <w:rFonts w:ascii="Inter" w:hAnsi="Inter" w:eastAsia="Inter"/>
        </w:rPr>
        <w:t xml:space="preserve">The answer is a repeatable discipline that starts with the problem and ends with evidence.</w:t>
      </w:r>
    </w:p>
    <w:bookmarkEnd w:id="138"/>
    <w:bookmarkStart w:id="139" w:name="hear"/>
    <w:p>
      <w:pPr>
        <w:pStyle w:val="Heading2"/>
        <w:keepNext/>
      </w:pPr>
      <w:r>
        <w:rPr>
          <w:rFonts w:ascii="Lato" w:hAnsi="Lato" w:eastAsia="Lato"/>
        </w:rPr>
        <w:t xml:space="preserve">1. HEAR</w:t>
      </w:r>
    </w:p>
    <w:p>
      <w:pPr>
        <w:pStyle w:val="FirstParagraph"/>
      </w:pPr>
      <w:r>
        <w:rPr>
          <w:rFonts w:ascii="Inter" w:hAnsi="Inter" w:eastAsia="Inter"/>
          <w:b/>
          <w:bCs/>
        </w:rPr>
        <w:t xml:space="preserve">Understand what is really happening, not only what the brief says.</w:t>
      </w:r>
    </w:p>
    <w:p>
      <w:pPr>
        <w:pStyle w:val="BodyText"/>
      </w:pPr>
      <w:r>
        <w:rPr>
          <w:rFonts w:ascii="Inter" w:hAnsi="Inter" w:eastAsia="Inter"/>
        </w:rPr>
        <w:t xml:space="preserve">Orange Jelly gets close to the operating reality. It hears from the leader, the people doing the work, the data and, where useful, the customer.</w:t>
      </w:r>
    </w:p>
    <w:p>
      <w:pPr>
        <w:pStyle w:val="BodyText"/>
      </w:pPr>
      <w:r>
        <w:rPr>
          <w:rFonts w:ascii="Inter" w:hAnsi="Inter" w:eastAsia="Inter"/>
        </w:rPr>
        <w:t xml:space="preserve">Typical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Owner or leadership interviews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Staff and stakeholder conversations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feedback or observation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Review of commercial and performance data</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Journey, process and systems walkthroughs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Review of existing plans, tools, suppliers and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Identification of fixed constraints and assumed constraints</w:t>
      </w:r>
    </w:p>
    <w:p>
      <w:pPr>
        <w:pStyle w:val="FirstParagraph"/>
      </w:pPr>
      <w:r>
        <w:rPr>
          <w:rFonts w:ascii="Inter" w:hAnsi="Inter" w:eastAsia="Inter"/>
        </w:rPr>
        <w:t xml:space="preserve">Outputs may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Initial problem statement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Current-state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Evidence gaps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Baseline measures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Stakeholder and customer themes</w:t>
      </w:r>
    </w:p>
    <w:p>
      <w:pPr>
        <w:pStyle w:val="FirstParagraph"/>
      </w:pPr>
      <w:r>
        <w:rPr>
          <w:rFonts w:ascii="Inter" w:hAnsi="Inter" w:eastAsia="Inter"/>
        </w:rPr>
        <w:t xml:space="preserve">The discipline:</w:t>
      </w:r>
    </w:p>
    <w:p>
      <w:pPr>
        <w:pStyle w:val="BlockText"/>
        <w:keepLines/>
        <w:pBdr>
          <w:left w:val="single" w:sz="24" w:space="7" w:color="F15A24"/>
        </w:pBdr>
        <w:spacing w:before="160" w:after="200"/>
        <w:ind w:left="403"/>
        <w:shd w:fill="FFF7F0"/>
      </w:pPr>
      <w:r>
        <w:rPr>
          <w:rFonts w:ascii="Inter" w:hAnsi="Inter" w:eastAsia="Inter"/>
        </w:rPr>
        <w:t xml:space="preserve">Listening is not enough. Orange Jelly must hear the difference between what people say is happening and what the business evidence shows.</w:t>
      </w:r>
    </w:p>
    <w:bookmarkEnd w:id="139"/>
    <w:bookmarkStart w:id="140" w:name="expose"/>
    <w:p>
      <w:pPr>
        <w:pStyle w:val="Heading2"/>
        <w:keepNext/>
      </w:pPr>
      <w:r>
        <w:rPr>
          <w:rFonts w:ascii="Lato" w:hAnsi="Lato" w:eastAsia="Lato"/>
        </w:rPr>
        <w:t xml:space="preserve">2. EXPOSE</w:t>
      </w:r>
    </w:p>
    <w:p>
      <w:pPr>
        <w:pStyle w:val="FirstParagraph"/>
      </w:pPr>
      <w:r>
        <w:rPr>
          <w:rFonts w:ascii="Inter" w:hAnsi="Inter" w:eastAsia="Inter"/>
          <w:b/>
          <w:bCs/>
        </w:rPr>
        <w:t xml:space="preserve">Find the pressure points, root causes and opportunities that matter.</w:t>
      </w:r>
    </w:p>
    <w:p>
      <w:pPr>
        <w:pStyle w:val="BodyText"/>
      </w:pPr>
      <w:r>
        <w:rPr>
          <w:rFonts w:ascii="Inter" w:hAnsi="Inter" w:eastAsia="Inter"/>
        </w:rPr>
        <w:t xml:space="preserve">Orange Jelly connects the visible symptoms to the wider growth system. It challenges comfortable explanations and makes trade-offs clear.</w:t>
      </w:r>
    </w:p>
    <w:p>
      <w:pPr>
        <w:pStyle w:val="BodyText"/>
      </w:pPr>
      <w:r>
        <w:rPr>
          <w:rFonts w:ascii="Inter" w:hAnsi="Inter" w:eastAsia="Inter"/>
        </w:rPr>
        <w:t xml:space="preserve">Typical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Root-cause analysis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Growth-system mapping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Funnel and conversion analysis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Margin and cost analysis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Process and workflow diagnosis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journey 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Technology and data assessment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Opportunity sizing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Prioritisation by impact, confidence, effort and speed</w:t>
      </w:r>
    </w:p>
    <w:p>
      <w:pPr>
        <w:pStyle w:val="FirstParagraph"/>
      </w:pPr>
      <w:r>
        <w:rPr>
          <w:rFonts w:ascii="Inter" w:hAnsi="Inter" w:eastAsia="Inter"/>
        </w:rPr>
        <w:t xml:space="preserve">Outputs may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Agreed problem definition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Prioritised opportunities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Constraints and dependencies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Success measures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Recommended intervention</w:t>
      </w:r>
    </w:p>
    <w:p>
      <w:pPr>
        <w:pStyle w:val="FirstParagraph"/>
      </w:pPr>
      <w:r>
        <w:rPr>
          <w:rFonts w:ascii="Inter" w:hAnsi="Inter" w:eastAsia="Inter"/>
        </w:rPr>
        <w:t xml:space="preserve">The discipline:</w:t>
      </w:r>
    </w:p>
    <w:p>
      <w:pPr>
        <w:pStyle w:val="BlockText"/>
        <w:keepLines/>
        <w:pBdr>
          <w:left w:val="single" w:sz="24" w:space="7" w:color="F15A24"/>
        </w:pBdr>
        <w:spacing w:before="160" w:after="200"/>
        <w:ind w:left="403"/>
        <w:shd w:fill="FFF7F0"/>
      </w:pPr>
      <w:r>
        <w:rPr>
          <w:rFonts w:ascii="Inter" w:hAnsi="Inter" w:eastAsia="Inter"/>
        </w:rPr>
        <w:t xml:space="preserve">Do not solve the loudest symptom. Expose the few pressure points that can materially change the outcome.</w:t>
      </w:r>
    </w:p>
    <w:bookmarkEnd w:id="140"/>
    <w:bookmarkStart w:id="141" w:name="build"/>
    <w:p>
      <w:pPr>
        <w:pStyle w:val="Heading2"/>
        <w:keepNext/>
      </w:pPr>
      <w:r>
        <w:rPr>
          <w:rFonts w:ascii="Lato" w:hAnsi="Lato" w:eastAsia="Lato"/>
        </w:rPr>
        <w:t xml:space="preserve">3. BUILD</w:t>
      </w:r>
    </w:p>
    <w:p>
      <w:pPr>
        <w:pStyle w:val="FirstParagraph"/>
      </w:pPr>
      <w:r>
        <w:rPr>
          <w:rFonts w:ascii="Inter" w:hAnsi="Inter" w:eastAsia="Inter"/>
          <w:b/>
          <w:bCs/>
        </w:rPr>
        <w:t xml:space="preserve">Design and implement the right solution.</w:t>
      </w:r>
    </w:p>
    <w:p>
      <w:pPr>
        <w:pStyle w:val="BodyText"/>
      </w:pPr>
      <w:r>
        <w:rPr>
          <w:rFonts w:ascii="Inter" w:hAnsi="Inter" w:eastAsia="Inter"/>
        </w:rPr>
        <w:t xml:space="preserve">The solution may be creative, commercial, operational or technical. It may combine several disciplines. AI is used when it improves the answer, not because it is part of the sales pitch.</w:t>
      </w:r>
    </w:p>
    <w:p>
      <w:pPr>
        <w:pStyle w:val="BodyText"/>
      </w:pPr>
      <w:r>
        <w:rPr>
          <w:rFonts w:ascii="Inter" w:hAnsi="Inter" w:eastAsia="Inter"/>
        </w:rPr>
        <w:t xml:space="preserve">Possible builds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new proposition or campaign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website or conversion journey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lead, booking or sales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pricing or product-mix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reporting dashboard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 internal workflow or automation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stock, inventory or procurement process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 AI-enabled tool or assistant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customer communication programme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team operating rhythm, SOP or decision framework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supplier or cost optimisation plan</w:t>
      </w:r>
    </w:p>
    <w:p>
      <w:pPr>
        <w:pStyle w:val="FirstParagraph"/>
      </w:pPr>
      <w:r>
        <w:rPr>
          <w:rFonts w:ascii="Inter" w:hAnsi="Inter" w:eastAsia="Inter"/>
        </w:rPr>
        <w:t xml:space="preserve">Build principles: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Start with the smallest intervention capable of creating material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Prototype early when uncertainty is high.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Design for the people who must use the solution.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Make ownership and dependencies explicit.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measurement into the solution.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Avoid unnecessary technology.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Document what the client needs to operate after handover.</w:t>
      </w:r>
    </w:p>
    <w:bookmarkEnd w:id="141"/>
    <w:bookmarkStart w:id="142" w:name="prove"/>
    <w:p>
      <w:pPr>
        <w:pStyle w:val="Heading2"/>
        <w:keepNext/>
      </w:pPr>
      <w:r>
        <w:rPr>
          <w:rFonts w:ascii="Lato" w:hAnsi="Lato" w:eastAsia="Lato"/>
        </w:rPr>
        <w:t xml:space="preserve">4. PROVE</w:t>
      </w:r>
    </w:p>
    <w:p>
      <w:pPr>
        <w:pStyle w:val="FirstParagraph"/>
      </w:pPr>
      <w:r>
        <w:rPr>
          <w:rFonts w:ascii="Inter" w:hAnsi="Inter" w:eastAsia="Inter"/>
          <w:b/>
          <w:bCs/>
        </w:rPr>
        <w:t xml:space="preserve">Measure the difference, improve the solution and embed what works.</w:t>
      </w:r>
    </w:p>
    <w:p>
      <w:pPr>
        <w:pStyle w:val="BodyText"/>
      </w:pPr>
      <w:r>
        <w:rPr>
          <w:rFonts w:ascii="Inter" w:hAnsi="Inter" w:eastAsia="Inter"/>
        </w:rPr>
        <w:t xml:space="preserve">Orange Jelly agrees success before building, then tracks whether the intervention changed the relevant commercial or operational outcome.</w:t>
      </w:r>
    </w:p>
    <w:p>
      <w:pPr>
        <w:pStyle w:val="BodyText"/>
      </w:pPr>
      <w:r>
        <w:rPr>
          <w:rFonts w:ascii="Inter" w:hAnsi="Inter" w:eastAsia="Inter"/>
        </w:rPr>
        <w:t xml:space="preserve">Typical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Compare against the baseline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Review leading and lagging indicators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Test and iterate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Capture qualitative feedback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Resolve adoption issues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Document lessons and operating guidance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Decide whether to scale, adjust or stop</w:t>
      </w:r>
    </w:p>
    <w:p>
      <w:pPr>
        <w:pStyle w:val="FirstParagraph"/>
      </w:pPr>
      <w:r>
        <w:rPr>
          <w:rFonts w:ascii="Inter" w:hAnsi="Inter" w:eastAsia="Inter"/>
        </w:rPr>
        <w:t xml:space="preserve">Outputs may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Impact report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Before-and-after measures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Learning log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Handover and operating guidance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Scale recommendation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Case-study evidence, subject to client permission</w:t>
      </w:r>
    </w:p>
    <w:p>
      <w:pPr>
        <w:pStyle w:val="FirstParagraph"/>
      </w:pPr>
      <w:r>
        <w:rPr>
          <w:rFonts w:ascii="Inter" w:hAnsi="Inter" w:eastAsia="Inter"/>
        </w:rPr>
        <w:t xml:space="preserve">The discipline:</w:t>
      </w:r>
    </w:p>
    <w:p>
      <w:pPr>
        <w:pStyle w:val="BlockText"/>
        <w:keepLines/>
        <w:pBdr>
          <w:left w:val="single" w:sz="24" w:space="7" w:color="F15A24"/>
        </w:pBdr>
        <w:spacing w:before="160" w:after="200"/>
        <w:ind w:left="403"/>
        <w:shd w:fill="FFF7F0"/>
      </w:pPr>
      <w:r>
        <w:rPr>
          <w:rFonts w:ascii="Inter" w:hAnsi="Inter" w:eastAsia="Inter"/>
        </w:rPr>
        <w:t xml:space="preserve">Work is not complete because a deliverable was supplied. It is complete when the agreed change is implemented, understood and measured to the extent the engagement allows.</w:t>
      </w:r>
    </w:p>
    <w:bookmarkEnd w:id="142"/>
    <w:bookmarkStart w:id="143" w:name="the-required-starting-agreement"/>
    <w:p>
      <w:pPr>
        <w:pStyle w:val="Heading2"/>
        <w:keepNext/>
      </w:pPr>
      <w:r>
        <w:rPr>
          <w:rFonts w:ascii="Lato" w:hAnsi="Lato" w:eastAsia="Lato"/>
        </w:rPr>
        <w:t xml:space="preserve">The required starting agreement</w:t>
      </w:r>
    </w:p>
    <w:p>
      <w:pPr>
        <w:pStyle w:val="FirstParagraph"/>
      </w:pPr>
      <w:r>
        <w:rPr>
          <w:rFonts w:ascii="Inter" w:hAnsi="Inter" w:eastAsia="Inter"/>
        </w:rPr>
        <w:t xml:space="preserve">Before material work begins, Orange Jelly and the client should agree:</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The problem being solved</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Why it matters now</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The baseline or current evidence</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What success looks like</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What is within scope</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Who can make decisions</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Who owns implementation</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What data and access are required</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How progress will be reviewed</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What would cause the work to stop, change or expand</w:t>
      </w:r>
    </w:p>
    <w:bookmarkEnd w:id="143"/>
    <w:bookmarkStart w:id="144" w:name="the-growth-pressure-map"/>
    <w:p>
      <w:pPr>
        <w:pStyle w:val="Heading2"/>
        <w:keepNext/>
      </w:pPr>
      <w:r>
        <w:rPr>
          <w:rFonts w:ascii="Lato" w:hAnsi="Lato" w:eastAsia="Lato"/>
        </w:rPr>
        <w:t xml:space="preserve">The Growth Pressure Map</w:t>
      </w:r>
    </w:p>
    <w:p>
      <w:pPr>
        <w:pStyle w:val="FirstParagraph"/>
      </w:pPr>
      <w:r>
        <w:rPr>
          <w:rFonts w:ascii="Inter" w:hAnsi="Inter" w:eastAsia="Inter"/>
        </w:rPr>
        <w:t xml:space="preserve">This should become a recognisable Orange Jelly diagnostic asset. It maps the business across six connected areas: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Demand</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Conversion</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Margin</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Operations</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Experience</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Scale</w:t>
      </w:r>
    </w:p>
    <w:p>
      <w:pPr>
        <w:pStyle w:val="FirstParagraph"/>
      </w:pPr>
      <w:r>
        <w:rPr>
          <w:rFonts w:ascii="Inter" w:hAnsi="Inter" w:eastAsia="Inter"/>
        </w:rPr>
        <w:t xml:space="preserve">For each area, assess: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Current performance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Evidence quality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Primary pressure points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Commercial consequence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Opportunity size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Dependencies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Recommended next move</w:t>
      </w:r>
    </w:p>
    <w:p>
      <w:pPr>
        <w:pStyle w:val="FirstParagraph"/>
      </w:pPr>
      <w:r>
        <w:rPr>
          <w:rFonts w:ascii="Inter" w:hAnsi="Inter" w:eastAsia="Inter"/>
        </w:rPr>
        <w:t xml:space="preserve">The map is not a generic scorecard. It should be tailored to the client’s business model and used to focus action.</w:t>
      </w:r>
    </w:p>
    <w:bookmarkEnd w:id="144"/>
    <w:bookmarkStart w:id="145" w:name="the-method-in-one-line"/>
    <w:p>
      <w:pPr>
        <w:pStyle w:val="Heading2"/>
        <w:keepNext/>
      </w:pPr>
      <w:r>
        <w:rPr>
          <w:rFonts w:ascii="Lato" w:hAnsi="Lato" w:eastAsia="Lato"/>
        </w:rPr>
        <w:t xml:space="preserve">The method in one line</w:t>
      </w:r>
    </w:p>
    <w:p>
      <w:pPr>
        <w:pStyle w:val="BlockText"/>
        <w:keepLines/>
        <w:pBdr>
          <w:left w:val="single" w:sz="24" w:space="7" w:color="F15A24"/>
        </w:pBdr>
        <w:spacing w:before="160" w:after="200"/>
        <w:ind w:left="403"/>
        <w:shd w:fill="FFF7F0"/>
      </w:pPr>
      <w:r>
        <w:rPr>
          <w:rFonts w:ascii="Inter" w:hAnsi="Inter" w:eastAsia="Inter"/>
          <w:b/>
          <w:bCs/>
        </w:rPr>
        <w:t xml:space="preserve">Hear the business. Expose the pressure points. Build the fix. Prove the impact.</w:t>
      </w:r>
    </w:p>
    <w:bookmarkEnd w:id="145"/>
    <w:bookmarkStart w:id="146" w:name="what-the-method-prevents"/>
    <w:p>
      <w:pPr>
        <w:pStyle w:val="Heading2"/>
        <w:keepNext/>
      </w:pPr>
      <w:r>
        <w:rPr>
          <w:rFonts w:ascii="Lato" w:hAnsi="Lato" w:eastAsia="Lato"/>
        </w:rPr>
        <w:t xml:space="preserve">What the method prevents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Starting with a requested tactic before understanding the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Treating every issue as marketing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Using AI where it adds no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Delivering a strategy the client cannot implement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Measuring activity instead of impact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Continuing work after the useful outcome has been achieved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Allowing the client to avoid necessary decisions</w:t>
      </w:r>
    </w:p>
    <w:bookmarkEnd w:id="146"/>
    <w:bookmarkStart w:id="147" w:name="working-artefacts"/>
    <w:p>
      <w:pPr>
        <w:pStyle w:val="Heading2"/>
        <w:keepNext/>
      </w:pPr>
      <w:r>
        <w:rPr>
          <w:rFonts w:ascii="Lato" w:hAnsi="Lato" w:eastAsia="Lato"/>
        </w:rPr>
        <w:t xml:space="preserve">Working artefacts</w:t>
      </w:r>
    </w:p>
    <w:p>
      <w:pPr>
        <w:pStyle w:val="FirstParagraph"/>
      </w:pPr>
      <w:r>
        <w:rPr>
          <w:rFonts w:ascii="Inter" w:hAnsi="Inter" w:eastAsia="Inter"/>
        </w:rPr>
        <w:t xml:space="preserve">The method should eventually have templates for: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Discovery interview guide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request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Current-state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Problem statement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Success scorecard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Opportunity prioritisation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brief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Experiment plan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Implementation tracker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Impact report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Handover pack</w:t>
      </w:r>
    </w:p>
    <w:p>
      <w:pPr>
        <w:pStyle w:val="FirstParagraph"/>
      </w:pPr>
      <w:r>
        <w:rPr>
          <w:rFonts w:ascii="Inter" w:hAnsi="Inter" w:eastAsia="Inter"/>
        </w:rPr>
        <w:t xml:space="preserve">These operational templates are a later build. The method in this document is the strategic source of truth.</w:t>
      </w:r>
    </w:p>
    <w:p>
      <w:r>
        <w:rPr>
          <w:rFonts w:ascii="Inter" w:hAnsi="Inter" w:eastAsia="Inter"/>
        </w:rPr>
        <w:br w:type="page"/>
      </w:r>
    </w:p>
    <w:bookmarkEnd w:id="147"/>
    <w:bookmarkEnd w:id="148"/>
    <w:bookmarkStart w:id="162" w:name="offer-architecture"/>
    <w:p>
      <w:pPr>
        <w:pStyle w:val="Heading1"/>
        <w:keepNext/>
        <w:pageBreakBefore w:val="0"/>
        <w:pBdr>
          <w:bottom w:val="single" w:sz="10" w:space="3" w:color="F15A24"/>
        </w:pBdr>
      </w:pPr>
      <w:r>
        <w:rPr>
          <w:rFonts w:ascii="Lato" w:hAnsi="Lato" w:eastAsia="Lato"/>
        </w:rPr>
        <w:t xml:space="preserve">07. Offer Architecture</w:t>
      </w:r>
    </w:p>
    <w:bookmarkStart w:id="149" w:name="commercial-principle"/>
    <w:p>
      <w:pPr>
        <w:pStyle w:val="Heading2"/>
        <w:keepNext/>
      </w:pPr>
      <w:r>
        <w:rPr>
          <w:rFonts w:ascii="Lato" w:hAnsi="Lato" w:eastAsia="Lato"/>
        </w:rPr>
        <w:t xml:space="preserve">Commercial principle</w:t>
      </w:r>
    </w:p>
    <w:p>
      <w:pPr>
        <w:pStyle w:val="FirstParagraph"/>
      </w:pPr>
      <w:r>
        <w:rPr>
          <w:rFonts w:ascii="Inter" w:hAnsi="Inter" w:eastAsia="Inter"/>
        </w:rPr>
        <w:t xml:space="preserve">Orange Jelly does not sell a menu of disconnected services. It sells progress against a defined growth problem.</w:t>
      </w:r>
    </w:p>
    <w:p>
      <w:pPr>
        <w:pStyle w:val="BodyText"/>
      </w:pPr>
      <w:r>
        <w:rPr>
          <w:rFonts w:ascii="Inter" w:hAnsi="Inter" w:eastAsia="Inter"/>
        </w:rPr>
        <w:t xml:space="preserve">The offer architecture should make it easy for a client to enter, prove value and expand the relationship without reducing Orange Jelly to hourly tasks.</w:t>
      </w:r>
    </w:p>
    <w:bookmarkEnd w:id="149"/>
    <w:bookmarkStart w:id="154" w:name="recommended-offer-ladder"/>
    <w:p>
      <w:pPr>
        <w:pStyle w:val="Heading2"/>
        <w:keepNext/>
      </w:pPr>
      <w:r>
        <w:rPr>
          <w:rFonts w:ascii="Lato" w:hAnsi="Lato" w:eastAsia="Lato"/>
        </w:rPr>
        <w:t xml:space="preserve">Recommended offer ladder</w:t>
      </w:r>
    </w:p>
    <w:bookmarkStart w:id="150" w:name="growth-diagnostic"/>
    <w:p>
      <w:pPr>
        <w:pStyle w:val="Heading3"/>
        <w:keepNext/>
      </w:pPr>
      <w:r>
        <w:rPr>
          <w:rFonts w:ascii="Lato" w:hAnsi="Lato" w:eastAsia="Lato"/>
        </w:rPr>
        <w:t xml:space="preserve">1. Growth Diagnostic</w:t>
      </w:r>
    </w:p>
    <w:p>
      <w:pPr>
        <w:pStyle w:val="FirstParagraph"/>
      </w:pPr>
      <w:r>
        <w:rPr>
          <w:rFonts w:ascii="Inter" w:hAnsi="Inter" w:eastAsia="Inter"/>
          <w:b/>
          <w:bCs/>
        </w:rPr>
        <w:t xml:space="preserve">Purpose:</w:t>
      </w:r>
      <w:r>
        <w:rPr>
          <w:rFonts w:ascii="Inter" w:hAnsi="Inter" w:eastAsia="Inter"/>
        </w:rPr>
        <w:t xml:space="preserve"> </w:t>
      </w:r>
      <w:r>
        <w:rPr>
          <w:rFonts w:ascii="Inter" w:hAnsi="Inter" w:eastAsia="Inter"/>
        </w:rPr>
        <w:t xml:space="preserve">Find what is really blocking growth and agree the highest-value next move.</w:t>
      </w:r>
    </w:p>
    <w:p>
      <w:pPr>
        <w:pStyle w:val="BodyText"/>
      </w:pPr>
      <w:r>
        <w:rPr>
          <w:rFonts w:ascii="Inter" w:hAnsi="Inter" w:eastAsia="Inter"/>
          <w:b/>
          <w:bCs/>
        </w:rPr>
        <w:t xml:space="preserve">Typical duration:</w:t>
      </w:r>
      <w:r>
        <w:rPr>
          <w:rFonts w:ascii="Inter" w:hAnsi="Inter" w:eastAsia="Inter"/>
        </w:rPr>
        <w:t xml:space="preserve"> </w:t>
      </w:r>
      <w:r>
        <w:rPr>
          <w:rFonts w:ascii="Inter" w:hAnsi="Inter" w:eastAsia="Inter"/>
        </w:rPr>
        <w:t xml:space="preserve">2 to 3 weeks</w:t>
      </w:r>
    </w:p>
    <w:p>
      <w:pPr>
        <w:pStyle w:val="BodyText"/>
      </w:pPr>
      <w:r>
        <w:rPr>
          <w:rFonts w:ascii="Inter" w:hAnsi="Inter" w:eastAsia="Inter"/>
          <w:b/>
          <w:bCs/>
        </w:rPr>
        <w:t xml:space="preserve">Best for:</w:t>
      </w:r>
      <w:r>
        <w:rPr>
          <w:rFonts w:ascii="Inter" w:hAnsi="Inter" w:eastAsia="Inter"/>
        </w:rPr>
        <w:t xml:space="preserve"> </w:t>
      </w:r>
      <w:r>
        <w:rPr>
          <w:rFonts w:ascii="Inter" w:hAnsi="Inter" w:eastAsia="Inter"/>
        </w:rPr>
        <w:t xml:space="preserve">A leadership team that knows growth is being constrained but does not have a clear, evidence-backed problem definition.</w:t>
      </w:r>
    </w:p>
    <w:p>
      <w:pPr>
        <w:pStyle w:val="BodyText"/>
      </w:pPr>
      <w:r>
        <w:rPr>
          <w:rFonts w:ascii="Inter" w:hAnsi="Inter" w:eastAsia="Inter"/>
          <w:b/>
          <w:bCs/>
        </w:rPr>
        <w:t xml:space="preserve">Core activity: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Leadership and stakeholder interviews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Review of available performance data</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journey, process and systems review as relevant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Root-cause and opportunity analysis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Success measures</w:t>
      </w:r>
    </w:p>
    <w:p>
      <w:pPr>
        <w:pStyle w:val="FirstParagraph"/>
      </w:pPr>
      <w:r>
        <w:rPr>
          <w:rFonts w:ascii="Inter" w:hAnsi="Inter" w:eastAsia="Inter"/>
          <w:b/>
          <w:bCs/>
        </w:rPr>
        <w:t xml:space="preserve">Core outputs: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Agreed problem statement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Prioritised opportunities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Recommended intervention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90-day roadmap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Indicative implementation options and investment</w:t>
      </w:r>
    </w:p>
    <w:p>
      <w:pPr>
        <w:pStyle w:val="FirstParagraph"/>
      </w:pPr>
      <w:r>
        <w:rPr>
          <w:rFonts w:ascii="Inter" w:hAnsi="Inter" w:eastAsia="Inter"/>
          <w:b/>
          <w:bCs/>
        </w:rPr>
        <w:t xml:space="preserve">Commercial role:</w:t>
      </w:r>
      <w:r>
        <w:rPr>
          <w:rFonts w:ascii="Inter" w:hAnsi="Inter" w:eastAsia="Inter"/>
        </w:rPr>
        <w:t xml:space="preserve"> </w:t>
      </w:r>
      <w:r>
        <w:rPr>
          <w:rFonts w:ascii="Inter" w:hAnsi="Inter" w:eastAsia="Inter"/>
        </w:rPr>
        <w:t xml:space="preserve">This should normally be a paid fixed-fee engagement. Orange Jelly should not give away the complete diagnosis during sales.</w:t>
      </w:r>
    </w:p>
    <w:bookmarkEnd w:id="150"/>
    <w:bookmarkStart w:id="151" w:name="growth-sprint"/>
    <w:p>
      <w:pPr>
        <w:pStyle w:val="Heading3"/>
        <w:keepNext/>
      </w:pPr>
      <w:r>
        <w:rPr>
          <w:rFonts w:ascii="Lato" w:hAnsi="Lato" w:eastAsia="Lato"/>
        </w:rPr>
        <w:t xml:space="preserve">2. Growth Sprint</w:t>
      </w:r>
    </w:p>
    <w:p>
      <w:pPr>
        <w:pStyle w:val="FirstParagraph"/>
      </w:pPr>
      <w:r>
        <w:rPr>
          <w:rFonts w:ascii="Inter" w:hAnsi="Inter" w:eastAsia="Inter"/>
          <w:b/>
          <w:bCs/>
        </w:rPr>
        <w:t xml:space="preserve">Purpose:</w:t>
      </w:r>
      <w:r>
        <w:rPr>
          <w:rFonts w:ascii="Inter" w:hAnsi="Inter" w:eastAsia="Inter"/>
        </w:rPr>
        <w:t xml:space="preserve"> </w:t>
      </w:r>
      <w:r>
        <w:rPr>
          <w:rFonts w:ascii="Inter" w:hAnsi="Inter" w:eastAsia="Inter"/>
        </w:rPr>
        <w:t xml:space="preserve">Solve one defined, high-priority growth problem and put the solution into use.</w:t>
      </w:r>
    </w:p>
    <w:p>
      <w:pPr>
        <w:pStyle w:val="BodyText"/>
      </w:pPr>
      <w:r>
        <w:rPr>
          <w:rFonts w:ascii="Inter" w:hAnsi="Inter" w:eastAsia="Inter"/>
          <w:b/>
          <w:bCs/>
        </w:rPr>
        <w:t xml:space="preserve">Typical duration:</w:t>
      </w:r>
      <w:r>
        <w:rPr>
          <w:rFonts w:ascii="Inter" w:hAnsi="Inter" w:eastAsia="Inter"/>
        </w:rPr>
        <w:t xml:space="preserve"> </w:t>
      </w:r>
      <w:r>
        <w:rPr>
          <w:rFonts w:ascii="Inter" w:hAnsi="Inter" w:eastAsia="Inter"/>
        </w:rPr>
        <w:t xml:space="preserve">4 to 8 weeks</w:t>
      </w:r>
    </w:p>
    <w:p>
      <w:pPr>
        <w:pStyle w:val="BodyText"/>
      </w:pPr>
      <w:r>
        <w:rPr>
          <w:rFonts w:ascii="Inter" w:hAnsi="Inter" w:eastAsia="Inter"/>
          <w:b/>
          <w:bCs/>
        </w:rPr>
        <w:t xml:space="preserve">Best for:</w:t>
      </w:r>
      <w:r>
        <w:rPr>
          <w:rFonts w:ascii="Inter" w:hAnsi="Inter" w:eastAsia="Inter"/>
        </w:rPr>
        <w:t xml:space="preserve"> </w:t>
      </w:r>
      <w:r>
        <w:rPr>
          <w:rFonts w:ascii="Inter" w:hAnsi="Inter" w:eastAsia="Inter"/>
        </w:rPr>
        <w:t xml:space="preserve">A problem with a clear scope, sponsor and measurable outcome.</w:t>
      </w:r>
    </w:p>
    <w:p>
      <w:pPr>
        <w:pStyle w:val="BodyText"/>
      </w:pPr>
      <w:r>
        <w:rPr>
          <w:rFonts w:ascii="Inter" w:hAnsi="Inter" w:eastAsia="Inter"/>
          <w:b/>
          <w:bCs/>
        </w:rPr>
        <w:t xml:space="preserve">Example sprints: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website or booking 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a lead or customer follow-up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Redesign pricing and product presentation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Reduce manual reporting or operational workload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Prototype an AI-enabled workflow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stock, supplier or margin control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Launch a new proposition or demand campaign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Repair a broken customer journey</w:t>
      </w:r>
    </w:p>
    <w:p>
      <w:pPr>
        <w:pStyle w:val="FirstParagraph"/>
      </w:pPr>
      <w:r>
        <w:rPr>
          <w:rFonts w:ascii="Inter" w:hAnsi="Inter" w:eastAsia="Inter"/>
          <w:b/>
          <w:bCs/>
        </w:rPr>
        <w:t xml:space="preserve">Core outputs: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brief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Implemented solution or working prototype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Adoption plan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Measurement plan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Initial impact 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Handover documentation</w:t>
      </w:r>
    </w:p>
    <w:p>
      <w:pPr>
        <w:pStyle w:val="FirstParagraph"/>
      </w:pPr>
      <w:r>
        <w:rPr>
          <w:rFonts w:ascii="Inter" w:hAnsi="Inter" w:eastAsia="Inter"/>
          <w:b/>
          <w:bCs/>
        </w:rPr>
        <w:t xml:space="preserve">Commercial role:</w:t>
      </w:r>
      <w:r>
        <w:rPr>
          <w:rFonts w:ascii="Inter" w:hAnsi="Inter" w:eastAsia="Inter"/>
        </w:rPr>
        <w:t xml:space="preserve"> </w:t>
      </w:r>
      <w:r>
        <w:rPr>
          <w:rFonts w:ascii="Inter" w:hAnsi="Inter" w:eastAsia="Inter"/>
        </w:rPr>
        <w:t xml:space="preserve">Fixed scope and fixed fee where possible. Specialist development, media, software or external production costs should be separate and transparent.</w:t>
      </w:r>
    </w:p>
    <w:bookmarkEnd w:id="151"/>
    <w:bookmarkStart w:id="152" w:name="growth-partnership"/>
    <w:p>
      <w:pPr>
        <w:pStyle w:val="Heading3"/>
        <w:keepNext/>
      </w:pPr>
      <w:r>
        <w:rPr>
          <w:rFonts w:ascii="Lato" w:hAnsi="Lato" w:eastAsia="Lato"/>
        </w:rPr>
        <w:t xml:space="preserve">3. Growth Partnership</w:t>
      </w:r>
    </w:p>
    <w:p>
      <w:pPr>
        <w:pStyle w:val="FirstParagraph"/>
      </w:pPr>
      <w:r>
        <w:rPr>
          <w:rFonts w:ascii="Inter" w:hAnsi="Inter" w:eastAsia="Inter"/>
          <w:b/>
          <w:bCs/>
        </w:rPr>
        <w:t xml:space="preserve">Purpose:</w:t>
      </w:r>
      <w:r>
        <w:rPr>
          <w:rFonts w:ascii="Inter" w:hAnsi="Inter" w:eastAsia="Inter"/>
        </w:rPr>
        <w:t xml:space="preserve"> </w:t>
      </w:r>
      <w:r>
        <w:rPr>
          <w:rFonts w:ascii="Inter" w:hAnsi="Inter" w:eastAsia="Inter"/>
        </w:rPr>
        <w:t xml:space="preserve">Act as an embedded growth partner across a rolling portfolio of priorities.</w:t>
      </w:r>
    </w:p>
    <w:p>
      <w:pPr>
        <w:pStyle w:val="BodyText"/>
      </w:pPr>
      <w:r>
        <w:rPr>
          <w:rFonts w:ascii="Inter" w:hAnsi="Inter" w:eastAsia="Inter"/>
          <w:b/>
          <w:bCs/>
        </w:rPr>
        <w:t xml:space="preserve">Typical duration:</w:t>
      </w:r>
      <w:r>
        <w:rPr>
          <w:rFonts w:ascii="Inter" w:hAnsi="Inter" w:eastAsia="Inter"/>
        </w:rPr>
        <w:t xml:space="preserve"> </w:t>
      </w:r>
      <w:r>
        <w:rPr>
          <w:rFonts w:ascii="Inter" w:hAnsi="Inter" w:eastAsia="Inter"/>
        </w:rPr>
        <w:t xml:space="preserve">3 to 12 months</w:t>
      </w:r>
    </w:p>
    <w:p>
      <w:pPr>
        <w:pStyle w:val="BodyText"/>
      </w:pPr>
      <w:r>
        <w:rPr>
          <w:rFonts w:ascii="Inter" w:hAnsi="Inter" w:eastAsia="Inter"/>
          <w:b/>
          <w:bCs/>
        </w:rPr>
        <w:t xml:space="preserve">Best for:</w:t>
      </w:r>
      <w:r>
        <w:rPr>
          <w:rFonts w:ascii="Inter" w:hAnsi="Inter" w:eastAsia="Inter"/>
        </w:rPr>
        <w:t xml:space="preserve"> </w:t>
      </w:r>
      <w:r>
        <w:rPr>
          <w:rFonts w:ascii="Inter" w:hAnsi="Inter" w:eastAsia="Inter"/>
        </w:rPr>
        <w:t xml:space="preserve">An ambitious business with several connected pressure points and a leadership team willing to make sustained changes.</w:t>
      </w:r>
    </w:p>
    <w:p>
      <w:pPr>
        <w:pStyle w:val="BodyText"/>
      </w:pPr>
      <w:r>
        <w:rPr>
          <w:rFonts w:ascii="Inter" w:hAnsi="Inter" w:eastAsia="Inter"/>
          <w:b/>
          <w:bCs/>
        </w:rPr>
        <w:t xml:space="preserve">Typical structure: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Direct owner or managing director access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Monthly priority setting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live growth backlog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defined number of active initiatives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Strategic challenge and hands-on delivery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Access to a partner network where specialist work is required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Monthly impact and decision 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Quarterly reset against business goals</w:t>
      </w:r>
    </w:p>
    <w:p>
      <w:pPr>
        <w:pStyle w:val="FirstParagraph"/>
      </w:pPr>
      <w:r>
        <w:rPr>
          <w:rFonts w:ascii="Inter" w:hAnsi="Inter" w:eastAsia="Inter"/>
          <w:b/>
          <w:bCs/>
        </w:rPr>
        <w:t xml:space="preserve">Possible areas:</w:t>
      </w:r>
    </w:p>
    <w:p>
      <w:pPr>
        <w:pStyle w:val="BodyText"/>
      </w:pPr>
      <w:r>
        <w:rPr>
          <w:rFonts w:ascii="Inter" w:hAnsi="Inter" w:eastAsia="Inter"/>
        </w:rPr>
        <w:t xml:space="preserve">Demand, conversion, margin, customer experience, operational systems, technology, AI, data and scale.</w:t>
      </w:r>
    </w:p>
    <w:p>
      <w:pPr>
        <w:pStyle w:val="BodyText"/>
      </w:pPr>
      <w:r>
        <w:rPr>
          <w:rFonts w:ascii="Inter" w:hAnsi="Inter" w:eastAsia="Inter"/>
          <w:b/>
          <w:bCs/>
        </w:rPr>
        <w:t xml:space="preserve">Commercial role:</w:t>
      </w:r>
      <w:r>
        <w:rPr>
          <w:rFonts w:ascii="Inter" w:hAnsi="Inter" w:eastAsia="Inter"/>
        </w:rPr>
        <w:t xml:space="preserve"> </w:t>
      </w:r>
      <w:r>
        <w:rPr>
          <w:rFonts w:ascii="Inter" w:hAnsi="Inter" w:eastAsia="Inter"/>
        </w:rPr>
        <w:t xml:space="preserve">Monthly retainer with clear capacity, governance, exclusions and outcome measures. It should not become an unlimited task desk.</w:t>
      </w:r>
    </w:p>
    <w:bookmarkEnd w:id="152"/>
    <w:bookmarkStart w:id="153" w:name="transformation-programme"/>
    <w:p>
      <w:pPr>
        <w:pStyle w:val="Heading3"/>
        <w:keepNext/>
      </w:pPr>
      <w:r>
        <w:rPr>
          <w:rFonts w:ascii="Lato" w:hAnsi="Lato" w:eastAsia="Lato"/>
        </w:rPr>
        <w:t xml:space="preserve">4. Transformation Programme</w:t>
      </w:r>
    </w:p>
    <w:p>
      <w:pPr>
        <w:pStyle w:val="FirstParagraph"/>
      </w:pPr>
      <w:r>
        <w:rPr>
          <w:rFonts w:ascii="Inter" w:hAnsi="Inter" w:eastAsia="Inter"/>
          <w:b/>
          <w:bCs/>
        </w:rPr>
        <w:t xml:space="preserve">Purpose:</w:t>
      </w:r>
      <w:r>
        <w:rPr>
          <w:rFonts w:ascii="Inter" w:hAnsi="Inter" w:eastAsia="Inter"/>
        </w:rPr>
        <w:t xml:space="preserve"> </w:t>
      </w:r>
      <w:r>
        <w:rPr>
          <w:rFonts w:ascii="Inter" w:hAnsi="Inter" w:eastAsia="Inter"/>
        </w:rPr>
        <w:t xml:space="preserve">Address a larger cross-functional growth challenge that requires several connected interventions.</w:t>
      </w:r>
    </w:p>
    <w:p>
      <w:pPr>
        <w:pStyle w:val="BodyText"/>
      </w:pPr>
      <w:r>
        <w:rPr>
          <w:rFonts w:ascii="Inter" w:hAnsi="Inter" w:eastAsia="Inter"/>
          <w:b/>
          <w:bCs/>
        </w:rPr>
        <w:t xml:space="preserve">Typical duration:</w:t>
      </w:r>
      <w:r>
        <w:rPr>
          <w:rFonts w:ascii="Inter" w:hAnsi="Inter" w:eastAsia="Inter"/>
        </w:rPr>
        <w:t xml:space="preserve"> </w:t>
      </w:r>
      <w:r>
        <w:rPr>
          <w:rFonts w:ascii="Inter" w:hAnsi="Inter" w:eastAsia="Inter"/>
        </w:rPr>
        <w:t xml:space="preserve">3 to 9 months</w:t>
      </w:r>
    </w:p>
    <w:p>
      <w:pPr>
        <w:pStyle w:val="BodyText"/>
      </w:pPr>
      <w:r>
        <w:rPr>
          <w:rFonts w:ascii="Inter" w:hAnsi="Inter" w:eastAsia="Inter"/>
          <w:b/>
          <w:bCs/>
        </w:rPr>
        <w:t xml:space="preserve">Best for:</w:t>
      </w:r>
      <w:r>
        <w:rPr>
          <w:rFonts w:ascii="Inter" w:hAnsi="Inter" w:eastAsia="Inter"/>
        </w:rPr>
        <w:t xml:space="preserve"> </w:t>
      </w:r>
      <w:r>
        <w:rPr>
          <w:rFonts w:ascii="Inter" w:hAnsi="Inter" w:eastAsia="Inter"/>
        </w:rPr>
        <w:t xml:space="preserve">A business at a major inflection point, such as expansion, new ownership, a new operating model, a serious profitability challenge or a technology-enabled change.</w:t>
      </w:r>
    </w:p>
    <w:p>
      <w:pPr>
        <w:pStyle w:val="BodyText"/>
      </w:pPr>
      <w:r>
        <w:rPr>
          <w:rFonts w:ascii="Inter" w:hAnsi="Inter" w:eastAsia="Inter"/>
          <w:b/>
          <w:bCs/>
        </w:rPr>
        <w:t xml:space="preserve">Typical elements: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Deep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Leadership alignment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Programme roadmap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Multiple build workstreams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Team workshops and operating changes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and measurement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Specialist delivery partners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Adoption and handover</w:t>
      </w:r>
    </w:p>
    <w:p>
      <w:pPr>
        <w:pStyle w:val="FirstParagraph"/>
      </w:pPr>
      <w:r>
        <w:rPr>
          <w:rFonts w:ascii="Inter" w:hAnsi="Inter" w:eastAsia="Inter"/>
          <w:b/>
          <w:bCs/>
        </w:rPr>
        <w:t xml:space="preserve">Commercial role:</w:t>
      </w:r>
      <w:r>
        <w:rPr>
          <w:rFonts w:ascii="Inter" w:hAnsi="Inter" w:eastAsia="Inter"/>
        </w:rPr>
        <w:t xml:space="preserve"> </w:t>
      </w:r>
      <w:r>
        <w:rPr>
          <w:rFonts w:ascii="Inter" w:hAnsi="Inter" w:eastAsia="Inter"/>
        </w:rPr>
        <w:t xml:space="preserve">Bespoke programme fee with staged decisions, clear governance and agreed client responsibilities.</w:t>
      </w:r>
    </w:p>
    <w:bookmarkEnd w:id="153"/>
    <w:bookmarkEnd w:id="154"/>
    <w:bookmarkStart w:id="155" w:name="recommended-entry-logic"/>
    <w:p>
      <w:pPr>
        <w:pStyle w:val="Heading2"/>
        <w:keepNext/>
      </w:pPr>
      <w:r>
        <w:rPr>
          <w:rFonts w:ascii="Lato" w:hAnsi="Lato" w:eastAsia="Lato"/>
        </w:rPr>
        <w:t xml:space="preserve">Recommended entry logic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If the problem is unclear or disputed, start with the</w:t>
      </w:r>
      <w:r>
        <w:rPr>
          <w:rFonts w:ascii="Inter" w:hAnsi="Inter" w:eastAsia="Inter"/>
        </w:rPr>
        <w:t xml:space="preserve"> </w:t>
      </w:r>
      <w:r>
        <w:rPr>
          <w:rFonts w:ascii="Inter" w:hAnsi="Inter" w:eastAsia="Inter"/>
          <w:b/>
          <w:bCs/>
        </w:rPr>
        <w:t xml:space="preserve">Growth Diagnostic</w:t>
      </w:r>
      <w:r>
        <w:rPr>
          <w:rFonts w:ascii="Inter" w:hAnsi="Inter" w:eastAsia="Inter"/>
        </w:rPr>
        <w:t xml:space="preser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If the problem is clear and evidence-backed, move directly to a</w:t>
      </w:r>
      <w:r>
        <w:rPr>
          <w:rFonts w:ascii="Inter" w:hAnsi="Inter" w:eastAsia="Inter"/>
        </w:rPr>
        <w:t xml:space="preserve"> </w:t>
      </w:r>
      <w:r>
        <w:rPr>
          <w:rFonts w:ascii="Inter" w:hAnsi="Inter" w:eastAsia="Inter"/>
          <w:b/>
          <w:bCs/>
        </w:rPr>
        <w:t xml:space="preserve">Growth Sprint</w:t>
      </w:r>
      <w:r>
        <w:rPr>
          <w:rFonts w:ascii="Inter" w:hAnsi="Inter" w:eastAsia="Inter"/>
        </w:rPr>
        <w:t xml:space="preser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If the business has several connected priorities and wants ongoing challenge, use a</w:t>
      </w:r>
      <w:r>
        <w:rPr>
          <w:rFonts w:ascii="Inter" w:hAnsi="Inter" w:eastAsia="Inter"/>
        </w:rPr>
        <w:t xml:space="preserve"> </w:t>
      </w:r>
      <w:r>
        <w:rPr>
          <w:rFonts w:ascii="Inter" w:hAnsi="Inter" w:eastAsia="Inter"/>
          <w:b/>
          <w:bCs/>
        </w:rPr>
        <w:t xml:space="preserve">Growth Partnership</w:t>
      </w:r>
      <w:r>
        <w:rPr>
          <w:rFonts w:ascii="Inter" w:hAnsi="Inter" w:eastAsia="Inter"/>
        </w:rPr>
        <w:t xml:space="preser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If the change crosses functions, systems and teams at significant scale, define a</w:t>
      </w:r>
      <w:r>
        <w:rPr>
          <w:rFonts w:ascii="Inter" w:hAnsi="Inter" w:eastAsia="Inter"/>
        </w:rPr>
        <w:t xml:space="preserve"> </w:t>
      </w:r>
      <w:r>
        <w:rPr>
          <w:rFonts w:ascii="Inter" w:hAnsi="Inter" w:eastAsia="Inter"/>
          <w:b/>
          <w:bCs/>
        </w:rPr>
        <w:t xml:space="preserve">Transformation Programme</w:t>
      </w:r>
      <w:r>
        <w:rPr>
          <w:rFonts w:ascii="Inter" w:hAnsi="Inter" w:eastAsia="Inter"/>
        </w:rPr>
        <w:t xml:space="preserve">.</w:t>
      </w:r>
    </w:p>
    <w:bookmarkEnd w:id="155"/>
    <w:bookmarkStart w:id="156" w:name="what-orange-jelly-may-deliver"/>
    <w:p>
      <w:pPr>
        <w:pStyle w:val="Heading2"/>
        <w:keepNext/>
      </w:pPr>
      <w:r>
        <w:rPr>
          <w:rFonts w:ascii="Lato" w:hAnsi="Lato" w:eastAsia="Lato"/>
        </w:rPr>
        <w:t xml:space="preserve">What Orange Jelly may deliver</w:t>
      </w:r>
    </w:p>
    <w:p>
      <w:pPr>
        <w:pStyle w:val="FirstParagraph"/>
      </w:pPr>
      <w:r>
        <w:rPr>
          <w:rFonts w:ascii="Inter" w:hAnsi="Inter" w:eastAsia="Inter"/>
        </w:rPr>
        <w:t xml:space="preserve">Orange Jelly can legitimately work across: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and commercial strategy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Brand and proposition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and demand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 and customer journeys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Websites and booking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CRM and communications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Pricing and margin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Procurement and supplier optimisation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Operations and workflows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and dashboards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Automation and internal tools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use cases and prototypes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Team standards, playbooks and SOPs</w:t>
      </w:r>
    </w:p>
    <w:p>
      <w:pPr>
        <w:pStyle w:val="FirstParagraph"/>
      </w:pPr>
      <w:r>
        <w:rPr>
          <w:rFonts w:ascii="Inter" w:hAnsi="Inter" w:eastAsia="Inter"/>
        </w:rPr>
        <w:t xml:space="preserve">These are capabilities, not standalone category labels.</w:t>
      </w:r>
    </w:p>
    <w:bookmarkEnd w:id="156"/>
    <w:bookmarkStart w:id="157" w:name="Xb550e8fe0df953e182bb2fc24ec66d71be51ab6"/>
    <w:p>
      <w:pPr>
        <w:pStyle w:val="Heading2"/>
        <w:keepNext/>
      </w:pPr>
      <w:r>
        <w:rPr>
          <w:rFonts w:ascii="Lato" w:hAnsi="Lato" w:eastAsia="Lato"/>
        </w:rPr>
        <w:t xml:space="preserve">Work Orange Jelly should normally decline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Ongoing social posting with no wider growth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Low-value design or production tasks sold by the hour</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Can you make us a chatbot?</w:t>
      </w:r>
      <w:r>
        <w:rPr>
          <w:rFonts w:ascii="Inter" w:hAnsi="Inter" w:eastAsia="Inter"/>
        </w:rPr>
        <w:t xml:space="preserve"> </w:t>
      </w:r>
      <w:r>
        <w:rPr>
          <w:rFonts w:ascii="Inter" w:hAnsi="Inter" w:eastAsia="Inter"/>
        </w:rPr>
        <w:t xml:space="preserve">with no defined business case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Free strategic proposals disguised as a sales process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Projects without access to a decision maker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Projects where success cannot be defined or observed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Work that requires the business to change nothing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Unlimited retainer arrangements with no priority control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Implementation where the client has no owner or capacity</w:t>
      </w:r>
    </w:p>
    <w:bookmarkEnd w:id="157"/>
    <w:bookmarkStart w:id="158" w:name="commercial-principles"/>
    <w:p>
      <w:pPr>
        <w:pStyle w:val="Heading2"/>
        <w:keepNext/>
      </w:pPr>
      <w:r>
        <w:rPr>
          <w:rFonts w:ascii="Lato" w:hAnsi="Lato" w:eastAsia="Lato"/>
        </w:rPr>
        <w:t xml:space="preserve">Commercial principles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b/>
          <w:bCs/>
        </w:rPr>
        <w:t xml:space="preserve">Sell outcomes and decisions, not time.</w:t>
      </w:r>
      <w:r>
        <w:rPr>
          <w:rFonts w:ascii="Inter" w:hAnsi="Inter" w:eastAsia="Inter"/>
        </w:rPr>
        <w:t xml:space="preserve"> </w:t>
      </w:r>
      <w:r>
        <w:rPr>
          <w:rFonts w:ascii="Inter" w:hAnsi="Inter" w:eastAsia="Inter"/>
        </w:rPr>
        <w:t xml:space="preserve">Time still matters for capacity, but it should not be the main value story.</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b/>
          <w:bCs/>
        </w:rPr>
        <w:t xml:space="preserve">Charge for diagnosis.</w:t>
      </w:r>
      <w:r>
        <w:rPr>
          <w:rFonts w:ascii="Inter" w:hAnsi="Inter" w:eastAsia="Inter"/>
        </w:rPr>
        <w:t xml:space="preserve"> </w:t>
      </w:r>
      <w:r>
        <w:rPr>
          <w:rFonts w:ascii="Inter" w:hAnsi="Inter" w:eastAsia="Inter"/>
        </w:rPr>
        <w:t xml:space="preserve">Understanding the real problem is valuable work.</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b/>
          <w:bCs/>
        </w:rPr>
        <w:t xml:space="preserve">Separate external costs.</w:t>
      </w:r>
      <w:r>
        <w:rPr>
          <w:rFonts w:ascii="Inter" w:hAnsi="Inter" w:eastAsia="Inter"/>
        </w:rPr>
        <w:t xml:space="preserve"> </w:t>
      </w:r>
      <w:r>
        <w:rPr>
          <w:rFonts w:ascii="Inter" w:hAnsi="Inter" w:eastAsia="Inter"/>
        </w:rPr>
        <w:t xml:space="preserve">Media, software, development partners and production should be explicit.</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b/>
          <w:bCs/>
        </w:rPr>
        <w:t xml:space="preserve">Define client responsibilities.</w:t>
      </w:r>
      <w:r>
        <w:rPr>
          <w:rFonts w:ascii="Inter" w:hAnsi="Inter" w:eastAsia="Inter"/>
        </w:rPr>
        <w:t xml:space="preserve"> </w:t>
      </w:r>
      <w:r>
        <w:rPr>
          <w:rFonts w:ascii="Inter" w:hAnsi="Inter" w:eastAsia="Inter"/>
        </w:rPr>
        <w:t xml:space="preserve">Access, decisions, data and implementation ownership affect results.</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b/>
          <w:bCs/>
        </w:rPr>
        <w:t xml:space="preserve">Set a minimum viable engagement.</w:t>
      </w:r>
      <w:r>
        <w:rPr>
          <w:rFonts w:ascii="Inter" w:hAnsi="Inter" w:eastAsia="Inter"/>
        </w:rPr>
        <w:t xml:space="preserve"> </w:t>
      </w:r>
      <w:r>
        <w:rPr>
          <w:rFonts w:ascii="Inter" w:hAnsi="Inter" w:eastAsia="Inter"/>
        </w:rPr>
        <w:t xml:space="preserve">Orange Jelly needs a commercial threshold that protects quality and focus.</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b/>
          <w:bCs/>
        </w:rPr>
        <w:t xml:space="preserve">Limit active priorities.</w:t>
      </w:r>
      <w:r>
        <w:rPr>
          <w:rFonts w:ascii="Inter" w:hAnsi="Inter" w:eastAsia="Inter"/>
        </w:rPr>
        <w:t xml:space="preserve"> </w:t>
      </w:r>
      <w:r>
        <w:rPr>
          <w:rFonts w:ascii="Inter" w:hAnsi="Inter" w:eastAsia="Inter"/>
        </w:rPr>
        <w:t xml:space="preserve">A growth partnership should have a managed backlog, not simultaneous work on everything.</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b/>
          <w:bCs/>
        </w:rPr>
        <w:t xml:space="preserve">Build proof into scope.</w:t>
      </w:r>
      <w:r>
        <w:rPr>
          <w:rFonts w:ascii="Inter" w:hAnsi="Inter" w:eastAsia="Inter"/>
        </w:rPr>
        <w:t xml:space="preserve"> </w:t>
      </w:r>
      <w:r>
        <w:rPr>
          <w:rFonts w:ascii="Inter" w:hAnsi="Inter" w:eastAsia="Inter"/>
        </w:rPr>
        <w:t xml:space="preserve">Baseline, measurement and learning should not be optional extras.</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b/>
          <w:bCs/>
        </w:rPr>
        <w:t xml:space="preserve">Stop when the agreed outcome is reached.</w:t>
      </w:r>
      <w:r>
        <w:rPr>
          <w:rFonts w:ascii="Inter" w:hAnsi="Inter" w:eastAsia="Inter"/>
        </w:rPr>
        <w:t xml:space="preserve"> </w:t>
      </w:r>
      <w:r>
        <w:rPr>
          <w:rFonts w:ascii="Inter" w:hAnsi="Inter" w:eastAsia="Inter"/>
        </w:rPr>
        <w:t xml:space="preserve">Do not preserve revenue by manufacturing work.</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b/>
          <w:bCs/>
        </w:rPr>
        <w:t xml:space="preserve">Expand through evidence.</w:t>
      </w:r>
      <w:r>
        <w:rPr>
          <w:rFonts w:ascii="Inter" w:hAnsi="Inter" w:eastAsia="Inter"/>
        </w:rPr>
        <w:t xml:space="preserve"> </w:t>
      </w:r>
      <w:r>
        <w:rPr>
          <w:rFonts w:ascii="Inter" w:hAnsi="Inter" w:eastAsia="Inter"/>
        </w:rPr>
        <w:t xml:space="preserve">The next engagement should follow from proven opportunity, not pressure selling.</w:t>
      </w:r>
    </w:p>
    <w:bookmarkEnd w:id="158"/>
    <w:bookmarkStart w:id="159" w:name="suggested-offer-naming-alternatives"/>
    <w:p>
      <w:pPr>
        <w:pStyle w:val="Heading2"/>
        <w:keepNext/>
      </w:pPr>
      <w:r>
        <w:rPr>
          <w:rFonts w:ascii="Lato" w:hAnsi="Lato" w:eastAsia="Lato"/>
        </w:rPr>
        <w:t xml:space="preserve">Suggested offer naming alternatives</w:t>
      </w:r>
    </w:p>
    <w:p>
      <w:pPr>
        <w:pStyle w:val="FirstParagraph"/>
      </w:pPr>
      <w:r>
        <w:rPr>
          <w:rFonts w:ascii="Inter" w:hAnsi="Inter" w:eastAsia="Inter"/>
        </w:rPr>
        <w:t xml:space="preserve">The working names are deliberately clear. More branded options can be considered later: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Growth Diagnostic:</w:t>
      </w:r>
      <w:r>
        <w:rPr>
          <w:rFonts w:ascii="Inter" w:hAnsi="Inter" w:eastAsia="Inter"/>
        </w:rPr>
        <w:t xml:space="preserve"> </w:t>
      </w:r>
      <w:r>
        <w:rPr>
          <w:rFonts w:ascii="Inter" w:hAnsi="Inter" w:eastAsia="Inter"/>
        </w:rPr>
        <w:t xml:space="preserve">Pressure Point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Growth Sprint:</w:t>
      </w:r>
      <w:r>
        <w:rPr>
          <w:rFonts w:ascii="Inter" w:hAnsi="Inter" w:eastAsia="Inter"/>
        </w:rPr>
        <w:t xml:space="preserve"> </w:t>
      </w:r>
      <w:r>
        <w:rPr>
          <w:rFonts w:ascii="Inter" w:hAnsi="Inter" w:eastAsia="Inter"/>
        </w:rPr>
        <w:t xml:space="preserve">Build Sprint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Growth Partnership:</w:t>
      </w:r>
      <w:r>
        <w:rPr>
          <w:rFonts w:ascii="Inter" w:hAnsi="Inter" w:eastAsia="Inter"/>
        </w:rPr>
        <w:t xml:space="preserve"> </w:t>
      </w:r>
      <w:r>
        <w:rPr>
          <w:rFonts w:ascii="Inter" w:hAnsi="Inter" w:eastAsia="Inter"/>
        </w:rPr>
        <w:t xml:space="preserve">Embedded Growth Partner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Transformation Programme:</w:t>
      </w:r>
      <w:r>
        <w:rPr>
          <w:rFonts w:ascii="Inter" w:hAnsi="Inter" w:eastAsia="Inter"/>
        </w:rPr>
        <w:t xml:space="preserve"> </w:t>
      </w:r>
      <w:r>
        <w:rPr>
          <w:rFonts w:ascii="Inter" w:hAnsi="Inter" w:eastAsia="Inter"/>
        </w:rPr>
        <w:t xml:space="preserve">Growth Reset</w:t>
      </w:r>
    </w:p>
    <w:p>
      <w:pPr>
        <w:pStyle w:val="FirstParagraph"/>
      </w:pPr>
      <w:r>
        <w:rPr>
          <w:rFonts w:ascii="Inter" w:hAnsi="Inter" w:eastAsia="Inter"/>
        </w:rPr>
        <w:t xml:space="preserve">Clarity should win over cleverness at launch.</w:t>
      </w:r>
    </w:p>
    <w:bookmarkEnd w:id="159"/>
    <w:bookmarkStart w:id="160" w:name="proposal-structure"/>
    <w:p>
      <w:pPr>
        <w:pStyle w:val="Heading2"/>
        <w:keepNext/>
      </w:pPr>
      <w:r>
        <w:rPr>
          <w:rFonts w:ascii="Lato" w:hAnsi="Lato" w:eastAsia="Lato"/>
        </w:rPr>
        <w:t xml:space="preserve">Proposal structure</w:t>
      </w:r>
    </w:p>
    <w:p>
      <w:pPr>
        <w:pStyle w:val="FirstParagraph"/>
      </w:pPr>
      <w:r>
        <w:rPr>
          <w:rFonts w:ascii="Inter" w:hAnsi="Inter" w:eastAsia="Inter"/>
        </w:rPr>
        <w:t xml:space="preserve">Every proposal should include:</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What we heard</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The problem we believe needs solving</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Why it matters</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What success looks like</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What Orange Jelly will do</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What the client must provide</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What is outside scope</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How impact will be measured</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Investment and payment structure</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Decision points and next step</w:t>
      </w:r>
    </w:p>
    <w:bookmarkEnd w:id="160"/>
    <w:bookmarkStart w:id="161" w:name="pricing-decisions-still-required"/>
    <w:p>
      <w:pPr>
        <w:pStyle w:val="Heading2"/>
        <w:keepNext/>
      </w:pPr>
      <w:r>
        <w:rPr>
          <w:rFonts w:ascii="Lato" w:hAnsi="Lato" w:eastAsia="Lato"/>
        </w:rPr>
        <w:t xml:space="preserve">Pricing decisions still required</w:t>
      </w:r>
    </w:p>
    <w:p>
      <w:pPr>
        <w:pStyle w:val="FirstParagraph"/>
      </w:pPr>
      <w:r>
        <w:rPr>
          <w:rFonts w:ascii="Inter" w:hAnsi="Inter" w:eastAsia="Inter"/>
        </w:rPr>
        <w:t xml:space="preserve">This document intentionally does not set prices. Before launch, Orange Jelly must decide: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diagnostic fee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sprint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monthly partnership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Typical programme range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Travel and on-site terms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Partner and software mark-up policy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any performance-related component is appropriate</w:t>
      </w:r>
    </w:p>
    <w:p>
      <w:pPr>
        <w:pStyle w:val="FirstParagraph"/>
      </w:pPr>
      <w:r>
        <w:rPr>
          <w:rFonts w:ascii="Inter" w:hAnsi="Inter" w:eastAsia="Inter"/>
        </w:rPr>
        <w:t xml:space="preserve">The pricing should filter low-commitment enquiries without making the business inaccessible to strong smaller clients.</w:t>
      </w:r>
    </w:p>
    <w:p>
      <w:r>
        <w:rPr>
          <w:rFonts w:ascii="Inter" w:hAnsi="Inter" w:eastAsia="Inter"/>
        </w:rPr>
        <w:br w:type="page"/>
      </w:r>
    </w:p>
    <w:bookmarkEnd w:id="161"/>
    <w:bookmarkEnd w:id="162"/>
    <w:bookmarkStart w:id="187" w:name="proof-and-case-study-framework"/>
    <w:p>
      <w:pPr>
        <w:pStyle w:val="Heading1"/>
        <w:keepNext/>
        <w:pageBreakBefore w:val="0"/>
        <w:pBdr>
          <w:bottom w:val="single" w:sz="10" w:space="3" w:color="F15A24"/>
        </w:pBdr>
      </w:pPr>
      <w:r>
        <w:rPr>
          <w:rFonts w:ascii="Lato" w:hAnsi="Lato" w:eastAsia="Lato"/>
        </w:rPr>
        <w:t xml:space="preserve">08. Proof and Case Study Framework</w:t>
      </w:r>
    </w:p>
    <w:bookmarkStart w:id="163" w:name="the-proof-problem"/>
    <w:p>
      <w:pPr>
        <w:pStyle w:val="Heading2"/>
        <w:keepNext/>
      </w:pPr>
      <w:r>
        <w:rPr>
          <w:rFonts w:ascii="Lato" w:hAnsi="Lato" w:eastAsia="Lato"/>
        </w:rPr>
        <w:t xml:space="preserve">The proof problem</w:t>
      </w:r>
    </w:p>
    <w:p>
      <w:pPr>
        <w:pStyle w:val="FirstParagraph"/>
      </w:pPr>
      <w:r>
        <w:rPr>
          <w:rFonts w:ascii="Inter" w:hAnsi="Inter" w:eastAsia="Inter"/>
        </w:rPr>
        <w:t xml:space="preserve">Orange Jelly’s new positioning is broader than hospitality, but much of its strongest existing evidence comes from The Anchor.</w:t>
      </w:r>
    </w:p>
    <w:p>
      <w:pPr>
        <w:pStyle w:val="BodyText"/>
      </w:pPr>
      <w:r>
        <w:rPr>
          <w:rFonts w:ascii="Inter" w:hAnsi="Inter" w:eastAsia="Inter"/>
        </w:rPr>
        <w:t xml:space="preserve">The answer is not to hide that proof. It is to frame it correctly.</w:t>
      </w:r>
    </w:p>
    <w:p>
      <w:pPr>
        <w:pStyle w:val="BodyText"/>
      </w:pPr>
      <w:r>
        <w:rPr>
          <w:rFonts w:ascii="Inter" w:hAnsi="Inter" w:eastAsia="Inter"/>
        </w:rPr>
        <w:t xml:space="preserve">The Anchor should be presented as a</w:t>
      </w:r>
      <w:r>
        <w:rPr>
          <w:rFonts w:ascii="Inter" w:hAnsi="Inter" w:eastAsia="Inter"/>
        </w:rPr>
        <w:t xml:space="preserve"> </w:t>
      </w:r>
      <w:r>
        <w:rPr>
          <w:rFonts w:ascii="Inter" w:hAnsi="Inter" w:eastAsia="Inter"/>
          <w:b/>
          <w:bCs/>
        </w:rPr>
        <w:t xml:space="preserve">live small-business growth laboratory</w:t>
      </w:r>
      <w:r>
        <w:rPr>
          <w:rFonts w:ascii="Inter" w:hAnsi="Inter" w:eastAsia="Inter"/>
        </w:rPr>
        <w:t xml:space="preserve">, not as evidence that Orange Jelly is only a pub consultancy.</w:t>
      </w:r>
    </w:p>
    <w:bookmarkEnd w:id="163"/>
    <w:bookmarkStart w:id="164" w:name="the-anchor-narrative"/>
    <w:p>
      <w:pPr>
        <w:pStyle w:val="Heading2"/>
        <w:keepNext/>
      </w:pPr>
      <w:r>
        <w:rPr>
          <w:rFonts w:ascii="Lato" w:hAnsi="Lato" w:eastAsia="Lato"/>
        </w:rPr>
        <w:t xml:space="preserve">The Anchor narrative</w:t>
      </w:r>
    </w:p>
    <w:p>
      <w:pPr>
        <w:pStyle w:val="FirstParagraph"/>
      </w:pPr>
      <w:r>
        <w:rPr>
          <w:rFonts w:ascii="Inter" w:hAnsi="Inter" w:eastAsia="Inter"/>
        </w:rPr>
        <w:t xml:space="preserve">Recommended framing:</w:t>
      </w:r>
    </w:p>
    <w:p>
      <w:pPr>
        <w:pStyle w:val="BlockText"/>
        <w:keepLines/>
        <w:pBdr>
          <w:left w:val="single" w:sz="24" w:space="7" w:color="F15A24"/>
        </w:pBdr>
        <w:spacing w:before="160" w:after="200"/>
        <w:ind w:left="403"/>
        <w:shd w:fill="FFF7F0"/>
      </w:pPr>
      <w:r>
        <w:rPr>
          <w:rFonts w:ascii="Inter" w:hAnsi="Inter" w:eastAsia="Inter"/>
        </w:rPr>
        <w:t xml:space="preserve">The Anchor is a real trading business with staff, customers, suppliers, inventory, premises, regulation, bookings, marketing, margin pressure and cash-flow consequences. It gives Orange Jelly somewhere to test ideas in the real world, where clever thinking only matters if it changes the numbers or improves how the business operates.</w:t>
      </w:r>
    </w:p>
    <w:p>
      <w:pPr>
        <w:pStyle w:val="FirstParagraph"/>
      </w:pPr>
      <w:r>
        <w:rPr>
          <w:rFonts w:ascii="Inter" w:hAnsi="Inter" w:eastAsia="Inter"/>
        </w:rPr>
        <w:t xml:space="preserve">This framing highlights transferability: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Demand generation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experience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Pricing and product mix</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Labour and rota optimisation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Supplier and utility spend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Inventory and waste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Booking and ordering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Website and digital journeys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Automation and AI</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Reporting and decision-making</w:t>
      </w:r>
    </w:p>
    <w:bookmarkEnd w:id="164"/>
    <w:bookmarkStart w:id="170" w:name="proof-hierarchy"/>
    <w:p>
      <w:pPr>
        <w:pStyle w:val="Heading2"/>
        <w:keepNext/>
      </w:pPr>
      <w:r>
        <w:rPr>
          <w:rFonts w:ascii="Lato" w:hAnsi="Lato" w:eastAsia="Lato"/>
        </w:rPr>
        <w:t xml:space="preserve">Proof hierarchy</w:t>
      </w:r>
    </w:p>
    <w:p>
      <w:pPr>
        <w:pStyle w:val="FirstParagraph"/>
      </w:pPr>
      <w:r>
        <w:rPr>
          <w:rFonts w:ascii="Inter" w:hAnsi="Inter" w:eastAsia="Inter"/>
        </w:rPr>
        <w:t xml:space="preserve">Orange Jelly should build proof across five levels.</w:t>
      </w:r>
    </w:p>
    <w:bookmarkStart w:id="165" w:name="measured-business-outcomes"/>
    <w:p>
      <w:pPr>
        <w:pStyle w:val="Heading3"/>
        <w:keepNext/>
      </w:pPr>
      <w:r>
        <w:rPr>
          <w:rFonts w:ascii="Lato" w:hAnsi="Lato" w:eastAsia="Lato"/>
        </w:rPr>
        <w:t xml:space="preserve">1. Measured business outcomes</w:t>
      </w:r>
    </w:p>
    <w:p>
      <w:pPr>
        <w:pStyle w:val="FirstParagraph"/>
      </w:pPr>
      <w:r>
        <w:rPr>
          <w:rFonts w:ascii="Inter" w:hAnsi="Inter" w:eastAsia="Inter"/>
        </w:rPr>
        <w:t xml:space="preserve">The strongest evidence: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Profit or margin improvement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 improvement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Cost reduction that protects growth or investment capacity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Labour productivity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Booking or lead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Reduced no-shows or lost opportunities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Faster cycle time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Increased repeat purchase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Improved capacity or utilisation</w:t>
      </w:r>
    </w:p>
    <w:bookmarkEnd w:id="165"/>
    <w:bookmarkStart w:id="166" w:name="operational-outcomes"/>
    <w:p>
      <w:pPr>
        <w:pStyle w:val="Heading3"/>
        <w:keepNext/>
      </w:pPr>
      <w:r>
        <w:rPr>
          <w:rFonts w:ascii="Lato" w:hAnsi="Lato" w:eastAsia="Lato"/>
        </w:rPr>
        <w:t xml:space="preserve">2. Operational outcomes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Hours of manual work removed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Process steps reduced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Error rates reduced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Better stock accuracy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Faster reporting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Improved decision speed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Greater adoption of a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Clearer accountability</w:t>
      </w:r>
    </w:p>
    <w:bookmarkEnd w:id="166"/>
    <w:bookmarkStart w:id="167" w:name="customer-outcomes"/>
    <w:p>
      <w:pPr>
        <w:pStyle w:val="Heading3"/>
        <w:keepNext/>
      </w:pPr>
      <w:r>
        <w:rPr>
          <w:rFonts w:ascii="Lato" w:hAnsi="Lato" w:eastAsia="Lato"/>
        </w:rPr>
        <w:t xml:space="preserve">3. Customer outcomes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Easier booking or purchase journey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Higher satisfaction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Fewer complaints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Faster response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Better retention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Stronger reviews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Improved customer understanding</w:t>
      </w:r>
    </w:p>
    <w:bookmarkEnd w:id="167"/>
    <w:bookmarkStart w:id="168" w:name="artefact-proof"/>
    <w:p>
      <w:pPr>
        <w:pStyle w:val="Heading3"/>
        <w:keepNext/>
      </w:pPr>
      <w:r>
        <w:rPr>
          <w:rFonts w:ascii="Lato" w:hAnsi="Lato" w:eastAsia="Lato"/>
        </w:rPr>
        <w:t xml:space="preserve">4. Artefact proof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Before-and-after journeys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Screenshots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Dashboards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Prototypes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Process maps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Campaign creative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Operating playbooks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tools</w:t>
      </w:r>
    </w:p>
    <w:bookmarkEnd w:id="168"/>
    <w:bookmarkStart w:id="169" w:name="human-testimony"/>
    <w:p>
      <w:pPr>
        <w:pStyle w:val="Heading3"/>
        <w:keepNext/>
      </w:pPr>
      <w:r>
        <w:rPr>
          <w:rFonts w:ascii="Lato" w:hAnsi="Lato" w:eastAsia="Lato"/>
        </w:rPr>
        <w:t xml:space="preserve">5. Human testimony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Client quotes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Team feedback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feedback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Referral statements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Evidence that Orange Jelly challenged thinking and made implementation possible</w:t>
      </w:r>
    </w:p>
    <w:bookmarkEnd w:id="169"/>
    <w:bookmarkEnd w:id="170"/>
    <w:bookmarkStart w:id="171" w:name="existing-proof-candidates"/>
    <w:p>
      <w:pPr>
        <w:pStyle w:val="Heading2"/>
        <w:keepNext/>
      </w:pPr>
      <w:r>
        <w:rPr>
          <w:rFonts w:ascii="Lato" w:hAnsi="Lato" w:eastAsia="Lato"/>
        </w:rPr>
        <w:t xml:space="preserve">Existing proof candidates</w:t>
      </w:r>
    </w:p>
    <w:p>
      <w:pPr>
        <w:pStyle w:val="FirstParagraph"/>
      </w:pPr>
      <w:r>
        <w:rPr>
          <w:rFonts w:ascii="Inter" w:hAnsi="Inter" w:eastAsia="Inter"/>
        </w:rPr>
        <w:t xml:space="preserve">The current website has previously referenced figures including: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403% increase in table bookings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567% increase in private hire bookings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98% increase in food revenue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828% increase in Google search visibility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89% reduction in no-shows</w:t>
      </w:r>
    </w:p>
    <w:p>
      <w:pPr>
        <w:pStyle w:val="FirstParagraph"/>
      </w:pPr>
      <w:r>
        <w:rPr>
          <w:rFonts w:ascii="Inter" w:hAnsi="Inter" w:eastAsia="Inter"/>
        </w:rPr>
        <w:t xml:space="preserve">These should be treated as</w:t>
      </w:r>
      <w:r>
        <w:rPr>
          <w:rFonts w:ascii="Inter" w:hAnsi="Inter" w:eastAsia="Inter"/>
        </w:rPr>
        <w:t xml:space="preserve"> </w:t>
      </w:r>
      <w:r>
        <w:rPr>
          <w:rFonts w:ascii="Inter" w:hAnsi="Inter" w:eastAsia="Inter"/>
          <w:b/>
          <w:bCs/>
        </w:rPr>
        <w:t xml:space="preserve">proof candidates, not automatically approved claims</w:t>
      </w:r>
      <w:r>
        <w:rPr>
          <w:rFonts w:ascii="Inter" w:hAnsi="Inter" w:eastAsia="Inter"/>
        </w:rPr>
        <w:t xml:space="preserve">. Before publication, verify: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Exact baseline and comparison period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measure is absolute or percentage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source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Other changes that may have influenced the result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Date range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result is still current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claim can be explained clearly and fairly</w:t>
      </w:r>
    </w:p>
    <w:bookmarkEnd w:id="171"/>
    <w:bookmarkStart w:id="181" w:name="case-study-structure"/>
    <w:p>
      <w:pPr>
        <w:pStyle w:val="Heading2"/>
        <w:keepNext/>
      </w:pPr>
      <w:r>
        <w:rPr>
          <w:rFonts w:ascii="Lato" w:hAnsi="Lato" w:eastAsia="Lato"/>
        </w:rPr>
        <w:t xml:space="preserve">Case study structure</w:t>
      </w:r>
    </w:p>
    <w:p>
      <w:pPr>
        <w:pStyle w:val="FirstParagraph"/>
      </w:pPr>
      <w:r>
        <w:rPr>
          <w:rFonts w:ascii="Inter" w:hAnsi="Inter" w:eastAsia="Inter"/>
        </w:rPr>
        <w:t xml:space="preserve">Every full case study should use the same structure.</w:t>
      </w:r>
    </w:p>
    <w:bookmarkStart w:id="172" w:name="the-business-context"/>
    <w:p>
      <w:pPr>
        <w:pStyle w:val="Heading3"/>
        <w:keepNext/>
      </w:pPr>
      <w:r>
        <w:rPr>
          <w:rFonts w:ascii="Lato" w:hAnsi="Lato" w:eastAsia="Lato"/>
        </w:rPr>
        <w:t xml:space="preserve">1. The business context</w:t>
      </w:r>
    </w:p>
    <w:p>
      <w:pPr>
        <w:pStyle w:val="FirstParagraph"/>
      </w:pPr>
      <w:r>
        <w:rPr>
          <w:rFonts w:ascii="Inter" w:hAnsi="Inter" w:eastAsia="Inter"/>
        </w:rPr>
        <w:t xml:space="preserve">What kind of business was this? What stage, constraints and commercial reality mattered?</w:t>
      </w:r>
    </w:p>
    <w:bookmarkEnd w:id="172"/>
    <w:bookmarkStart w:id="173" w:name="the-growth-problem"/>
    <w:p>
      <w:pPr>
        <w:pStyle w:val="Heading3"/>
        <w:keepNext/>
      </w:pPr>
      <w:r>
        <w:rPr>
          <w:rFonts w:ascii="Lato" w:hAnsi="Lato" w:eastAsia="Lato"/>
        </w:rPr>
        <w:t xml:space="preserve">2. The growth problem</w:t>
      </w:r>
    </w:p>
    <w:p>
      <w:pPr>
        <w:pStyle w:val="FirstParagraph"/>
      </w:pPr>
      <w:r>
        <w:rPr>
          <w:rFonts w:ascii="Inter" w:hAnsi="Inter" w:eastAsia="Inter"/>
        </w:rPr>
        <w:t xml:space="preserve">What was happening? What was the visible symptom? What were the stakes?</w:t>
      </w:r>
    </w:p>
    <w:bookmarkEnd w:id="173"/>
    <w:bookmarkStart w:id="174" w:name="what-we-heard"/>
    <w:p>
      <w:pPr>
        <w:pStyle w:val="Heading3"/>
        <w:keepNext/>
      </w:pPr>
      <w:r>
        <w:rPr>
          <w:rFonts w:ascii="Lato" w:hAnsi="Lato" w:eastAsia="Lato"/>
        </w:rPr>
        <w:t xml:space="preserve">3. What we heard</w:t>
      </w:r>
    </w:p>
    <w:p>
      <w:pPr>
        <w:pStyle w:val="FirstParagraph"/>
      </w:pPr>
      <w:r>
        <w:rPr>
          <w:rFonts w:ascii="Inter" w:hAnsi="Inter" w:eastAsia="Inter"/>
        </w:rPr>
        <w:t xml:space="preserve">What did leaders, staff, customers and data reveal?</w:t>
      </w:r>
    </w:p>
    <w:bookmarkEnd w:id="174"/>
    <w:bookmarkStart w:id="175" w:name="what-we-exposed"/>
    <w:p>
      <w:pPr>
        <w:pStyle w:val="Heading3"/>
        <w:keepNext/>
      </w:pPr>
      <w:r>
        <w:rPr>
          <w:rFonts w:ascii="Lato" w:hAnsi="Lato" w:eastAsia="Lato"/>
        </w:rPr>
        <w:t xml:space="preserve">4. What we exposed</w:t>
      </w:r>
    </w:p>
    <w:p>
      <w:pPr>
        <w:pStyle w:val="FirstParagraph"/>
      </w:pPr>
      <w:r>
        <w:rPr>
          <w:rFonts w:ascii="Inter" w:hAnsi="Inter" w:eastAsia="Inter"/>
        </w:rPr>
        <w:t xml:space="preserve">What was actually blocking growth? Which assumptions or connected issues mattered?</w:t>
      </w:r>
    </w:p>
    <w:bookmarkEnd w:id="175"/>
    <w:bookmarkStart w:id="176" w:name="what-we-built"/>
    <w:p>
      <w:pPr>
        <w:pStyle w:val="Heading3"/>
        <w:keepNext/>
      </w:pPr>
      <w:r>
        <w:rPr>
          <w:rFonts w:ascii="Lato" w:hAnsi="Lato" w:eastAsia="Lato"/>
        </w:rPr>
        <w:t xml:space="preserve">5. What we built</w:t>
      </w:r>
    </w:p>
    <w:p>
      <w:pPr>
        <w:pStyle w:val="FirstParagraph"/>
      </w:pPr>
      <w:r>
        <w:rPr>
          <w:rFonts w:ascii="Inter" w:hAnsi="Inter" w:eastAsia="Inter"/>
        </w:rPr>
        <w:t xml:space="preserve">Describe the intervention in plain language. Include marketing, technology, process and commercial elements where relevant.</w:t>
      </w:r>
    </w:p>
    <w:bookmarkEnd w:id="176"/>
    <w:bookmarkStart w:id="177" w:name="what-changed"/>
    <w:p>
      <w:pPr>
        <w:pStyle w:val="Heading3"/>
        <w:keepNext/>
      </w:pPr>
      <w:r>
        <w:rPr>
          <w:rFonts w:ascii="Lato" w:hAnsi="Lato" w:eastAsia="Lato"/>
        </w:rPr>
        <w:t xml:space="preserve">6. What changed</w:t>
      </w:r>
    </w:p>
    <w:p>
      <w:pPr>
        <w:pStyle w:val="FirstParagraph"/>
      </w:pPr>
      <w:r>
        <w:rPr>
          <w:rFonts w:ascii="Inter" w:hAnsi="Inter" w:eastAsia="Inter"/>
        </w:rPr>
        <w:t xml:space="preserve">Use verified measures, dates and context. Separate leading indicators from final outcomes.</w:t>
      </w:r>
    </w:p>
    <w:bookmarkEnd w:id="177"/>
    <w:bookmarkStart w:id="178" w:name="what-made-it-transferable"/>
    <w:p>
      <w:pPr>
        <w:pStyle w:val="Heading3"/>
        <w:keepNext/>
      </w:pPr>
      <w:r>
        <w:rPr>
          <w:rFonts w:ascii="Lato" w:hAnsi="Lato" w:eastAsia="Lato"/>
        </w:rPr>
        <w:t xml:space="preserve">7. What made it transferable</w:t>
      </w:r>
    </w:p>
    <w:p>
      <w:pPr>
        <w:pStyle w:val="FirstParagraph"/>
      </w:pPr>
      <w:r>
        <w:rPr>
          <w:rFonts w:ascii="Inter" w:hAnsi="Inter" w:eastAsia="Inter"/>
        </w:rPr>
        <w:t xml:space="preserve">Explain the general business principle so the case study does not feel sector-limited.</w:t>
      </w:r>
    </w:p>
    <w:bookmarkEnd w:id="178"/>
    <w:bookmarkStart w:id="179" w:name="client-perspective"/>
    <w:p>
      <w:pPr>
        <w:pStyle w:val="Heading3"/>
        <w:keepNext/>
      </w:pPr>
      <w:r>
        <w:rPr>
          <w:rFonts w:ascii="Lato" w:hAnsi="Lato" w:eastAsia="Lato"/>
        </w:rPr>
        <w:t xml:space="preserve">8. Client perspective</w:t>
      </w:r>
    </w:p>
    <w:p>
      <w:pPr>
        <w:pStyle w:val="FirstParagraph"/>
      </w:pPr>
      <w:r>
        <w:rPr>
          <w:rFonts w:ascii="Inter" w:hAnsi="Inter" w:eastAsia="Inter"/>
        </w:rPr>
        <w:t xml:space="preserve">Include a quote about challenge, quality, implementation and impact.</w:t>
      </w:r>
    </w:p>
    <w:bookmarkEnd w:id="179"/>
    <w:bookmarkStart w:id="180" w:name="next-move"/>
    <w:p>
      <w:pPr>
        <w:pStyle w:val="Heading3"/>
        <w:keepNext/>
      </w:pPr>
      <w:r>
        <w:rPr>
          <w:rFonts w:ascii="Lato" w:hAnsi="Lato" w:eastAsia="Lato"/>
        </w:rPr>
        <w:t xml:space="preserve">9. Next move</w:t>
      </w:r>
    </w:p>
    <w:p>
      <w:pPr>
        <w:pStyle w:val="FirstParagraph"/>
      </w:pPr>
      <w:r>
        <w:rPr>
          <w:rFonts w:ascii="Inter" w:hAnsi="Inter" w:eastAsia="Inter"/>
        </w:rPr>
        <w:t xml:space="preserve">Link to the most relevant growth problem or diagnostic offer.</w:t>
      </w:r>
    </w:p>
    <w:bookmarkEnd w:id="180"/>
    <w:bookmarkEnd w:id="181"/>
    <w:bookmarkStart w:id="182" w:name="short-case-study-format"/>
    <w:p>
      <w:pPr>
        <w:pStyle w:val="Heading2"/>
        <w:keepNext/>
      </w:pPr>
      <w:r>
        <w:rPr>
          <w:rFonts w:ascii="Lato" w:hAnsi="Lato" w:eastAsia="Lato"/>
        </w:rPr>
        <w:t xml:space="preserve">Short case study format</w:t>
      </w:r>
    </w:p>
    <w:p>
      <w:pPr>
        <w:pStyle w:val="FirstParagraph"/>
      </w:pPr>
      <w:r>
        <w:rPr>
          <w:rFonts w:ascii="Inter" w:hAnsi="Inter" w:eastAsia="Inter"/>
        </w:rPr>
        <w:t xml:space="preserve">For homepage cards:</w:t>
      </w:r>
    </w:p>
    <w:p>
      <w:pPr>
        <w:pStyle w:val="BodyText"/>
      </w:pPr>
      <w:r>
        <w:rPr>
          <w:rFonts w:ascii="Inter" w:hAnsi="Inter" w:eastAsia="Inter"/>
          <w:b/>
          <w:bCs/>
        </w:rPr>
        <w:t xml:space="preserve">Problem</w:t>
      </w:r>
      <w:r>
        <w:rPr>
          <w:rFonts w:ascii="Inter" w:hAnsi="Inter" w:eastAsia="Inter"/>
        </w:rPr>
        <w:br/>
      </w:r>
      <w:r>
        <w:rPr>
          <w:rFonts w:ascii="Inter" w:hAnsi="Inter" w:eastAsia="Inter"/>
        </w:rPr>
        <w:t xml:space="preserve">One sentence describing the growth blockage.</w:t>
      </w:r>
    </w:p>
    <w:p>
      <w:pPr>
        <w:pStyle w:val="BodyText"/>
      </w:pPr>
      <w:r>
        <w:rPr>
          <w:rFonts w:ascii="Inter" w:hAnsi="Inter" w:eastAsia="Inter"/>
          <w:b/>
          <w:bCs/>
        </w:rPr>
        <w:t xml:space="preserve">Build</w:t>
      </w:r>
      <w:r>
        <w:rPr>
          <w:rFonts w:ascii="Inter" w:hAnsi="Inter" w:eastAsia="Inter"/>
        </w:rPr>
        <w:br/>
      </w:r>
      <w:r>
        <w:rPr>
          <w:rFonts w:ascii="Inter" w:hAnsi="Inter" w:eastAsia="Inter"/>
        </w:rPr>
        <w:t xml:space="preserve">One sentence explaining what Orange Jelly changed.</w:t>
      </w:r>
    </w:p>
    <w:p>
      <w:pPr>
        <w:pStyle w:val="BodyText"/>
      </w:pPr>
      <w:r>
        <w:rPr>
          <w:rFonts w:ascii="Inter" w:hAnsi="Inter" w:eastAsia="Inter"/>
          <w:b/>
          <w:bCs/>
        </w:rPr>
        <w:t xml:space="preserve">Impact</w:t>
      </w:r>
      <w:r>
        <w:rPr>
          <w:rFonts w:ascii="Inter" w:hAnsi="Inter" w:eastAsia="Inter"/>
        </w:rPr>
        <w:br/>
      </w:r>
      <w:r>
        <w:rPr>
          <w:rFonts w:ascii="Inter" w:hAnsi="Inter" w:eastAsia="Inter"/>
        </w:rPr>
        <w:t xml:space="preserve">One verified result.</w:t>
      </w:r>
    </w:p>
    <w:p>
      <w:pPr>
        <w:pStyle w:val="BodyText"/>
      </w:pPr>
      <w:r>
        <w:rPr>
          <w:rFonts w:ascii="Inter" w:hAnsi="Inter" w:eastAsia="Inter"/>
          <w:b/>
          <w:bCs/>
        </w:rPr>
        <w:t xml:space="preserve">Transferable lesson</w:t>
      </w:r>
      <w:r>
        <w:rPr>
          <w:rFonts w:ascii="Inter" w:hAnsi="Inter" w:eastAsia="Inter"/>
        </w:rPr>
        <w:br/>
      </w:r>
      <w:r>
        <w:rPr>
          <w:rFonts w:ascii="Inter" w:hAnsi="Inter" w:eastAsia="Inter"/>
        </w:rPr>
        <w:t xml:space="preserve">One line showing why it matters beyond the sector.</w:t>
      </w:r>
    </w:p>
    <w:bookmarkEnd w:id="182"/>
    <w:bookmarkStart w:id="183" w:name="testimonial-prompts"/>
    <w:p>
      <w:pPr>
        <w:pStyle w:val="Heading2"/>
        <w:keepNext/>
      </w:pPr>
      <w:r>
        <w:rPr>
          <w:rFonts w:ascii="Lato" w:hAnsi="Lato" w:eastAsia="Lato"/>
        </w:rPr>
        <w:t xml:space="preserve">Testimonial prompts</w:t>
      </w:r>
    </w:p>
    <w:p>
      <w:pPr>
        <w:pStyle w:val="FirstParagraph"/>
      </w:pPr>
      <w:r>
        <w:rPr>
          <w:rFonts w:ascii="Inter" w:hAnsi="Inter" w:eastAsia="Inter"/>
        </w:rPr>
        <w:t xml:space="preserve">Ask clients: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What problem led you to Orange Jelly?</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What did Orange Jelly understand that others had missed?</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Where did the team challenge your thinking?</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What did Orange Jelly actually build or change?</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What impact have you seen?</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How did it feel to work with the team?</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What would you say to another business considering Orange Jelly?</w:t>
      </w:r>
    </w:p>
    <w:p>
      <w:pPr>
        <w:pStyle w:val="FirstParagraph"/>
      </w:pPr>
      <w:r>
        <w:rPr>
          <w:rFonts w:ascii="Inter" w:hAnsi="Inter" w:eastAsia="Inter"/>
        </w:rPr>
        <w:t xml:space="preserve">The ideal answer should support the desired reputation:</w:t>
      </w:r>
    </w:p>
    <w:p>
      <w:pPr>
        <w:pStyle w:val="BlockText"/>
        <w:keepLines/>
        <w:pBdr>
          <w:left w:val="single" w:sz="24" w:space="7" w:color="F15A24"/>
        </w:pBdr>
        <w:spacing w:before="160" w:after="200"/>
        <w:ind w:left="403"/>
        <w:shd w:fill="FFF7F0"/>
      </w:pPr>
      <w:r>
        <w:rPr>
          <w:rFonts w:ascii="Inter" w:hAnsi="Inter" w:eastAsia="Inter"/>
        </w:rPr>
        <w:t xml:space="preserve">They are brilliant people with brilliant ideas. They challenged us, took us into spaces we had not considered and made change happen. We could see the impact.</w:t>
      </w:r>
    </w:p>
    <w:bookmarkEnd w:id="183"/>
    <w:bookmarkStart w:id="184" w:name="evidence-collection-standard"/>
    <w:p>
      <w:pPr>
        <w:pStyle w:val="Heading2"/>
        <w:keepNext/>
      </w:pPr>
      <w:r>
        <w:rPr>
          <w:rFonts w:ascii="Lato" w:hAnsi="Lato" w:eastAsia="Lato"/>
        </w:rPr>
        <w:t xml:space="preserve">Evidence collection standard</w:t>
      </w:r>
    </w:p>
    <w:p>
      <w:pPr>
        <w:pStyle w:val="FirstParagraph"/>
      </w:pPr>
      <w:r>
        <w:rPr>
          <w:rFonts w:ascii="Inter" w:hAnsi="Inter" w:eastAsia="Inter"/>
        </w:rPr>
        <w:t xml:space="preserve">At the start of every engagement: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Record baseline measures.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Agree the result definitions.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Identify data quality gaps.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Capture the original process or journey.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Obtain permission for anonymised or named case-study use.</w:t>
      </w:r>
    </w:p>
    <w:p>
      <w:pPr>
        <w:pStyle w:val="FirstParagraph"/>
      </w:pPr>
      <w:r>
        <w:rPr>
          <w:rFonts w:ascii="Inter" w:hAnsi="Inter" w:eastAsia="Inter"/>
        </w:rPr>
        <w:t xml:space="preserve">During delivery: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Save important decisions and artefacts.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Record tests and learning.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Capture adoption and qualitative feedback.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Track confounding changes.</w:t>
      </w:r>
    </w:p>
    <w:p>
      <w:pPr>
        <w:pStyle w:val="FirstParagraph"/>
      </w:pPr>
      <w:r>
        <w:rPr>
          <w:rFonts w:ascii="Inter" w:hAnsi="Inter" w:eastAsia="Inter"/>
        </w:rPr>
        <w:t xml:space="preserve">At completion: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Produce an impact summary.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Ask for a testimonial while the value is fresh.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Agree what can be published.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Create a short and long case-study version.</w:t>
      </w:r>
    </w:p>
    <w:bookmarkEnd w:id="184"/>
    <w:bookmarkStart w:id="185" w:name="proof-gaps-to-close"/>
    <w:p>
      <w:pPr>
        <w:pStyle w:val="Heading2"/>
        <w:keepNext/>
      </w:pPr>
      <w:r>
        <w:rPr>
          <w:rFonts w:ascii="Lato" w:hAnsi="Lato" w:eastAsia="Lato"/>
        </w:rPr>
        <w:t xml:space="preserve">Proof gaps to close</w:t>
      </w:r>
    </w:p>
    <w:p>
      <w:pPr>
        <w:pStyle w:val="FirstParagraph"/>
      </w:pPr>
      <w:r>
        <w:rPr>
          <w:rFonts w:ascii="Inter" w:hAnsi="Inter" w:eastAsia="Inter"/>
        </w:rPr>
        <w:t xml:space="preserve">To support the wider positioning, Orange Jelly should deliberately build case studies beyond hospitality across at least three categories: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Demand or conversion</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Operations, margin or systems</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AI or technology-enabled scale</w:t>
      </w:r>
    </w:p>
    <w:p>
      <w:pPr>
        <w:pStyle w:val="FirstParagraph"/>
      </w:pPr>
      <w:r>
        <w:rPr>
          <w:rFonts w:ascii="Inter" w:hAnsi="Inter" w:eastAsia="Inter"/>
        </w:rPr>
        <w:t xml:space="preserve">The first non-hospitality cases should be selected partly for their ability to demonstrate this breadth.</w:t>
      </w:r>
    </w:p>
    <w:bookmarkEnd w:id="185"/>
    <w:bookmarkStart w:id="186" w:name="proof-principle"/>
    <w:p>
      <w:pPr>
        <w:pStyle w:val="Heading2"/>
        <w:keepNext/>
      </w:pPr>
      <w:r>
        <w:rPr>
          <w:rFonts w:ascii="Lato" w:hAnsi="Lato" w:eastAsia="Lato"/>
        </w:rPr>
        <w:t xml:space="preserve">Proof principle</w:t>
      </w:r>
    </w:p>
    <w:p>
      <w:pPr>
        <w:pStyle w:val="FirstParagraph"/>
      </w:pPr>
      <w:r>
        <w:rPr>
          <w:rFonts w:ascii="Inter" w:hAnsi="Inter" w:eastAsia="Inter"/>
          <w:b/>
          <w:bCs/>
        </w:rPr>
        <w:t xml:space="preserve">Do not claim to be impactful. Show the problem, the change and the evidence.</w:t>
      </w:r>
    </w:p>
    <w:p>
      <w:r>
        <w:rPr>
          <w:rFonts w:ascii="Inter" w:hAnsi="Inter" w:eastAsia="Inter"/>
        </w:rPr>
        <w:br w:type="page"/>
      </w:r>
    </w:p>
    <w:bookmarkEnd w:id="186"/>
    <w:bookmarkEnd w:id="187"/>
    <w:bookmarkStart w:id="221" w:name="search-vision"/>
    <w:p>
      <w:pPr>
        <w:pStyle w:val="Heading1"/>
        <w:keepNext/>
        <w:pageBreakBefore w:val="0"/>
        <w:pBdr>
          <w:bottom w:val="single" w:sz="10" w:space="3" w:color="F15A24"/>
        </w:pBdr>
      </w:pPr>
      <w:r>
        <w:rPr>
          <w:rFonts w:ascii="Lato" w:hAnsi="Lato" w:eastAsia="Lato"/>
        </w:rPr>
        <w:t xml:space="preserve">09. Search Vision</w:t>
      </w:r>
    </w:p>
    <w:bookmarkStart w:id="188" w:name="the-search-ambition"/>
    <w:p>
      <w:pPr>
        <w:pStyle w:val="Heading2"/>
        <w:keepNext/>
      </w:pPr>
      <w:r>
        <w:rPr>
          <w:rFonts w:ascii="Lato" w:hAnsi="Lato" w:eastAsia="Lato"/>
        </w:rPr>
        <w:t xml:space="preserve">The search ambition</w:t>
      </w:r>
    </w:p>
    <w:p>
      <w:pPr>
        <w:pStyle w:val="FirstParagraph"/>
      </w:pPr>
      <w:r>
        <w:rPr>
          <w:rFonts w:ascii="Inter" w:hAnsi="Inter" w:eastAsia="Inter"/>
          <w:b/>
          <w:bCs/>
        </w:rPr>
        <w:t xml:space="preserve">Orange Jelly should become the result ambitious business leaders find when they know something is blocking growth but cannot yet name the right solution.</w:t>
      </w:r>
    </w:p>
    <w:p>
      <w:pPr>
        <w:pStyle w:val="BodyText"/>
      </w:pPr>
      <w:r>
        <w:rPr>
          <w:rFonts w:ascii="Inter" w:hAnsi="Inter" w:eastAsia="Inter"/>
        </w:rPr>
        <w:t xml:space="preserve">The current content has often been useful enough for people to read and continue alone. The new search strategy must remain genuinely useful while creating a clearer route from information to diagnosis, trust and conversation.</w:t>
      </w:r>
    </w:p>
    <w:p>
      <w:pPr>
        <w:pStyle w:val="BodyText"/>
      </w:pPr>
      <w:r>
        <w:rPr>
          <w:rFonts w:ascii="Inter" w:hAnsi="Inter" w:eastAsia="Inter"/>
        </w:rPr>
        <w:t xml:space="preserve">The goal is not traffic for its own sake. The goal is to be visible at the moments when an owner or leader thinks: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Something is not working.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have tried the obvious fixes.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This problem is bigger than one channel or department.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need outside challenge and practical help.</w:t>
      </w:r>
    </w:p>
    <w:bookmarkEnd w:id="188"/>
    <w:bookmarkStart w:id="189" w:name="search-audience"/>
    <w:p>
      <w:pPr>
        <w:pStyle w:val="Heading2"/>
        <w:keepNext/>
      </w:pPr>
      <w:r>
        <w:rPr>
          <w:rFonts w:ascii="Lato" w:hAnsi="Lato" w:eastAsia="Lato"/>
        </w:rPr>
        <w:t xml:space="preserve">Search audience</w:t>
      </w:r>
    </w:p>
    <w:p>
      <w:pPr>
        <w:pStyle w:val="FirstParagraph"/>
      </w:pPr>
      <w:r>
        <w:rPr>
          <w:rFonts w:ascii="Inter" w:hAnsi="Inter" w:eastAsia="Inter"/>
        </w:rPr>
        <w:t xml:space="preserve">Priority searchers include: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Owner or founder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Managing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Commercial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Operations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director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Transformation or innovation lead</w:t>
      </w:r>
    </w:p>
    <w:p>
      <w:pPr>
        <w:pStyle w:val="FirstParagraph"/>
      </w:pPr>
      <w:r>
        <w:rPr>
          <w:rFonts w:ascii="Inter" w:hAnsi="Inter" w:eastAsia="Inter"/>
        </w:rPr>
        <w:t xml:space="preserve">They may search using</w:t>
      </w:r>
      <w:r>
        <w:rPr>
          <w:rFonts w:ascii="Inter" w:hAnsi="Inter" w:eastAsia="Inter"/>
        </w:rPr>
        <w:t xml:space="preserve"> </w:t>
      </w:r>
      <w:r>
        <w:rPr>
          <w:rStyle w:val="VerbatimChar"/>
          <w:rFonts w:ascii="Inter" w:hAnsi="Inter" w:eastAsia="Inter"/>
        </w:rPr>
        <w:t xml:space="preserve">small business</w:t>
      </w:r>
      <w:r>
        <w:rPr>
          <w:rFonts w:ascii="Inter" w:hAnsi="Inter" w:eastAsia="Inter"/>
        </w:rPr>
        <w:t xml:space="preserve">,</w:t>
      </w:r>
      <w:r>
        <w:rPr>
          <w:rFonts w:ascii="Inter" w:hAnsi="Inter" w:eastAsia="Inter"/>
        </w:rPr>
        <w:t xml:space="preserve"> </w:t>
      </w:r>
      <w:r>
        <w:rPr>
          <w:rStyle w:val="VerbatimChar"/>
          <w:rFonts w:ascii="Inter" w:hAnsi="Inter" w:eastAsia="Inter"/>
        </w:rPr>
        <w:t xml:space="preserve">SME</w:t>
      </w:r>
      <w:r>
        <w:rPr>
          <w:rFonts w:ascii="Inter" w:hAnsi="Inter" w:eastAsia="Inter"/>
        </w:rPr>
        <w:t xml:space="preserve">, their sector or no company-size term at all. Orange Jelly should optimise for the problem language they use, not only its preferred category language.</w:t>
      </w:r>
    </w:p>
    <w:bookmarkEnd w:id="189"/>
    <w:bookmarkStart w:id="190" w:name="search-positioning"/>
    <w:p>
      <w:pPr>
        <w:pStyle w:val="Heading2"/>
        <w:keepNext/>
      </w:pPr>
      <w:r>
        <w:rPr>
          <w:rFonts w:ascii="Lato" w:hAnsi="Lato" w:eastAsia="Lato"/>
        </w:rPr>
        <w:t xml:space="preserve">Search positioning</w:t>
      </w:r>
    </w:p>
    <w:p>
      <w:pPr>
        <w:pStyle w:val="FirstParagraph"/>
      </w:pPr>
      <w:r>
        <w:rPr>
          <w:rFonts w:ascii="Inter" w:hAnsi="Inter" w:eastAsia="Inter"/>
        </w:rPr>
        <w:t xml:space="preserve">Orange Jelly should show up as: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credible interpreter of messy growth problems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practical alternative to a narrow agency or large consultancy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source of connected commercial thinking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guide to useful AI rather than AI theatre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partner that can move from diagnosis to implementation</w:t>
      </w:r>
    </w:p>
    <w:bookmarkEnd w:id="190"/>
    <w:bookmarkStart w:id="199" w:name="core-search-territories"/>
    <w:p>
      <w:pPr>
        <w:pStyle w:val="Heading2"/>
        <w:keepNext/>
      </w:pPr>
      <w:r>
        <w:rPr>
          <w:rFonts w:ascii="Lato" w:hAnsi="Lato" w:eastAsia="Lato"/>
        </w:rPr>
        <w:t xml:space="preserve">Core search territories</w:t>
      </w:r>
    </w:p>
    <w:p>
      <w:pPr>
        <w:pStyle w:val="FirstParagraph"/>
      </w:pPr>
      <w:r>
        <w:rPr>
          <w:rFonts w:ascii="Inter" w:hAnsi="Inter" w:eastAsia="Inter"/>
        </w:rPr>
        <w:t xml:space="preserve">Detailed keyword research is still required. The strategic territories are:</w:t>
      </w:r>
    </w:p>
    <w:bookmarkStart w:id="191" w:name="growth-has-stalled"/>
    <w:p>
      <w:pPr>
        <w:pStyle w:val="Heading3"/>
        <w:keepNext/>
      </w:pPr>
      <w:r>
        <w:rPr>
          <w:rFonts w:ascii="Lato" w:hAnsi="Lato" w:eastAsia="Lato"/>
        </w:rPr>
        <w:t xml:space="preserve">1. Growth has stalled</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Why has business growth stalled?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grow an established small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 revenue plateau</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identify what is blocking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SME growth consultant</w:t>
      </w:r>
    </w:p>
    <w:bookmarkEnd w:id="191"/>
    <w:bookmarkStart w:id="192" w:name="demand-and-pipeline-are-weak"/>
    <w:p>
      <w:pPr>
        <w:pStyle w:val="Heading3"/>
        <w:keepNext/>
      </w:pPr>
      <w:r>
        <w:rPr>
          <w:rFonts w:ascii="Lato" w:hAnsi="Lato" w:eastAsia="Lato"/>
        </w:rPr>
        <w:t xml:space="preserve">2. Demand and pipeline are weak</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Not enough leads or bookings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acquisition is not working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Marketing is not generating sales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build a stronger sales pipeline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reach more local or target customers</w:t>
      </w:r>
    </w:p>
    <w:bookmarkEnd w:id="192"/>
    <w:bookmarkStart w:id="193" w:name="conversion-is-poor"/>
    <w:p>
      <w:pPr>
        <w:pStyle w:val="Heading3"/>
        <w:keepNext/>
      </w:pPr>
      <w:r>
        <w:rPr>
          <w:rFonts w:ascii="Lato" w:hAnsi="Lato" w:eastAsia="Lato"/>
        </w:rPr>
        <w:t xml:space="preserve">3. Conversion is poor</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Website traffic but no enquiries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Leads not converting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Booking journey optimisation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website conversion for a small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Reduce abandoned enquiries or bookings</w:t>
      </w:r>
    </w:p>
    <w:bookmarkEnd w:id="193"/>
    <w:bookmarkStart w:id="194" w:name="X806c49aa799422530437cec1644b40e5d5cd8c9"/>
    <w:p>
      <w:pPr>
        <w:pStyle w:val="Heading3"/>
        <w:keepNext/>
      </w:pPr>
      <w:r>
        <w:rPr>
          <w:rFonts w:ascii="Lato" w:hAnsi="Lato" w:eastAsia="Lato"/>
        </w:rPr>
        <w:t xml:space="preserve">4. Margin and profitability are under pressure</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growing but profit falling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small business margins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Reduce supplier costs without damaging quality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Product mix optimisation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Labour cost and rota optimisation</w:t>
      </w:r>
    </w:p>
    <w:bookmarkEnd w:id="194"/>
    <w:bookmarkStart w:id="195" w:name="operations-cannot-scale"/>
    <w:p>
      <w:pPr>
        <w:pStyle w:val="Heading3"/>
        <w:keepNext/>
      </w:pPr>
      <w:r>
        <w:rPr>
          <w:rFonts w:ascii="Lato" w:hAnsi="Lato" w:eastAsia="Lato"/>
        </w:rPr>
        <w:t xml:space="preserve">5. Operations cannot scale</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Manual processes slowing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Small business workflow automation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Inventory or stock management problems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Systems for a growing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reduce operational bottlenecks</w:t>
      </w:r>
    </w:p>
    <w:bookmarkEnd w:id="195"/>
    <w:bookmarkStart w:id="196" w:name="practical-ai-adoption"/>
    <w:p>
      <w:pPr>
        <w:pStyle w:val="Heading3"/>
        <w:keepNext/>
      </w:pPr>
      <w:r>
        <w:rPr>
          <w:rFonts w:ascii="Lato" w:hAnsi="Lato" w:eastAsia="Lato"/>
        </w:rPr>
        <w:t xml:space="preserve">6. Practical AI adoption</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Where can AI help my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use cases for SMEs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to choose business processes to automate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an internal AI tool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consultant for small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AI worth it for my company?</w:t>
      </w:r>
    </w:p>
    <w:bookmarkEnd w:id="196"/>
    <w:bookmarkStart w:id="197" w:name="customer-experience-and-digital-journeys"/>
    <w:p>
      <w:pPr>
        <w:pStyle w:val="Heading3"/>
        <w:keepNext/>
      </w:pPr>
      <w:r>
        <w:rPr>
          <w:rFonts w:ascii="Lato" w:hAnsi="Lato" w:eastAsia="Lato"/>
        </w:rPr>
        <w:t xml:space="preserve">7. Customer experience and digital journeys</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customer journey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Make it easier for customers to buy or book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CRM and customer follow-up for SMEs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Reduce no-shows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repeat business</w:t>
      </w:r>
    </w:p>
    <w:bookmarkEnd w:id="197"/>
    <w:bookmarkStart w:id="198" w:name="change-and-scale"/>
    <w:p>
      <w:pPr>
        <w:pStyle w:val="Heading3"/>
        <w:keepNext/>
      </w:pPr>
      <w:r>
        <w:rPr>
          <w:rFonts w:ascii="Lato" w:hAnsi="Lato" w:eastAsia="Lato"/>
        </w:rPr>
        <w:t xml:space="preserve">8. Change and scale</w:t>
      </w:r>
    </w:p>
    <w:p>
      <w:pPr>
        <w:pStyle w:val="FirstParagraph"/>
      </w:pPr>
      <w:r>
        <w:rPr>
          <w:rFonts w:ascii="Inter" w:hAnsi="Inter" w:eastAsia="Inter"/>
        </w:rPr>
        <w:t xml:space="preserve">Examples of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 has outgrown its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Preparing a small business to scale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transformation support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External growth partner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 change consultant for SMEs</w:t>
      </w:r>
    </w:p>
    <w:bookmarkEnd w:id="198"/>
    <w:bookmarkEnd w:id="199"/>
    <w:bookmarkStart w:id="204" w:name="intent-ladder"/>
    <w:p>
      <w:pPr>
        <w:pStyle w:val="Heading2"/>
        <w:keepNext/>
      </w:pPr>
      <w:r>
        <w:rPr>
          <w:rFonts w:ascii="Lato" w:hAnsi="Lato" w:eastAsia="Lato"/>
        </w:rPr>
        <w:t xml:space="preserve">Intent ladder</w:t>
      </w:r>
    </w:p>
    <w:bookmarkStart w:id="200" w:name="symptom-aware"/>
    <w:p>
      <w:pPr>
        <w:pStyle w:val="Heading3"/>
        <w:keepNext/>
      </w:pPr>
      <w:r>
        <w:rPr>
          <w:rFonts w:ascii="Lato" w:hAnsi="Lato" w:eastAsia="Lato"/>
        </w:rPr>
        <w:t xml:space="preserve">Symptom-aware</w:t>
      </w:r>
    </w:p>
    <w:p>
      <w:pPr>
        <w:pStyle w:val="FirstParagraph"/>
      </w:pPr>
      <w:r>
        <w:rPr>
          <w:rFonts w:ascii="Inter" w:hAnsi="Inter" w:eastAsia="Inter"/>
        </w:rPr>
        <w:t xml:space="preserve">The searcher knows what they can see but not the cause.</w:t>
      </w:r>
    </w:p>
    <w:p>
      <w:pPr>
        <w:pStyle w:val="BodyText"/>
      </w:pPr>
      <w:r>
        <w:rPr>
          <w:rFonts w:ascii="Inter" w:hAnsi="Inter" w:eastAsia="Inter"/>
        </w:rPr>
        <w:t xml:space="preserve">Content job: Name connected causes, reduce confusion and offer a diagnostic next step.</w:t>
      </w:r>
    </w:p>
    <w:bookmarkEnd w:id="200"/>
    <w:bookmarkStart w:id="201" w:name="problem-aware"/>
    <w:p>
      <w:pPr>
        <w:pStyle w:val="Heading3"/>
        <w:keepNext/>
      </w:pPr>
      <w:r>
        <w:rPr>
          <w:rFonts w:ascii="Lato" w:hAnsi="Lato" w:eastAsia="Lato"/>
        </w:rPr>
        <w:t xml:space="preserve">Problem-aware</w:t>
      </w:r>
    </w:p>
    <w:p>
      <w:pPr>
        <w:pStyle w:val="FirstParagraph"/>
      </w:pPr>
      <w:r>
        <w:rPr>
          <w:rFonts w:ascii="Inter" w:hAnsi="Inter" w:eastAsia="Inter"/>
        </w:rPr>
        <w:t xml:space="preserve">The searcher has a hypothesis about the issue.</w:t>
      </w:r>
    </w:p>
    <w:p>
      <w:pPr>
        <w:pStyle w:val="BodyText"/>
      </w:pPr>
      <w:r>
        <w:rPr>
          <w:rFonts w:ascii="Inter" w:hAnsi="Inter" w:eastAsia="Inter"/>
        </w:rPr>
        <w:t xml:space="preserve">Content job: Help them validate the problem, understand trade-offs and see why a wider view may be required.</w:t>
      </w:r>
    </w:p>
    <w:bookmarkEnd w:id="201"/>
    <w:bookmarkStart w:id="202" w:name="solution-aware"/>
    <w:p>
      <w:pPr>
        <w:pStyle w:val="Heading3"/>
        <w:keepNext/>
      </w:pPr>
      <w:r>
        <w:rPr>
          <w:rFonts w:ascii="Lato" w:hAnsi="Lato" w:eastAsia="Lato"/>
        </w:rPr>
        <w:t xml:space="preserve">Solution-aware</w:t>
      </w:r>
    </w:p>
    <w:p>
      <w:pPr>
        <w:pStyle w:val="FirstParagraph"/>
      </w:pPr>
      <w:r>
        <w:rPr>
          <w:rFonts w:ascii="Inter" w:hAnsi="Inter" w:eastAsia="Inter"/>
        </w:rPr>
        <w:t xml:space="preserve">The searcher is comparing approaches such as an agency, consultant, software platform or internal hire.</w:t>
      </w:r>
    </w:p>
    <w:p>
      <w:pPr>
        <w:pStyle w:val="BodyText"/>
      </w:pPr>
      <w:r>
        <w:rPr>
          <w:rFonts w:ascii="Inter" w:hAnsi="Inter" w:eastAsia="Inter"/>
        </w:rPr>
        <w:t xml:space="preserve">Content job: Explain Orange Jelly’s method, fit, commercial model and ability to build.</w:t>
      </w:r>
    </w:p>
    <w:bookmarkEnd w:id="202"/>
    <w:bookmarkStart w:id="203" w:name="partner-aware"/>
    <w:p>
      <w:pPr>
        <w:pStyle w:val="Heading3"/>
        <w:keepNext/>
      </w:pPr>
      <w:r>
        <w:rPr>
          <w:rFonts w:ascii="Lato" w:hAnsi="Lato" w:eastAsia="Lato"/>
        </w:rPr>
        <w:t xml:space="preserve">Partner-aware</w:t>
      </w:r>
    </w:p>
    <w:p>
      <w:pPr>
        <w:pStyle w:val="FirstParagraph"/>
      </w:pPr>
      <w:r>
        <w:rPr>
          <w:rFonts w:ascii="Inter" w:hAnsi="Inter" w:eastAsia="Inter"/>
        </w:rPr>
        <w:t xml:space="preserve">The searcher is evaluating Orange Jelly directly.</w:t>
      </w:r>
    </w:p>
    <w:p>
      <w:pPr>
        <w:pStyle w:val="BodyText"/>
      </w:pPr>
      <w:r>
        <w:rPr>
          <w:rFonts w:ascii="Inter" w:hAnsi="Inter" w:eastAsia="Inter"/>
        </w:rPr>
        <w:t xml:space="preserve">Content job: Provide proof, clarity, reassurance, qualification and a simple route to start.</w:t>
      </w:r>
    </w:p>
    <w:bookmarkEnd w:id="203"/>
    <w:bookmarkEnd w:id="204"/>
    <w:bookmarkStart w:id="212" w:name="content-types"/>
    <w:p>
      <w:pPr>
        <w:pStyle w:val="Heading2"/>
        <w:keepNext/>
      </w:pPr>
      <w:r>
        <w:rPr>
          <w:rFonts w:ascii="Lato" w:hAnsi="Lato" w:eastAsia="Lato"/>
        </w:rPr>
        <w:t xml:space="preserve">Content types</w:t>
      </w:r>
    </w:p>
    <w:bookmarkStart w:id="205" w:name="problem-pages-1"/>
    <w:p>
      <w:pPr>
        <w:pStyle w:val="Heading3"/>
        <w:keepNext/>
      </w:pPr>
      <w:r>
        <w:rPr>
          <w:rFonts w:ascii="Lato" w:hAnsi="Lato" w:eastAsia="Lato"/>
        </w:rPr>
        <w:t xml:space="preserve">Problem pages</w:t>
      </w:r>
    </w:p>
    <w:p>
      <w:pPr>
        <w:pStyle w:val="FirstParagraph"/>
      </w:pPr>
      <w:r>
        <w:rPr>
          <w:rFonts w:ascii="Inter" w:hAnsi="Inter" w:eastAsia="Inter"/>
        </w:rPr>
        <w:t xml:space="preserve">Evergreen commercial pages built around real business problems, such as: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has stalled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Leads are not converting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Profit is disappearing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Manual processes are holding us back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 want to use AI but do not know where to start</w:t>
      </w:r>
    </w:p>
    <w:p>
      <w:pPr>
        <w:pStyle w:val="FirstParagraph"/>
      </w:pPr>
      <w:r>
        <w:rPr>
          <w:rFonts w:ascii="Inter" w:hAnsi="Inter" w:eastAsia="Inter"/>
        </w:rPr>
        <w:t xml:space="preserve">These should be more prominent than service pages.</w:t>
      </w:r>
    </w:p>
    <w:bookmarkEnd w:id="205"/>
    <w:bookmarkStart w:id="206" w:name="diagnostic-articles"/>
    <w:p>
      <w:pPr>
        <w:pStyle w:val="Heading3"/>
        <w:keepNext/>
      </w:pPr>
      <w:r>
        <w:rPr>
          <w:rFonts w:ascii="Lato" w:hAnsi="Lato" w:eastAsia="Lato"/>
        </w:rPr>
        <w:t xml:space="preserve">Diagnostic articles</w:t>
      </w:r>
    </w:p>
    <w:p>
      <w:pPr>
        <w:pStyle w:val="FirstParagraph"/>
      </w:pPr>
      <w:r>
        <w:rPr>
          <w:rFonts w:ascii="Inter" w:hAnsi="Inter" w:eastAsia="Inter"/>
        </w:rPr>
        <w:t xml:space="preserve">Explain why a symptom may have several causes and help the reader assess the situation.</w:t>
      </w:r>
    </w:p>
    <w:bookmarkEnd w:id="206"/>
    <w:bookmarkStart w:id="207" w:name="decision-guides"/>
    <w:p>
      <w:pPr>
        <w:pStyle w:val="Heading3"/>
        <w:keepNext/>
      </w:pPr>
      <w:r>
        <w:rPr>
          <w:rFonts w:ascii="Lato" w:hAnsi="Lato" w:eastAsia="Lato"/>
        </w:rPr>
        <w:t xml:space="preserve">Decision guides</w:t>
      </w:r>
    </w:p>
    <w:p>
      <w:pPr>
        <w:pStyle w:val="FirstParagraph"/>
      </w:pPr>
      <w:r>
        <w:rPr>
          <w:rFonts w:ascii="Inter" w:hAnsi="Inter" w:eastAsia="Inter"/>
        </w:rPr>
        <w:t xml:space="preserve">Help leaders choose between options, for example software versus process change, an internal hire versus a partner, or automation versus simplification.</w:t>
      </w:r>
    </w:p>
    <w:bookmarkEnd w:id="207"/>
    <w:bookmarkStart w:id="208" w:name="tools-and-scorecards"/>
    <w:p>
      <w:pPr>
        <w:pStyle w:val="Heading3"/>
        <w:keepNext/>
      </w:pPr>
      <w:r>
        <w:rPr>
          <w:rFonts w:ascii="Lato" w:hAnsi="Lato" w:eastAsia="Lato"/>
        </w:rPr>
        <w:t xml:space="preserve">Tools and scorecards</w:t>
      </w:r>
    </w:p>
    <w:p>
      <w:pPr>
        <w:pStyle w:val="FirstParagraph"/>
      </w:pPr>
      <w:r>
        <w:rPr>
          <w:rFonts w:ascii="Inter" w:hAnsi="Inter" w:eastAsia="Inter"/>
        </w:rPr>
        <w:t xml:space="preserve">Useful self-assessments, calculators and checklists that reveal the need for deeper diagnosis.</w:t>
      </w:r>
    </w:p>
    <w:bookmarkEnd w:id="208"/>
    <w:bookmarkStart w:id="209" w:name="case-studies-1"/>
    <w:p>
      <w:pPr>
        <w:pStyle w:val="Heading3"/>
        <w:keepNext/>
      </w:pPr>
      <w:r>
        <w:rPr>
          <w:rFonts w:ascii="Lato" w:hAnsi="Lato" w:eastAsia="Lato"/>
        </w:rPr>
        <w:t xml:space="preserve">Case studies</w:t>
      </w:r>
    </w:p>
    <w:p>
      <w:pPr>
        <w:pStyle w:val="FirstParagraph"/>
      </w:pPr>
      <w:r>
        <w:rPr>
          <w:rFonts w:ascii="Inter" w:hAnsi="Inter" w:eastAsia="Inter"/>
        </w:rPr>
        <w:t xml:space="preserve">Show how a connected problem was solved and make the lesson transferable.</w:t>
      </w:r>
    </w:p>
    <w:bookmarkEnd w:id="209"/>
    <w:bookmarkStart w:id="210" w:name="founder-point-of-view"/>
    <w:p>
      <w:pPr>
        <w:pStyle w:val="Heading3"/>
        <w:keepNext/>
      </w:pPr>
      <w:r>
        <w:rPr>
          <w:rFonts w:ascii="Lato" w:hAnsi="Lato" w:eastAsia="Lato"/>
        </w:rPr>
        <w:t xml:space="preserve">Founder point of view</w:t>
      </w:r>
    </w:p>
    <w:p>
      <w:pPr>
        <w:pStyle w:val="FirstParagraph"/>
      </w:pPr>
      <w:r>
        <w:rPr>
          <w:rFonts w:ascii="Inter" w:hAnsi="Inter" w:eastAsia="Inter"/>
        </w:rPr>
        <w:t xml:space="preserve">Strong, experience-led content that challenges fashionable or lazy answers.</w:t>
      </w:r>
    </w:p>
    <w:bookmarkEnd w:id="210"/>
    <w:bookmarkStart w:id="211" w:name="sector-hubs"/>
    <w:p>
      <w:pPr>
        <w:pStyle w:val="Heading3"/>
        <w:keepNext/>
      </w:pPr>
      <w:r>
        <w:rPr>
          <w:rFonts w:ascii="Lato" w:hAnsi="Lato" w:eastAsia="Lato"/>
        </w:rPr>
        <w:t xml:space="preserve">Sector hubs</w:t>
      </w:r>
    </w:p>
    <w:p>
      <w:pPr>
        <w:pStyle w:val="FirstParagraph"/>
      </w:pPr>
      <w:r>
        <w:rPr>
          <w:rFonts w:ascii="Inter" w:hAnsi="Inter" w:eastAsia="Inter"/>
        </w:rPr>
        <w:t xml:space="preserve">Hospitality can remain an important hub. Additional sector hubs should only be added when Orange Jelly has real proof and repeatable insight.</w:t>
      </w:r>
    </w:p>
    <w:bookmarkEnd w:id="211"/>
    <w:bookmarkEnd w:id="212"/>
    <w:bookmarkStart w:id="213" w:name="the-commercial-job-of-every-article"/>
    <w:p>
      <w:pPr>
        <w:pStyle w:val="Heading2"/>
        <w:keepNext/>
      </w:pPr>
      <w:r>
        <w:rPr>
          <w:rFonts w:ascii="Lato" w:hAnsi="Lato" w:eastAsia="Lato"/>
        </w:rPr>
        <w:t xml:space="preserve">The commercial job of every article</w:t>
      </w:r>
    </w:p>
    <w:p>
      <w:pPr>
        <w:pStyle w:val="FirstParagraph"/>
      </w:pPr>
      <w:r>
        <w:rPr>
          <w:rFonts w:ascii="Inter" w:hAnsi="Inter" w:eastAsia="Inter"/>
        </w:rPr>
        <w:t xml:space="preserve">No article should exist only to attract traffic.</w:t>
      </w:r>
    </w:p>
    <w:p>
      <w:pPr>
        <w:pStyle w:val="BodyText"/>
      </w:pPr>
      <w:r>
        <w:rPr>
          <w:rFonts w:ascii="Inter" w:hAnsi="Inter" w:eastAsia="Inter"/>
        </w:rPr>
        <w:t xml:space="preserve">Before creating content, define:</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The exact problem or decision</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The likely searcher</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The stage of intent</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The useful insight Orange Jelly can add</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The relevant proof</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The next action</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The offer the content supports</w:t>
      </w:r>
    </w:p>
    <w:bookmarkEnd w:id="213"/>
    <w:bookmarkStart w:id="214" w:name="recommended-content-structure"/>
    <w:p>
      <w:pPr>
        <w:pStyle w:val="Heading2"/>
        <w:keepNext/>
      </w:pPr>
      <w:r>
        <w:rPr>
          <w:rFonts w:ascii="Lato" w:hAnsi="Lato" w:eastAsia="Lato"/>
        </w:rPr>
        <w:t xml:space="preserve">Recommended content structure</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Name the symptom in the reader’s language.</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Explain why the obvious explanation may be incomplete.</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Show the connected pressure points.</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Give a useful diagnostic approach.</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Explain the limits of a generic or do-it-yourself answer.</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Provide relevant proof or an example.</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Offer the right next step.</w:t>
      </w:r>
    </w:p>
    <w:p>
      <w:pPr>
        <w:pStyle w:val="FirstParagraph"/>
      </w:pPr>
      <w:r>
        <w:rPr>
          <w:rFonts w:ascii="Inter" w:hAnsi="Inter" w:eastAsia="Inter"/>
        </w:rPr>
        <w:t xml:space="preserve">The content should not withhold useful information to force a call. It should make clear when the quality of diagnosis, implementation or cross-functional change determines the outcome.</w:t>
      </w:r>
    </w:p>
    <w:bookmarkEnd w:id="214"/>
    <w:bookmarkStart w:id="215" w:name="conversion-path"/>
    <w:p>
      <w:pPr>
        <w:pStyle w:val="Heading2"/>
        <w:keepNext/>
      </w:pPr>
      <w:r>
        <w:rPr>
          <w:rFonts w:ascii="Lato" w:hAnsi="Lato" w:eastAsia="Lato"/>
        </w:rPr>
        <w:t xml:space="preserve">Conversion path</w:t>
      </w:r>
    </w:p>
    <w:p>
      <w:pPr>
        <w:pStyle w:val="FirstParagraph"/>
      </w:pPr>
      <w:r>
        <w:rPr>
          <w:rFonts w:ascii="Inter" w:hAnsi="Inter" w:eastAsia="Inter"/>
        </w:rPr>
        <w:t xml:space="preserve">Recommended ladder:</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Read an insight</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Use a relevant scorecard, checklist or diagnostic prompt</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See a connected case study</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Understand the Orange Jelly method</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Assess fit</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Book or enquire about a Growth Diagnostic</w:t>
      </w:r>
    </w:p>
    <w:bookmarkEnd w:id="215"/>
    <w:bookmarkStart w:id="216" w:name="calls-to-action"/>
    <w:p>
      <w:pPr>
        <w:pStyle w:val="Heading2"/>
        <w:keepNext/>
      </w:pPr>
      <w:r>
        <w:rPr>
          <w:rFonts w:ascii="Lato" w:hAnsi="Lato" w:eastAsia="Lato"/>
        </w:rPr>
        <w:t xml:space="preserve">Calls to action</w:t>
      </w:r>
    </w:p>
    <w:p>
      <w:pPr>
        <w:pStyle w:val="FirstParagraph"/>
      </w:pPr>
      <w:r>
        <w:rPr>
          <w:rFonts w:ascii="Inter" w:hAnsi="Inter" w:eastAsia="Inter"/>
        </w:rPr>
        <w:t xml:space="preserve">Avoid generic</w:t>
      </w:r>
      <w:r>
        <w:rPr>
          <w:rFonts w:ascii="Inter" w:hAnsi="Inter" w:eastAsia="Inter"/>
        </w:rPr>
        <w:t xml:space="preserve"> </w:t>
      </w:r>
      <w:r>
        <w:rPr>
          <w:rStyle w:val="VerbatimChar"/>
          <w:rFonts w:ascii="Inter" w:hAnsi="Inter" w:eastAsia="Inter"/>
        </w:rPr>
        <w:t xml:space="preserve">Contact us</w:t>
      </w:r>
      <w:r>
        <w:rPr>
          <w:rFonts w:ascii="Inter" w:hAnsi="Inter" w:eastAsia="Inter"/>
        </w:rPr>
        <w:t xml:space="preserve"> </w:t>
      </w:r>
      <w:r>
        <w:rPr>
          <w:rFonts w:ascii="Inter" w:hAnsi="Inter" w:eastAsia="Inter"/>
        </w:rPr>
        <w:t xml:space="preserve">language where possible.</w:t>
      </w:r>
    </w:p>
    <w:p>
      <w:pPr>
        <w:pStyle w:val="BodyText"/>
      </w:pPr>
      <w:r>
        <w:rPr>
          <w:rFonts w:ascii="Inter" w:hAnsi="Inter" w:eastAsia="Inter"/>
        </w:rPr>
        <w:t xml:space="preserve">Use problem-led actions such as: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Bring us the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Book a growth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Tell us what is blocking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Pressure-test your next move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Find the pressure points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See whether we are a fit</w:t>
      </w:r>
    </w:p>
    <w:bookmarkEnd w:id="216"/>
    <w:bookmarkStart w:id="217" w:name="search-and-conversion-requirements"/>
    <w:p>
      <w:pPr>
        <w:pStyle w:val="Heading2"/>
        <w:keepNext/>
      </w:pPr>
      <w:r>
        <w:rPr>
          <w:rFonts w:ascii="Lato" w:hAnsi="Lato" w:eastAsia="Lato"/>
        </w:rPr>
        <w:t xml:space="preserve">Search and conversion requirements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Every article should link to a relevant problem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Every problem page should link to a relevant case study.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Every case study should explain the next suitable offer.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High-intent pages should show fit, method, investment expectations and decision-maker access.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Forms should ask about the problem and desired outcome, not ask visitors to choose from a long service list.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Analytics should track article-to-problem-page movement, case-study engagement, diagnostic starts and qualified enquiries.</w:t>
      </w:r>
    </w:p>
    <w:bookmarkEnd w:id="217"/>
    <w:bookmarkStart w:id="218" w:name="legacy-content-principle"/>
    <w:p>
      <w:pPr>
        <w:pStyle w:val="Heading2"/>
        <w:keepNext/>
      </w:pPr>
      <w:r>
        <w:rPr>
          <w:rFonts w:ascii="Lato" w:hAnsi="Lato" w:eastAsia="Lato"/>
        </w:rPr>
        <w:t xml:space="preserve">Legacy content principle</w:t>
      </w:r>
    </w:p>
    <w:p>
      <w:pPr>
        <w:pStyle w:val="FirstParagraph"/>
      </w:pPr>
      <w:r>
        <w:rPr>
          <w:rFonts w:ascii="Inter" w:hAnsi="Inter" w:eastAsia="Inter"/>
        </w:rPr>
        <w:t xml:space="preserve">Useful hospitality content should not be deleted simply because the positioning has widened.</w:t>
      </w:r>
    </w:p>
    <w:p>
      <w:pPr>
        <w:pStyle w:val="BodyText"/>
      </w:pPr>
      <w:r>
        <w:rPr>
          <w:rFonts w:ascii="Inter" w:hAnsi="Inter" w:eastAsia="Inter"/>
        </w:rPr>
        <w:t xml:space="preserve">It should be: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Audited for accuracy and conflicting positioning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Contained within a clear hospitality insight hub</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Updated with the new Orange Jelly description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Connected to broader growth principles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Given stronger commercial pathways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Redirected or retired where pricing, services or promises are outdated</w:t>
      </w:r>
    </w:p>
    <w:bookmarkEnd w:id="218"/>
    <w:bookmarkStart w:id="219" w:name="search-success-measures"/>
    <w:p>
      <w:pPr>
        <w:pStyle w:val="Heading2"/>
        <w:keepNext/>
      </w:pPr>
      <w:r>
        <w:rPr>
          <w:rFonts w:ascii="Lato" w:hAnsi="Lato" w:eastAsia="Lato"/>
        </w:rPr>
        <w:t xml:space="preserve">Search success measures</w:t>
      </w:r>
    </w:p>
    <w:p>
      <w:pPr>
        <w:pStyle w:val="FirstParagraph"/>
      </w:pPr>
      <w:r>
        <w:rPr>
          <w:rFonts w:ascii="Inter" w:hAnsi="Inter" w:eastAsia="Inter"/>
        </w:rPr>
        <w:t xml:space="preserve">Traffic is only an early indicator. The useful measures are: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Visibility for priority problem-led searches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in non-hospitality discovery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Visits from target roles and suitable businesses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Movement from insights to problem pages and case studies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Diagnostic enquiries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Qualified opportunities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influenced by organic search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Sectors and problem types generating the strongest fit</w:t>
      </w:r>
    </w:p>
    <w:bookmarkEnd w:id="219"/>
    <w:bookmarkStart w:id="220" w:name="search-vision-in-one-line"/>
    <w:p>
      <w:pPr>
        <w:pStyle w:val="Heading2"/>
        <w:keepNext/>
      </w:pPr>
      <w:r>
        <w:rPr>
          <w:rFonts w:ascii="Lato" w:hAnsi="Lato" w:eastAsia="Lato"/>
        </w:rPr>
        <w:t xml:space="preserve">Search vision in one line</w:t>
      </w:r>
    </w:p>
    <w:p>
      <w:pPr>
        <w:pStyle w:val="BlockText"/>
        <w:keepLines/>
        <w:pBdr>
          <w:left w:val="single" w:sz="24" w:space="7" w:color="F15A24"/>
        </w:pBdr>
        <w:spacing w:before="160" w:after="200"/>
        <w:ind w:left="403"/>
        <w:shd w:fill="FFF7F0"/>
      </w:pPr>
      <w:r>
        <w:rPr>
          <w:rFonts w:ascii="Inter" w:hAnsi="Inter" w:eastAsia="Inter"/>
          <w:b/>
          <w:bCs/>
        </w:rPr>
        <w:t xml:space="preserve">Show up when a serious business leader realises the problem is bigger than another quick fix.</w:t>
      </w:r>
    </w:p>
    <w:p>
      <w:r>
        <w:rPr>
          <w:rFonts w:ascii="Inter" w:hAnsi="Inter" w:eastAsia="Inter"/>
        </w:rPr>
        <w:br w:type="page"/>
      </w:r>
    </w:p>
    <w:bookmarkEnd w:id="220"/>
    <w:bookmarkEnd w:id="221"/>
    <w:bookmarkStart w:id="254" w:name="website-blueprint"/>
    <w:p>
      <w:pPr>
        <w:pStyle w:val="Heading1"/>
        <w:keepNext/>
        <w:pageBreakBefore w:val="0"/>
        <w:pBdr>
          <w:bottom w:val="single" w:sz="10" w:space="3" w:color="F15A24"/>
        </w:pBdr>
      </w:pPr>
      <w:r>
        <w:rPr>
          <w:rFonts w:ascii="Lato" w:hAnsi="Lato" w:eastAsia="Lato"/>
        </w:rPr>
        <w:t xml:space="preserve">10. Website Blueprint</w:t>
      </w:r>
    </w:p>
    <w:bookmarkStart w:id="222" w:name="the-websites-job"/>
    <w:p>
      <w:pPr>
        <w:pStyle w:val="Heading2"/>
        <w:keepNext/>
      </w:pPr>
      <w:r>
        <w:rPr>
          <w:rFonts w:ascii="Lato" w:hAnsi="Lato" w:eastAsia="Lato"/>
        </w:rPr>
        <w:t xml:space="preserve">The website’s job</w:t>
      </w:r>
    </w:p>
    <w:p>
      <w:pPr>
        <w:pStyle w:val="FirstParagraph"/>
      </w:pPr>
      <w:r>
        <w:rPr>
          <w:rFonts w:ascii="Inter" w:hAnsi="Inter" w:eastAsia="Inter"/>
        </w:rPr>
        <w:t xml:space="preserve">The new website must do four things quickly:</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Explain that Orange Jelly is a growth partner, not a hospitality marketing agency.</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Help the right visitor recognise their growth problem.</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Prove that Orange Jelly can diagnose and build, not only advise.</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Make the next step feel clear, serious and worth taking.</w:t>
      </w:r>
    </w:p>
    <w:bookmarkEnd w:id="222"/>
    <w:bookmarkStart w:id="223" w:name="primary-visitor-action"/>
    <w:p>
      <w:pPr>
        <w:pStyle w:val="Heading2"/>
        <w:keepNext/>
      </w:pPr>
      <w:r>
        <w:rPr>
          <w:rFonts w:ascii="Lato" w:hAnsi="Lato" w:eastAsia="Lato"/>
        </w:rPr>
        <w:t xml:space="preserve">Primary visitor action</w:t>
      </w:r>
    </w:p>
    <w:p>
      <w:pPr>
        <w:pStyle w:val="FirstParagraph"/>
      </w:pPr>
      <w:r>
        <w:rPr>
          <w:rFonts w:ascii="Inter" w:hAnsi="Inter" w:eastAsia="Inter"/>
          <w:b/>
          <w:bCs/>
        </w:rPr>
        <w:t xml:space="preserve">Book a Growth Diagnostic</w:t>
      </w:r>
    </w:p>
    <w:p>
      <w:pPr>
        <w:pStyle w:val="BodyText"/>
      </w:pPr>
      <w:r>
        <w:rPr>
          <w:rFonts w:ascii="Inter" w:hAnsi="Inter" w:eastAsia="Inter"/>
        </w:rPr>
        <w:t xml:space="preserve">A stronger conversational label may be used in prominent locations:</w:t>
      </w:r>
    </w:p>
    <w:p>
      <w:pPr>
        <w:pStyle w:val="BodyText"/>
      </w:pPr>
      <w:r>
        <w:rPr>
          <w:rFonts w:ascii="Inter" w:hAnsi="Inter" w:eastAsia="Inter"/>
          <w:b/>
          <w:bCs/>
        </w:rPr>
        <w:t xml:space="preserve">Bring us the problem</w:t>
      </w:r>
    </w:p>
    <w:p>
      <w:pPr>
        <w:pStyle w:val="BodyText"/>
      </w:pPr>
      <w:r>
        <w:rPr>
          <w:rFonts w:ascii="Inter" w:hAnsi="Inter" w:eastAsia="Inter"/>
        </w:rPr>
        <w:t xml:space="preserve">The action can lead to a qualification form before calendar access.</w:t>
      </w:r>
    </w:p>
    <w:bookmarkEnd w:id="223"/>
    <w:bookmarkStart w:id="224" w:name="recommended-navigation"/>
    <w:p>
      <w:pPr>
        <w:pStyle w:val="Heading2"/>
        <w:keepNext/>
      </w:pPr>
      <w:r>
        <w:rPr>
          <w:rFonts w:ascii="Lato" w:hAnsi="Lato" w:eastAsia="Lato"/>
        </w:rPr>
        <w:t xml:space="preserve">Recommended navigation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problems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we work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Results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Insights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About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Bring us the problem</w:t>
      </w:r>
    </w:p>
    <w:p>
      <w:pPr>
        <w:pStyle w:val="FirstParagraph"/>
      </w:pPr>
      <w:r>
        <w:rPr>
          <w:rFonts w:ascii="Inter" w:hAnsi="Inter" w:eastAsia="Inter"/>
        </w:rPr>
        <w:t xml:space="preserve">Avoid leading the navigation with a long</w:t>
      </w:r>
      <w:r>
        <w:rPr>
          <w:rFonts w:ascii="Inter" w:hAnsi="Inter" w:eastAsia="Inter"/>
        </w:rPr>
        <w:t xml:space="preserve"> </w:t>
      </w:r>
      <w:r>
        <w:rPr>
          <w:rStyle w:val="VerbatimChar"/>
          <w:rFonts w:ascii="Inter" w:hAnsi="Inter" w:eastAsia="Inter"/>
        </w:rPr>
        <w:t xml:space="preserve">Services</w:t>
      </w:r>
      <w:r>
        <w:rPr>
          <w:rFonts w:ascii="Inter" w:hAnsi="Inter" w:eastAsia="Inter"/>
        </w:rPr>
        <w:t xml:space="preserve"> </w:t>
      </w:r>
      <w:r>
        <w:rPr>
          <w:rFonts w:ascii="Inter" w:hAnsi="Inter" w:eastAsia="Inter"/>
        </w:rPr>
        <w:t xml:space="preserve">menu.</w:t>
      </w:r>
    </w:p>
    <w:bookmarkEnd w:id="224"/>
    <w:bookmarkStart w:id="234" w:name="recommended-site-structure"/>
    <w:p>
      <w:pPr>
        <w:pStyle w:val="Heading2"/>
        <w:keepNext/>
      </w:pPr>
      <w:r>
        <w:rPr>
          <w:rFonts w:ascii="Lato" w:hAnsi="Lato" w:eastAsia="Lato"/>
        </w:rPr>
        <w:t xml:space="preserve">Recommended site structure</w:t>
      </w:r>
    </w:p>
    <w:bookmarkStart w:id="225" w:name="home"/>
    <w:p>
      <w:pPr>
        <w:pStyle w:val="Heading3"/>
        <w:keepNext/>
      </w:pPr>
      <w:r>
        <w:rPr>
          <w:rFonts w:ascii="Lato" w:hAnsi="Lato" w:eastAsia="Lato"/>
        </w:rPr>
        <w:t xml:space="preserve">Home</w:t>
      </w:r>
    </w:p>
    <w:p>
      <w:pPr>
        <w:pStyle w:val="FirstParagraph"/>
      </w:pPr>
      <w:r>
        <w:rPr>
          <w:rFonts w:ascii="Inter" w:hAnsi="Inter" w:eastAsia="Inter"/>
        </w:rPr>
        <w:t xml:space="preserve">The high-level proposition, problem recognition, method, pressure points, proof, fit and primary call to action.</w:t>
      </w:r>
    </w:p>
    <w:bookmarkEnd w:id="225"/>
    <w:bookmarkStart w:id="226" w:name="growth-problems"/>
    <w:p>
      <w:pPr>
        <w:pStyle w:val="Heading3"/>
        <w:keepNext/>
      </w:pPr>
      <w:r>
        <w:rPr>
          <w:rFonts w:ascii="Lato" w:hAnsi="Lato" w:eastAsia="Lato"/>
        </w:rPr>
        <w:t xml:space="preserve">Growth problems</w:t>
      </w:r>
    </w:p>
    <w:p>
      <w:pPr>
        <w:pStyle w:val="FirstParagraph"/>
      </w:pPr>
      <w:r>
        <w:rPr>
          <w:rFonts w:ascii="Inter" w:hAnsi="Inter" w:eastAsia="Inter"/>
        </w:rPr>
        <w:t xml:space="preserve">A hub and individual pages for: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has stalled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Demand or pipeline is weak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Leads, enquiries or bookings are not converting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Margin is under pressure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Operations are slowing the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Customer experience is leaking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business wants to use AI or automation intelligently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Systems cannot support the next stage of scale</w:t>
      </w:r>
    </w:p>
    <w:bookmarkEnd w:id="226"/>
    <w:bookmarkStart w:id="227" w:name="how-we-work"/>
    <w:p>
      <w:pPr>
        <w:pStyle w:val="Heading3"/>
        <w:keepNext/>
      </w:pPr>
      <w:r>
        <w:rPr>
          <w:rFonts w:ascii="Lato" w:hAnsi="Lato" w:eastAsia="Lato"/>
        </w:rPr>
        <w:t xml:space="preserve">How we work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HEAR. EXPOSE. BUILD. PROVE.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access is required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success is agreed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a Growth Diagnostic includes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Orange Jelly moves from diagnosis to implementation</w:t>
      </w:r>
    </w:p>
    <w:bookmarkEnd w:id="227"/>
    <w:bookmarkStart w:id="228" w:name="solutions-or-capabilities"/>
    <w:p>
      <w:pPr>
        <w:pStyle w:val="Heading3"/>
        <w:keepNext/>
      </w:pPr>
      <w:r>
        <w:rPr>
          <w:rFonts w:ascii="Lato" w:hAnsi="Lato" w:eastAsia="Lato"/>
        </w:rPr>
        <w:t xml:space="preserve">Solutions or capabilities</w:t>
      </w:r>
    </w:p>
    <w:p>
      <w:pPr>
        <w:pStyle w:val="FirstParagraph"/>
      </w:pPr>
      <w:r>
        <w:rPr>
          <w:rFonts w:ascii="Inter" w:hAnsi="Inter" w:eastAsia="Inter"/>
        </w:rPr>
        <w:t xml:space="preserve">This page may exist for clarity and search, but it should be organised around outcomes: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Create demand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Convert more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Protect margin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Remove operational drag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experience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for scale</w:t>
      </w:r>
    </w:p>
    <w:p>
      <w:pPr>
        <w:pStyle w:val="FirstParagraph"/>
      </w:pPr>
      <w:r>
        <w:rPr>
          <w:rFonts w:ascii="Inter" w:hAnsi="Inter" w:eastAsia="Inter"/>
        </w:rPr>
        <w:t xml:space="preserve">Each section can show the types of marketing, technology, commercial and operational work that may be used.</w:t>
      </w:r>
    </w:p>
    <w:bookmarkEnd w:id="228"/>
    <w:bookmarkStart w:id="229" w:name="results"/>
    <w:p>
      <w:pPr>
        <w:pStyle w:val="Heading3"/>
        <w:keepNext/>
      </w:pPr>
      <w:r>
        <w:rPr>
          <w:rFonts w:ascii="Lato" w:hAnsi="Lato" w:eastAsia="Lato"/>
        </w:rPr>
        <w:t xml:space="preserve">Results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Anchor as a live business laboratory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Full case studies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Short proof cards by pressure point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Verified metrics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Client quotes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Examples of outputs and systems</w:t>
      </w:r>
    </w:p>
    <w:bookmarkEnd w:id="229"/>
    <w:bookmarkStart w:id="230" w:name="insights-1"/>
    <w:p>
      <w:pPr>
        <w:pStyle w:val="Heading3"/>
        <w:keepNext/>
      </w:pPr>
      <w:r>
        <w:rPr>
          <w:rFonts w:ascii="Lato" w:hAnsi="Lato" w:eastAsia="Lato"/>
        </w:rPr>
        <w:t xml:space="preserve">Insights</w:t>
      </w:r>
    </w:p>
    <w:p>
      <w:pPr>
        <w:pStyle w:val="FirstParagraph"/>
      </w:pPr>
      <w:r>
        <w:rPr>
          <w:rFonts w:ascii="Inter" w:hAnsi="Inter" w:eastAsia="Inter"/>
        </w:rPr>
        <w:t xml:space="preserve">Problem-led content organised by the search territories in</w:t>
      </w:r>
      <w:r>
        <w:rPr>
          <w:rFonts w:ascii="Inter" w:hAnsi="Inter" w:eastAsia="Inter"/>
        </w:rPr>
        <w:t xml:space="preserve"> </w:t>
      </w:r>
      <w:r>
        <w:rPr>
          <w:rStyle w:val="VerbatimChar"/>
          <w:rFonts w:ascii="Inter" w:hAnsi="Inter" w:eastAsia="Inter"/>
        </w:rPr>
        <w:t xml:space="preserve">09-search-vision.md</w:t>
      </w:r>
      <w:r>
        <w:rPr>
          <w:rFonts w:ascii="Inter" w:hAnsi="Inter" w:eastAsia="Inter"/>
        </w:rPr>
        <w:t xml:space="preserve">.</w:t>
      </w:r>
    </w:p>
    <w:p>
      <w:pPr>
        <w:pStyle w:val="BodyText"/>
      </w:pPr>
      <w:r>
        <w:rPr>
          <w:rFonts w:ascii="Inter" w:hAnsi="Inter" w:eastAsia="Inter"/>
        </w:rPr>
        <w:t xml:space="preserve">Hospitality should become a visible specialist collection within Insights, not the main definition of the company.</w:t>
      </w:r>
    </w:p>
    <w:bookmarkEnd w:id="230"/>
    <w:bookmarkStart w:id="231" w:name="about"/>
    <w:p>
      <w:pPr>
        <w:pStyle w:val="Heading3"/>
        <w:keepNext/>
      </w:pPr>
      <w:r>
        <w:rPr>
          <w:rFonts w:ascii="Lato" w:hAnsi="Lato" w:eastAsia="Lato"/>
        </w:rPr>
        <w:t xml:space="preserve">About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Why Orange Jelly exists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Peter’s intersection of creativity, marketing, technology and AI</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real-business testing philosophy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team and partner model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Values and way of working</w:t>
      </w:r>
    </w:p>
    <w:bookmarkEnd w:id="231"/>
    <w:bookmarkStart w:id="232" w:name="start-here-or-growth-diagnostic"/>
    <w:p>
      <w:pPr>
        <w:pStyle w:val="Heading3"/>
        <w:keepNext/>
      </w:pPr>
      <w:r>
        <w:rPr>
          <w:rFonts w:ascii="Lato" w:hAnsi="Lato" w:eastAsia="Lato"/>
        </w:rPr>
        <w:t xml:space="preserve">Start here or Growth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Who it is for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happens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the client receives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Orange Jelly needs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Typical duration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Investment guidance once decided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Qualification form</w:t>
      </w:r>
    </w:p>
    <w:bookmarkEnd w:id="232"/>
    <w:bookmarkStart w:id="233" w:name="contact"/>
    <w:p>
      <w:pPr>
        <w:pStyle w:val="Heading3"/>
        <w:keepNext/>
      </w:pPr>
      <w:r>
        <w:rPr>
          <w:rFonts w:ascii="Lato" w:hAnsi="Lato" w:eastAsia="Lato"/>
        </w:rPr>
        <w:t xml:space="preserve">Contact</w:t>
      </w:r>
    </w:p>
    <w:p>
      <w:pPr>
        <w:pStyle w:val="FirstParagraph"/>
      </w:pPr>
      <w:r>
        <w:rPr>
          <w:rFonts w:ascii="Inter" w:hAnsi="Inter" w:eastAsia="Inter"/>
        </w:rPr>
        <w:t xml:space="preserve">A simple fallback page. It should not be the main conversion route.</w:t>
      </w:r>
    </w:p>
    <w:bookmarkEnd w:id="233"/>
    <w:bookmarkEnd w:id="234"/>
    <w:bookmarkStart w:id="244" w:name="homepage-wireframe-and-draft-direction"/>
    <w:p>
      <w:pPr>
        <w:pStyle w:val="Heading2"/>
        <w:keepNext/>
      </w:pPr>
      <w:r>
        <w:rPr>
          <w:rFonts w:ascii="Lato" w:hAnsi="Lato" w:eastAsia="Lato"/>
        </w:rPr>
        <w:t xml:space="preserve">Homepage wireframe and draft direction</w:t>
      </w:r>
    </w:p>
    <w:bookmarkStart w:id="235" w:name="hero"/>
    <w:p>
      <w:pPr>
        <w:pStyle w:val="Heading3"/>
        <w:keepNext/>
      </w:pPr>
      <w:r>
        <w:rPr>
          <w:rFonts w:ascii="Lato" w:hAnsi="Lato" w:eastAsia="Lato"/>
        </w:rPr>
        <w:t xml:space="preserve">1. Hero</w:t>
      </w:r>
    </w:p>
    <w:p>
      <w:pPr>
        <w:pStyle w:val="FirstParagraph"/>
      </w:pPr>
      <w:r>
        <w:rPr>
          <w:rFonts w:ascii="Inter" w:hAnsi="Inter" w:eastAsia="Inter"/>
          <w:b/>
          <w:bCs/>
        </w:rPr>
        <w:t xml:space="preserve">Eyebrow:</w:t>
      </w:r>
      <w:r>
        <w:rPr>
          <w:rFonts w:ascii="Inter" w:hAnsi="Inter" w:eastAsia="Inter"/>
        </w:rPr>
        <w:t xml:space="preserve"> </w:t>
      </w:r>
      <w:r>
        <w:rPr>
          <w:rFonts w:ascii="Inter" w:hAnsi="Inter" w:eastAsia="Inter"/>
        </w:rPr>
        <w:t xml:space="preserve">Growth partner for ambitious small and mid-sized businesses</w:t>
      </w:r>
    </w:p>
    <w:p>
      <w:pPr>
        <w:pStyle w:val="BodyText"/>
      </w:pPr>
      <w:r>
        <w:rPr>
          <w:rFonts w:ascii="Inter" w:hAnsi="Inter" w:eastAsia="Inter"/>
          <w:b/>
          <w:bCs/>
        </w:rPr>
        <w:t xml:space="preserve">Headline:</w:t>
      </w:r>
      <w:r>
        <w:rPr>
          <w:rFonts w:ascii="Inter" w:hAnsi="Inter" w:eastAsia="Inter"/>
        </w:rPr>
        <w:t xml:space="preserve"> </w:t>
      </w:r>
      <w:r>
        <w:rPr>
          <w:rFonts w:ascii="Inter" w:hAnsi="Inter" w:eastAsia="Inter"/>
        </w:rPr>
        <w:t xml:space="preserve">Growth stuck? Bring us the problem.</w:t>
      </w:r>
    </w:p>
    <w:p>
      <w:pPr>
        <w:pStyle w:val="BodyText"/>
      </w:pPr>
      <w:r>
        <w:rPr>
          <w:rFonts w:ascii="Inter" w:hAnsi="Inter" w:eastAsia="Inter"/>
          <w:b/>
          <w:bCs/>
        </w:rPr>
        <w:t xml:space="preserve">Supporting copy:</w:t>
      </w:r>
      <w:r>
        <w:rPr>
          <w:rFonts w:ascii="Inter" w:hAnsi="Inter" w:eastAsia="Inter"/>
        </w:rPr>
        <w:t xml:space="preserve"> </w:t>
      </w:r>
      <w:r>
        <w:rPr>
          <w:rFonts w:ascii="Inter" w:hAnsi="Inter" w:eastAsia="Inter"/>
        </w:rPr>
        <w:t xml:space="preserve">Orange Jelly gets under the skin of your business, exposes what is holding you back and builds practical solutions using creativity, technology and AI that earns its place.</w:t>
      </w:r>
    </w:p>
    <w:p>
      <w:pPr>
        <w:pStyle w:val="BodyText"/>
      </w:pPr>
      <w:r>
        <w:rPr>
          <w:rFonts w:ascii="Inter" w:hAnsi="Inter" w:eastAsia="Inter"/>
          <w:b/>
          <w:bCs/>
        </w:rPr>
        <w:t xml:space="preserve">Primary action:</w:t>
      </w:r>
      <w:r>
        <w:rPr>
          <w:rFonts w:ascii="Inter" w:hAnsi="Inter" w:eastAsia="Inter"/>
        </w:rPr>
        <w:t xml:space="preserve"> </w:t>
      </w:r>
      <w:r>
        <w:rPr>
          <w:rFonts w:ascii="Inter" w:hAnsi="Inter" w:eastAsia="Inter"/>
        </w:rPr>
        <w:t xml:space="preserve">Book a growth diagnostic</w:t>
      </w:r>
    </w:p>
    <w:p>
      <w:pPr>
        <w:pStyle w:val="BodyText"/>
      </w:pPr>
      <w:r>
        <w:rPr>
          <w:rFonts w:ascii="Inter" w:hAnsi="Inter" w:eastAsia="Inter"/>
          <w:b/>
          <w:bCs/>
        </w:rPr>
        <w:t xml:space="preserve">Secondary action:</w:t>
      </w:r>
      <w:r>
        <w:rPr>
          <w:rFonts w:ascii="Inter" w:hAnsi="Inter" w:eastAsia="Inter"/>
        </w:rPr>
        <w:t xml:space="preserve"> </w:t>
      </w:r>
      <w:r>
        <w:rPr>
          <w:rFonts w:ascii="Inter" w:hAnsi="Inter" w:eastAsia="Inter"/>
        </w:rPr>
        <w:t xml:space="preserve">See how we work</w:t>
      </w:r>
    </w:p>
    <w:bookmarkEnd w:id="235"/>
    <w:bookmarkStart w:id="236" w:name="recognition"/>
    <w:p>
      <w:pPr>
        <w:pStyle w:val="Heading3"/>
        <w:keepNext/>
      </w:pPr>
      <w:r>
        <w:rPr>
          <w:rFonts w:ascii="Lato" w:hAnsi="Lato" w:eastAsia="Lato"/>
        </w:rPr>
        <w:t xml:space="preserve">2. Recognition</w:t>
      </w:r>
    </w:p>
    <w:p>
      <w:pPr>
        <w:pStyle w:val="FirstParagraph"/>
      </w:pPr>
      <w:r>
        <w:rPr>
          <w:rFonts w:ascii="Inter" w:hAnsi="Inter" w:eastAsia="Inter"/>
        </w:rPr>
        <w:t xml:space="preserve">Headline:</w:t>
      </w:r>
    </w:p>
    <w:p>
      <w:pPr>
        <w:pStyle w:val="BodyText"/>
      </w:pPr>
      <w:r>
        <w:rPr>
          <w:rFonts w:ascii="Inter" w:hAnsi="Inter" w:eastAsia="Inter"/>
          <w:b/>
          <w:bCs/>
        </w:rPr>
        <w:t xml:space="preserve">You do not need more activity. You need to know what will move the numbers.</w:t>
      </w:r>
    </w:p>
    <w:p>
      <w:pPr>
        <w:pStyle w:val="BodyText"/>
      </w:pPr>
      <w:r>
        <w:rPr>
          <w:rFonts w:ascii="Inter" w:hAnsi="Inter" w:eastAsia="Inter"/>
        </w:rPr>
        <w:t xml:space="preserve">Show common symptoms: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has stalled.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Leads are not converting.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Margin is disappearing.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Manual work is slowing the team down.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business has outgrown its systems.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Everyone has a different view of the problem.</w:t>
      </w:r>
    </w:p>
    <w:bookmarkEnd w:id="236"/>
    <w:bookmarkStart w:id="237" w:name="the-promise"/>
    <w:p>
      <w:pPr>
        <w:pStyle w:val="Heading3"/>
        <w:keepNext/>
      </w:pPr>
      <w:r>
        <w:rPr>
          <w:rFonts w:ascii="Lato" w:hAnsi="Lato" w:eastAsia="Lato"/>
        </w:rPr>
        <w:t xml:space="preserve">3. The promise</w:t>
      </w:r>
    </w:p>
    <w:p>
      <w:pPr>
        <w:pStyle w:val="FirstParagraph"/>
        <w:keepLines/>
        <w:pBdr>
          <w:left w:val="single" w:sz="24" w:space="7" w:color="F15A24"/>
        </w:pBdr>
        <w:spacing w:before="160" w:after="200"/>
        <w:ind w:left="403"/>
        <w:shd w:fill="FFF7F0"/>
      </w:pPr>
      <w:r>
        <w:rPr>
          <w:rFonts w:ascii="Inter" w:hAnsi="Inter" w:eastAsia="Inter"/>
          <w:b/>
          <w:bCs/>
        </w:rPr>
        <w:t xml:space="preserve">You bring the growth problem. We build the solution.</w:t>
      </w:r>
    </w:p>
    <w:p>
      <w:pPr>
        <w:pStyle w:val="BodyText"/>
      </w:pPr>
      <w:r>
        <w:rPr>
          <w:rFonts w:ascii="Inter" w:hAnsi="Inter" w:eastAsia="Inter"/>
        </w:rPr>
        <w:t xml:space="preserve">Explain that Orange Jelly may use marketing, commercial change, process, technology, automation or AI according to what the business needs.</w:t>
      </w:r>
    </w:p>
    <w:bookmarkEnd w:id="237"/>
    <w:bookmarkStart w:id="238" w:name="growth-pressure-points"/>
    <w:p>
      <w:pPr>
        <w:pStyle w:val="Heading3"/>
        <w:keepNext/>
      </w:pPr>
      <w:r>
        <w:rPr>
          <w:rFonts w:ascii="Lato" w:hAnsi="Lato" w:eastAsia="Lato"/>
        </w:rPr>
        <w:t xml:space="preserve">4. Growth pressure points</w:t>
      </w:r>
    </w:p>
    <w:p>
      <w:pPr>
        <w:pStyle w:val="FirstParagraph"/>
      </w:pPr>
      <w:r>
        <w:rPr>
          <w:rFonts w:ascii="Inter" w:hAnsi="Inter" w:eastAsia="Inter"/>
        </w:rPr>
        <w:t xml:space="preserve">Six concise cards: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Create demand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Convert more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Protect margin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Remove operational drag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Improve experience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for scale</w:t>
      </w:r>
    </w:p>
    <w:bookmarkEnd w:id="238"/>
    <w:bookmarkStart w:id="239" w:name="method"/>
    <w:p>
      <w:pPr>
        <w:pStyle w:val="Heading3"/>
        <w:keepNext/>
      </w:pPr>
      <w:r>
        <w:rPr>
          <w:rFonts w:ascii="Lato" w:hAnsi="Lato" w:eastAsia="Lato"/>
        </w:rPr>
        <w:t xml:space="preserve">5. Method</w:t>
      </w:r>
    </w:p>
    <w:p>
      <w:pPr>
        <w:pStyle w:val="FirstParagraph"/>
      </w:pPr>
      <w:r>
        <w:rPr>
          <w:rFonts w:ascii="Inter" w:hAnsi="Inter" w:eastAsia="Inter"/>
          <w:b/>
          <w:bCs/>
        </w:rPr>
        <w:t xml:space="preserve">HEAR. EXPOSE. BUILD. PROVE.</w:t>
      </w:r>
    </w:p>
    <w:p>
      <w:pPr>
        <w:pStyle w:val="BodyText"/>
      </w:pPr>
      <w:r>
        <w:rPr>
          <w:rFonts w:ascii="Inter" w:hAnsi="Inter" w:eastAsia="Inter"/>
        </w:rPr>
        <w:t xml:space="preserve">Use one sentence for each step and link to the full method page.</w:t>
      </w:r>
    </w:p>
    <w:bookmarkEnd w:id="239"/>
    <w:bookmarkStart w:id="240" w:name="proof"/>
    <w:p>
      <w:pPr>
        <w:pStyle w:val="Heading3"/>
        <w:keepNext/>
      </w:pPr>
      <w:r>
        <w:rPr>
          <w:rFonts w:ascii="Lato" w:hAnsi="Lato" w:eastAsia="Lato"/>
        </w:rPr>
        <w:t xml:space="preserve">6. Proof</w:t>
      </w:r>
    </w:p>
    <w:p>
      <w:pPr>
        <w:pStyle w:val="FirstParagraph"/>
      </w:pPr>
      <w:r>
        <w:rPr>
          <w:rFonts w:ascii="Inter" w:hAnsi="Inter" w:eastAsia="Inter"/>
        </w:rPr>
        <w:t xml:space="preserve">Lead with one strong Anchor story framed as a live small-business case study. Follow with proof cards across bookings, revenue, margin, operations, systems and customer experience once verified.</w:t>
      </w:r>
    </w:p>
    <w:bookmarkEnd w:id="240"/>
    <w:bookmarkStart w:id="241" w:name="fit"/>
    <w:p>
      <w:pPr>
        <w:pStyle w:val="Heading3"/>
        <w:keepNext/>
      </w:pPr>
      <w:r>
        <w:rPr>
          <w:rFonts w:ascii="Lato" w:hAnsi="Lato" w:eastAsia="Lato"/>
        </w:rPr>
        <w:t xml:space="preserve">7. Fit</w:t>
      </w:r>
    </w:p>
    <w:p>
      <w:pPr>
        <w:pStyle w:val="FirstParagraph"/>
      </w:pPr>
      <w:r>
        <w:rPr>
          <w:rFonts w:ascii="Inter" w:hAnsi="Inter" w:eastAsia="Inter"/>
        </w:rPr>
        <w:t xml:space="preserve">Headline:</w:t>
      </w:r>
    </w:p>
    <w:p>
      <w:pPr>
        <w:pStyle w:val="BodyText"/>
      </w:pPr>
      <w:r>
        <w:rPr>
          <w:rFonts w:ascii="Inter" w:hAnsi="Inter" w:eastAsia="Inter"/>
          <w:b/>
          <w:bCs/>
        </w:rPr>
        <w:t xml:space="preserve">Big enough to have real growth problems. Small enough to move fast.</w:t>
      </w:r>
    </w:p>
    <w:p>
      <w:pPr>
        <w:pStyle w:val="BodyText"/>
      </w:pPr>
      <w:r>
        <w:rPr>
          <w:rFonts w:ascii="Inter" w:hAnsi="Inter" w:eastAsia="Inter"/>
        </w:rPr>
        <w:t xml:space="preserve">Describe the client who will get the most value and the behaviours that are a poor fit.</w:t>
      </w:r>
    </w:p>
    <w:bookmarkEnd w:id="241"/>
    <w:bookmarkStart w:id="242" w:name="engagement-options"/>
    <w:p>
      <w:pPr>
        <w:pStyle w:val="Heading3"/>
        <w:keepNext/>
      </w:pPr>
      <w:r>
        <w:rPr>
          <w:rFonts w:ascii="Lato" w:hAnsi="Lato" w:eastAsia="Lato"/>
        </w:rPr>
        <w:t xml:space="preserve">8. Engagement options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Sprint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Partnership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Transformation Programme</w:t>
      </w:r>
    </w:p>
    <w:p>
      <w:pPr>
        <w:pStyle w:val="FirstParagraph"/>
      </w:pPr>
      <w:r>
        <w:rPr>
          <w:rFonts w:ascii="Inter" w:hAnsi="Inter" w:eastAsia="Inter"/>
        </w:rPr>
        <w:t xml:space="preserve">Keep the explanation outcome-led and avoid overwhelming detail.</w:t>
      </w:r>
    </w:p>
    <w:bookmarkEnd w:id="242"/>
    <w:bookmarkStart w:id="243" w:name="final-action"/>
    <w:p>
      <w:pPr>
        <w:pStyle w:val="Heading3"/>
        <w:keepNext/>
      </w:pPr>
      <w:r>
        <w:rPr>
          <w:rFonts w:ascii="Lato" w:hAnsi="Lato" w:eastAsia="Lato"/>
        </w:rPr>
        <w:t xml:space="preserve">9. Final action</w:t>
      </w:r>
    </w:p>
    <w:p>
      <w:pPr>
        <w:pStyle w:val="FirstParagraph"/>
      </w:pPr>
      <w:r>
        <w:rPr>
          <w:rFonts w:ascii="Inter" w:hAnsi="Inter" w:eastAsia="Inter"/>
        </w:rPr>
        <w:t xml:space="preserve">Headline:</w:t>
      </w:r>
    </w:p>
    <w:p>
      <w:pPr>
        <w:pStyle w:val="BodyText"/>
      </w:pPr>
      <w:r>
        <w:rPr>
          <w:rFonts w:ascii="Inter" w:hAnsi="Inter" w:eastAsia="Inter"/>
          <w:b/>
          <w:bCs/>
        </w:rPr>
        <w:t xml:space="preserve">Stop circling the problem.</w:t>
      </w:r>
    </w:p>
    <w:p>
      <w:pPr>
        <w:pStyle w:val="BodyText"/>
      </w:pPr>
      <w:r>
        <w:rPr>
          <w:rFonts w:ascii="Inter" w:hAnsi="Inter" w:eastAsia="Inter"/>
        </w:rPr>
        <w:t xml:space="preserve">Supporting line:</w:t>
      </w:r>
    </w:p>
    <w:p>
      <w:pPr>
        <w:pStyle w:val="BodyText"/>
      </w:pPr>
      <w:r>
        <w:rPr>
          <w:rFonts w:ascii="Inter" w:hAnsi="Inter" w:eastAsia="Inter"/>
        </w:rPr>
        <w:t xml:space="preserve">Tell us what is happening, what you have tried and what needs to change.</w:t>
      </w:r>
    </w:p>
    <w:p>
      <w:pPr>
        <w:pStyle w:val="BodyText"/>
      </w:pPr>
      <w:r>
        <w:rPr>
          <w:rFonts w:ascii="Inter" w:hAnsi="Inter" w:eastAsia="Inter"/>
        </w:rPr>
        <w:t xml:space="preserve">Action:</w:t>
      </w:r>
    </w:p>
    <w:p>
      <w:pPr>
        <w:pStyle w:val="BodyText"/>
      </w:pPr>
      <w:r>
        <w:rPr>
          <w:rFonts w:ascii="Inter" w:hAnsi="Inter" w:eastAsia="Inter"/>
          <w:b/>
          <w:bCs/>
        </w:rPr>
        <w:t xml:space="preserve">Bring us the problem</w:t>
      </w:r>
    </w:p>
    <w:p>
      <w:pPr>
        <w:pStyle w:val="BodyText"/>
      </w:pPr>
      <w:r>
        <w:rPr>
          <w:rFonts w:ascii="Inter" w:hAnsi="Inter" w:eastAsia="Inter"/>
        </w:rPr>
        <w:t xml:space="preserve">A stronger founder-led campaign version may add</w:t>
      </w:r>
      <w:r>
        <w:rPr>
          <w:rFonts w:ascii="Inter" w:hAnsi="Inter" w:eastAsia="Inter"/>
        </w:rPr>
        <w:t xml:space="preserve"> </w:t>
      </w:r>
      <w:r>
        <w:rPr>
          <w:rStyle w:val="VerbatimChar"/>
          <w:rFonts w:ascii="Inter" w:hAnsi="Inter" w:eastAsia="Inter"/>
        </w:rPr>
        <w:t xml:space="preserve">Make the f***ing change</w:t>
      </w:r>
      <w:r>
        <w:rPr>
          <w:rFonts w:ascii="Inter" w:hAnsi="Inter" w:eastAsia="Inter"/>
        </w:rPr>
        <w:t xml:space="preserve">, but the main website should earn that level of intensity before using it.</w:t>
      </w:r>
    </w:p>
    <w:bookmarkEnd w:id="243"/>
    <w:bookmarkEnd w:id="244"/>
    <w:bookmarkStart w:id="245" w:name="enquiry-form"/>
    <w:p>
      <w:pPr>
        <w:pStyle w:val="Heading2"/>
        <w:keepNext/>
      </w:pPr>
      <w:r>
        <w:rPr>
          <w:rFonts w:ascii="Lato" w:hAnsi="Lato" w:eastAsia="Lato"/>
        </w:rPr>
        <w:t xml:space="preserve">Enquiry form</w:t>
      </w:r>
    </w:p>
    <w:p>
      <w:pPr>
        <w:pStyle w:val="FirstParagraph"/>
      </w:pPr>
      <w:r>
        <w:rPr>
          <w:rFonts w:ascii="Inter" w:hAnsi="Inter" w:eastAsia="Inter"/>
        </w:rPr>
        <w:t xml:space="preserve">Recommended fields: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Name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Work email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Company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Website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Role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Approximate employee or revenue band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is happening in the business?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do you believe is blocking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would success look like?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Why now?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Who is involved in the decision?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Indicative investment range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Preferred next step</w:t>
      </w:r>
    </w:p>
    <w:p>
      <w:pPr>
        <w:pStyle w:val="FirstParagraph"/>
      </w:pPr>
      <w:r>
        <w:rPr>
          <w:rFonts w:ascii="Inter" w:hAnsi="Inter" w:eastAsia="Inter"/>
        </w:rPr>
        <w:t xml:space="preserve">Avoid asking the visitor to choose</w:t>
      </w:r>
      <w:r>
        <w:rPr>
          <w:rFonts w:ascii="Inter" w:hAnsi="Inter" w:eastAsia="Inter"/>
        </w:rPr>
        <w:t xml:space="preserve"> </w:t>
      </w:r>
      <w:r>
        <w:rPr>
          <w:rStyle w:val="VerbatimChar"/>
          <w:rFonts w:ascii="Inter" w:hAnsi="Inter" w:eastAsia="Inter"/>
        </w:rPr>
        <w:t xml:space="preserve">social media</w:t>
      </w:r>
      <w:r>
        <w:rPr>
          <w:rFonts w:ascii="Inter" w:hAnsi="Inter" w:eastAsia="Inter"/>
        </w:rPr>
        <w:t xml:space="preserve">,</w:t>
      </w:r>
      <w:r>
        <w:rPr>
          <w:rFonts w:ascii="Inter" w:hAnsi="Inter" w:eastAsia="Inter"/>
        </w:rPr>
        <w:t xml:space="preserve"> </w:t>
      </w:r>
      <w:r>
        <w:rPr>
          <w:rStyle w:val="VerbatimChar"/>
          <w:rFonts w:ascii="Inter" w:hAnsi="Inter" w:eastAsia="Inter"/>
        </w:rPr>
        <w:t xml:space="preserve">website</w:t>
      </w:r>
      <w:r>
        <w:rPr>
          <w:rFonts w:ascii="Inter" w:hAnsi="Inter" w:eastAsia="Inter"/>
        </w:rPr>
        <w:t xml:space="preserve">,</w:t>
      </w:r>
      <w:r>
        <w:rPr>
          <w:rFonts w:ascii="Inter" w:hAnsi="Inter" w:eastAsia="Inter"/>
        </w:rPr>
        <w:t xml:space="preserve"> </w:t>
      </w:r>
      <w:r>
        <w:rPr>
          <w:rStyle w:val="VerbatimChar"/>
          <w:rFonts w:ascii="Inter" w:hAnsi="Inter" w:eastAsia="Inter"/>
        </w:rPr>
        <w:t xml:space="preserve">AI</w:t>
      </w:r>
      <w:r>
        <w:rPr>
          <w:rFonts w:ascii="Inter" w:hAnsi="Inter" w:eastAsia="Inter"/>
        </w:rPr>
        <w:t xml:space="preserve"> </w:t>
      </w:r>
      <w:r>
        <w:rPr>
          <w:rFonts w:ascii="Inter" w:hAnsi="Inter" w:eastAsia="Inter"/>
        </w:rPr>
        <w:t xml:space="preserve">or another delivery service before diagnosis.</w:t>
      </w:r>
    </w:p>
    <w:bookmarkEnd w:id="245"/>
    <w:bookmarkStart w:id="246" w:name="conversion-principles"/>
    <w:p>
      <w:pPr>
        <w:pStyle w:val="Heading2"/>
        <w:keepNext/>
      </w:pPr>
      <w:r>
        <w:rPr>
          <w:rFonts w:ascii="Lato" w:hAnsi="Lato" w:eastAsia="Lato"/>
        </w:rPr>
        <w:t xml:space="preserve">Conversion principles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Keep one dominant call to 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Repeat it at natural decision points.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proof close to claims.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Explain what happens after enquiry.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Show who is and is not a fit.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Provide enough investment context to discourage unsuitable leads.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 simple forms with conditional follow-up where needed.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Make direct owner and managing director access feel like a feature.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Show actual outputs and business changes, not only polished brand imagery.</w:t>
      </w:r>
    </w:p>
    <w:bookmarkEnd w:id="246"/>
    <w:bookmarkStart w:id="250" w:name="content-migration-priorities"/>
    <w:p>
      <w:pPr>
        <w:pStyle w:val="Heading2"/>
        <w:keepNext/>
      </w:pPr>
      <w:r>
        <w:rPr>
          <w:rFonts w:ascii="Lato" w:hAnsi="Lato" w:eastAsia="Lato"/>
        </w:rPr>
        <w:t xml:space="preserve">Content migration priorities</w:t>
      </w:r>
    </w:p>
    <w:bookmarkStart w:id="247" w:name="keep-and-reposition"/>
    <w:p>
      <w:pPr>
        <w:pStyle w:val="Heading3"/>
        <w:keepNext/>
      </w:pPr>
      <w:r>
        <w:rPr>
          <w:rFonts w:ascii="Lato" w:hAnsi="Lato" w:eastAsia="Lato"/>
        </w:rPr>
        <w:t xml:space="preserve">Keep and reposition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Strong hospitality insights with proven search demand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Anchor results and learnings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Useful guides that address transferable business problems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Founder credibility around marketing, technology and AI</w:t>
      </w:r>
    </w:p>
    <w:bookmarkEnd w:id="247"/>
    <w:bookmarkStart w:id="248" w:name="rewrite"/>
    <w:p>
      <w:pPr>
        <w:pStyle w:val="Heading3"/>
        <w:keepNext/>
      </w:pPr>
      <w:r>
        <w:rPr>
          <w:rFonts w:ascii="Lato" w:hAnsi="Lato" w:eastAsia="Lato"/>
        </w:rPr>
        <w:t xml:space="preserve">Rewrite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Homepage and category description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About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Contact and calls to 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Capability pages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Case studies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Any page that leads with hospitality marketing</w:t>
      </w:r>
    </w:p>
    <w:bookmarkEnd w:id="248"/>
    <w:bookmarkStart w:id="249" w:name="redirect-or-retire"/>
    <w:p>
      <w:pPr>
        <w:pStyle w:val="Heading3"/>
        <w:keepNext/>
      </w:pPr>
      <w:r>
        <w:rPr>
          <w:rFonts w:ascii="Lato" w:hAnsi="Lato" w:eastAsia="Lato"/>
        </w:rPr>
        <w:t xml:space="preserve">Redirect or retire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Outdated pricing or hourly-rate pages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Pages that contradict current website or technology capabilities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Thin articles with no search or commercial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Duplicate pages competing for the same intent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Pages that make Orange Jelly appear to be a generic social media service</w:t>
      </w:r>
    </w:p>
    <w:bookmarkEnd w:id="249"/>
    <w:bookmarkEnd w:id="250"/>
    <w:bookmarkStart w:id="251" w:name="design-direction"/>
    <w:p>
      <w:pPr>
        <w:pStyle w:val="Heading2"/>
        <w:keepNext/>
      </w:pPr>
      <w:r>
        <w:rPr>
          <w:rFonts w:ascii="Lato" w:hAnsi="Lato" w:eastAsia="Lato"/>
        </w:rPr>
        <w:t xml:space="preserve">Design direction</w:t>
      </w:r>
    </w:p>
    <w:p>
      <w:pPr>
        <w:pStyle w:val="FirstParagraph"/>
      </w:pPr>
      <w:r>
        <w:rPr>
          <w:rFonts w:ascii="Inter" w:hAnsi="Inter" w:eastAsia="Inter"/>
        </w:rPr>
        <w:t xml:space="preserve">The website should feel: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Bold but easy to navigate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Distinctive without becoming experimental at the expense of 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Human and commercially credible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Fast, accessible and mobile-first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Rich in proof, diagrams and examples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Free from generic AI imagery</w:t>
      </w:r>
    </w:p>
    <w:p>
      <w:pPr>
        <w:pStyle w:val="FirstParagraph"/>
      </w:pPr>
      <w:r>
        <w:rPr>
          <w:rFonts w:ascii="Inter" w:hAnsi="Inter" w:eastAsia="Inter"/>
        </w:rPr>
        <w:t xml:space="preserve">Suggested interaction ideas: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visual 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problem selector that reveals connected causes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Before-and-after case-study journeys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Small working demos of tools or automations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Animated pressure or movement devices used with restraint</w:t>
      </w:r>
    </w:p>
    <w:bookmarkEnd w:id="251"/>
    <w:bookmarkStart w:id="252" w:name="measurement-plan"/>
    <w:p>
      <w:pPr>
        <w:pStyle w:val="Heading2"/>
        <w:keepNext/>
      </w:pPr>
      <w:r>
        <w:rPr>
          <w:rFonts w:ascii="Lato" w:hAnsi="Lato" w:eastAsia="Lato"/>
        </w:rPr>
        <w:t xml:space="preserve">Measurement plan</w:t>
      </w:r>
    </w:p>
    <w:p>
      <w:pPr>
        <w:pStyle w:val="FirstParagraph"/>
      </w:pPr>
      <w:r>
        <w:rPr>
          <w:rFonts w:ascii="Inter" w:hAnsi="Inter" w:eastAsia="Inter"/>
        </w:rPr>
        <w:t xml:space="preserve">Track: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Qualified enquiry conversion by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Diagnostic starts and completions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Visitor movement from insight to problem page to proof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Non-hospitality versus hospitality discovery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Engagement with method and case studies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Problem categories generating enquiries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 quality, decision-maker seniority and budget fit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Proposal 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influenced by the website</w:t>
      </w:r>
    </w:p>
    <w:bookmarkEnd w:id="252"/>
    <w:bookmarkStart w:id="253" w:name="website-test"/>
    <w:p>
      <w:pPr>
        <w:pStyle w:val="Heading2"/>
        <w:keepNext/>
      </w:pPr>
      <w:r>
        <w:rPr>
          <w:rFonts w:ascii="Lato" w:hAnsi="Lato" w:eastAsia="Lato"/>
        </w:rPr>
        <w:t xml:space="preserve">Website test</w:t>
      </w:r>
    </w:p>
    <w:p>
      <w:pPr>
        <w:pStyle w:val="FirstParagraph"/>
      </w:pPr>
      <w:r>
        <w:rPr>
          <w:rFonts w:ascii="Inter" w:hAnsi="Inter" w:eastAsia="Inter"/>
        </w:rPr>
        <w:t xml:space="preserve">A suitable visitor should understand within 20 seconds: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Orange Jelly helps businesses grow.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It starts with the problem rather than a service.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It can work across commercial, operational and technical issues.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AI is useful but not forced.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work is for ambitious businesses ready to change.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There is a clear next step.</w:t>
      </w:r>
    </w:p>
    <w:p>
      <w:r>
        <w:rPr>
          <w:rFonts w:ascii="Inter" w:hAnsi="Inter" w:eastAsia="Inter"/>
        </w:rPr>
        <w:br w:type="page"/>
      </w:r>
    </w:p>
    <w:bookmarkEnd w:id="253"/>
    <w:bookmarkEnd w:id="254"/>
    <w:bookmarkStart w:id="265" w:name="brand-and-opportunity-decision-filter"/>
    <w:p>
      <w:pPr>
        <w:pStyle w:val="Heading1"/>
        <w:keepNext/>
        <w:pageBreakBefore w:val="0"/>
        <w:pBdr>
          <w:bottom w:val="single" w:sz="10" w:space="3" w:color="F15A24"/>
        </w:pBdr>
      </w:pPr>
      <w:r>
        <w:rPr>
          <w:rFonts w:ascii="Lato" w:hAnsi="Lato" w:eastAsia="Lato"/>
        </w:rPr>
        <w:t xml:space="preserve">11. Brand and Opportunity Decision Filter</w:t>
      </w:r>
    </w:p>
    <w:bookmarkStart w:id="255" w:name="why-this-exists"/>
    <w:p>
      <w:pPr>
        <w:pStyle w:val="Heading2"/>
        <w:keepNext/>
      </w:pPr>
      <w:r>
        <w:rPr>
          <w:rFonts w:ascii="Lato" w:hAnsi="Lato" w:eastAsia="Lato"/>
        </w:rPr>
        <w:t xml:space="preserve">Why this exists</w:t>
      </w:r>
    </w:p>
    <w:p>
      <w:pPr>
        <w:pStyle w:val="FirstParagraph"/>
      </w:pPr>
      <w:r>
        <w:rPr>
          <w:rFonts w:ascii="Inter" w:hAnsi="Inter" w:eastAsia="Inter"/>
        </w:rPr>
        <w:t xml:space="preserve">Orange Jelly’s breadth is a strength only when every decision reinforces the same promise. This filter prevents the business from drifting back into low-value agency work, random technology projects or content that attracts attention without creating suitable demand.</w:t>
      </w:r>
    </w:p>
    <w:bookmarkEnd w:id="255"/>
    <w:bookmarkStart w:id="258" w:name="opportunity-fit-score"/>
    <w:p>
      <w:pPr>
        <w:pStyle w:val="Heading2"/>
        <w:keepNext/>
      </w:pPr>
      <w:r>
        <w:rPr>
          <w:rFonts w:ascii="Lato" w:hAnsi="Lato" w:eastAsia="Lato"/>
        </w:rPr>
        <w:t xml:space="preserve">Opportunity fit score</w:t>
      </w:r>
    </w:p>
    <w:p>
      <w:pPr>
        <w:pStyle w:val="FirstParagraph"/>
      </w:pPr>
      <w:r>
        <w:rPr>
          <w:rFonts w:ascii="Inter" w:hAnsi="Inter" w:eastAsia="Inter"/>
        </w:rPr>
        <w:t xml:space="preserve">Score each statement from 0 to 2:</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0</w:t>
      </w:r>
      <w:r>
        <w:rPr>
          <w:rFonts w:ascii="Inter" w:hAnsi="Inter" w:eastAsia="Inter"/>
        </w:rPr>
        <w:t xml:space="preserve"> </w:t>
      </w:r>
      <w:r>
        <w:rPr>
          <w:rFonts w:ascii="Inter" w:hAnsi="Inter" w:eastAsia="Inter"/>
        </w:rPr>
        <w:t xml:space="preserve">= No</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1</w:t>
      </w:r>
      <w:r>
        <w:rPr>
          <w:rFonts w:ascii="Inter" w:hAnsi="Inter" w:eastAsia="Inter"/>
        </w:rPr>
        <w:t xml:space="preserve"> </w:t>
      </w:r>
      <w:r>
        <w:rPr>
          <w:rFonts w:ascii="Inter" w:hAnsi="Inter" w:eastAsia="Inter"/>
        </w:rPr>
        <w:t xml:space="preserve">= Partly or unclear</w:t>
      </w:r>
    </w:p>
    <w:p>
      <w:pPr>
        <w:pStyle w:val="ListParagraph"/>
        <w:keepLines/>
        <w:spacing w:after="50"/>
        <w:ind w:left="360" w:hanging="317"/>
      </w:pPr>
      <w:r>
        <w:rPr>
          <w:rFonts w:ascii="Inter" w:hAnsi="Inter" w:eastAsia="Inter"/>
          <w:b w:val="0"/>
          <w:color w:val="171717"/>
          <w:sz w:val="20"/>
        </w:rPr>
        <w:t xml:space="preserve">• </w:t>
      </w:r>
      <w:r>
        <w:rPr>
          <w:rStyle w:val="VerbatimChar"/>
          <w:rFonts w:ascii="Inter" w:hAnsi="Inter" w:eastAsia="Inter"/>
        </w:rPr>
        <w:t xml:space="preserve">2</w:t>
      </w:r>
      <w:r>
        <w:rPr>
          <w:rFonts w:ascii="Inter" w:hAnsi="Inter" w:eastAsia="Inter"/>
        </w:rPr>
        <w:t xml:space="preserve"> </w:t>
      </w:r>
      <w:r>
        <w:rPr>
          <w:rFonts w:ascii="Inter" w:hAnsi="Inter" w:eastAsia="Inter"/>
        </w:rPr>
        <w:t xml:space="preserve">= Yes</w:t>
      </w:r>
    </w:p>
    <w:bookmarkStart w:id="256" w:name="client-and-problem"/>
    <w:p>
      <w:pPr>
        <w:pStyle w:val="Heading3"/>
        <w:keepNext/>
      </w:pPr>
      <w:r>
        <w:rPr>
          <w:rFonts w:ascii="Lato" w:hAnsi="Lato" w:eastAsia="Lato"/>
        </w:rPr>
        <w:t xml:space="preserve">Client and problem</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There is a meaningful commercial or operational growth problem.</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The problem matters enough to justify serious change and investment.</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A senior decision maker will be directly involved.</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The client is willing to be challenged and consider unfamiliar options.</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The client can provide the information, access and implementation support required.</w:t>
      </w:r>
    </w:p>
    <w:bookmarkEnd w:id="256"/>
    <w:bookmarkStart w:id="257" w:name="work-and-impact"/>
    <w:p>
      <w:pPr>
        <w:pStyle w:val="Heading3"/>
        <w:keepNext/>
      </w:pPr>
      <w:r>
        <w:rPr>
          <w:rFonts w:ascii="Lato" w:hAnsi="Lato" w:eastAsia="Lato"/>
        </w:rPr>
        <w:t xml:space="preserve">Work and impact</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Orange Jelly can make a material difference rather than simply complete a task.</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Success can be defined and measured with reasonable honesty.</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The engagement uses Orange Jelly’s strength at the intersection of creativity, commerce and technology.</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The work can produce useful learning, proof or reusable capability.</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The commercial terms support high-quality work and proper focus.</w:t>
      </w:r>
    </w:p>
    <w:bookmarkEnd w:id="257"/>
    <w:bookmarkEnd w:id="258"/>
    <w:bookmarkStart w:id="259" w:name="score-interpretation"/>
    <w:p>
      <w:pPr>
        <w:pStyle w:val="Heading2"/>
        <w:keepNext/>
      </w:pPr>
      <w:r>
        <w:rPr>
          <w:rFonts w:ascii="Lato" w:hAnsi="Lato" w:eastAsia="Lato"/>
        </w:rPr>
        <w:t xml:space="preserve">Score interpretation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17 to 20:</w:t>
      </w:r>
      <w:r>
        <w:rPr>
          <w:rFonts w:ascii="Inter" w:hAnsi="Inter" w:eastAsia="Inter"/>
        </w:rPr>
        <w:t xml:space="preserve"> </w:t>
      </w:r>
      <w:r>
        <w:rPr>
          <w:rFonts w:ascii="Inter" w:hAnsi="Inter" w:eastAsia="Inter"/>
        </w:rPr>
        <w:t xml:space="preserve">Strong fit. Progress confidently.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13 to 16:</w:t>
      </w:r>
      <w:r>
        <w:rPr>
          <w:rFonts w:ascii="Inter" w:hAnsi="Inter" w:eastAsia="Inter"/>
        </w:rPr>
        <w:t xml:space="preserve"> </w:t>
      </w:r>
      <w:r>
        <w:rPr>
          <w:rFonts w:ascii="Inter" w:hAnsi="Inter" w:eastAsia="Inter"/>
        </w:rPr>
        <w:t xml:space="preserve">Potential fit. Resolve conditions before proposing.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9 to 12:</w:t>
      </w:r>
      <w:r>
        <w:rPr>
          <w:rFonts w:ascii="Inter" w:hAnsi="Inter" w:eastAsia="Inter"/>
        </w:rPr>
        <w:t xml:space="preserve"> </w:t>
      </w:r>
      <w:r>
        <w:rPr>
          <w:rFonts w:ascii="Inter" w:hAnsi="Inter" w:eastAsia="Inter"/>
        </w:rPr>
        <w:t xml:space="preserve">Weak fit. Reshape the engagement or decline.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b/>
          <w:bCs/>
        </w:rPr>
        <w:t xml:space="preserve">0 to 8:</w:t>
      </w:r>
      <w:r>
        <w:rPr>
          <w:rFonts w:ascii="Inter" w:hAnsi="Inter" w:eastAsia="Inter"/>
        </w:rPr>
        <w:t xml:space="preserve"> </w:t>
      </w:r>
      <w:r>
        <w:rPr>
          <w:rFonts w:ascii="Inter" w:hAnsi="Inter" w:eastAsia="Inter"/>
        </w:rPr>
        <w:t xml:space="preserve">Decline. The work is likely to distract, underperform or damage positioning.</w:t>
      </w:r>
    </w:p>
    <w:p>
      <w:pPr>
        <w:pStyle w:val="FirstParagraph"/>
      </w:pPr>
      <w:r>
        <w:rPr>
          <w:rFonts w:ascii="Inter" w:hAnsi="Inter" w:eastAsia="Inter"/>
        </w:rPr>
        <w:t xml:space="preserve">A high score does not remove the need for judgement. A single zero on decision-maker access, willingness to change or commercial viability may still be disqualifying.</w:t>
      </w:r>
    </w:p>
    <w:bookmarkEnd w:id="259"/>
    <w:bookmarkStart w:id="260" w:name="red-line-questions"/>
    <w:p>
      <w:pPr>
        <w:pStyle w:val="Heading2"/>
        <w:keepNext/>
      </w:pPr>
      <w:r>
        <w:rPr>
          <w:rFonts w:ascii="Lato" w:hAnsi="Lato" w:eastAsia="Lato"/>
        </w:rPr>
        <w:t xml:space="preserve">Red-line questions</w:t>
      </w:r>
    </w:p>
    <w:p>
      <w:pPr>
        <w:pStyle w:val="FirstParagraph"/>
      </w:pPr>
      <w:r>
        <w:rPr>
          <w:rFonts w:ascii="Inter" w:hAnsi="Inter" w:eastAsia="Inter"/>
        </w:rPr>
        <w:t xml:space="preserve">Decline or pause when: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wants a tactic but refuses to discuss the problem.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sponsor cannot access the people or data required.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organisation wants Orange Jelly to validate a fixed answer.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Implementation depends on internal changes nobody will own.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client expects guaranteed outcomes while controlling the inputs.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project is being bought only because AI is fashionable.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work would make Orange Jelly look like a cheap task supplier.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The likely impact is too small to justify the engagement.</w:t>
      </w:r>
    </w:p>
    <w:bookmarkEnd w:id="260"/>
    <w:bookmarkStart w:id="261" w:name="solution-filter"/>
    <w:p>
      <w:pPr>
        <w:pStyle w:val="Heading2"/>
        <w:keepNext/>
      </w:pPr>
      <w:r>
        <w:rPr>
          <w:rFonts w:ascii="Lato" w:hAnsi="Lato" w:eastAsia="Lato"/>
        </w:rPr>
        <w:t xml:space="preserve">Solution filter</w:t>
      </w:r>
    </w:p>
    <w:p>
      <w:pPr>
        <w:pStyle w:val="FirstParagraph"/>
      </w:pPr>
      <w:r>
        <w:rPr>
          <w:rFonts w:ascii="Inter" w:hAnsi="Inter" w:eastAsia="Inter"/>
        </w:rPr>
        <w:t xml:space="preserve">Before recommending any solution, ask:</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Which agreed problem does this solve?</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Which measure should move if it works?</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Is this a root-cause intervention or a symptom treatment?</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Is there a simpler route?</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Does technology genuinely improve the answer?</w:t>
      </w:r>
    </w:p>
    <w:p>
      <w:pPr>
        <w:pStyle w:val="ListParagraph"/>
        <w:keepLines/>
        <w:spacing w:after="50"/>
        <w:ind w:left="360" w:hanging="317"/>
      </w:pPr>
      <w:r>
        <w:rPr>
          <w:rFonts w:ascii="Inter" w:hAnsi="Inter" w:eastAsia="Inter"/>
          <w:b w:val="0"/>
          <w:color w:val="171717"/>
          <w:sz w:val="20"/>
        </w:rPr>
        <w:t xml:space="preserve">6. </w:t>
      </w:r>
      <w:r>
        <w:rPr>
          <w:rFonts w:ascii="Inter" w:hAnsi="Inter" w:eastAsia="Inter"/>
        </w:rPr>
        <w:t xml:space="preserve">Does AI genuinely improve the answer?</w:t>
      </w:r>
    </w:p>
    <w:p>
      <w:pPr>
        <w:pStyle w:val="ListParagraph"/>
        <w:keepLines/>
        <w:spacing w:after="50"/>
        <w:ind w:left="360" w:hanging="317"/>
      </w:pPr>
      <w:r>
        <w:rPr>
          <w:rFonts w:ascii="Inter" w:hAnsi="Inter" w:eastAsia="Inter"/>
          <w:b w:val="0"/>
          <w:color w:val="171717"/>
          <w:sz w:val="20"/>
        </w:rPr>
        <w:t xml:space="preserve">7. </w:t>
      </w:r>
      <w:r>
        <w:rPr>
          <w:rFonts w:ascii="Inter" w:hAnsi="Inter" w:eastAsia="Inter"/>
        </w:rPr>
        <w:t xml:space="preserve">Can the client’s team use and sustain it?</w:t>
      </w:r>
    </w:p>
    <w:p>
      <w:pPr>
        <w:pStyle w:val="ListParagraph"/>
        <w:keepLines/>
        <w:spacing w:after="50"/>
        <w:ind w:left="360" w:hanging="317"/>
      </w:pPr>
      <w:r>
        <w:rPr>
          <w:rFonts w:ascii="Inter" w:hAnsi="Inter" w:eastAsia="Inter"/>
          <w:b w:val="0"/>
          <w:color w:val="171717"/>
          <w:sz w:val="20"/>
        </w:rPr>
        <w:t xml:space="preserve">8. </w:t>
      </w:r>
      <w:r>
        <w:rPr>
          <w:rFonts w:ascii="Inter" w:hAnsi="Inter" w:eastAsia="Inter"/>
        </w:rPr>
        <w:t xml:space="preserve">What must stop, change or be funded for this to work?</w:t>
      </w:r>
    </w:p>
    <w:p>
      <w:pPr>
        <w:pStyle w:val="ListParagraph"/>
        <w:keepLines/>
        <w:spacing w:after="50"/>
        <w:ind w:left="360" w:hanging="317"/>
      </w:pPr>
      <w:r>
        <w:rPr>
          <w:rFonts w:ascii="Inter" w:hAnsi="Inter" w:eastAsia="Inter"/>
          <w:b w:val="0"/>
          <w:color w:val="171717"/>
          <w:sz w:val="20"/>
        </w:rPr>
        <w:t xml:space="preserve">9. </w:t>
      </w:r>
      <w:r>
        <w:rPr>
          <w:rFonts w:ascii="Inter" w:hAnsi="Inter" w:eastAsia="Inter"/>
        </w:rPr>
        <w:t xml:space="preserve">How quickly can we test the riskiest assumption?</w:t>
      </w:r>
    </w:p>
    <w:p>
      <w:pPr>
        <w:pStyle w:val="ListParagraph"/>
        <w:keepLines/>
        <w:spacing w:after="50"/>
        <w:ind w:left="360" w:hanging="317"/>
      </w:pPr>
      <w:r>
        <w:rPr>
          <w:rFonts w:ascii="Inter" w:hAnsi="Inter" w:eastAsia="Inter"/>
          <w:b w:val="0"/>
          <w:color w:val="171717"/>
          <w:sz w:val="20"/>
        </w:rPr>
        <w:t xml:space="preserve">10. </w:t>
      </w:r>
      <w:r>
        <w:rPr>
          <w:rFonts w:ascii="Inter" w:hAnsi="Inter" w:eastAsia="Inter"/>
        </w:rPr>
        <w:t xml:space="preserve">What evidence would make us stop?</w:t>
      </w:r>
    </w:p>
    <w:bookmarkEnd w:id="261"/>
    <w:bookmarkStart w:id="262" w:name="content-filter"/>
    <w:p>
      <w:pPr>
        <w:pStyle w:val="Heading2"/>
        <w:keepNext/>
      </w:pPr>
      <w:r>
        <w:rPr>
          <w:rFonts w:ascii="Lato" w:hAnsi="Lato" w:eastAsia="Lato"/>
        </w:rPr>
        <w:t xml:space="preserve">Content filter</w:t>
      </w:r>
    </w:p>
    <w:p>
      <w:pPr>
        <w:pStyle w:val="FirstParagraph"/>
      </w:pPr>
      <w:r>
        <w:rPr>
          <w:rFonts w:ascii="Inter" w:hAnsi="Inter" w:eastAsia="Inter"/>
        </w:rPr>
        <w:t xml:space="preserve">Before creating an article, page, video or campaign, ask: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address a real growth problem or decision?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 intended audience commercially attractive?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reinforce Orange Jelly as a growth partner?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Could it accidentally position the business as hospitality-only, social-media-only or AI-only?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contain an original or useful point of 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there relevant proof?</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there a logical next 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Can performance be measured beyond views or visits?</w:t>
      </w:r>
    </w:p>
    <w:bookmarkEnd w:id="262"/>
    <w:bookmarkStart w:id="263" w:name="brand-filter"/>
    <w:p>
      <w:pPr>
        <w:pStyle w:val="Heading2"/>
        <w:keepNext/>
      </w:pPr>
      <w:r>
        <w:rPr>
          <w:rFonts w:ascii="Lato" w:hAnsi="Lato" w:eastAsia="Lato"/>
        </w:rPr>
        <w:t xml:space="preserve">Brand filter</w:t>
      </w:r>
    </w:p>
    <w:p>
      <w:pPr>
        <w:pStyle w:val="FirstParagraph"/>
      </w:pPr>
      <w:r>
        <w:rPr>
          <w:rFonts w:ascii="Inter" w:hAnsi="Inter" w:eastAsia="Inter"/>
        </w:rPr>
        <w:t xml:space="preserve">Before approving copy or design, ask: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it clear?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it bold for a reason?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it commercially grounded?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it warm enough to be inviting?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show that Orange Jelly can build as well as advise?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AI presented as a tool rather than a gimmick?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Does it feel distinctive from a generic agency?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Would a managing director trust 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Would the right client feel challenged and excited?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Is there evidence behind the strongest claim?</w:t>
      </w:r>
    </w:p>
    <w:bookmarkEnd w:id="263"/>
    <w:bookmarkStart w:id="264" w:name="the-final-test"/>
    <w:p>
      <w:pPr>
        <w:pStyle w:val="Heading2"/>
        <w:keepNext/>
      </w:pPr>
      <w:r>
        <w:rPr>
          <w:rFonts w:ascii="Lato" w:hAnsi="Lato" w:eastAsia="Lato"/>
        </w:rPr>
        <w:t xml:space="preserve">The final test</w:t>
      </w:r>
    </w:p>
    <w:p>
      <w:pPr>
        <w:pStyle w:val="BlockText"/>
        <w:keepLines/>
        <w:pBdr>
          <w:left w:val="single" w:sz="24" w:space="7" w:color="F15A24"/>
        </w:pBdr>
        <w:spacing w:before="160" w:after="200"/>
        <w:ind w:left="403"/>
        <w:shd w:fill="FFF7F0"/>
      </w:pPr>
      <w:r>
        <w:rPr>
          <w:rFonts w:ascii="Inter" w:hAnsi="Inter" w:eastAsia="Inter"/>
          <w:b/>
          <w:bCs/>
        </w:rPr>
        <w:t xml:space="preserve">Does this help Orange Jelly become known for brilliant, measurable change, or does it merely keep Orange Jelly busy?</w:t>
      </w:r>
    </w:p>
    <w:p>
      <w:r>
        <w:rPr>
          <w:rFonts w:ascii="Inter" w:hAnsi="Inter" w:eastAsia="Inter"/>
        </w:rPr>
        <w:br w:type="page"/>
      </w:r>
    </w:p>
    <w:bookmarkEnd w:id="264"/>
    <w:bookmarkEnd w:id="265"/>
    <w:bookmarkStart w:id="288" w:name="day-activation-plan"/>
    <w:p>
      <w:pPr>
        <w:pStyle w:val="Heading1"/>
        <w:keepNext/>
        <w:pageBreakBefore w:val="0"/>
        <w:pBdr>
          <w:bottom w:val="single" w:sz="10" w:space="3" w:color="F15A24"/>
        </w:pBdr>
      </w:pPr>
      <w:r>
        <w:rPr>
          <w:rFonts w:ascii="Lato" w:hAnsi="Lato" w:eastAsia="Lato"/>
        </w:rPr>
        <w:t xml:space="preserve">12. 90-Day Activation Plan</w:t>
      </w:r>
    </w:p>
    <w:bookmarkStart w:id="266" w:name="objective"/>
    <w:p>
      <w:pPr>
        <w:pStyle w:val="Heading2"/>
        <w:keepNext/>
      </w:pPr>
      <w:r>
        <w:rPr>
          <w:rFonts w:ascii="Lato" w:hAnsi="Lato" w:eastAsia="Lato"/>
        </w:rPr>
        <w:t xml:space="preserve">Objective</w:t>
      </w:r>
    </w:p>
    <w:p>
      <w:pPr>
        <w:pStyle w:val="FirstParagraph"/>
      </w:pPr>
      <w:r>
        <w:rPr>
          <w:rFonts w:ascii="Inter" w:hAnsi="Inter" w:eastAsia="Inter"/>
        </w:rPr>
        <w:t xml:space="preserve">Move Orange Jelly from a confused hospitality marketing position to a credible, commercially usable growth-partner brand, with a website and sales system capable of attracting suitable work beyond hospitality.</w:t>
      </w:r>
    </w:p>
    <w:bookmarkEnd w:id="266"/>
    <w:bookmarkStart w:id="270" w:name="phase-1-decide-and-prepare-weeks-1-to-3"/>
    <w:p>
      <w:pPr>
        <w:pStyle w:val="Heading2"/>
        <w:keepNext/>
      </w:pPr>
      <w:r>
        <w:rPr>
          <w:rFonts w:ascii="Lato" w:hAnsi="Lato" w:eastAsia="Lato"/>
        </w:rPr>
        <w:t xml:space="preserve">Phase 1: Decide and prepare, weeks 1 to 3</w:t>
      </w:r>
    </w:p>
    <w:bookmarkStart w:id="267" w:name="week-1-approve-the-strategic-core"/>
    <w:p>
      <w:pPr>
        <w:pStyle w:val="Heading3"/>
        <w:keepNext/>
      </w:pPr>
      <w:r>
        <w:rPr>
          <w:rFonts w:ascii="Lato" w:hAnsi="Lato" w:eastAsia="Lato"/>
        </w:rPr>
        <w:t xml:space="preserve">Week 1: Approve the strategic core</w:t>
      </w:r>
    </w:p>
    <w:p>
      <w:pPr>
        <w:pStyle w:val="FirstParagraph"/>
      </w:pPr>
      <w:r>
        <w:rPr>
          <w:rFonts w:ascii="Inter" w:hAnsi="Inter" w:eastAsia="Inter"/>
        </w:rPr>
        <w:t xml:space="preserve">Decide: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Primary category and one-line description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Core proposition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Vision and mission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Ideal client and disqualifiers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Signature method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Tone boundaries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Approved versions of documents 01 to 06</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One-page internal brand summary</w:t>
      </w:r>
    </w:p>
    <w:p>
      <w:pPr>
        <w:pStyle w:val="FirstParagraph"/>
      </w:pPr>
      <w:r>
        <w:rPr>
          <w:rFonts w:ascii="Inter" w:hAnsi="Inter" w:eastAsia="Inter"/>
        </w:rPr>
        <w:t xml:space="preserve">Exit criterion:</w:t>
      </w:r>
    </w:p>
    <w:p>
      <w:pPr>
        <w:pStyle w:val="BodyText"/>
      </w:pPr>
      <w:r>
        <w:rPr>
          <w:rFonts w:ascii="Inter" w:hAnsi="Inter" w:eastAsia="Inter"/>
        </w:rPr>
        <w:t xml:space="preserve">Peter can explain Orange Jelly consistently in 30 seconds, 2 minutes and 10 minutes.</w:t>
      </w:r>
    </w:p>
    <w:bookmarkEnd w:id="267"/>
    <w:bookmarkStart w:id="268" w:name="week-2-set-the-commercial-model"/>
    <w:p>
      <w:pPr>
        <w:pStyle w:val="Heading3"/>
        <w:keepNext/>
      </w:pPr>
      <w:r>
        <w:rPr>
          <w:rFonts w:ascii="Lato" w:hAnsi="Lato" w:eastAsia="Lato"/>
        </w:rPr>
        <w:t xml:space="preserve">Week 2: Set the commercial model</w:t>
      </w:r>
    </w:p>
    <w:p>
      <w:pPr>
        <w:pStyle w:val="FirstParagraph"/>
      </w:pPr>
      <w:r>
        <w:rPr>
          <w:rFonts w:ascii="Inter" w:hAnsi="Inter" w:eastAsia="Inter"/>
        </w:rPr>
        <w:t xml:space="preserve">Decide: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Offer names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Scope and outputs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engagement values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Delivery capacity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Partner model</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Client responsibilities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Qualification and proposal process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Approved offer architecture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Initial pricing framework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Enquiry qualification form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Proposal template brief</w:t>
      </w:r>
    </w:p>
    <w:p>
      <w:pPr>
        <w:pStyle w:val="FirstParagraph"/>
      </w:pPr>
      <w:r>
        <w:rPr>
          <w:rFonts w:ascii="Inter" w:hAnsi="Inter" w:eastAsia="Inter"/>
        </w:rPr>
        <w:t xml:space="preserve">Exit criterion:</w:t>
      </w:r>
    </w:p>
    <w:p>
      <w:pPr>
        <w:pStyle w:val="BodyText"/>
      </w:pPr>
      <w:r>
        <w:rPr>
          <w:rFonts w:ascii="Inter" w:hAnsi="Inter" w:eastAsia="Inter"/>
        </w:rPr>
        <w:t xml:space="preserve">Every suitable enquiry has a clear starting route and every unsuitable enquiry can be declined without improvisation.</w:t>
      </w:r>
    </w:p>
    <w:bookmarkEnd w:id="268"/>
    <w:bookmarkStart w:id="269" w:name="week-3-audit-proof-and-the-existing-site"/>
    <w:p>
      <w:pPr>
        <w:pStyle w:val="Heading3"/>
        <w:keepNext/>
      </w:pPr>
      <w:r>
        <w:rPr>
          <w:rFonts w:ascii="Lato" w:hAnsi="Lato" w:eastAsia="Lato"/>
        </w:rPr>
        <w:t xml:space="preserve">Week 3: Audit proof and the existing site</w:t>
      </w:r>
    </w:p>
    <w:p>
      <w:pPr>
        <w:pStyle w:val="FirstParagraph"/>
      </w:pPr>
      <w:r>
        <w:rPr>
          <w:rFonts w:ascii="Inter" w:hAnsi="Inter" w:eastAsia="Inter"/>
        </w:rPr>
        <w:t xml:space="preserve">Complete: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Verify current performance claims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Identify available case-study evidence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Capture Anchor artefacts across all growth pressure points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Audit all live pages, indexed pages and outdated offers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Mark content to keep, rewrite, merge, redirect or remove</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Proof register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Content inventory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Redirect requirements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List of evidence gaps</w:t>
      </w:r>
    </w:p>
    <w:p>
      <w:pPr>
        <w:pStyle w:val="FirstParagraph"/>
      </w:pPr>
      <w:r>
        <w:rPr>
          <w:rFonts w:ascii="Inter" w:hAnsi="Inter" w:eastAsia="Inter"/>
        </w:rPr>
        <w:t xml:space="preserve">Exit criterion:</w:t>
      </w:r>
    </w:p>
    <w:p>
      <w:pPr>
        <w:pStyle w:val="BodyText"/>
      </w:pPr>
      <w:r>
        <w:rPr>
          <w:rFonts w:ascii="Inter" w:hAnsi="Inter" w:eastAsia="Inter"/>
        </w:rPr>
        <w:t xml:space="preserve">No unverified claim is treated as approved and no legacy page is allowed to define the future position by accident.</w:t>
      </w:r>
    </w:p>
    <w:bookmarkEnd w:id="269"/>
    <w:bookmarkEnd w:id="270"/>
    <w:bookmarkStart w:id="276" w:name="Xce271d6e734fdf3258d677954a0718bbba870df"/>
    <w:p>
      <w:pPr>
        <w:pStyle w:val="Heading2"/>
        <w:keepNext/>
      </w:pPr>
      <w:r>
        <w:rPr>
          <w:rFonts w:ascii="Lato" w:hAnsi="Lato" w:eastAsia="Lato"/>
        </w:rPr>
        <w:t xml:space="preserve">Phase 2: Build the brand and commercial experience, weeks 4 to 8</w:t>
      </w:r>
    </w:p>
    <w:bookmarkStart w:id="271" w:name="week-4-visual-identity-direction"/>
    <w:p>
      <w:pPr>
        <w:pStyle w:val="Heading3"/>
        <w:keepNext/>
      </w:pPr>
      <w:r>
        <w:rPr>
          <w:rFonts w:ascii="Lato" w:hAnsi="Lato" w:eastAsia="Lato"/>
        </w:rPr>
        <w:t xml:space="preserve">Week 4: Visual identity direction</w:t>
      </w:r>
    </w:p>
    <w:p>
      <w:pPr>
        <w:pStyle w:val="FirstParagraph"/>
      </w:pPr>
      <w:r>
        <w:rPr>
          <w:rFonts w:ascii="Inter" w:hAnsi="Inter" w:eastAsia="Inter"/>
        </w:rPr>
        <w:t xml:space="preserve">Create: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Moodboard and visual territories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Colour and typography options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Graphic system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Photography direction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and case-study design style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Accessibility review</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Selected visual direction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Initial design tokens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Brand application examples</w:t>
      </w:r>
    </w:p>
    <w:p>
      <w:pPr>
        <w:pStyle w:val="FirstParagraph"/>
      </w:pPr>
      <w:r>
        <w:rPr>
          <w:rFonts w:ascii="Inter" w:hAnsi="Inter" w:eastAsia="Inter"/>
        </w:rPr>
        <w:t xml:space="preserve">Exit criterion:</w:t>
      </w:r>
    </w:p>
    <w:p>
      <w:pPr>
        <w:pStyle w:val="BodyText"/>
      </w:pPr>
      <w:r>
        <w:rPr>
          <w:rFonts w:ascii="Inter" w:hAnsi="Inter" w:eastAsia="Inter"/>
        </w:rPr>
        <w:t xml:space="preserve">The identity feels serious about outcomes, recognisably Orange Jelly and clearly broader than hospitality.</w:t>
      </w:r>
    </w:p>
    <w:bookmarkEnd w:id="271"/>
    <w:bookmarkStart w:id="272" w:name="week-5-website-content-architecture"/>
    <w:p>
      <w:pPr>
        <w:pStyle w:val="Heading3"/>
        <w:keepNext/>
      </w:pPr>
      <w:r>
        <w:rPr>
          <w:rFonts w:ascii="Lato" w:hAnsi="Lato" w:eastAsia="Lato"/>
        </w:rPr>
        <w:t xml:space="preserve">Week 5: Website content architecture</w:t>
      </w:r>
    </w:p>
    <w:p>
      <w:pPr>
        <w:pStyle w:val="FirstParagraph"/>
      </w:pPr>
      <w:r>
        <w:rPr>
          <w:rFonts w:ascii="Inter" w:hAnsi="Inter" w:eastAsia="Inter"/>
        </w:rPr>
        <w:t xml:space="preserve">Create: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Final sitemap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Page goals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Search intent by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Required proof by 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Primary and secondary calls to action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Content migration map</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Approved website blueprint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Page-level content briefs</w:t>
      </w:r>
    </w:p>
    <w:p>
      <w:pPr>
        <w:pStyle w:val="FirstParagraph"/>
      </w:pPr>
      <w:r>
        <w:rPr>
          <w:rFonts w:ascii="Inter" w:hAnsi="Inter" w:eastAsia="Inter"/>
        </w:rPr>
        <w:t xml:space="preserve">Exit criterion:</w:t>
      </w:r>
    </w:p>
    <w:p>
      <w:pPr>
        <w:pStyle w:val="BodyText"/>
      </w:pPr>
      <w:r>
        <w:rPr>
          <w:rFonts w:ascii="Inter" w:hAnsi="Inter" w:eastAsia="Inter"/>
        </w:rPr>
        <w:t xml:space="preserve">Every page has a job and every journey leads towards a suitable commercial action.</w:t>
      </w:r>
    </w:p>
    <w:bookmarkEnd w:id="272"/>
    <w:bookmarkStart w:id="273" w:name="week-6-core-copy-and-proof"/>
    <w:p>
      <w:pPr>
        <w:pStyle w:val="Heading3"/>
        <w:keepNext/>
      </w:pPr>
      <w:r>
        <w:rPr>
          <w:rFonts w:ascii="Lato" w:hAnsi="Lato" w:eastAsia="Lato"/>
        </w:rPr>
        <w:t xml:space="preserve">Week 6: Core copy and proof</w:t>
      </w:r>
    </w:p>
    <w:p>
      <w:pPr>
        <w:pStyle w:val="FirstParagraph"/>
      </w:pPr>
      <w:r>
        <w:rPr>
          <w:rFonts w:ascii="Inter" w:hAnsi="Inter" w:eastAsia="Inter"/>
        </w:rPr>
        <w:t xml:space="preserve">Write and approve: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Homepage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problems hub</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How we work</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About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Results overview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First Anchor case study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Enquiry journey</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Approved core copy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Proof assets and placeholders clearly labelled</w:t>
      </w:r>
    </w:p>
    <w:p>
      <w:pPr>
        <w:pStyle w:val="FirstParagraph"/>
      </w:pPr>
      <w:r>
        <w:rPr>
          <w:rFonts w:ascii="Inter" w:hAnsi="Inter" w:eastAsia="Inter"/>
        </w:rPr>
        <w:t xml:space="preserve">Exit criterion:</w:t>
      </w:r>
    </w:p>
    <w:p>
      <w:pPr>
        <w:pStyle w:val="BodyText"/>
      </w:pPr>
      <w:r>
        <w:rPr>
          <w:rFonts w:ascii="Inter" w:hAnsi="Inter" w:eastAsia="Inter"/>
        </w:rPr>
        <w:t xml:space="preserve">A visitor can understand the new business without relying on future content.</w:t>
      </w:r>
    </w:p>
    <w:bookmarkEnd w:id="273"/>
    <w:bookmarkStart w:id="274" w:name="week-7-design-and-build"/>
    <w:p>
      <w:pPr>
        <w:pStyle w:val="Heading3"/>
        <w:keepNext/>
      </w:pPr>
      <w:r>
        <w:rPr>
          <w:rFonts w:ascii="Lato" w:hAnsi="Lato" w:eastAsia="Lato"/>
        </w:rPr>
        <w:t xml:space="preserve">Week 7: Design and build</w:t>
      </w:r>
    </w:p>
    <w:p>
      <w:pPr>
        <w:pStyle w:val="FirstParagraph"/>
      </w:pPr>
      <w:r>
        <w:rPr>
          <w:rFonts w:ascii="Inter" w:hAnsi="Inter" w:eastAsia="Inter"/>
        </w:rPr>
        <w:t xml:space="preserve">Implement: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Responsive page components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Growth Pressure Map</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Case-study modules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Insight templates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Qualification form</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Analytics events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Technical SEO foundations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Working website in staging</w:t>
      </w:r>
    </w:p>
    <w:p>
      <w:pPr>
        <w:pStyle w:val="FirstParagraph"/>
      </w:pPr>
      <w:r>
        <w:rPr>
          <w:rFonts w:ascii="Inter" w:hAnsi="Inter" w:eastAsia="Inter"/>
        </w:rPr>
        <w:t xml:space="preserve">Exit criterion:</w:t>
      </w:r>
    </w:p>
    <w:p>
      <w:pPr>
        <w:pStyle w:val="BodyText"/>
      </w:pPr>
      <w:r>
        <w:rPr>
          <w:rFonts w:ascii="Inter" w:hAnsi="Inter" w:eastAsia="Inter"/>
        </w:rPr>
        <w:t xml:space="preserve">The site is fast, accessible, measurable and usable across mobile and desktop.</w:t>
      </w:r>
    </w:p>
    <w:bookmarkEnd w:id="274"/>
    <w:bookmarkStart w:id="275" w:name="week-8-migration-and-quality-assurance"/>
    <w:p>
      <w:pPr>
        <w:pStyle w:val="Heading3"/>
        <w:keepNext/>
      </w:pPr>
      <w:r>
        <w:rPr>
          <w:rFonts w:ascii="Lato" w:hAnsi="Lato" w:eastAsia="Lato"/>
        </w:rPr>
        <w:t xml:space="preserve">Week 8: Migration and quality assurance</w:t>
      </w:r>
    </w:p>
    <w:p>
      <w:pPr>
        <w:pStyle w:val="FirstParagraph"/>
      </w:pPr>
      <w:r>
        <w:rPr>
          <w:rFonts w:ascii="Inter" w:hAnsi="Inter" w:eastAsia="Inter"/>
        </w:rPr>
        <w:t xml:space="preserve">Complete: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Content migration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Redirects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Metadata</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Structured data where appropriate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Form testing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Analytics validation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Accessibility checks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Proof and claim 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Cross-browser checks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Launch candidate</w:t>
      </w:r>
    </w:p>
    <w:p>
      <w:pPr>
        <w:pStyle w:val="FirstParagraph"/>
      </w:pPr>
      <w:r>
        <w:rPr>
          <w:rFonts w:ascii="Inter" w:hAnsi="Inter" w:eastAsia="Inter"/>
        </w:rPr>
        <w:t xml:space="preserve">Exit criterion:</w:t>
      </w:r>
    </w:p>
    <w:p>
      <w:pPr>
        <w:pStyle w:val="BodyText"/>
      </w:pPr>
      <w:r>
        <w:rPr>
          <w:rFonts w:ascii="Inter" w:hAnsi="Inter" w:eastAsia="Inter"/>
        </w:rPr>
        <w:t xml:space="preserve">No old positioning, outdated pricing or broken journey remains visible without a deliberate reason.</w:t>
      </w:r>
    </w:p>
    <w:bookmarkEnd w:id="275"/>
    <w:bookmarkEnd w:id="276"/>
    <w:bookmarkStart w:id="281" w:name="X3aaa5d45a31df8c4b7b90c5257ec297d958e06d"/>
    <w:p>
      <w:pPr>
        <w:pStyle w:val="Heading2"/>
        <w:keepNext/>
      </w:pPr>
      <w:r>
        <w:rPr>
          <w:rFonts w:ascii="Lato" w:hAnsi="Lato" w:eastAsia="Lato"/>
        </w:rPr>
        <w:t xml:space="preserve">Phase 3: Launch and create demand, weeks 9 to 12</w:t>
      </w:r>
    </w:p>
    <w:bookmarkStart w:id="277" w:name="week-9-controlled-launch"/>
    <w:p>
      <w:pPr>
        <w:pStyle w:val="Heading3"/>
        <w:keepNext/>
      </w:pPr>
      <w:r>
        <w:rPr>
          <w:rFonts w:ascii="Lato" w:hAnsi="Lato" w:eastAsia="Lato"/>
        </w:rPr>
        <w:t xml:space="preserve">Week 9: Controlled launch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Launch the site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Announce the new position to existing network and clients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Brief referral partners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Update social profiles, email signatures and company descriptions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Monitor enquiries, search visibility and technical issues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Consistent market-facing identity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Initial feedback log</w:t>
      </w:r>
    </w:p>
    <w:bookmarkEnd w:id="277"/>
    <w:bookmarkStart w:id="278" w:name="week-10-problem-led-content-launch"/>
    <w:p>
      <w:pPr>
        <w:pStyle w:val="Heading3"/>
        <w:keepNext/>
      </w:pPr>
      <w:r>
        <w:rPr>
          <w:rFonts w:ascii="Lato" w:hAnsi="Lato" w:eastAsia="Lato"/>
        </w:rPr>
        <w:t xml:space="preserve">Week 10: Problem-led content launch</w:t>
      </w:r>
    </w:p>
    <w:p>
      <w:pPr>
        <w:pStyle w:val="FirstParagraph"/>
      </w:pPr>
      <w:r>
        <w:rPr>
          <w:rFonts w:ascii="Inter" w:hAnsi="Inter" w:eastAsia="Inter"/>
        </w:rPr>
        <w:t xml:space="preserve">Publish an initial set of high-value pages or articles across: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Stalled growth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Margin or operational drag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Practical AI adoption</w:t>
      </w:r>
    </w:p>
    <w:p>
      <w:pPr>
        <w:pStyle w:val="FirstParagraph"/>
      </w:pPr>
      <w:r>
        <w:rPr>
          <w:rFonts w:ascii="Inter" w:hAnsi="Inter" w:eastAsia="Inter"/>
        </w:rPr>
        <w:t xml:space="preserve">Each piece must have proof, a next action and a defined commercial job.</w:t>
      </w:r>
    </w:p>
    <w:p>
      <w:pPr>
        <w:pStyle w:val="BodyText"/>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First search cluster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Internal linking and conversion paths</w:t>
      </w:r>
    </w:p>
    <w:bookmarkEnd w:id="278"/>
    <w:bookmarkStart w:id="279" w:name="week-11-direct-business-development"/>
    <w:p>
      <w:pPr>
        <w:pStyle w:val="Heading3"/>
        <w:keepNext/>
      </w:pPr>
      <w:r>
        <w:rPr>
          <w:rFonts w:ascii="Lato" w:hAnsi="Lato" w:eastAsia="Lato"/>
        </w:rPr>
        <w:t xml:space="preserve">Week 11: Direct business development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Build a priority prospect list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Develop a founder-led outreach narrative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Contact suitable existing relationships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Ask trusted contacts for introductions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Offer the Growth Diagnostic as the clear starting point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Capture objections and language used by prospects</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Active pipeline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Refined qualification language</w:t>
      </w:r>
    </w:p>
    <w:bookmarkEnd w:id="279"/>
    <w:bookmarkStart w:id="280" w:name="week-12-review-and-sharpen"/>
    <w:p>
      <w:pPr>
        <w:pStyle w:val="Heading3"/>
        <w:keepNext/>
      </w:pPr>
      <w:r>
        <w:rPr>
          <w:rFonts w:ascii="Lato" w:hAnsi="Lato" w:eastAsia="Lato"/>
        </w:rPr>
        <w:t xml:space="preserve">Week 12: Review and sharpen</w:t>
      </w:r>
    </w:p>
    <w:p>
      <w:pPr>
        <w:pStyle w:val="FirstParagraph"/>
      </w:pPr>
      <w:r>
        <w:rPr>
          <w:rFonts w:ascii="Inter" w:hAnsi="Inter" w:eastAsia="Inter"/>
        </w:rPr>
        <w:t xml:space="preserve">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Lead quality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Reasons people engage or decline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Search and content behaviour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Conversion through the website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Which pressure points create the strongest interest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offer and price filter correctly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new category is understood</w:t>
      </w:r>
    </w:p>
    <w:p>
      <w:pPr>
        <w:pStyle w:val="FirstParagraph"/>
      </w:pPr>
      <w:r>
        <w:rPr>
          <w:rFonts w:ascii="Inter" w:hAnsi="Inter" w:eastAsia="Inter"/>
        </w:rPr>
        <w:t xml:space="preserve">Output: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30-day optimisation backlog</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Updated messaging and offer decisions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Priority proof and content plan</w:t>
      </w:r>
    </w:p>
    <w:bookmarkEnd w:id="280"/>
    <w:bookmarkEnd w:id="281"/>
    <w:bookmarkStart w:id="286" w:name="measures-for-the-90-days"/>
    <w:p>
      <w:pPr>
        <w:pStyle w:val="Heading2"/>
        <w:keepNext/>
      </w:pPr>
      <w:r>
        <w:rPr>
          <w:rFonts w:ascii="Lato" w:hAnsi="Lato" w:eastAsia="Lato"/>
        </w:rPr>
        <w:t xml:space="preserve">Measures for the 90 days</w:t>
      </w:r>
    </w:p>
    <w:bookmarkStart w:id="282" w:name="brand-clarity"/>
    <w:p>
      <w:pPr>
        <w:pStyle w:val="Heading3"/>
        <w:keepNext/>
      </w:pPr>
      <w:r>
        <w:rPr>
          <w:rFonts w:ascii="Lato" w:hAnsi="Lato" w:eastAsia="Lato"/>
        </w:rPr>
        <w:t xml:space="preserve">Brand clarity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Can target prospects explain Orange Jelly accurately after seeing the site?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Has the proportion of people describing it as a social media or hospitality marketing agency reduced?</w:t>
      </w:r>
    </w:p>
    <w:bookmarkEnd w:id="282"/>
    <w:bookmarkStart w:id="283" w:name="demand-quality"/>
    <w:p>
      <w:pPr>
        <w:pStyle w:val="Heading3"/>
        <w:keepNext/>
      </w:pPr>
      <w:r>
        <w:rPr>
          <w:rFonts w:ascii="Lato" w:hAnsi="Lato" w:eastAsia="Lato"/>
        </w:rPr>
        <w:t xml:space="preserve">Demand quality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Number of qualified enquiries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Seniority of contacts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Business size and budget fit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Mix of hospitality and non-hospitality opportunities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Problem categories represented</w:t>
      </w:r>
    </w:p>
    <w:bookmarkEnd w:id="283"/>
    <w:bookmarkStart w:id="284" w:name="commercial-performance"/>
    <w:p>
      <w:pPr>
        <w:pStyle w:val="Heading3"/>
        <w:keepNext/>
      </w:pPr>
      <w:r>
        <w:rPr>
          <w:rFonts w:ascii="Lato" w:hAnsi="Lato" w:eastAsia="Lato"/>
        </w:rPr>
        <w:t xml:space="preserve">Commercial performance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Diagnostics sold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Proposal conversion</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Average engagement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Pipeline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Revenue from new positioning</w:t>
      </w:r>
    </w:p>
    <w:bookmarkEnd w:id="284"/>
    <w:bookmarkStart w:id="285" w:name="search-performance"/>
    <w:p>
      <w:pPr>
        <w:pStyle w:val="Heading3"/>
        <w:keepNext/>
      </w:pPr>
      <w:r>
        <w:rPr>
          <w:rFonts w:ascii="Lato" w:hAnsi="Lato" w:eastAsia="Lato"/>
        </w:rPr>
        <w:t xml:space="preserve">Search performance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Non-hospitality impressions and visits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Visibility for problem-led searches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Movement from insights to proof and diagnostic pages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Qualified enquiries influenced by organic search</w:t>
      </w:r>
    </w:p>
    <w:bookmarkEnd w:id="285"/>
    <w:bookmarkEnd w:id="286"/>
    <w:bookmarkStart w:id="287" w:name="operating-rule"/>
    <w:p>
      <w:pPr>
        <w:pStyle w:val="Heading2"/>
        <w:keepNext/>
      </w:pPr>
      <w:r>
        <w:rPr>
          <w:rFonts w:ascii="Lato" w:hAnsi="Lato" w:eastAsia="Lato"/>
        </w:rPr>
        <w:t xml:space="preserve">Operating rule</w:t>
      </w:r>
    </w:p>
    <w:p>
      <w:pPr>
        <w:pStyle w:val="FirstParagraph"/>
      </w:pPr>
      <w:r>
        <w:rPr>
          <w:rFonts w:ascii="Inter" w:hAnsi="Inter" w:eastAsia="Inter"/>
        </w:rPr>
        <w:t xml:space="preserve">Do not delay the new position until every possible document, page and case study is perfect. Approve the strategic core, build a credible minimum version and improve it through evidence.</w:t>
      </w:r>
    </w:p>
    <w:p>
      <w:pPr>
        <w:pStyle w:val="BodyText"/>
      </w:pPr>
      <w:r>
        <w:rPr>
          <w:rFonts w:ascii="Inter" w:hAnsi="Inter" w:eastAsia="Inter"/>
        </w:rPr>
        <w:t xml:space="preserve">Do not launch while the old and new descriptions openly contradict each other.</w:t>
      </w:r>
    </w:p>
    <w:p>
      <w:r>
        <w:rPr>
          <w:rFonts w:ascii="Inter" w:hAnsi="Inter" w:eastAsia="Inter"/>
        </w:rPr>
        <w:br w:type="page"/>
      </w:r>
    </w:p>
    <w:bookmarkEnd w:id="287"/>
    <w:bookmarkEnd w:id="288"/>
    <w:bookmarkStart w:id="307" w:name="open-decisions"/>
    <w:p>
      <w:pPr>
        <w:pStyle w:val="Heading1"/>
        <w:keepNext/>
        <w:pageBreakBefore w:val="0"/>
        <w:pBdr>
          <w:bottom w:val="single" w:sz="10" w:space="3" w:color="F15A24"/>
        </w:pBdr>
      </w:pPr>
      <w:r>
        <w:rPr>
          <w:rFonts w:ascii="Lato" w:hAnsi="Lato" w:eastAsia="Lato"/>
        </w:rPr>
        <w:t xml:space="preserve">13. Open Decisions</w:t>
      </w:r>
    </w:p>
    <w:p>
      <w:pPr>
        <w:pStyle w:val="FirstParagraph"/>
      </w:pPr>
      <w:r>
        <w:rPr>
          <w:rFonts w:ascii="Inter" w:hAnsi="Inter" w:eastAsia="Inter"/>
        </w:rPr>
        <w:t xml:space="preserve">This document separates confirmed strategy from choices that still need approval. It prevents designers, developers or AI tools from making permanent decisions by accident.</w:t>
      </w:r>
    </w:p>
    <w:bookmarkStart w:id="304" w:name="Xf6b4d91a70f4c3d50fa81a8615baaabac188891"/>
    <w:p>
      <w:pPr>
        <w:pStyle w:val="Heading2"/>
        <w:keepNext/>
      </w:pPr>
      <w:r>
        <w:rPr>
          <w:rFonts w:ascii="Lato" w:hAnsi="Lato" w:eastAsia="Lato"/>
        </w:rPr>
        <w:t xml:space="preserve">Decisions required before website copy is final</w:t>
      </w:r>
    </w:p>
    <w:bookmarkStart w:id="289" w:name="final-category-pairing"/>
    <w:p>
      <w:pPr>
        <w:pStyle w:val="Heading3"/>
        <w:keepNext/>
      </w:pPr>
      <w:r>
        <w:rPr>
          <w:rFonts w:ascii="Lato" w:hAnsi="Lato" w:eastAsia="Lato"/>
        </w:rPr>
        <w:t xml:space="preserve">1. Final category pairing</w:t>
      </w:r>
    </w:p>
    <w:p>
      <w:pPr>
        <w:pStyle w:val="FirstParagraph"/>
      </w:pPr>
      <w:r>
        <w:rPr>
          <w:rFonts w:ascii="Inter" w:hAnsi="Inter" w:eastAsia="Inter"/>
          <w:b/>
          <w:bCs/>
        </w:rPr>
        <w:t xml:space="preserve">Recommended default: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Headline category:</w:t>
      </w:r>
      <w:r>
        <w:rPr>
          <w:rFonts w:ascii="Inter" w:hAnsi="Inter" w:eastAsia="Inter"/>
        </w:rPr>
        <w:t xml:space="preserve"> </w:t>
      </w:r>
      <w:r>
        <w:rPr>
          <w:rStyle w:val="VerbatimChar"/>
          <w:rFonts w:ascii="Inter" w:hAnsi="Inter" w:eastAsia="Inter"/>
        </w:rPr>
        <w:t xml:space="preserve">Growth partner for ambitious small and mid-sized businesses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Supporting/search category:</w:t>
      </w:r>
      <w:r>
        <w:rPr>
          <w:rFonts w:ascii="Inter" w:hAnsi="Inter" w:eastAsia="Inter"/>
        </w:rPr>
        <w:t xml:space="preserve"> </w:t>
      </w:r>
      <w:r>
        <w:rPr>
          <w:rStyle w:val="VerbatimChar"/>
          <w:rFonts w:ascii="Inter" w:hAnsi="Inter" w:eastAsia="Inter"/>
        </w:rPr>
        <w:t xml:space="preserve">Technology-enabled business growth consultancy</w:t>
      </w:r>
    </w:p>
    <w:p>
      <w:pPr>
        <w:pStyle w:val="FirstParagraph"/>
      </w:pPr>
      <w:r>
        <w:rPr>
          <w:rFonts w:ascii="Inter" w:hAnsi="Inter" w:eastAsia="Inter"/>
        </w:rPr>
        <w:t xml:space="preserve">Decision: Confirm whether</w:t>
      </w:r>
      <w:r>
        <w:rPr>
          <w:rFonts w:ascii="Inter" w:hAnsi="Inter" w:eastAsia="Inter"/>
        </w:rPr>
        <w:t xml:space="preserve"> </w:t>
      </w:r>
      <w:r>
        <w:rPr>
          <w:rStyle w:val="VerbatimChar"/>
          <w:rFonts w:ascii="Inter" w:hAnsi="Inter" w:eastAsia="Inter"/>
        </w:rPr>
        <w:t xml:space="preserve">consultancy</w:t>
      </w:r>
      <w:r>
        <w:rPr>
          <w:rFonts w:ascii="Inter" w:hAnsi="Inter" w:eastAsia="Inter"/>
        </w:rPr>
        <w:t xml:space="preserve"> </w:t>
      </w:r>
      <w:r>
        <w:rPr>
          <w:rFonts w:ascii="Inter" w:hAnsi="Inter" w:eastAsia="Inter"/>
        </w:rPr>
        <w:t xml:space="preserve">should appear visibly on the homepage or mainly in metadata and explanatory copy.</w:t>
      </w:r>
    </w:p>
    <w:bookmarkEnd w:id="289"/>
    <w:bookmarkStart w:id="290" w:name="final-core-line"/>
    <w:p>
      <w:pPr>
        <w:pStyle w:val="Heading3"/>
        <w:keepNext/>
      </w:pPr>
      <w:r>
        <w:rPr>
          <w:rFonts w:ascii="Lato" w:hAnsi="Lato" w:eastAsia="Lato"/>
        </w:rPr>
        <w:t xml:space="preserve">2. Final core line</w:t>
      </w:r>
    </w:p>
    <w:p>
      <w:pPr>
        <w:pStyle w:val="FirstParagraph"/>
      </w:pPr>
      <w:r>
        <w:rPr>
          <w:rFonts w:ascii="Inter" w:hAnsi="Inter" w:eastAsia="Inter"/>
          <w:b/>
          <w:bCs/>
        </w:rPr>
        <w:t xml:space="preserve">Recommended default:</w:t>
      </w:r>
    </w:p>
    <w:p>
      <w:pPr>
        <w:pStyle w:val="BodyText"/>
        <w:keepLines/>
        <w:pBdr>
          <w:left w:val="single" w:sz="24" w:space="7" w:color="F15A24"/>
        </w:pBdr>
        <w:spacing w:before="160" w:after="200"/>
        <w:ind w:left="403"/>
        <w:shd w:fill="FFF7F0"/>
      </w:pPr>
      <w:r>
        <w:rPr>
          <w:rStyle w:val="VerbatimChar"/>
          <w:rFonts w:ascii="Inter" w:hAnsi="Inter" w:eastAsia="Inter"/>
        </w:rPr>
        <w:t xml:space="preserve">You bring the growth problem. We build the solution.</w:t>
      </w:r>
    </w:p>
    <w:p>
      <w:pPr>
        <w:pStyle w:val="BodyText"/>
      </w:pPr>
      <w:r>
        <w:rPr>
          <w:rFonts w:ascii="Inter" w:hAnsi="Inter" w:eastAsia="Inter"/>
        </w:rPr>
        <w:t xml:space="preserve">Decision: Confirm this as the permanent brand promise rather than a launch campaign line.</w:t>
      </w:r>
    </w:p>
    <w:bookmarkEnd w:id="290"/>
    <w:bookmarkStart w:id="291" w:name="signature-method-name"/>
    <w:p>
      <w:pPr>
        <w:pStyle w:val="Heading3"/>
        <w:keepNext/>
      </w:pPr>
      <w:r>
        <w:rPr>
          <w:rFonts w:ascii="Lato" w:hAnsi="Lato" w:eastAsia="Lato"/>
        </w:rPr>
        <w:t xml:space="preserve">3. Signature method name</w:t>
      </w:r>
    </w:p>
    <w:p>
      <w:pPr>
        <w:pStyle w:val="FirstParagraph"/>
      </w:pPr>
      <w:r>
        <w:rPr>
          <w:rFonts w:ascii="Inter" w:hAnsi="Inter" w:eastAsia="Inter"/>
          <w:b/>
          <w:bCs/>
        </w:rPr>
        <w:t xml:space="preserve">Recommended default:</w:t>
      </w:r>
    </w:p>
    <w:p>
      <w:pPr>
        <w:pStyle w:val="BodyText"/>
      </w:pPr>
      <w:r>
        <w:rPr>
          <w:rStyle w:val="VerbatimChar"/>
          <w:rFonts w:ascii="Inter" w:hAnsi="Inter" w:eastAsia="Inter"/>
        </w:rPr>
        <w:t xml:space="preserve">HEAR. EXPOSE. BUILD. PROVE.</w:t>
      </w:r>
    </w:p>
    <w:p>
      <w:pPr>
        <w:pStyle w:val="BodyText"/>
      </w:pPr>
      <w:r>
        <w:rPr>
          <w:rFonts w:ascii="Inter" w:hAnsi="Inter" w:eastAsia="Inter"/>
        </w:rPr>
        <w:t xml:space="preserve">Decision: Test whether</w:t>
      </w:r>
      <w:r>
        <w:rPr>
          <w:rFonts w:ascii="Inter" w:hAnsi="Inter" w:eastAsia="Inter"/>
        </w:rPr>
        <w:t xml:space="preserve"> </w:t>
      </w:r>
      <w:r>
        <w:rPr>
          <w:rStyle w:val="VerbatimChar"/>
          <w:rFonts w:ascii="Inter" w:hAnsi="Inter" w:eastAsia="Inter"/>
        </w:rPr>
        <w:t xml:space="preserve">EXPOSE</w:t>
      </w:r>
      <w:r>
        <w:rPr>
          <w:rFonts w:ascii="Inter" w:hAnsi="Inter" w:eastAsia="Inter"/>
        </w:rPr>
        <w:t xml:space="preserve"> </w:t>
      </w:r>
      <w:r>
        <w:rPr>
          <w:rFonts w:ascii="Inter" w:hAnsi="Inter" w:eastAsia="Inter"/>
        </w:rPr>
        <w:t xml:space="preserve">feels constructively challenging or too aggressive in client conversations.</w:t>
      </w:r>
    </w:p>
    <w:bookmarkEnd w:id="291"/>
    <w:bookmarkStart w:id="292" w:name="primary-call-to-action"/>
    <w:p>
      <w:pPr>
        <w:pStyle w:val="Heading3"/>
        <w:keepNext/>
      </w:pPr>
      <w:r>
        <w:rPr>
          <w:rFonts w:ascii="Lato" w:hAnsi="Lato" w:eastAsia="Lato"/>
        </w:rPr>
        <w:t xml:space="preserve">4. Primary call to action</w:t>
      </w:r>
    </w:p>
    <w:p>
      <w:pPr>
        <w:pStyle w:val="FirstParagraph"/>
      </w:pPr>
      <w:r>
        <w:rPr>
          <w:rFonts w:ascii="Inter" w:hAnsi="Inter" w:eastAsia="Inter"/>
          <w:b/>
          <w:bCs/>
        </w:rPr>
        <w:t xml:space="preserve">Recommended default: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Button:</w:t>
      </w:r>
      <w:r>
        <w:rPr>
          <w:rFonts w:ascii="Inter" w:hAnsi="Inter" w:eastAsia="Inter"/>
        </w:rPr>
        <w:t xml:space="preserve"> </w:t>
      </w:r>
      <w:r>
        <w:rPr>
          <w:rStyle w:val="VerbatimChar"/>
          <w:rFonts w:ascii="Inter" w:hAnsi="Inter" w:eastAsia="Inter"/>
        </w:rPr>
        <w:t xml:space="preserve">Book a growth diagnostic</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Campaign or section line:</w:t>
      </w:r>
      <w:r>
        <w:rPr>
          <w:rFonts w:ascii="Inter" w:hAnsi="Inter" w:eastAsia="Inter"/>
        </w:rPr>
        <w:t xml:space="preserve"> </w:t>
      </w:r>
      <w:r>
        <w:rPr>
          <w:rStyle w:val="VerbatimChar"/>
          <w:rFonts w:ascii="Inter" w:hAnsi="Inter" w:eastAsia="Inter"/>
        </w:rPr>
        <w:t xml:space="preserve">Bring us the problem</w:t>
      </w:r>
    </w:p>
    <w:p>
      <w:pPr>
        <w:pStyle w:val="FirstParagraph"/>
      </w:pPr>
      <w:r>
        <w:rPr>
          <w:rFonts w:ascii="Inter" w:hAnsi="Inter" w:eastAsia="Inter"/>
        </w:rPr>
        <w:t xml:space="preserve">Decision: Confirm whether the first step is always a paid diagnostic or whether selected enquiries can enter through a free fit call.</w:t>
      </w:r>
    </w:p>
    <w:bookmarkEnd w:id="292"/>
    <w:bookmarkStart w:id="293" w:name="target-business-size"/>
    <w:p>
      <w:pPr>
        <w:pStyle w:val="Heading3"/>
        <w:keepNext/>
      </w:pPr>
      <w:r>
        <w:rPr>
          <w:rFonts w:ascii="Lato" w:hAnsi="Lato" w:eastAsia="Lato"/>
        </w:rPr>
        <w:t xml:space="preserve">5. Target business size</w:t>
      </w:r>
    </w:p>
    <w:p>
      <w:pPr>
        <w:pStyle w:val="FirstParagraph"/>
      </w:pPr>
      <w:r>
        <w:rPr>
          <w:rFonts w:ascii="Inter" w:hAnsi="Inter" w:eastAsia="Inter"/>
          <w:b/>
          <w:bCs/>
        </w:rPr>
        <w:t xml:space="preserve">Recommended default:</w:t>
      </w:r>
    </w:p>
    <w:p>
      <w:pPr>
        <w:pStyle w:val="BodyText"/>
      </w:pPr>
      <w:r>
        <w:rPr>
          <w:rStyle w:val="VerbatimChar"/>
          <w:rFonts w:ascii="Inter" w:hAnsi="Inter" w:eastAsia="Inter"/>
        </w:rPr>
        <w:t xml:space="preserve">Typically 10 to 500 employees, with fit based on complexity, budget, authority and ambition rather than headcount alone.</w:t>
      </w:r>
    </w:p>
    <w:p>
      <w:pPr>
        <w:pStyle w:val="BodyText"/>
      </w:pPr>
      <w:r>
        <w:rPr>
          <w:rFonts w:ascii="Inter" w:hAnsi="Inter" w:eastAsia="Inter"/>
        </w:rPr>
        <w:t xml:space="preserve">Decision: Choose whether this range should be public, used only for qualification, or replaced with revenue bands.</w:t>
      </w:r>
    </w:p>
    <w:bookmarkEnd w:id="293"/>
    <w:bookmarkStart w:id="294" w:name="minimum-commercial-threshold"/>
    <w:p>
      <w:pPr>
        <w:pStyle w:val="Heading3"/>
        <w:keepNext/>
      </w:pPr>
      <w:r>
        <w:rPr>
          <w:rFonts w:ascii="Lato" w:hAnsi="Lato" w:eastAsia="Lato"/>
        </w:rPr>
        <w:t xml:space="preserve">6. Minimum commercial threshold</w:t>
      </w:r>
    </w:p>
    <w:p>
      <w:pPr>
        <w:pStyle w:val="FirstParagraph"/>
      </w:pPr>
      <w:r>
        <w:rPr>
          <w:rFonts w:ascii="Inter" w:hAnsi="Inter" w:eastAsia="Inter"/>
        </w:rPr>
        <w:t xml:space="preserve">Decision required: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diagnostic fee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sprint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monthly partnership value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Minimum programme value</w:t>
      </w:r>
    </w:p>
    <w:p>
      <w:pPr>
        <w:pStyle w:val="FirstParagraph"/>
      </w:pPr>
      <w:r>
        <w:rPr>
          <w:rFonts w:ascii="Inter" w:hAnsi="Inter" w:eastAsia="Inter"/>
        </w:rPr>
        <w:t xml:space="preserve">This is one of the most important filters against low-value work.</w:t>
      </w:r>
    </w:p>
    <w:bookmarkEnd w:id="294"/>
    <w:bookmarkStart w:id="295" w:name="sector-strategy"/>
    <w:p>
      <w:pPr>
        <w:pStyle w:val="Heading3"/>
        <w:keepNext/>
      </w:pPr>
      <w:r>
        <w:rPr>
          <w:rFonts w:ascii="Lato" w:hAnsi="Lato" w:eastAsia="Lato"/>
        </w:rPr>
        <w:t xml:space="preserve">7. Sector strategy</w:t>
      </w:r>
    </w:p>
    <w:p>
      <w:pPr>
        <w:pStyle w:val="FirstParagraph"/>
      </w:pPr>
      <w:r>
        <w:rPr>
          <w:rFonts w:ascii="Inter" w:hAnsi="Inter" w:eastAsia="Inter"/>
          <w:b/>
          <w:bCs/>
        </w:rPr>
        <w:t xml:space="preserve">Recommended default:</w:t>
      </w:r>
    </w:p>
    <w:p>
      <w:pPr>
        <w:pStyle w:val="BodyText"/>
      </w:pPr>
      <w:r>
        <w:rPr>
          <w:rFonts w:ascii="Inter" w:hAnsi="Inter" w:eastAsia="Inter"/>
        </w:rPr>
        <w:t xml:space="preserve">Remain sector-open at the top level. Present hospitality as a proof-rich specialist area. Add other sector pages only after credible evidence exists.</w:t>
      </w:r>
    </w:p>
    <w:p>
      <w:pPr>
        <w:pStyle w:val="BodyText"/>
      </w:pPr>
      <w:r>
        <w:rPr>
          <w:rFonts w:ascii="Inter" w:hAnsi="Inter" w:eastAsia="Inter"/>
        </w:rPr>
        <w:t xml:space="preserve">Decision: Identify two or three sectors where Peter’s network, credibility or problem set creates the best near-term route to non-hospitality revenue.</w:t>
      </w:r>
    </w:p>
    <w:bookmarkEnd w:id="295"/>
    <w:bookmarkStart w:id="296" w:name="geographic-scope"/>
    <w:p>
      <w:pPr>
        <w:pStyle w:val="Heading3"/>
        <w:keepNext/>
      </w:pPr>
      <w:r>
        <w:rPr>
          <w:rFonts w:ascii="Lato" w:hAnsi="Lato" w:eastAsia="Lato"/>
        </w:rPr>
        <w:t xml:space="preserve">8. Geographic scope</w:t>
      </w:r>
    </w:p>
    <w:p>
      <w:pPr>
        <w:pStyle w:val="FirstParagraph"/>
      </w:pPr>
      <w:r>
        <w:rPr>
          <w:rFonts w:ascii="Inter" w:hAnsi="Inter" w:eastAsia="Inter"/>
        </w:rPr>
        <w:t xml:space="preserve">Decision: UK only, UK-first with international work, or fully international.</w:t>
      </w:r>
    </w:p>
    <w:p>
      <w:pPr>
        <w:pStyle w:val="BodyText"/>
      </w:pPr>
      <w:r>
        <w:rPr>
          <w:rFonts w:ascii="Inter" w:hAnsi="Inter" w:eastAsia="Inter"/>
        </w:rPr>
        <w:t xml:space="preserve">The website, pricing, legal terms and search strategy depend on this.</w:t>
      </w:r>
    </w:p>
    <w:bookmarkEnd w:id="296"/>
    <w:bookmarkStart w:id="297" w:name="founder-versus-company-brand"/>
    <w:p>
      <w:pPr>
        <w:pStyle w:val="Heading3"/>
        <w:keepNext/>
      </w:pPr>
      <w:r>
        <w:rPr>
          <w:rFonts w:ascii="Lato" w:hAnsi="Lato" w:eastAsia="Lato"/>
        </w:rPr>
        <w:t xml:space="preserve">9. Founder versus company brand</w:t>
      </w:r>
    </w:p>
    <w:p>
      <w:pPr>
        <w:pStyle w:val="FirstParagraph"/>
      </w:pPr>
      <w:r>
        <w:rPr>
          <w:rFonts w:ascii="Inter" w:hAnsi="Inter" w:eastAsia="Inter"/>
          <w:b/>
          <w:bCs/>
        </w:rPr>
        <w:t xml:space="preserve">Recommended default:</w:t>
      </w:r>
    </w:p>
    <w:p>
      <w:pPr>
        <w:pStyle w:val="BodyText"/>
      </w:pPr>
      <w:r>
        <w:rPr>
          <w:rFonts w:ascii="Inter" w:hAnsi="Inter" w:eastAsia="Inter"/>
        </w:rPr>
        <w:t xml:space="preserve">Lead with Orange Jelly as the company and use Peter prominently as founder, practitioner and point of view.</w:t>
      </w:r>
    </w:p>
    <w:p>
      <w:pPr>
        <w:pStyle w:val="BodyText"/>
      </w:pPr>
      <w:r>
        <w:rPr>
          <w:rFonts w:ascii="Inter" w:hAnsi="Inter" w:eastAsia="Inter"/>
        </w:rPr>
        <w:t xml:space="preserve">Decision: Determine how much delivery is expected to remain founder-led and how quickly a visible team or partner network needs to be established.</w:t>
      </w:r>
    </w:p>
    <w:bookmarkEnd w:id="297"/>
    <w:bookmarkStart w:id="298" w:name="delivery-model"/>
    <w:p>
      <w:pPr>
        <w:pStyle w:val="Heading3"/>
        <w:keepNext/>
      </w:pPr>
      <w:r>
        <w:rPr>
          <w:rFonts w:ascii="Lato" w:hAnsi="Lato" w:eastAsia="Lato"/>
        </w:rPr>
        <w:t xml:space="preserve">10. Delivery model</w:t>
      </w:r>
    </w:p>
    <w:p>
      <w:pPr>
        <w:pStyle w:val="FirstParagraph"/>
      </w:pPr>
      <w:r>
        <w:rPr>
          <w:rFonts w:ascii="Inter" w:hAnsi="Inter" w:eastAsia="Inter"/>
        </w:rPr>
        <w:t xml:space="preserve">Decision required: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Orange Jelly builds directly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What is delivered through specialist partners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partners are white-labelled, introduced or subcontracted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Quality and commercial standards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Ownership of client relationships</w:t>
      </w:r>
    </w:p>
    <w:bookmarkEnd w:id="298"/>
    <w:bookmarkStart w:id="299" w:name="swearing-boundary"/>
    <w:p>
      <w:pPr>
        <w:pStyle w:val="Heading3"/>
        <w:keepNext/>
      </w:pPr>
      <w:r>
        <w:rPr>
          <w:rFonts w:ascii="Lato" w:hAnsi="Lato" w:eastAsia="Lato"/>
        </w:rPr>
        <w:t xml:space="preserve">11. Swearing boundary</w:t>
      </w:r>
    </w:p>
    <w:p>
      <w:pPr>
        <w:pStyle w:val="FirstParagraph"/>
      </w:pPr>
      <w:r>
        <w:rPr>
          <w:rFonts w:ascii="Inter" w:hAnsi="Inter" w:eastAsia="Inter"/>
          <w:b/>
          <w:bCs/>
        </w:rPr>
        <w:t xml:space="preserve">Recommended default:</w:t>
      </w:r>
    </w:p>
    <w:p>
      <w:pPr>
        <w:pStyle w:val="BodyText"/>
      </w:pPr>
      <w:r>
        <w:rPr>
          <w:rFonts w:ascii="Inter" w:hAnsi="Inter" w:eastAsia="Inter"/>
        </w:rPr>
        <w:t xml:space="preserve">Use partially censored expletives sparingly in founder-led social, manifesto content and selected campaign lines. Keep core service, proposal and formal content clean.</w:t>
      </w:r>
    </w:p>
    <w:p>
      <w:pPr>
        <w:pStyle w:val="BodyText"/>
      </w:pPr>
      <w:r>
        <w:rPr>
          <w:rFonts w:ascii="Inter" w:hAnsi="Inter" w:eastAsia="Inter"/>
        </w:rPr>
        <w:t xml:space="preserve">Decision: Confirm whether any expletive appears on the permanent homepage.</w:t>
      </w:r>
    </w:p>
    <w:bookmarkEnd w:id="299"/>
    <w:bookmarkStart w:id="300" w:name="visual-identity-scope"/>
    <w:p>
      <w:pPr>
        <w:pStyle w:val="Heading3"/>
        <w:keepNext/>
      </w:pPr>
      <w:r>
        <w:rPr>
          <w:rFonts w:ascii="Lato" w:hAnsi="Lato" w:eastAsia="Lato"/>
        </w:rPr>
        <w:t xml:space="preserve">12. Visual identity scope</w:t>
      </w:r>
    </w:p>
    <w:p>
      <w:pPr>
        <w:pStyle w:val="FirstParagraph"/>
      </w:pPr>
      <w:r>
        <w:rPr>
          <w:rFonts w:ascii="Inter" w:hAnsi="Inter" w:eastAsia="Inter"/>
        </w:rPr>
        <w:t xml:space="preserve">Decision: Evolution of the existing identity or a complete redesign.</w:t>
      </w:r>
    </w:p>
    <w:p>
      <w:pPr>
        <w:pStyle w:val="BodyText"/>
      </w:pPr>
      <w:r>
        <w:rPr>
          <w:rFonts w:ascii="Inter" w:hAnsi="Inter" w:eastAsia="Inter"/>
        </w:rPr>
        <w:t xml:space="preserve">Before deciding, review:</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Current logo equity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Legibility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Digital flexibility</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Whether the current look reinforces hospitality or agency associations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Ability to support a more commercially authoritative brand</w:t>
      </w:r>
    </w:p>
    <w:bookmarkEnd w:id="300"/>
    <w:bookmarkStart w:id="301" w:name="proof-approval"/>
    <w:p>
      <w:pPr>
        <w:pStyle w:val="Heading3"/>
        <w:keepNext/>
      </w:pPr>
      <w:r>
        <w:rPr>
          <w:rFonts w:ascii="Lato" w:hAnsi="Lato" w:eastAsia="Lato"/>
        </w:rPr>
        <w:t xml:space="preserve">13. Proof approval</w:t>
      </w:r>
    </w:p>
    <w:p>
      <w:pPr>
        <w:pStyle w:val="FirstParagraph"/>
      </w:pPr>
      <w:r>
        <w:rPr>
          <w:rFonts w:ascii="Inter" w:hAnsi="Inter" w:eastAsia="Inter"/>
        </w:rPr>
        <w:t xml:space="preserve">Decision required for every claimed result: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Verified number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Baseline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Date range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Data source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Context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Permission</w:t>
      </w:r>
    </w:p>
    <w:p>
      <w:pPr>
        <w:pStyle w:val="FirstParagraph"/>
      </w:pPr>
      <w:r>
        <w:rPr>
          <w:rFonts w:ascii="Inter" w:hAnsi="Inter" w:eastAsia="Inter"/>
        </w:rPr>
        <w:t xml:space="preserve">No existing percentage should be copied into the new site until this is complete.</w:t>
      </w:r>
    </w:p>
    <w:bookmarkEnd w:id="301"/>
    <w:bookmarkStart w:id="302" w:name="legacy-hospitality-content"/>
    <w:p>
      <w:pPr>
        <w:pStyle w:val="Heading3"/>
        <w:keepNext/>
      </w:pPr>
      <w:r>
        <w:rPr>
          <w:rFonts w:ascii="Lato" w:hAnsi="Lato" w:eastAsia="Lato"/>
        </w:rPr>
        <w:t xml:space="preserve">14. Legacy hospitality content</w:t>
      </w:r>
    </w:p>
    <w:p>
      <w:pPr>
        <w:pStyle w:val="FirstParagraph"/>
      </w:pPr>
      <w:r>
        <w:rPr>
          <w:rFonts w:ascii="Inter" w:hAnsi="Inter" w:eastAsia="Inter"/>
          <w:b/>
          <w:bCs/>
        </w:rPr>
        <w:t xml:space="preserve">Recommended default:</w:t>
      </w:r>
    </w:p>
    <w:p>
      <w:pPr>
        <w:pStyle w:val="BodyText"/>
      </w:pPr>
      <w:r>
        <w:rPr>
          <w:rFonts w:ascii="Inter" w:hAnsi="Inter" w:eastAsia="Inter"/>
        </w:rPr>
        <w:t xml:space="preserve">Keep high-value content, move it into a hospitality insight hub, update the Orange Jelly description and strengthen commercial pathways.</w:t>
      </w:r>
    </w:p>
    <w:p>
      <w:pPr>
        <w:pStyle w:val="BodyText"/>
      </w:pPr>
      <w:r>
        <w:rPr>
          <w:rFonts w:ascii="Inter" w:hAnsi="Inter" w:eastAsia="Inter"/>
        </w:rPr>
        <w:t xml:space="preserve">Decision: Which pages remain strategically valuable and which should be redirected or removed.</w:t>
      </w:r>
    </w:p>
    <w:bookmarkEnd w:id="302"/>
    <w:bookmarkStart w:id="303" w:name="search-priorities"/>
    <w:p>
      <w:pPr>
        <w:pStyle w:val="Heading3"/>
        <w:keepNext/>
      </w:pPr>
      <w:r>
        <w:rPr>
          <w:rFonts w:ascii="Lato" w:hAnsi="Lato" w:eastAsia="Lato"/>
        </w:rPr>
        <w:t xml:space="preserve">15. Search priorities</w:t>
      </w:r>
    </w:p>
    <w:p>
      <w:pPr>
        <w:pStyle w:val="FirstParagraph"/>
      </w:pPr>
      <w:r>
        <w:rPr>
          <w:rFonts w:ascii="Inter" w:hAnsi="Inter" w:eastAsia="Inter"/>
        </w:rPr>
        <w:t xml:space="preserve">Decision required after keyword research: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First three problem clusters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Priority industries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Geographic modifiers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Search tools or calculators to build</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Balance between high-intent commercial pages and broader authority content</w:t>
      </w:r>
    </w:p>
    <w:bookmarkEnd w:id="303"/>
    <w:bookmarkEnd w:id="304"/>
    <w:bookmarkStart w:id="305" w:name="X80f1644e171d347389656ffc612376541938e6d"/>
    <w:p>
      <w:pPr>
        <w:pStyle w:val="Heading2"/>
        <w:keepNext/>
      </w:pPr>
      <w:r>
        <w:rPr>
          <w:rFonts w:ascii="Lato" w:hAnsi="Lato" w:eastAsia="Lato"/>
        </w:rPr>
        <w:t xml:space="preserve">Decisions that can wait until after launch</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Final names for every offer</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larger proprietary research programme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Additional sector hubs</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formal certification or partner programme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complex membership or subscription product</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broad productised AI catalogue</w:t>
      </w:r>
    </w:p>
    <w:p>
      <w:pPr>
        <w:pStyle w:val="ListParagraph"/>
        <w:keepLines/>
        <w:spacing w:after="50"/>
        <w:ind w:left="360" w:hanging="317"/>
      </w:pPr>
      <w:r>
        <w:rPr>
          <w:rFonts w:ascii="Inter" w:hAnsi="Inter" w:eastAsia="Inter"/>
          <w:b w:val="0"/>
          <w:color w:val="171717"/>
          <w:sz w:val="20"/>
        </w:rPr>
        <w:t xml:space="preserve">• </w:t>
      </w:r>
      <w:r>
        <w:rPr>
          <w:rFonts w:ascii="Inter" w:hAnsi="Inter" w:eastAsia="Inter"/>
        </w:rPr>
        <w:t xml:space="preserve">A complete library of operational templates</w:t>
      </w:r>
    </w:p>
    <w:bookmarkEnd w:id="305"/>
    <w:bookmarkStart w:id="306" w:name="decision-rule"/>
    <w:p>
      <w:pPr>
        <w:pStyle w:val="Heading2"/>
        <w:keepNext/>
      </w:pPr>
      <w:r>
        <w:rPr>
          <w:rFonts w:ascii="Lato" w:hAnsi="Lato" w:eastAsia="Lato"/>
        </w:rPr>
        <w:t xml:space="preserve">Decision rule</w:t>
      </w:r>
    </w:p>
    <w:p>
      <w:pPr>
        <w:pStyle w:val="FirstParagraph"/>
      </w:pPr>
      <w:r>
        <w:rPr>
          <w:rFonts w:ascii="Inter" w:hAnsi="Inter" w:eastAsia="Inter"/>
        </w:rPr>
        <w:t xml:space="preserve">When uncertain, choose the option that most clearly reinforces:</w:t>
      </w:r>
    </w:p>
    <w:p>
      <w:pPr>
        <w:pStyle w:val="ListParagraph"/>
        <w:keepLines/>
        <w:spacing w:after="50"/>
        <w:ind w:left="360" w:hanging="317"/>
      </w:pPr>
      <w:r>
        <w:rPr>
          <w:rFonts w:ascii="Inter" w:hAnsi="Inter" w:eastAsia="Inter"/>
          <w:b w:val="0"/>
          <w:color w:val="171717"/>
          <w:sz w:val="20"/>
        </w:rPr>
        <w:t xml:space="preserve">1. </w:t>
      </w:r>
      <w:r>
        <w:rPr>
          <w:rFonts w:ascii="Inter" w:hAnsi="Inter" w:eastAsia="Inter"/>
        </w:rPr>
        <w:t xml:space="preserve">Growth as the outcome</w:t>
      </w:r>
    </w:p>
    <w:p>
      <w:pPr>
        <w:pStyle w:val="ListParagraph"/>
        <w:keepLines/>
        <w:spacing w:after="50"/>
        <w:ind w:left="360" w:hanging="317"/>
      </w:pPr>
      <w:r>
        <w:rPr>
          <w:rFonts w:ascii="Inter" w:hAnsi="Inter" w:eastAsia="Inter"/>
          <w:b w:val="0"/>
          <w:color w:val="171717"/>
          <w:sz w:val="20"/>
        </w:rPr>
        <w:t xml:space="preserve">2. </w:t>
      </w:r>
      <w:r>
        <w:rPr>
          <w:rFonts w:ascii="Inter" w:hAnsi="Inter" w:eastAsia="Inter"/>
        </w:rPr>
        <w:t xml:space="preserve">Problem-first diagnosis</w:t>
      </w:r>
    </w:p>
    <w:p>
      <w:pPr>
        <w:pStyle w:val="ListParagraph"/>
        <w:keepLines/>
        <w:spacing w:after="50"/>
        <w:ind w:left="360" w:hanging="317"/>
      </w:pPr>
      <w:r>
        <w:rPr>
          <w:rFonts w:ascii="Inter" w:hAnsi="Inter" w:eastAsia="Inter"/>
          <w:b w:val="0"/>
          <w:color w:val="171717"/>
          <w:sz w:val="20"/>
        </w:rPr>
        <w:t xml:space="preserve">3. </w:t>
      </w:r>
      <w:r>
        <w:rPr>
          <w:rFonts w:ascii="Inter" w:hAnsi="Inter" w:eastAsia="Inter"/>
        </w:rPr>
        <w:t xml:space="preserve">Practical build capability</w:t>
      </w:r>
    </w:p>
    <w:p>
      <w:pPr>
        <w:pStyle w:val="ListParagraph"/>
        <w:keepLines/>
        <w:spacing w:after="50"/>
        <w:ind w:left="360" w:hanging="317"/>
      </w:pPr>
      <w:r>
        <w:rPr>
          <w:rFonts w:ascii="Inter" w:hAnsi="Inter" w:eastAsia="Inter"/>
          <w:b w:val="0"/>
          <w:color w:val="171717"/>
          <w:sz w:val="20"/>
        </w:rPr>
        <w:t xml:space="preserve">4. </w:t>
      </w:r>
      <w:r>
        <w:rPr>
          <w:rFonts w:ascii="Inter" w:hAnsi="Inter" w:eastAsia="Inter"/>
        </w:rPr>
        <w:t xml:space="preserve">Measurable impact</w:t>
      </w:r>
    </w:p>
    <w:p>
      <w:pPr>
        <w:pStyle w:val="ListParagraph"/>
        <w:keepLines/>
        <w:spacing w:after="50"/>
        <w:ind w:left="360" w:hanging="317"/>
      </w:pPr>
      <w:r>
        <w:rPr>
          <w:rFonts w:ascii="Inter" w:hAnsi="Inter" w:eastAsia="Inter"/>
          <w:b w:val="0"/>
          <w:color w:val="171717"/>
          <w:sz w:val="20"/>
        </w:rPr>
        <w:t xml:space="preserve">5. </w:t>
      </w:r>
      <w:r>
        <w:rPr>
          <w:rFonts w:ascii="Inter" w:hAnsi="Inter" w:eastAsia="Inter"/>
        </w:rPr>
        <w:t xml:space="preserve">Ambitious clients ready to change</w:t>
      </w:r>
    </w:p>
    <w:p>
      <w:pPr>
        <w:pStyle w:val="FirstParagraph"/>
      </w:pPr>
      <w:r>
        <w:rPr>
          <w:rFonts w:ascii="Inter" w:hAnsi="Inter" w:eastAsia="Inter"/>
        </w:rPr>
        <w:t xml:space="preserve">Do not choose based only on what is easiest to sell this week if it recreates the positioning problem Orange Jelly is trying to escape.</w:t>
      </w:r>
    </w:p>
    <w:bookmarkEnd w:id="306"/>
    <w:bookmarkEnd w:id="307"/>
    <w:p>
      <w:r>
        <w:br w:type="page"/>
      </w:r>
    </w:p>
    <w:p>
      <w:pPr>
        <w:pStyle w:val="Heading1"/>
      </w:pPr>
      <w:r>
        <w:t>Document Control</w:t>
      </w:r>
    </w:p>
    <w:tbl>
      <w:tblPr>
        <w:tblStyle w:val="TableGrid"/>
        <w:tblW w:type="auto" w:w="0"/>
        <w:tblLook w:firstColumn="1" w:firstRow="1" w:lastColumn="0" w:lastRow="0" w:noHBand="0" w:noVBand="1" w:val="04A0"/>
      </w:tblPr>
      <w:tblGrid>
        <w:gridCol w:w="4771"/>
        <w:gridCol w:w="4771"/>
      </w:tblGrid>
      <w:tr>
        <w:trPr>
          <w:tblHeader w:val="true"/>
        </w:trPr>
        <w:tc>
          <w:tcPr>
            <w:tcW w:type="dxa" w:w="4771"/>
            <w:tcMar>
              <w:top w:w="100" w:type="dxa"/>
              <w:start w:w="120" w:type="dxa"/>
              <w:bottom w:w="100" w:type="dxa"/>
              <w:end w:w="120" w:type="dxa"/>
            </w:tcMar>
            <w:shd w:fill="F15A24"/>
          </w:tcPr>
          <w:p>
            <w:r>
              <w:rPr>
                <w:rFonts w:ascii="Inter" w:hAnsi="Inter"/>
                <w:b/>
                <w:color w:val="FFFFFF"/>
                <w:sz w:val="18"/>
              </w:rPr>
              <w:t>Document</w:t>
            </w:r>
          </w:p>
        </w:tc>
        <w:tc>
          <w:tcPr>
            <w:tcW w:type="dxa" w:w="4771"/>
            <w:tcMar>
              <w:top w:w="100" w:type="dxa"/>
              <w:start w:w="120" w:type="dxa"/>
              <w:bottom w:w="100" w:type="dxa"/>
              <w:end w:w="120" w:type="dxa"/>
            </w:tcMar>
            <w:shd w:fill="F15A24"/>
          </w:tcPr>
          <w:p>
            <w:r>
              <w:rPr>
                <w:rFonts w:ascii="Inter" w:hAnsi="Inter"/>
                <w:b/>
                <w:color w:val="FFFFFF"/>
                <w:sz w:val="18"/>
              </w:rPr>
              <w:t>Orange Jelly Brand and Growth System</w:t>
            </w:r>
          </w:p>
        </w:tc>
      </w:tr>
      <w:tr>
        <w:tc>
          <w:tcPr>
            <w:tcW w:type="dxa" w:w="4771"/>
            <w:tcMar>
              <w:top w:w="100" w:type="dxa"/>
              <w:start w:w="120" w:type="dxa"/>
              <w:bottom w:w="100" w:type="dxa"/>
              <w:end w:w="120" w:type="dxa"/>
            </w:tcMar>
          </w:tcPr>
          <w:p>
            <w:r>
              <w:rPr>
                <w:rFonts w:ascii="Inter" w:hAnsi="Inter"/>
                <w:sz w:val="18"/>
              </w:rPr>
              <w:t>Version</w:t>
            </w:r>
          </w:p>
        </w:tc>
        <w:tc>
          <w:tcPr>
            <w:tcW w:type="dxa" w:w="4771"/>
            <w:tcMar>
              <w:top w:w="100" w:type="dxa"/>
              <w:start w:w="120" w:type="dxa"/>
              <w:bottom w:w="100" w:type="dxa"/>
              <w:end w:w="120" w:type="dxa"/>
            </w:tcMar>
          </w:tcPr>
          <w:p>
            <w:r>
              <w:rPr>
                <w:rFonts w:ascii="Inter" w:hAnsi="Inter"/>
                <w:sz w:val="18"/>
              </w:rPr>
              <w:t>0.1</w:t>
            </w:r>
          </w:p>
        </w:tc>
      </w:tr>
      <w:tr>
        <w:tc>
          <w:tcPr>
            <w:tcW w:type="dxa" w:w="4771"/>
            <w:tcMar>
              <w:top w:w="100" w:type="dxa"/>
              <w:start w:w="120" w:type="dxa"/>
              <w:bottom w:w="100" w:type="dxa"/>
              <w:end w:w="120" w:type="dxa"/>
            </w:tcMar>
          </w:tcPr>
          <w:p>
            <w:r>
              <w:rPr>
                <w:rFonts w:ascii="Inter" w:hAnsi="Inter"/>
                <w:sz w:val="18"/>
              </w:rPr>
              <w:t>Status</w:t>
            </w:r>
          </w:p>
        </w:tc>
        <w:tc>
          <w:tcPr>
            <w:tcW w:type="dxa" w:w="4771"/>
            <w:tcMar>
              <w:top w:w="100" w:type="dxa"/>
              <w:start w:w="120" w:type="dxa"/>
              <w:bottom w:w="100" w:type="dxa"/>
              <w:end w:w="120" w:type="dxa"/>
            </w:tcMar>
          </w:tcPr>
          <w:p>
            <w:r>
              <w:rPr>
                <w:rFonts w:ascii="Inter" w:hAnsi="Inter"/>
                <w:sz w:val="18"/>
              </w:rPr>
              <w:t>Working foundation</w:t>
            </w:r>
          </w:p>
        </w:tc>
      </w:tr>
      <w:tr>
        <w:tc>
          <w:tcPr>
            <w:tcW w:type="dxa" w:w="4771"/>
            <w:tcMar>
              <w:top w:w="100" w:type="dxa"/>
              <w:start w:w="120" w:type="dxa"/>
              <w:bottom w:w="100" w:type="dxa"/>
              <w:end w:w="120" w:type="dxa"/>
            </w:tcMar>
          </w:tcPr>
          <w:p>
            <w:r>
              <w:rPr>
                <w:rFonts w:ascii="Inter" w:hAnsi="Inter"/>
                <w:sz w:val="18"/>
              </w:rPr>
              <w:t>Date</w:t>
            </w:r>
          </w:p>
        </w:tc>
        <w:tc>
          <w:tcPr>
            <w:tcW w:type="dxa" w:w="4771"/>
            <w:tcMar>
              <w:top w:w="100" w:type="dxa"/>
              <w:start w:w="120" w:type="dxa"/>
              <w:bottom w:w="100" w:type="dxa"/>
              <w:end w:w="120" w:type="dxa"/>
            </w:tcMar>
          </w:tcPr>
          <w:p>
            <w:r>
              <w:rPr>
                <w:rFonts w:ascii="Inter" w:hAnsi="Inter"/>
                <w:sz w:val="18"/>
              </w:rPr>
              <w:t>25 August 2026</w:t>
            </w:r>
          </w:p>
        </w:tc>
      </w:tr>
      <w:tr>
        <w:tc>
          <w:tcPr>
            <w:tcW w:type="dxa" w:w="4771"/>
            <w:tcMar>
              <w:top w:w="100" w:type="dxa"/>
              <w:start w:w="120" w:type="dxa"/>
              <w:bottom w:w="100" w:type="dxa"/>
              <w:end w:w="120" w:type="dxa"/>
            </w:tcMar>
          </w:tcPr>
          <w:p>
            <w:r>
              <w:rPr>
                <w:rFonts w:ascii="Inter" w:hAnsi="Inter"/>
                <w:sz w:val="18"/>
              </w:rPr>
              <w:t>Source</w:t>
            </w:r>
          </w:p>
        </w:tc>
        <w:tc>
          <w:tcPr>
            <w:tcW w:type="dxa" w:w="4771"/>
            <w:tcMar>
              <w:top w:w="100" w:type="dxa"/>
              <w:start w:w="120" w:type="dxa"/>
              <w:bottom w:w="100" w:type="dxa"/>
              <w:end w:w="120" w:type="dxa"/>
            </w:tcMar>
          </w:tcPr>
          <w:p>
            <w:r>
              <w:rPr>
                <w:rFonts w:ascii="Inter" w:hAnsi="Inter"/>
                <w:sz w:val="18"/>
              </w:rPr>
              <w:t>Founder discovery conversation</w:t>
            </w:r>
          </w:p>
        </w:tc>
      </w:tr>
    </w:tbl>
    <w:sectPr w:rsidR="00FC693F" w:rsidRPr="0006063C" w:rsidSect="00034616">
      <w:headerReference w:type="default" r:id="rId9"/>
      <w:headerReference w:type="first" r:id="rId10"/>
      <w:footerReference w:type="default" r:id="rId11"/>
      <w:footerReference w:type="first" r:id="rId12"/>
      <w:pgSz w:h="16838" w:w="11905"/>
      <w:pgMar w:bottom="1037" w:footer="504" w:gutter="0" w:header="461" w:left="1181" w:right="1181" w:top="108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Inter" w:hAnsi="Inter"/>
        <w:color w:val="5B5B5B"/>
        <w:sz w:val="16"/>
      </w:rPr>
      <w:t xml:space="preserve">Working Foundation v0.1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5" w:color="F15A24"/>
      </w:pBdr>
    </w:pPr>
    <w:r/>
    <w:r>
      <w:rPr>
        <w:rFonts w:ascii="Lato" w:hAnsi="Lato"/>
        <w:b/>
        <w:color w:val="F15A24"/>
        <w:sz w:val="17"/>
      </w:rPr>
      <w:t>ORANGE JELLY</w:t>
    </w:r>
    <w:r>
      <w:rPr>
        <w:rFonts w:ascii="Inter" w:hAnsi="Inter"/>
        <w:color w:val="5B5B5B"/>
        <w:sz w:val="16"/>
      </w:rPr>
      <w:t xml:space="preserve">   BRAND AND GROWTH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83" w:lineRule="auto"/>
    </w:pPr>
    <w:rPr>
      <w:rFonts w:ascii="Inter" w:eastAsia="Inter" w:hAnsi="Inter"/>
      <w:b w:val="0"/>
      <w:color w:val="171717"/>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00" w:before="400"/>
      <w:outlineLvl w:val="0"/>
    </w:pPr>
    <w:rPr>
      <w:rFonts w:ascii="Lato" w:asciiTheme="majorHAnsi" w:cstheme="majorBidi" w:eastAsia="Lato" w:eastAsiaTheme="majorEastAsia" w:hAnsi="Lato" w:hAnsiTheme="majorHAnsi"/>
      <w:b/>
      <w:bCs/>
      <w:color w:val="171717"/>
      <w:sz w:val="44"/>
      <w:szCs w:val="28"/>
    </w:rPr>
  </w:style>
  <w:style w:styleId="Heading2" w:type="paragraph">
    <w:name w:val="heading 2"/>
    <w:basedOn w:val="Normal"/>
    <w:next w:val="Normal"/>
    <w:link w:val="Heading2Char"/>
    <w:uiPriority w:val="9"/>
    <w:unhideWhenUsed/>
    <w:qFormat/>
    <w:rsid w:val="00FC693F"/>
    <w:pPr>
      <w:keepNext/>
      <w:keepLines/>
      <w:widowControl/>
      <w:spacing w:after="120" w:before="300"/>
      <w:outlineLvl w:val="1"/>
    </w:pPr>
    <w:rPr>
      <w:rFonts w:ascii="Lato" w:asciiTheme="majorHAnsi" w:cstheme="majorBidi" w:eastAsia="Lato" w:eastAsiaTheme="majorEastAsia" w:hAnsi="Lato" w:hAnsiTheme="majorHAnsi"/>
      <w:b/>
      <w:bCs/>
      <w:color w:val="F15A24"/>
      <w:sz w:val="30"/>
      <w:szCs w:val="26"/>
    </w:rPr>
  </w:style>
  <w:style w:styleId="Heading3" w:type="paragraph">
    <w:name w:val="heading 3"/>
    <w:basedOn w:val="Normal"/>
    <w:next w:val="Normal"/>
    <w:link w:val="Heading3Char"/>
    <w:uiPriority w:val="9"/>
    <w:unhideWhenUsed/>
    <w:qFormat/>
    <w:rsid w:val="00FC693F"/>
    <w:pPr>
      <w:keepNext/>
      <w:keepLines/>
      <w:widowControl/>
      <w:spacing w:after="80" w:before="220"/>
      <w:outlineLvl w:val="2"/>
    </w:pPr>
    <w:rPr>
      <w:rFonts w:ascii="Lato" w:asciiTheme="majorHAnsi" w:cstheme="majorBidi" w:eastAsia="Lato" w:eastAsiaTheme="majorEastAsia" w:hAnsi="Lato" w:hAnsiTheme="majorHAnsi"/>
      <w:b/>
      <w:bCs/>
      <w:color w:val="171717"/>
      <w:sz w:val="23"/>
    </w:rPr>
  </w:style>
  <w:style w:styleId="Heading4" w:type="paragraph">
    <w:name w:val="heading 4"/>
    <w:basedOn w:val="Normal"/>
    <w:next w:val="Normal"/>
    <w:link w:val="Heading4Char"/>
    <w:uiPriority w:val="9"/>
    <w:semiHidden/>
    <w:unhideWhenUsed/>
    <w:qFormat/>
    <w:rsid w:val="00FC693F"/>
    <w:pPr>
      <w:keepNext/>
      <w:keepLines/>
      <w:widowControl/>
      <w:spacing w:after="60" w:before="160"/>
      <w:outlineLvl w:val="3"/>
    </w:pPr>
    <w:rPr>
      <w:rFonts w:ascii="Lato" w:asciiTheme="majorHAnsi" w:cstheme="majorBidi" w:eastAsia="Lato" w:eastAsiaTheme="majorEastAsia" w:hAnsi="Lato" w:hAnsiTheme="majorHAnsi"/>
      <w:b/>
      <w:bCs/>
      <w:i/>
      <w:iCs/>
      <w:color w:val="F15A24"/>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280" w:before="0" w:line="240" w:lineRule="auto"/>
      <w:contextualSpacing/>
      <w:jc w:val="left"/>
    </w:pPr>
    <w:rPr>
      <w:rFonts w:ascii="Lato" w:asciiTheme="majorHAnsi" w:cstheme="majorBidi" w:eastAsia="Lato" w:eastAsiaTheme="majorEastAsia" w:hAnsi="Lato" w:hAnsiTheme="majorHAnsi"/>
      <w:b/>
      <w:color w:val="F15A24"/>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200" w:before="0"/>
      <w:jc w:val="left"/>
    </w:pPr>
    <w:rPr>
      <w:rFonts w:ascii="Lato" w:asciiTheme="majorHAnsi" w:cstheme="majorBidi" w:eastAsia="Lato" w:eastAsiaTheme="majorEastAsia" w:hAnsi="Lato" w:hAnsiTheme="majorHAnsi"/>
      <w:b/>
      <w:i/>
      <w:iCs/>
      <w:color w:val="171717"/>
      <w:spacing w:val="15"/>
      <w:sz w:val="3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50" w:line="269" w:lineRule="auto"/>
      <w:ind w:left="720"/>
      <w:contextualSpacing/>
    </w:pPr>
    <w:rPr>
      <w:rFonts w:ascii="Inter" w:eastAsia="Inter" w:hAnsi="Inter"/>
      <w:b w:val="0"/>
      <w:color w:val="171717"/>
      <w:sz w:val="20"/>
    </w:rPr>
  </w:style>
  <w:style w:styleId="BodyText" w:type="paragraph">
    <w:name w:val="Body Text"/>
    <w:basedOn w:val="Normal"/>
    <w:link w:val="BodyTextChar"/>
    <w:uiPriority w:val="99"/>
    <w:unhideWhenUsed/>
    <w:rsid w:val="00AA1D8D"/>
    <w:pPr>
      <w:spacing w:after="120" w:line="283" w:lineRule="auto"/>
    </w:pPr>
    <w:rPr>
      <w:rFonts w:ascii="Inter" w:eastAsia="Inter" w:hAnsi="Inter"/>
      <w:b w:val="0"/>
      <w:color w:val="171717"/>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200" w:before="160" w:line="269" w:lineRule="auto"/>
      <w:ind w:left="403" w:right="216"/>
    </w:pPr>
    <w:rPr>
      <w:rFonts w:ascii="Inter" w:eastAsia="Inter" w:hAnsi="Inter"/>
      <w:b w:val="0"/>
      <w:i/>
      <w:iCs/>
      <w:color w:val="171717"/>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00" w:before="160" w:line="269" w:lineRule="auto"/>
      <w:ind w:left="403" w:right="216"/>
    </w:pPr>
    <w:rPr>
      <w:rFonts w:ascii="Inter" w:eastAsia="Inter" w:hAnsi="Inter"/>
      <w:b/>
      <w:bCs/>
      <w:i/>
      <w:iCs/>
      <w:color w:val="171717"/>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200" w:before="160" w:line="269" w:lineRule="auto"/>
      <w:ind w:left="403" w:right="216"/>
    </w:pPr>
    <w:rPr>
      <w:rFonts w:ascii="Inter" w:eastAsia="Inter" w:hAnsi="Inter"/>
      <w:b w:val="0"/>
      <w:color w:val="171717"/>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 Jelly Brand and Growth System</dc:title>
  <dc:creator>Orange Jelly</dc:creator>
  <cp:keywords/>
  <dcterms:created xsi:type="dcterms:W3CDTF">2026-08-25T20:25:00Z</dcterms:created>
  <dcterms:modified xsi:type="dcterms:W3CDTF">2026-08-25T20:25:00Z</dcterms:modified>
  <dc:subject>Working brand and commercial foundation</dc:subject>
  <cp:lastModifiedBy>Orange Jelly</cp:lastModifiedBy>
  <dc:description>Working document. Review open decisions before final website production.</dc:description>
</cp:coreProperties>
</file>

<file path=docProps/custom.xml><?xml version="1.0" encoding="utf-8"?>
<Properties xmlns="http://schemas.openxmlformats.org/officeDocument/2006/custom-properties" xmlns:vt="http://schemas.openxmlformats.org/officeDocument/2006/docPropsVTypes"/>
</file>