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83" w:rsidRDefault="006832A6" w:rsidP="006832A6">
      <w:pPr>
        <w:jc w:val="right"/>
      </w:pPr>
      <w:r>
        <w:t>Peter Kirkpatrick</w:t>
      </w:r>
    </w:p>
    <w:p w:rsidR="006832A6" w:rsidRDefault="006832A6" w:rsidP="006832A6">
      <w:pPr>
        <w:jc w:val="right"/>
      </w:pPr>
      <w:r>
        <w:t>April 28, 2009</w:t>
      </w:r>
    </w:p>
    <w:p w:rsidR="006832A6" w:rsidRDefault="006832A6" w:rsidP="006832A6">
      <w:pPr>
        <w:jc w:val="right"/>
      </w:pPr>
      <w:r>
        <w:t xml:space="preserve">CS </w:t>
      </w:r>
      <w:proofErr w:type="spellStart"/>
      <w:r>
        <w:t>HMWK</w:t>
      </w:r>
      <w:proofErr w:type="spellEnd"/>
      <w:r>
        <w:t xml:space="preserve"> Ch. 9</w:t>
      </w:r>
    </w:p>
    <w:p w:rsidR="006832A6" w:rsidRDefault="006832A6" w:rsidP="006832A6">
      <w:pPr>
        <w:ind w:left="360" w:hanging="360"/>
      </w:pPr>
    </w:p>
    <w:p w:rsidR="006832A6" w:rsidRDefault="006832A6" w:rsidP="006832A6">
      <w:pPr>
        <w:ind w:left="360" w:hanging="360"/>
      </w:pPr>
      <w:proofErr w:type="gramStart"/>
      <w:r>
        <w:t>1.a</w:t>
      </w:r>
      <w:proofErr w:type="gramEnd"/>
      <w:r>
        <w:t>.</w:t>
      </w:r>
      <w:r>
        <w:tab/>
      </w:r>
      <w:proofErr w:type="spellStart"/>
      <w:r>
        <w:t>mySphere.displayStatistics</w:t>
      </w:r>
      <w:proofErr w:type="spellEnd"/>
      <w:r>
        <w:t xml:space="preserve">() will invoke the version of area() located in the Sphere class because </w:t>
      </w:r>
      <w:proofErr w:type="spellStart"/>
      <w:r>
        <w:t>mySphere</w:t>
      </w:r>
      <w:proofErr w:type="spellEnd"/>
      <w:r>
        <w:t xml:space="preserve"> is an instance of the Sphere class.</w:t>
      </w:r>
    </w:p>
    <w:p w:rsidR="006832A6" w:rsidRDefault="006832A6" w:rsidP="006832A6"/>
    <w:p w:rsidR="006832A6" w:rsidRDefault="006832A6" w:rsidP="006832A6">
      <w:pPr>
        <w:ind w:left="360"/>
      </w:pPr>
      <w:proofErr w:type="spellStart"/>
      <w:proofErr w:type="gramStart"/>
      <w:r>
        <w:t>myBall.displayStatistics</w:t>
      </w:r>
      <w:proofErr w:type="spellEnd"/>
      <w:r>
        <w:t>(</w:t>
      </w:r>
      <w:proofErr w:type="gramEnd"/>
      <w:r>
        <w:t xml:space="preserve">) will invoke the version of area() located in the Ball class because </w:t>
      </w:r>
      <w:proofErr w:type="spellStart"/>
      <w:r>
        <w:t>myBall</w:t>
      </w:r>
      <w:proofErr w:type="spellEnd"/>
      <w:r>
        <w:t xml:space="preserve"> is an instance of the Ball class.</w:t>
      </w:r>
    </w:p>
    <w:p w:rsidR="006832A6" w:rsidRDefault="006832A6" w:rsidP="006832A6"/>
    <w:p w:rsidR="006832A6" w:rsidRDefault="006832A6" w:rsidP="006832A6">
      <w:r>
        <w:t xml:space="preserve">   b. The first call to </w:t>
      </w:r>
      <w:proofErr w:type="gramStart"/>
      <w:r>
        <w:t>s1.displayStatistics(</w:t>
      </w:r>
      <w:proofErr w:type="gramEnd"/>
      <w:r>
        <w:t>) will use the version of area() located within the Sphere class.</w:t>
      </w:r>
    </w:p>
    <w:p w:rsidR="006832A6" w:rsidRDefault="006832A6" w:rsidP="006832A6"/>
    <w:p w:rsidR="006832A6" w:rsidRDefault="006832A6" w:rsidP="006832A6">
      <w:r>
        <w:t xml:space="preserve">       After the second call to </w:t>
      </w:r>
      <w:proofErr w:type="gramStart"/>
      <w:r>
        <w:t>s1.displayStatistics(</w:t>
      </w:r>
      <w:proofErr w:type="gramEnd"/>
      <w:r>
        <w:t xml:space="preserve">), the area() located within the Ball class will be invoked </w:t>
      </w:r>
    </w:p>
    <w:p w:rsidR="006832A6" w:rsidRDefault="006832A6" w:rsidP="006832A6">
      <w:r>
        <w:t xml:space="preserve">       </w:t>
      </w:r>
      <w:proofErr w:type="gramStart"/>
      <w:r>
        <w:t>because</w:t>
      </w:r>
      <w:proofErr w:type="gramEnd"/>
      <w:r>
        <w:t xml:space="preserve"> s1now references an instance of the Ball class, as does b1.</w:t>
      </w:r>
    </w:p>
    <w:p w:rsidR="006832A6" w:rsidRDefault="006832A6" w:rsidP="006832A6"/>
    <w:p w:rsidR="006832A6" w:rsidRDefault="006832A6" w:rsidP="006832A6">
      <w:r>
        <w:t xml:space="preserve">       When </w:t>
      </w:r>
      <w:proofErr w:type="gramStart"/>
      <w:r>
        <w:t>b1.displayStatistics(</w:t>
      </w:r>
      <w:proofErr w:type="gramEnd"/>
      <w:r>
        <w:t>) is called it too uses the area() method found in the Ball class because b1</w:t>
      </w:r>
    </w:p>
    <w:p w:rsidR="006832A6" w:rsidRDefault="006832A6" w:rsidP="006832A6">
      <w:r>
        <w:t xml:space="preserve">       </w:t>
      </w:r>
      <w:proofErr w:type="gramStart"/>
      <w:r>
        <w:t>is</w:t>
      </w:r>
      <w:proofErr w:type="gramEnd"/>
      <w:r>
        <w:t xml:space="preserve"> an instance of the Ball class and that is the first class checked for a given method.</w:t>
      </w:r>
    </w:p>
    <w:p w:rsidR="006832A6" w:rsidRDefault="006832A6" w:rsidP="006832A6"/>
    <w:p w:rsidR="006832A6" w:rsidRDefault="006832A6" w:rsidP="006832A6">
      <w:pPr>
        <w:ind w:left="360" w:hanging="360"/>
      </w:pPr>
      <w:proofErr w:type="gramStart"/>
      <w:r>
        <w:t>3.a</w:t>
      </w:r>
      <w:proofErr w:type="gramEnd"/>
      <w:r>
        <w:t>. The implementation of speed can invoke all of the previous methods mentioned because they are all public</w:t>
      </w:r>
      <w:r w:rsidR="007436B6">
        <w:t xml:space="preserve"> and because </w:t>
      </w:r>
      <w:proofErr w:type="spellStart"/>
      <w:r w:rsidR="007436B6">
        <w:t>MotorizedLandVehicle</w:t>
      </w:r>
      <w:proofErr w:type="spellEnd"/>
      <w:r w:rsidR="007436B6">
        <w:t xml:space="preserve"> is a subclass of </w:t>
      </w:r>
      <w:proofErr w:type="spellStart"/>
      <w:r w:rsidR="007436B6">
        <w:t>LandVehicle</w:t>
      </w:r>
      <w:proofErr w:type="spellEnd"/>
      <w:r>
        <w:t>.</w:t>
      </w:r>
    </w:p>
    <w:p w:rsidR="007436B6" w:rsidRDefault="007436B6" w:rsidP="006832A6">
      <w:pPr>
        <w:ind w:left="360" w:hanging="360"/>
      </w:pPr>
    </w:p>
    <w:p w:rsidR="007436B6" w:rsidRDefault="007436B6" w:rsidP="006832A6">
      <w:pPr>
        <w:ind w:left="360" w:hanging="360"/>
      </w:pPr>
      <w:r>
        <w:t xml:space="preserve">   b. The implementation of </w:t>
      </w:r>
      <w:proofErr w:type="spellStart"/>
      <w:r>
        <w:t>engineCapacity</w:t>
      </w:r>
      <w:proofErr w:type="spellEnd"/>
      <w:r>
        <w:t xml:space="preserve"> can once again invoke all of the methods mentioned because they are all public and because </w:t>
      </w:r>
      <w:proofErr w:type="spellStart"/>
      <w:r>
        <w:t>MotorizedLandVehicle</w:t>
      </w:r>
      <w:proofErr w:type="spellEnd"/>
      <w:r>
        <w:t xml:space="preserve"> is a subclass of </w:t>
      </w:r>
      <w:proofErr w:type="spellStart"/>
      <w:r>
        <w:t>LandVehicle</w:t>
      </w:r>
      <w:proofErr w:type="spellEnd"/>
      <w:r>
        <w:t>.</w:t>
      </w:r>
    </w:p>
    <w:p w:rsidR="007436B6" w:rsidRDefault="007436B6" w:rsidP="006832A6">
      <w:pPr>
        <w:ind w:left="360" w:hanging="360"/>
      </w:pPr>
    </w:p>
    <w:p w:rsidR="007436B6" w:rsidRDefault="007436B6" w:rsidP="006832A6">
      <w:pPr>
        <w:ind w:left="360" w:hanging="360"/>
      </w:pPr>
      <w:proofErr w:type="gramStart"/>
      <w:r>
        <w:t>4.a</w:t>
      </w:r>
      <w:proofErr w:type="gramEnd"/>
      <w:r>
        <w:t xml:space="preserve">. Both objects can correctly invoke the method </w:t>
      </w:r>
      <w:proofErr w:type="spellStart"/>
      <w:proofErr w:type="gramStart"/>
      <w:r>
        <w:t>wheelCount</w:t>
      </w:r>
      <w:proofErr w:type="spellEnd"/>
      <w:r>
        <w:t>(</w:t>
      </w:r>
      <w:proofErr w:type="gramEnd"/>
      <w:r>
        <w:t>).</w:t>
      </w:r>
    </w:p>
    <w:p w:rsidR="007436B6" w:rsidRDefault="007436B6" w:rsidP="006832A6">
      <w:pPr>
        <w:ind w:left="360" w:hanging="360"/>
      </w:pPr>
    </w:p>
    <w:p w:rsidR="007436B6" w:rsidRDefault="007436B6" w:rsidP="006832A6">
      <w:pPr>
        <w:ind w:left="360" w:hanging="360"/>
      </w:pPr>
      <w:r>
        <w:t xml:space="preserve">   </w:t>
      </w:r>
      <w:proofErr w:type="gramStart"/>
      <w:r>
        <w:t>b</w:t>
      </w:r>
      <w:proofErr w:type="gramEnd"/>
      <w:r>
        <w:t xml:space="preserve">. </w:t>
      </w:r>
      <w:proofErr w:type="spellStart"/>
      <w:r>
        <w:t>motorVeh</w:t>
      </w:r>
      <w:proofErr w:type="spellEnd"/>
      <w:r>
        <w:t xml:space="preserve"> is the only object that can correctly invoke the method </w:t>
      </w:r>
      <w:proofErr w:type="spellStart"/>
      <w:r>
        <w:t>fuelType</w:t>
      </w:r>
      <w:proofErr w:type="spellEnd"/>
      <w:r>
        <w:t>().</w:t>
      </w:r>
    </w:p>
    <w:sectPr w:rsidR="007436B6" w:rsidSect="0093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308D3"/>
    <w:multiLevelType w:val="hybridMultilevel"/>
    <w:tmpl w:val="5560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2A6"/>
    <w:rsid w:val="002F071D"/>
    <w:rsid w:val="006832A6"/>
    <w:rsid w:val="007436B6"/>
    <w:rsid w:val="00935183"/>
    <w:rsid w:val="00EC0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ThUg NaStY</dc:creator>
  <cp:lastModifiedBy>ThUg NaStY</cp:lastModifiedBy>
  <cp:revision>1</cp:revision>
  <dcterms:created xsi:type="dcterms:W3CDTF">2009-04-28T18:33:00Z</dcterms:created>
  <dcterms:modified xsi:type="dcterms:W3CDTF">2009-04-28T18:52:00Z</dcterms:modified>
</cp:coreProperties>
</file>