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20B" w:rsidRPr="0058220B" w:rsidRDefault="0058220B" w:rsidP="0058220B">
      <w:pPr>
        <w:spacing w:after="0" w:line="240" w:lineRule="auto"/>
        <w:rPr>
          <w:rFonts w:ascii="Times New Roman" w:eastAsia="Times New Roman" w:hAnsi="Times New Roman" w:cs="Times New Roman"/>
          <w:sz w:val="24"/>
          <w:szCs w:val="24"/>
          <w:lang w:eastAsia="en-CA"/>
        </w:rPr>
      </w:pPr>
      <w:r w:rsidRPr="0058220B">
        <w:rPr>
          <w:rFonts w:ascii="Calibri" w:eastAsia="Times New Roman" w:hAnsi="Calibri" w:cs="Calibri"/>
          <w:b/>
          <w:bCs/>
          <w:color w:val="000000"/>
          <w:lang w:eastAsia="en-CA"/>
        </w:rPr>
        <w:t>Comparison with GenoTyphi</w:t>
      </w:r>
      <w:r>
        <w:rPr>
          <w:rFonts w:ascii="Calibri" w:eastAsia="Times New Roman" w:hAnsi="Calibri" w:cs="Calibri"/>
          <w:b/>
          <w:bCs/>
          <w:color w:val="000000"/>
          <w:lang w:eastAsia="en-CA"/>
        </w:rPr>
        <w:t xml:space="preserve">: results analysis for the </w:t>
      </w:r>
      <w:bookmarkStart w:id="0" w:name="_GoBack"/>
      <w:bookmarkEnd w:id="0"/>
      <w:r>
        <w:rPr>
          <w:rFonts w:ascii="Calibri" w:eastAsia="Times New Roman" w:hAnsi="Calibri" w:cs="Calibri"/>
          <w:b/>
          <w:bCs/>
          <w:color w:val="000000"/>
          <w:lang w:eastAsia="en-CA"/>
        </w:rPr>
        <w:t>samples that failed BioHansel QC</w:t>
      </w:r>
    </w:p>
    <w:p w:rsidR="0058220B" w:rsidRPr="0058220B" w:rsidRDefault="0058220B" w:rsidP="0058220B">
      <w:pPr>
        <w:spacing w:after="0" w:line="240" w:lineRule="auto"/>
        <w:rPr>
          <w:rFonts w:ascii="Times New Roman" w:eastAsia="Times New Roman" w:hAnsi="Times New Roman" w:cs="Times New Roman"/>
          <w:sz w:val="24"/>
          <w:szCs w:val="24"/>
          <w:lang w:eastAsia="en-CA"/>
        </w:rPr>
      </w:pPr>
    </w:p>
    <w:p w:rsidR="0058220B" w:rsidRPr="0058220B" w:rsidRDefault="0058220B" w:rsidP="0058220B">
      <w:pPr>
        <w:spacing w:after="0" w:line="240" w:lineRule="auto"/>
        <w:rPr>
          <w:rFonts w:ascii="Times New Roman" w:eastAsia="Times New Roman" w:hAnsi="Times New Roman" w:cs="Times New Roman"/>
          <w:sz w:val="24"/>
          <w:szCs w:val="24"/>
          <w:lang w:eastAsia="en-CA"/>
        </w:rPr>
      </w:pPr>
      <w:r w:rsidRPr="0058220B">
        <w:rPr>
          <w:rFonts w:ascii="Calibri" w:eastAsia="Times New Roman" w:hAnsi="Calibri" w:cs="Calibri"/>
          <w:color w:val="000000"/>
          <w:lang w:eastAsia="en-CA"/>
        </w:rPr>
        <w:t>For the 16 Typhi isolates that failed QC, out of 1,910 datasets analyzed:  </w:t>
      </w:r>
    </w:p>
    <w:p w:rsidR="0058220B" w:rsidRPr="0058220B" w:rsidRDefault="0058220B" w:rsidP="0058220B">
      <w:pPr>
        <w:spacing w:after="0" w:line="240" w:lineRule="auto"/>
        <w:rPr>
          <w:rFonts w:ascii="Times New Roman" w:eastAsia="Times New Roman" w:hAnsi="Times New Roman" w:cs="Times New Roman"/>
          <w:sz w:val="24"/>
          <w:szCs w:val="24"/>
          <w:lang w:eastAsia="en-CA"/>
        </w:rPr>
      </w:pPr>
      <w:r w:rsidRPr="0058220B">
        <w:rPr>
          <w:rFonts w:ascii="Calibri" w:eastAsia="Times New Roman" w:hAnsi="Calibri" w:cs="Calibri"/>
          <w:color w:val="000000"/>
          <w:lang w:eastAsia="en-CA"/>
        </w:rPr>
        <w:t>1)             One dataset was a Paratyphi A strain used in Wong et al. (2016) as an outgroup for the phylogenetic tree of the Typhi strains (GenBank ID ERR326600); it failed QC because it has no genotype defined in this genotyping scheme and was missing &gt;5% of the SNP targets.</w:t>
      </w:r>
    </w:p>
    <w:p w:rsidR="0058220B" w:rsidRPr="0058220B" w:rsidRDefault="0058220B" w:rsidP="0058220B">
      <w:pPr>
        <w:spacing w:after="0" w:line="240" w:lineRule="auto"/>
        <w:rPr>
          <w:rFonts w:ascii="Times New Roman" w:eastAsia="Times New Roman" w:hAnsi="Times New Roman" w:cs="Times New Roman"/>
          <w:sz w:val="24"/>
          <w:szCs w:val="24"/>
          <w:lang w:eastAsia="en-CA"/>
        </w:rPr>
      </w:pPr>
      <w:r w:rsidRPr="0058220B">
        <w:rPr>
          <w:rFonts w:ascii="Calibri" w:eastAsia="Times New Roman" w:hAnsi="Calibri" w:cs="Calibri"/>
          <w:color w:val="000000"/>
          <w:lang w:eastAsia="en-CA"/>
        </w:rPr>
        <w:t>2)             Three datasets were missing &gt;5% of the scheme SNP targets and had mixed signals for both original Wong et al genotypes 4.2.1 and 4.2.2 (GenBank ID ERR204256, ERR213233, and ERR213234; the first 2 were identified as genotype 4.2.1, and the last one as 4.2.2 in the Wong et al paper)</w:t>
      </w:r>
    </w:p>
    <w:p w:rsidR="0058220B" w:rsidRPr="0058220B" w:rsidRDefault="0058220B" w:rsidP="0058220B">
      <w:pPr>
        <w:spacing w:after="0" w:line="240" w:lineRule="auto"/>
        <w:rPr>
          <w:rFonts w:ascii="Times New Roman" w:eastAsia="Times New Roman" w:hAnsi="Times New Roman" w:cs="Times New Roman"/>
          <w:sz w:val="24"/>
          <w:szCs w:val="24"/>
          <w:lang w:eastAsia="en-CA"/>
        </w:rPr>
      </w:pPr>
      <w:r w:rsidRPr="0058220B">
        <w:rPr>
          <w:rFonts w:ascii="Calibri" w:eastAsia="Times New Roman" w:hAnsi="Calibri" w:cs="Calibri"/>
          <w:color w:val="000000"/>
          <w:lang w:eastAsia="en-CA"/>
        </w:rPr>
        <w:t>3)</w:t>
      </w:r>
      <w:r w:rsidRPr="0058220B">
        <w:rPr>
          <w:rFonts w:ascii="Calibri" w:eastAsia="Times New Roman" w:hAnsi="Calibri" w:cs="Calibri"/>
          <w:color w:val="000000"/>
          <w:lang w:eastAsia="en-CA"/>
        </w:rPr>
        <w:tab/>
        <w:t>  One sample produced an unconfident result due to a missing hierarchy level:  the sample genotype was 2.3.1 but level 2.3 was missing according to the Wong et al nomenclature (GenBank ID ERR360616).  It was identified as genotype 2.3.1 in the Wong et al. paper.</w:t>
      </w:r>
    </w:p>
    <w:p w:rsidR="0058220B" w:rsidRPr="0058220B" w:rsidRDefault="0058220B" w:rsidP="0058220B">
      <w:pPr>
        <w:spacing w:after="0" w:line="240" w:lineRule="auto"/>
        <w:rPr>
          <w:rFonts w:ascii="Times New Roman" w:eastAsia="Times New Roman" w:hAnsi="Times New Roman" w:cs="Times New Roman"/>
          <w:sz w:val="24"/>
          <w:szCs w:val="24"/>
          <w:lang w:eastAsia="en-CA"/>
        </w:rPr>
      </w:pPr>
      <w:r w:rsidRPr="0058220B">
        <w:rPr>
          <w:rFonts w:ascii="Calibri" w:eastAsia="Times New Roman" w:hAnsi="Calibri" w:cs="Calibri"/>
          <w:color w:val="000000"/>
          <w:lang w:eastAsia="en-CA"/>
        </w:rPr>
        <w:t>4)             The other 11 datasets that failed the QC check came out as “mixed sample” when processed by BioHansel as raw (unassembled) Illumina reads. In each case, one of the genotypes identified by BioHansel corresponds to the genotype identified by Wong et al.</w:t>
      </w:r>
    </w:p>
    <w:p w:rsidR="0058220B" w:rsidRPr="0058220B" w:rsidRDefault="0058220B" w:rsidP="0058220B">
      <w:pPr>
        <w:spacing w:after="0" w:line="240" w:lineRule="auto"/>
        <w:rPr>
          <w:rFonts w:ascii="Times New Roman" w:eastAsia="Times New Roman" w:hAnsi="Times New Roman" w:cs="Times New Roman"/>
          <w:sz w:val="24"/>
          <w:szCs w:val="24"/>
          <w:lang w:eastAsia="en-CA"/>
        </w:rPr>
      </w:pPr>
    </w:p>
    <w:p w:rsidR="0058220B" w:rsidRPr="0058220B" w:rsidRDefault="0058220B" w:rsidP="0058220B">
      <w:pPr>
        <w:spacing w:after="0" w:line="240" w:lineRule="auto"/>
        <w:rPr>
          <w:rFonts w:ascii="Times New Roman" w:eastAsia="Times New Roman" w:hAnsi="Times New Roman" w:cs="Times New Roman"/>
          <w:sz w:val="24"/>
          <w:szCs w:val="24"/>
          <w:lang w:eastAsia="en-CA"/>
        </w:rPr>
      </w:pPr>
      <w:r w:rsidRPr="0058220B">
        <w:rPr>
          <w:rFonts w:ascii="Calibri" w:eastAsia="Times New Roman" w:hAnsi="Calibri" w:cs="Calibri"/>
          <w:color w:val="000000"/>
          <w:lang w:eastAsia="en-CA"/>
        </w:rPr>
        <w:t>The one mixed dataset (ERR279178) which failed QC and which gave discordant results between BioHansel and the Wong et al manuscript included three positive genotypes:  4.1.1 with 12X coverage; 2.4.1 (which was reported by Wong et al) with 14X coverage, and 2.2.0 with 43X coverage.  The dominant genotype appears to be 2.2.0 in this mixed dataset, based on k-mer coverage values.</w:t>
      </w:r>
    </w:p>
    <w:p w:rsidR="0058220B" w:rsidRPr="0058220B" w:rsidRDefault="0058220B" w:rsidP="0058220B">
      <w:pPr>
        <w:spacing w:after="0" w:line="240" w:lineRule="auto"/>
        <w:rPr>
          <w:rFonts w:ascii="Times New Roman" w:eastAsia="Times New Roman" w:hAnsi="Times New Roman" w:cs="Times New Roman"/>
          <w:sz w:val="24"/>
          <w:szCs w:val="24"/>
          <w:lang w:eastAsia="en-CA"/>
        </w:rPr>
      </w:pPr>
    </w:p>
    <w:p w:rsidR="0058220B" w:rsidRPr="0058220B" w:rsidRDefault="0058220B" w:rsidP="0058220B">
      <w:pPr>
        <w:spacing w:after="0" w:line="240" w:lineRule="auto"/>
        <w:rPr>
          <w:rFonts w:ascii="Times New Roman" w:eastAsia="Times New Roman" w:hAnsi="Times New Roman" w:cs="Times New Roman"/>
          <w:sz w:val="24"/>
          <w:szCs w:val="24"/>
          <w:lang w:eastAsia="en-CA"/>
        </w:rPr>
      </w:pPr>
      <w:r w:rsidRPr="0058220B">
        <w:rPr>
          <w:rFonts w:ascii="Calibri" w:eastAsia="Times New Roman" w:hAnsi="Calibri" w:cs="Calibri"/>
          <w:color w:val="000000"/>
          <w:lang w:eastAsia="en-CA"/>
        </w:rPr>
        <w:t>Another example of a mixed dataset which failed QC:  the WGS dataset # ERR340783 identified as genotype 4.3.1 by Wong et al. failed the QC check as it contains sequences from two distinct genotypes (mixed dataset or mixed culture).   The BioHansel QC message was: “FAIL: Mixed genotypes found: “2.3.6.1; 2.3.6.3” (corresponding to the original Wong et al genotypes 4.1 and 4.3.1). In the detailed match_results from BioHansel, it was seen that the k-mer target for 2.3.6.3 (4.3.1) had much more coverage than the k-mer target for 2.3.6.1 (4.1):  the negative 2.3.6.1 k-mer had coverage of 63x and the positive had coverage of 23x. Whereas, the negative 2.3.6.3 k-mer had coverage of 20x and the positive had coverage of 69x. Comparing this to the total average coverage of 78.276x, the results are consistent with the dataset being a mixture of two genomes: one sequence from genotype 2.3.6.3 with an approximate genome coverage of ~66x, and the other sequence from genotype 2.3.6.1 with an approximate genome coverage of ~21x.  It is likely that the assembly process would have removed evidence of contamination, such that the assembled genome would appear to belong to genotype 2.3.6.3 (e.g. Wong et al genotype 4.3.1), which has the highest genome coverage.  </w:t>
      </w:r>
    </w:p>
    <w:p w:rsidR="00C963C8" w:rsidRDefault="00C963C8"/>
    <w:sectPr w:rsidR="00C96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20B"/>
    <w:rsid w:val="0058220B"/>
    <w:rsid w:val="00C963C8"/>
    <w:rsid w:val="00FB6F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FAF6"/>
  <w15:chartTrackingRefBased/>
  <w15:docId w15:val="{BA872EE0-2612-4643-A870-6EC2BAE4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20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582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25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Geneviève Labbé</dc:creator>
  <cp:keywords/>
  <dc:description/>
  <cp:lastModifiedBy>Geneviève Labbé</cp:lastModifiedBy>
  <cp:revision>1</cp:revision>
  <dcterms:created xsi:type="dcterms:W3CDTF">2019-09-20T16:16:00Z</dcterms:created>
  <dcterms:modified xsi:type="dcterms:W3CDTF">2019-09-20T16:17:00Z</dcterms:modified>
</cp:coreProperties>
</file>