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3D58E">
      <w:pPr>
        <w:spacing w:line="360" w:lineRule="auto"/>
        <w:jc w:val="left"/>
        <w:rPr>
          <w:rFonts w:hint="default" w:ascii="Tahoma" w:hAnsi="Tahoma" w:cs="Tahoma"/>
          <w:sz w:val="24"/>
          <w:szCs w:val="24"/>
        </w:rPr>
      </w:pPr>
      <w:r>
        <w:rPr>
          <w:rFonts w:hint="default" w:ascii="Tahoma" w:hAnsi="Tahoma" w:cs="Tahoma"/>
          <w:b/>
          <w:sz w:val="24"/>
          <w:szCs w:val="24"/>
        </w:rPr>
        <w:object>
          <v:shape id="_x0000_i1025" o:spt="75" type="#_x0000_t75" style="height:669pt;width:464.4pt;" o:ole="t" filled="f" o:preferrelative="t" stroked="f" coordsize="21600,21600">
            <v:fill on="f" focussize="0,0"/>
            <v:stroke on="f"/>
            <v:imagedata r:id="rId7" o:title=""/>
            <o:lock v:ext="edit" aspectratio="t"/>
            <w10:wrap type="none"/>
            <w10:anchorlock/>
          </v:shape>
          <o:OLEObject Type="Embed" ProgID="Word.Document.12" ShapeID="_x0000_i1025" DrawAspect="Content" ObjectID="_1468075725" r:id="rId6">
            <o:LockedField>false</o:LockedField>
          </o:OLEObject>
        </w:object>
      </w:r>
      <w:bookmarkStart w:id="0" w:name="_GoBack"/>
      <w:bookmarkEnd w:id="0"/>
      <w:r>
        <w:rPr>
          <w:rFonts w:hint="default" w:ascii="Tahoma" w:hAnsi="Tahoma" w:cs="Tahoma"/>
          <w:b/>
          <w:sz w:val="24"/>
          <w:szCs w:val="24"/>
        </w:rPr>
        <w:t xml:space="preserve">Mobile Application Development: Design and Development of </w:t>
      </w:r>
      <w:r>
        <w:rPr>
          <w:rFonts w:hint="default" w:ascii="Tahoma" w:hAnsi="Tahoma" w:cs="Tahoma"/>
          <w:b/>
          <w:sz w:val="24"/>
          <w:szCs w:val="24"/>
          <w:lang w:val="en-US"/>
        </w:rPr>
        <w:t>Task-flow</w:t>
      </w:r>
      <w:r>
        <w:rPr>
          <w:rFonts w:hint="default" w:ascii="Tahoma" w:hAnsi="Tahoma" w:cs="Tahoma"/>
          <w:sz w:val="24"/>
          <w:szCs w:val="24"/>
        </w:rPr>
        <w:t xml:space="preserve"> SL </w:t>
      </w:r>
    </w:p>
    <w:p w14:paraId="6123F8AD">
      <w:pPr>
        <w:spacing w:line="360" w:lineRule="auto"/>
        <w:jc w:val="left"/>
        <w:rPr>
          <w:rFonts w:hint="default" w:ascii="Tahoma" w:hAnsi="Tahoma" w:cs="Tahoma"/>
          <w:sz w:val="24"/>
          <w:szCs w:val="24"/>
          <w:lang w:val="en-US"/>
        </w:rPr>
      </w:pPr>
      <w:r>
        <w:rPr>
          <w:rFonts w:hint="default" w:ascii="Tahoma" w:hAnsi="Tahoma" w:cs="Tahoma"/>
          <w:sz w:val="24"/>
          <w:szCs w:val="24"/>
          <w:lang w:val="en-US"/>
        </w:rPr>
        <w:t>Table of content---------------------------------------------------------------------page</w:t>
      </w:r>
    </w:p>
    <w:p w14:paraId="66688D24">
      <w:pPr>
        <w:spacing w:line="360" w:lineRule="auto"/>
        <w:jc w:val="left"/>
        <w:rPr>
          <w:rFonts w:hint="default" w:ascii="Tahoma" w:hAnsi="Tahoma" w:cs="Tahoma"/>
          <w:sz w:val="24"/>
          <w:szCs w:val="24"/>
          <w:lang w:val="en-US"/>
        </w:rPr>
      </w:pPr>
      <w:r>
        <w:rPr>
          <w:rFonts w:hint="default" w:ascii="Tahoma" w:hAnsi="Tahoma" w:cs="Tahoma"/>
          <w:sz w:val="24"/>
          <w:szCs w:val="24"/>
        </w:rPr>
        <w:t xml:space="preserve"> Introduction written</w:t>
      </w:r>
      <w:r>
        <w:rPr>
          <w:rFonts w:hint="default" w:ascii="Tahoma" w:hAnsi="Tahoma" w:cs="Tahoma"/>
          <w:sz w:val="24"/>
          <w:szCs w:val="24"/>
          <w:lang w:val="en-US"/>
        </w:rPr>
        <w:t>-----------------------------------------------------------------1</w:t>
      </w:r>
    </w:p>
    <w:p w14:paraId="3253CD61">
      <w:pPr>
        <w:spacing w:line="360" w:lineRule="auto"/>
        <w:jc w:val="left"/>
        <w:rPr>
          <w:rFonts w:hint="default" w:ascii="Tahoma" w:hAnsi="Tahoma" w:cs="Tahoma"/>
          <w:sz w:val="24"/>
          <w:szCs w:val="24"/>
          <w:lang w:val="en-US"/>
        </w:rPr>
      </w:pPr>
      <w:r>
        <w:rPr>
          <w:rFonts w:hint="default" w:ascii="Tahoma" w:hAnsi="Tahoma" w:cs="Tahoma"/>
          <w:sz w:val="24"/>
          <w:szCs w:val="24"/>
        </w:rPr>
        <w:t xml:space="preserve"> All 4 pages described in detail</w:t>
      </w:r>
      <w:r>
        <w:rPr>
          <w:rFonts w:hint="default" w:ascii="Tahoma" w:hAnsi="Tahoma" w:cs="Tahoma"/>
          <w:sz w:val="24"/>
          <w:szCs w:val="24"/>
          <w:lang w:val="en-US"/>
        </w:rPr>
        <w:t>------------------------------------------------------2</w:t>
      </w:r>
    </w:p>
    <w:p w14:paraId="50C8E33B">
      <w:pPr>
        <w:spacing w:line="360" w:lineRule="auto"/>
        <w:jc w:val="left"/>
        <w:rPr>
          <w:rFonts w:hint="default" w:ascii="Tahoma" w:hAnsi="Tahoma" w:cs="Tahoma"/>
          <w:sz w:val="24"/>
          <w:szCs w:val="24"/>
          <w:lang w:val="en-US"/>
        </w:rPr>
      </w:pPr>
      <w:r>
        <w:rPr>
          <w:rFonts w:hint="default" w:ascii="Tahoma" w:hAnsi="Tahoma" w:cs="Tahoma"/>
          <w:sz w:val="24"/>
          <w:szCs w:val="24"/>
        </w:rPr>
        <w:t xml:space="preserve"> Screenshots of all 4 pages included with captions</w:t>
      </w:r>
      <w:r>
        <w:rPr>
          <w:rFonts w:hint="default" w:ascii="Tahoma" w:hAnsi="Tahoma" w:cs="Tahoma"/>
          <w:sz w:val="24"/>
          <w:szCs w:val="24"/>
          <w:lang w:val="en-US"/>
        </w:rPr>
        <w:t>------------------------------3</w:t>
      </w:r>
    </w:p>
    <w:p w14:paraId="21E65145">
      <w:pPr>
        <w:spacing w:line="360" w:lineRule="auto"/>
        <w:jc w:val="left"/>
        <w:rPr>
          <w:rFonts w:hint="default" w:ascii="Tahoma" w:hAnsi="Tahoma" w:cs="Tahoma"/>
          <w:sz w:val="24"/>
          <w:szCs w:val="24"/>
          <w:lang w:val="en-US"/>
        </w:rPr>
      </w:pPr>
      <w:r>
        <w:rPr>
          <w:rFonts w:hint="default" w:ascii="Tahoma" w:hAnsi="Tahoma" w:cs="Tahoma"/>
          <w:sz w:val="24"/>
          <w:szCs w:val="24"/>
        </w:rPr>
        <w:t xml:space="preserve"> Navigation flow explained</w:t>
      </w:r>
      <w:r>
        <w:rPr>
          <w:rFonts w:hint="default" w:ascii="Tahoma" w:hAnsi="Tahoma" w:cs="Tahoma"/>
          <w:sz w:val="24"/>
          <w:szCs w:val="24"/>
          <w:lang w:val="en-US"/>
        </w:rPr>
        <w:t>-----------------------------------------------------------4</w:t>
      </w:r>
    </w:p>
    <w:p w14:paraId="26BE2232">
      <w:pPr>
        <w:spacing w:line="360" w:lineRule="auto"/>
        <w:jc w:val="left"/>
        <w:rPr>
          <w:rFonts w:hint="default" w:ascii="Tahoma" w:hAnsi="Tahoma" w:cs="Tahoma"/>
          <w:sz w:val="24"/>
          <w:szCs w:val="24"/>
          <w:lang w:val="en-US"/>
        </w:rPr>
      </w:pPr>
      <w:r>
        <w:rPr>
          <w:rFonts w:hint="default" w:ascii="Tahoma" w:hAnsi="Tahoma" w:cs="Tahoma"/>
          <w:sz w:val="24"/>
          <w:szCs w:val="24"/>
        </w:rPr>
        <w:t xml:space="preserve"> Design principles discussed</w:t>
      </w:r>
      <w:r>
        <w:rPr>
          <w:rFonts w:hint="default" w:ascii="Tahoma" w:hAnsi="Tahoma" w:cs="Tahoma"/>
          <w:sz w:val="24"/>
          <w:szCs w:val="24"/>
          <w:lang w:val="en-US"/>
        </w:rPr>
        <w:t>------------------------------------------------------------5</w:t>
      </w:r>
    </w:p>
    <w:p w14:paraId="3EB5FC08">
      <w:pPr>
        <w:spacing w:line="360" w:lineRule="auto"/>
        <w:jc w:val="left"/>
        <w:rPr>
          <w:rFonts w:hint="default" w:ascii="Tahoma" w:hAnsi="Tahoma" w:cs="Tahoma"/>
          <w:sz w:val="24"/>
          <w:szCs w:val="24"/>
          <w:lang w:val="en-US"/>
        </w:rPr>
      </w:pPr>
      <w:r>
        <w:rPr>
          <w:rFonts w:hint="default" w:ascii="Tahoma" w:hAnsi="Tahoma" w:cs="Tahoma"/>
          <w:sz w:val="24"/>
          <w:szCs w:val="24"/>
        </w:rPr>
        <w:t xml:space="preserve"> Challenges and solutions section</w:t>
      </w:r>
      <w:r>
        <w:rPr>
          <w:rFonts w:hint="default" w:ascii="Tahoma" w:hAnsi="Tahoma" w:cs="Tahoma"/>
          <w:sz w:val="24"/>
          <w:szCs w:val="24"/>
          <w:lang w:val="en-US"/>
        </w:rPr>
        <w:t>-----------------------------------------------------6</w:t>
      </w:r>
    </w:p>
    <w:p w14:paraId="09B45320">
      <w:pPr>
        <w:spacing w:line="360" w:lineRule="auto"/>
        <w:jc w:val="left"/>
        <w:rPr>
          <w:rFonts w:hint="default" w:ascii="Tahoma" w:hAnsi="Tahoma" w:cs="Tahoma"/>
          <w:sz w:val="24"/>
          <w:szCs w:val="24"/>
          <w:lang w:val="en-US"/>
        </w:rPr>
      </w:pPr>
      <w:r>
        <w:rPr>
          <w:rFonts w:hint="default" w:ascii="Tahoma" w:hAnsi="Tahoma" w:cs="Tahoma"/>
          <w:sz w:val="24"/>
          <w:szCs w:val="24"/>
        </w:rPr>
        <w:t xml:space="preserve"> Conclusion written</w:t>
      </w:r>
      <w:r>
        <w:rPr>
          <w:rFonts w:hint="default" w:ascii="Tahoma" w:hAnsi="Tahoma" w:cs="Tahoma"/>
          <w:sz w:val="24"/>
          <w:szCs w:val="24"/>
          <w:lang w:val="en-US"/>
        </w:rPr>
        <w:t>-----------------------------------------------------------------------7</w:t>
      </w:r>
    </w:p>
    <w:p w14:paraId="4C33749A">
      <w:pPr>
        <w:spacing w:line="360" w:lineRule="auto"/>
        <w:jc w:val="left"/>
        <w:rPr>
          <w:rFonts w:hint="default" w:ascii="Tahoma" w:hAnsi="Tahoma" w:cs="Tahoma"/>
          <w:sz w:val="24"/>
          <w:szCs w:val="24"/>
          <w:lang w:val="en-US"/>
        </w:rPr>
      </w:pPr>
      <w:r>
        <w:rPr>
          <w:rFonts w:hint="default" w:ascii="Tahoma" w:hAnsi="Tahoma" w:cs="Tahoma"/>
          <w:sz w:val="24"/>
          <w:szCs w:val="24"/>
          <w:lang w:val="en-US"/>
        </w:rPr>
        <w:t>Reference----------------------------------------------------------------------------------8</w:t>
      </w:r>
    </w:p>
    <w:p w14:paraId="6530FD41">
      <w:pPr>
        <w:spacing w:line="360" w:lineRule="auto"/>
        <w:jc w:val="left"/>
        <w:rPr>
          <w:rFonts w:hint="default" w:ascii="Tahoma" w:hAnsi="Tahoma" w:cs="Tahoma"/>
          <w:sz w:val="24"/>
          <w:szCs w:val="24"/>
          <w:lang w:val="en-US"/>
        </w:rPr>
      </w:pPr>
    </w:p>
    <w:p w14:paraId="06736A9A">
      <w:pPr>
        <w:spacing w:line="360" w:lineRule="auto"/>
        <w:jc w:val="left"/>
        <w:rPr>
          <w:rFonts w:hint="default" w:ascii="Tahoma" w:hAnsi="Tahoma" w:cs="Tahoma"/>
          <w:sz w:val="24"/>
          <w:szCs w:val="24"/>
          <w:lang w:val="en-US"/>
        </w:rPr>
      </w:pPr>
    </w:p>
    <w:p w14:paraId="65F5E19C">
      <w:pPr>
        <w:spacing w:line="360" w:lineRule="auto"/>
        <w:jc w:val="left"/>
        <w:rPr>
          <w:rFonts w:hint="default" w:ascii="Tahoma" w:hAnsi="Tahoma" w:cs="Tahoma"/>
          <w:sz w:val="24"/>
          <w:szCs w:val="24"/>
          <w:lang w:val="en-US"/>
        </w:rPr>
      </w:pPr>
    </w:p>
    <w:p w14:paraId="30A9C640">
      <w:pPr>
        <w:spacing w:line="360" w:lineRule="auto"/>
        <w:jc w:val="left"/>
        <w:rPr>
          <w:rFonts w:hint="default" w:ascii="Tahoma" w:hAnsi="Tahoma" w:cs="Tahoma"/>
          <w:sz w:val="24"/>
          <w:szCs w:val="24"/>
          <w:lang w:val="en-US"/>
        </w:rPr>
      </w:pPr>
    </w:p>
    <w:p w14:paraId="4E3C3524">
      <w:pPr>
        <w:spacing w:line="360" w:lineRule="auto"/>
        <w:jc w:val="left"/>
        <w:rPr>
          <w:rFonts w:hint="default" w:ascii="Tahoma" w:hAnsi="Tahoma" w:cs="Tahoma"/>
          <w:sz w:val="24"/>
          <w:szCs w:val="24"/>
          <w:lang w:val="en-US"/>
        </w:rPr>
      </w:pPr>
    </w:p>
    <w:p w14:paraId="213E5C69">
      <w:pPr>
        <w:spacing w:line="360" w:lineRule="auto"/>
        <w:jc w:val="left"/>
        <w:rPr>
          <w:rFonts w:hint="default" w:ascii="Tahoma" w:hAnsi="Tahoma" w:cs="Tahoma"/>
          <w:sz w:val="24"/>
          <w:szCs w:val="24"/>
          <w:lang w:val="en-US"/>
        </w:rPr>
      </w:pPr>
    </w:p>
    <w:p w14:paraId="4E9F1F70">
      <w:pPr>
        <w:spacing w:line="360" w:lineRule="auto"/>
        <w:jc w:val="left"/>
        <w:rPr>
          <w:rFonts w:hint="default" w:ascii="Tahoma" w:hAnsi="Tahoma" w:cs="Tahoma"/>
          <w:sz w:val="24"/>
          <w:szCs w:val="24"/>
          <w:lang w:val="en-US"/>
        </w:rPr>
      </w:pPr>
    </w:p>
    <w:p w14:paraId="1364C271">
      <w:pPr>
        <w:spacing w:line="360" w:lineRule="auto"/>
        <w:jc w:val="left"/>
        <w:rPr>
          <w:rFonts w:hint="default" w:ascii="Tahoma" w:hAnsi="Tahoma" w:cs="Tahoma"/>
          <w:sz w:val="24"/>
          <w:szCs w:val="24"/>
          <w:lang w:val="en-US"/>
        </w:rPr>
      </w:pPr>
    </w:p>
    <w:p w14:paraId="2F2D3643">
      <w:pPr>
        <w:spacing w:line="360" w:lineRule="auto"/>
        <w:jc w:val="left"/>
        <w:rPr>
          <w:rFonts w:hint="default" w:ascii="Tahoma" w:hAnsi="Tahoma" w:cs="Tahoma"/>
          <w:sz w:val="24"/>
          <w:szCs w:val="24"/>
          <w:lang w:val="en-US"/>
        </w:rPr>
      </w:pPr>
    </w:p>
    <w:p w14:paraId="4C83A09C">
      <w:pPr>
        <w:spacing w:line="360" w:lineRule="auto"/>
        <w:jc w:val="left"/>
        <w:rPr>
          <w:rFonts w:hint="default" w:ascii="Tahoma" w:hAnsi="Tahoma" w:cs="Tahoma"/>
          <w:sz w:val="24"/>
          <w:szCs w:val="24"/>
          <w:lang w:val="en-US"/>
        </w:rPr>
      </w:pPr>
    </w:p>
    <w:p w14:paraId="52A506C4">
      <w:pPr>
        <w:spacing w:line="360" w:lineRule="auto"/>
        <w:jc w:val="left"/>
        <w:rPr>
          <w:rFonts w:hint="default" w:ascii="Tahoma" w:hAnsi="Tahoma" w:cs="Tahoma"/>
          <w:sz w:val="24"/>
          <w:szCs w:val="24"/>
          <w:lang w:val="en-US"/>
        </w:rPr>
      </w:pPr>
    </w:p>
    <w:p w14:paraId="62B819DB">
      <w:pPr>
        <w:spacing w:line="360" w:lineRule="auto"/>
        <w:jc w:val="left"/>
        <w:rPr>
          <w:rFonts w:hint="default" w:ascii="Tahoma" w:hAnsi="Tahoma" w:cs="Tahoma"/>
          <w:sz w:val="24"/>
          <w:szCs w:val="24"/>
          <w:lang w:val="en-US"/>
        </w:rPr>
      </w:pPr>
    </w:p>
    <w:p w14:paraId="2E58BE69">
      <w:pPr>
        <w:spacing w:line="360" w:lineRule="auto"/>
        <w:jc w:val="left"/>
        <w:rPr>
          <w:rFonts w:hint="default" w:ascii="Tahoma" w:hAnsi="Tahoma" w:cs="Tahoma"/>
          <w:sz w:val="24"/>
          <w:szCs w:val="24"/>
        </w:rPr>
      </w:pPr>
      <w:r>
        <w:rPr>
          <w:rFonts w:hint="default" w:ascii="Tahoma" w:hAnsi="Tahoma" w:cs="Tahoma"/>
          <w:sz w:val="24"/>
          <w:szCs w:val="24"/>
        </w:rPr>
        <w:t xml:space="preserve">​​1. Introduction </w:t>
      </w:r>
    </w:p>
    <w:p w14:paraId="14A1448F">
      <w:pPr>
        <w:spacing w:line="360" w:lineRule="auto"/>
        <w:jc w:val="left"/>
        <w:rPr>
          <w:rFonts w:hint="default" w:ascii="Tahoma" w:hAnsi="Tahoma" w:cs="Tahoma"/>
          <w:sz w:val="24"/>
          <w:szCs w:val="24"/>
        </w:rPr>
      </w:pPr>
      <w:r>
        <w:rPr>
          <w:rFonts w:hint="default" w:ascii="Tahoma" w:hAnsi="Tahoma" w:cs="Tahoma"/>
          <w:sz w:val="24"/>
          <w:szCs w:val="24"/>
        </w:rPr>
        <w:t xml:space="preserve">​The landscape of mobile application development has shifted significantly in 2026, with low-code platforms like FlutterFlow becoming industry standards for rapid prototyping and deployment. This report details the development of TaskFlow SL, a bespoke To-Do application designed specifically for the Sierra Leonean academic context.  </w:t>
      </w:r>
    </w:p>
    <w:p w14:paraId="2A39F285">
      <w:pPr>
        <w:spacing w:line="360" w:lineRule="auto"/>
        <w:jc w:val="left"/>
        <w:rPr>
          <w:rFonts w:hint="default" w:ascii="Tahoma" w:hAnsi="Tahoma" w:cs="Tahoma"/>
          <w:sz w:val="24"/>
          <w:szCs w:val="24"/>
        </w:rPr>
      </w:pPr>
      <w:r>
        <w:rPr>
          <w:rFonts w:hint="default" w:ascii="Tahoma" w:hAnsi="Tahoma" w:cs="Tahoma"/>
          <w:sz w:val="24"/>
          <w:szCs w:val="24"/>
        </w:rPr>
        <w:t>​1.1 Overview of Mobile Technology</w:t>
      </w:r>
    </w:p>
    <w:p w14:paraId="78A7F683">
      <w:pPr>
        <w:spacing w:line="360" w:lineRule="auto"/>
        <w:jc w:val="left"/>
        <w:rPr>
          <w:rFonts w:hint="default" w:ascii="Tahoma" w:hAnsi="Tahoma" w:cs="Tahoma"/>
          <w:sz w:val="24"/>
          <w:szCs w:val="24"/>
        </w:rPr>
      </w:pPr>
      <w:r>
        <w:rPr>
          <w:rFonts w:hint="default" w:ascii="Tahoma" w:hAnsi="Tahoma" w:cs="Tahoma"/>
          <w:sz w:val="24"/>
          <w:szCs w:val="24"/>
        </w:rPr>
        <w:t>​In the modern era, mobile applications have evolved into indispensable tools that drive global productivity and connectivity. As the world moves toward a mobile-first approach, the ability to design and deploy functional, user-centric applications has become a core competency within the field of Information and Communication Technology. This project focuses on the "Design and Development of a Basic To-Do Application," a task that serves as a practical entry point into the complexities of mobile software engineering.</w:t>
      </w:r>
    </w:p>
    <w:p w14:paraId="50E3B7CA">
      <w:pPr>
        <w:spacing w:line="360" w:lineRule="auto"/>
        <w:jc w:val="left"/>
        <w:rPr>
          <w:rFonts w:hint="default" w:ascii="Tahoma" w:hAnsi="Tahoma" w:cs="Tahoma"/>
          <w:sz w:val="24"/>
          <w:szCs w:val="24"/>
        </w:rPr>
      </w:pPr>
      <w:r>
        <w:rPr>
          <w:rFonts w:hint="default" w:ascii="Tahoma" w:hAnsi="Tahoma" w:cs="Tahoma"/>
          <w:sz w:val="24"/>
          <w:szCs w:val="24"/>
        </w:rPr>
        <w:t xml:space="preserve">​The primary objective of this project is to explore the fundamentals of user interface (UI) design, page navigation, and state management. As mobile devices become the primary tool for information access in Freetown and beyond, creating lightweight, efficient task managers are a critical skill for any ICT professional. This application serves as a functional prototype that allows users to create, view, and manage a list of academic tasks efficiently.  Another primary goal of this assignment is to explore and master the fundamentals of mobile application development using FlutterFlow. As part of the TECH336 module at Limkokwing University of Creative Technology, Sierra Leone, this individual assignment requires students to demonstrate proficiency in several key areas:  </w:t>
      </w:r>
    </w:p>
    <w:p w14:paraId="68693523">
      <w:pPr>
        <w:spacing w:line="360" w:lineRule="auto"/>
        <w:jc w:val="left"/>
        <w:rPr>
          <w:rFonts w:hint="default" w:ascii="Tahoma" w:hAnsi="Tahoma" w:cs="Tahoma"/>
          <w:sz w:val="24"/>
          <w:szCs w:val="24"/>
        </w:rPr>
      </w:pPr>
      <w:r>
        <w:rPr>
          <w:rFonts w:hint="default" w:ascii="Tahoma" w:hAnsi="Tahoma" w:cs="Tahoma"/>
          <w:sz w:val="24"/>
          <w:szCs w:val="24"/>
        </w:rPr>
        <w:t xml:space="preserve">​User Interface (UI) Design: Understanding how to create clean, organized layouts that enhance the user experience.  </w:t>
      </w:r>
    </w:p>
    <w:p w14:paraId="00F61A86">
      <w:pPr>
        <w:spacing w:line="360" w:lineRule="auto"/>
        <w:jc w:val="left"/>
        <w:rPr>
          <w:rFonts w:hint="default" w:ascii="Tahoma" w:hAnsi="Tahoma" w:cs="Tahoma"/>
          <w:sz w:val="24"/>
          <w:szCs w:val="24"/>
        </w:rPr>
      </w:pPr>
      <w:r>
        <w:rPr>
          <w:rFonts w:hint="default" w:ascii="Tahoma" w:hAnsi="Tahoma" w:cs="Tahoma"/>
          <w:sz w:val="24"/>
          <w:szCs w:val="24"/>
        </w:rPr>
        <w:t xml:space="preserve">​Navigation and State Management: Learning how to guide users through multiple pages and manage data dynamically within the app.  </w:t>
      </w:r>
    </w:p>
    <w:p w14:paraId="32F4CC1E">
      <w:pPr>
        <w:spacing w:line="360" w:lineRule="auto"/>
        <w:jc w:val="left"/>
        <w:rPr>
          <w:rFonts w:hint="default" w:ascii="Tahoma" w:hAnsi="Tahoma" w:cs="Tahoma"/>
          <w:sz w:val="24"/>
          <w:szCs w:val="24"/>
        </w:rPr>
      </w:pPr>
      <w:r>
        <w:rPr>
          <w:rFonts w:hint="default" w:ascii="Tahoma" w:hAnsi="Tahoma" w:cs="Tahoma"/>
          <w:sz w:val="24"/>
          <w:szCs w:val="24"/>
        </w:rPr>
        <w:t>​Prototyping: Developing a functional, multi-page prototype that addresses real-world task management needs.</w:t>
      </w:r>
    </w:p>
    <w:p w14:paraId="74E2A702">
      <w:pPr>
        <w:spacing w:line="360" w:lineRule="auto"/>
        <w:jc w:val="left"/>
        <w:rPr>
          <w:rFonts w:hint="default" w:ascii="Tahoma" w:hAnsi="Tahoma" w:cs="Tahoma"/>
          <w:sz w:val="24"/>
          <w:szCs w:val="24"/>
        </w:rPr>
      </w:pPr>
      <w:r>
        <w:rPr>
          <w:rFonts w:hint="default" w:ascii="Tahoma" w:hAnsi="Tahoma" w:cs="Tahoma"/>
          <w:sz w:val="24"/>
          <w:szCs w:val="24"/>
        </w:rPr>
        <w:t>​2. Purpose and Objective:</w:t>
      </w:r>
    </w:p>
    <w:p w14:paraId="2E1E5FC6">
      <w:pPr>
        <w:spacing w:line="360" w:lineRule="auto"/>
        <w:jc w:val="left"/>
        <w:rPr>
          <w:rFonts w:hint="default" w:ascii="Tahoma" w:hAnsi="Tahoma" w:cs="Tahoma"/>
          <w:sz w:val="24"/>
          <w:szCs w:val="24"/>
        </w:rPr>
      </w:pPr>
      <w:r>
        <w:rPr>
          <w:rFonts w:hint="default" w:ascii="Tahoma" w:hAnsi="Tahoma" w:cs="Tahoma"/>
          <w:sz w:val="24"/>
          <w:szCs w:val="24"/>
        </w:rPr>
        <w:t xml:space="preserve">​The purpose of TaskFlow SL is to solve the organizational challenges faced by university students. By utilizing FlutterFlow’s visual development environment, this assignment demonstrates the practical steps involved in designing a functional mobile task manager.  </w:t>
      </w:r>
    </w:p>
    <w:p w14:paraId="32CB7302">
      <w:pPr>
        <w:spacing w:line="360" w:lineRule="auto"/>
        <w:jc w:val="left"/>
        <w:rPr>
          <w:rFonts w:hint="default" w:ascii="Tahoma" w:hAnsi="Tahoma" w:cs="Tahoma"/>
          <w:sz w:val="24"/>
          <w:szCs w:val="24"/>
        </w:rPr>
      </w:pPr>
      <w:r>
        <w:rPr>
          <w:rFonts w:hint="default" w:ascii="Tahoma" w:hAnsi="Tahoma" w:cs="Tahoma"/>
          <w:sz w:val="24"/>
          <w:szCs w:val="24"/>
        </w:rPr>
        <w:t>​Specific Objectives:</w:t>
      </w:r>
    </w:p>
    <w:p w14:paraId="03C9B8F2">
      <w:pPr>
        <w:spacing w:line="360" w:lineRule="auto"/>
        <w:jc w:val="left"/>
        <w:rPr>
          <w:rFonts w:hint="default" w:ascii="Tahoma" w:hAnsi="Tahoma" w:cs="Tahoma"/>
          <w:sz w:val="24"/>
          <w:szCs w:val="24"/>
        </w:rPr>
      </w:pPr>
      <w:r>
        <w:rPr>
          <w:rFonts w:hint="default" w:ascii="Tahoma" w:hAnsi="Tahoma" w:cs="Tahoma"/>
          <w:sz w:val="24"/>
          <w:szCs w:val="24"/>
        </w:rPr>
        <w:t xml:space="preserve">​User Interface Design: Crafting a clean, organized layout that adheres to modern usability standards.  </w:t>
      </w:r>
    </w:p>
    <w:p w14:paraId="02700076">
      <w:pPr>
        <w:spacing w:line="360" w:lineRule="auto"/>
        <w:jc w:val="left"/>
        <w:rPr>
          <w:rFonts w:hint="default" w:ascii="Tahoma" w:hAnsi="Tahoma" w:cs="Tahoma"/>
          <w:sz w:val="24"/>
          <w:szCs w:val="24"/>
        </w:rPr>
      </w:pPr>
      <w:r>
        <w:rPr>
          <w:rFonts w:hint="default" w:ascii="Tahoma" w:hAnsi="Tahoma" w:cs="Tahoma"/>
          <w:sz w:val="24"/>
          <w:szCs w:val="24"/>
        </w:rPr>
        <w:t xml:space="preserve">​Page Navigation: Implementing a seamless flow between the Onboarding, Login, and Dashboard pages.  </w:t>
      </w:r>
    </w:p>
    <w:p w14:paraId="3D3C6EED">
      <w:pPr>
        <w:spacing w:line="360" w:lineRule="auto"/>
        <w:jc w:val="left"/>
        <w:rPr>
          <w:rFonts w:hint="default" w:ascii="Tahoma" w:hAnsi="Tahoma" w:cs="Tahoma"/>
          <w:sz w:val="24"/>
          <w:szCs w:val="24"/>
        </w:rPr>
      </w:pPr>
      <w:r>
        <w:rPr>
          <w:rFonts w:hint="default" w:ascii="Tahoma" w:hAnsi="Tahoma" w:cs="Tahoma"/>
          <w:sz w:val="24"/>
          <w:szCs w:val="24"/>
        </w:rPr>
        <w:t xml:space="preserve">​User Input Handling: Developing forms that accurately capture task titles and descriptions.  </w:t>
      </w:r>
    </w:p>
    <w:p w14:paraId="49BB23FA">
      <w:pPr>
        <w:spacing w:line="360" w:lineRule="auto"/>
        <w:jc w:val="left"/>
        <w:rPr>
          <w:rFonts w:hint="default" w:ascii="Tahoma" w:hAnsi="Tahoma" w:cs="Tahoma"/>
          <w:sz w:val="24"/>
          <w:szCs w:val="24"/>
        </w:rPr>
      </w:pPr>
      <w:r>
        <w:rPr>
          <w:rFonts w:hint="default" w:ascii="Tahoma" w:hAnsi="Tahoma" w:cs="Tahoma"/>
          <w:sz w:val="24"/>
          <w:szCs w:val="24"/>
        </w:rPr>
        <w:t xml:space="preserve">​State Management: Ensuring the application can track and display the current status of tasks, such as marking them as completed.  </w:t>
      </w:r>
    </w:p>
    <w:p w14:paraId="12D1E71A">
      <w:pPr>
        <w:spacing w:line="360" w:lineRule="auto"/>
        <w:jc w:val="left"/>
        <w:rPr>
          <w:rFonts w:hint="default" w:ascii="Tahoma" w:hAnsi="Tahoma" w:cs="Tahoma"/>
          <w:sz w:val="24"/>
          <w:szCs w:val="24"/>
        </w:rPr>
      </w:pPr>
      <w:r>
        <w:rPr>
          <w:rFonts w:hint="default" w:ascii="Tahoma" w:hAnsi="Tahoma" w:cs="Tahoma"/>
          <w:sz w:val="24"/>
          <w:szCs w:val="24"/>
        </w:rPr>
        <w:t>​3. UI/UX Design Philosophy</w:t>
      </w:r>
    </w:p>
    <w:p w14:paraId="10B7AF5E">
      <w:pPr>
        <w:spacing w:line="360" w:lineRule="auto"/>
        <w:jc w:val="left"/>
        <w:rPr>
          <w:rFonts w:hint="default" w:ascii="Tahoma" w:hAnsi="Tahoma" w:cs="Tahoma"/>
          <w:sz w:val="24"/>
          <w:szCs w:val="24"/>
        </w:rPr>
      </w:pPr>
      <w:r>
        <w:rPr>
          <w:rFonts w:hint="default" w:ascii="Tahoma" w:hAnsi="Tahoma" w:cs="Tahoma"/>
          <w:sz w:val="24"/>
          <w:szCs w:val="24"/>
        </w:rPr>
        <w:t>​A critical requirement of this assignment is a clean and organized UI layout with consistent design elements like colours and fonts. For TaskFlow SL, I adopted a "Minimalist-Productive" aesthetic.</w:t>
      </w:r>
    </w:p>
    <w:p w14:paraId="2247549A">
      <w:pPr>
        <w:spacing w:line="360" w:lineRule="auto"/>
        <w:jc w:val="left"/>
        <w:rPr>
          <w:rFonts w:hint="default" w:ascii="Tahoma" w:hAnsi="Tahoma" w:cs="Tahoma"/>
          <w:sz w:val="24"/>
          <w:szCs w:val="24"/>
        </w:rPr>
      </w:pPr>
    </w:p>
    <w:p w14:paraId="6CB4DE28">
      <w:pPr>
        <w:spacing w:line="360" w:lineRule="auto"/>
        <w:jc w:val="left"/>
        <w:rPr>
          <w:rFonts w:hint="default" w:ascii="Tahoma" w:hAnsi="Tahoma" w:cs="Tahoma"/>
          <w:sz w:val="24"/>
          <w:szCs w:val="24"/>
        </w:rPr>
      </w:pPr>
    </w:p>
    <w:p w14:paraId="277A5811">
      <w:pPr>
        <w:spacing w:line="360" w:lineRule="auto"/>
        <w:jc w:val="left"/>
        <w:rPr>
          <w:rFonts w:hint="default" w:ascii="Tahoma" w:hAnsi="Tahoma" w:cs="Tahoma"/>
          <w:sz w:val="24"/>
          <w:szCs w:val="24"/>
        </w:rPr>
      </w:pPr>
      <w:r>
        <w:rPr>
          <w:rFonts w:hint="default" w:ascii="Tahoma" w:hAnsi="Tahoma" w:cs="Tahoma"/>
          <w:sz w:val="24"/>
          <w:szCs w:val="24"/>
        </w:rPr>
        <w:t xml:space="preserve">  </w:t>
      </w:r>
    </w:p>
    <w:p w14:paraId="42DE0672">
      <w:pPr>
        <w:spacing w:line="360" w:lineRule="auto"/>
        <w:jc w:val="left"/>
        <w:rPr>
          <w:rFonts w:hint="default" w:ascii="Tahoma" w:hAnsi="Tahoma" w:cs="Tahoma"/>
          <w:sz w:val="24"/>
          <w:szCs w:val="24"/>
        </w:rPr>
      </w:pPr>
      <w:r>
        <w:rPr>
          <w:rFonts w:hint="default" w:ascii="Tahoma" w:hAnsi="Tahoma" w:cs="Tahoma"/>
          <w:sz w:val="24"/>
          <w:szCs w:val="24"/>
        </w:rPr>
        <w:t>​3.1 Layout Consistency</w:t>
      </w:r>
    </w:p>
    <w:p w14:paraId="23FC4AE4">
      <w:pPr>
        <w:spacing w:line="360" w:lineRule="auto"/>
        <w:jc w:val="left"/>
        <w:rPr>
          <w:rFonts w:hint="default" w:ascii="Tahoma" w:hAnsi="Tahoma" w:cs="Tahoma"/>
          <w:sz w:val="24"/>
          <w:szCs w:val="24"/>
        </w:rPr>
      </w:pPr>
      <w:r>
        <w:rPr>
          <w:rFonts w:hint="default" w:ascii="Tahoma" w:hAnsi="Tahoma" w:cs="Tahoma"/>
          <w:sz w:val="24"/>
          <w:szCs w:val="24"/>
        </w:rPr>
        <w:t xml:space="preserve">​The application maintains a 1-inch equivalent margin in its digital layout to ensure that interactive elements (buttons and text fields) are not crowded. I utilized a primary colour palette of Cyan and Black, reflecting the branding of Limkokwing University.  </w:t>
      </w:r>
    </w:p>
    <w:p w14:paraId="16DF74BE">
      <w:pPr>
        <w:spacing w:line="360" w:lineRule="auto"/>
        <w:jc w:val="left"/>
        <w:rPr>
          <w:rFonts w:hint="default" w:ascii="Tahoma" w:hAnsi="Tahoma" w:cs="Tahoma"/>
          <w:sz w:val="24"/>
          <w:szCs w:val="24"/>
        </w:rPr>
      </w:pPr>
      <w:r>
        <w:rPr>
          <w:rFonts w:hint="default" w:ascii="Tahoma" w:hAnsi="Tahoma" w:cs="Tahoma"/>
          <w:sz w:val="24"/>
          <w:szCs w:val="24"/>
        </w:rPr>
        <w:t>​3.2 Navigation and Usability</w:t>
      </w:r>
    </w:p>
    <w:p w14:paraId="7DD5E4EC">
      <w:pPr>
        <w:spacing w:line="360" w:lineRule="auto"/>
        <w:jc w:val="left"/>
        <w:rPr>
          <w:rFonts w:hint="default" w:ascii="Tahoma" w:hAnsi="Tahoma" w:cs="Tahoma"/>
          <w:sz w:val="24"/>
          <w:szCs w:val="24"/>
        </w:rPr>
      </w:pPr>
      <w:r>
        <w:rPr>
          <w:rFonts w:hint="default" w:ascii="Tahoma" w:hAnsi="Tahoma" w:cs="Tahoma"/>
          <w:sz w:val="24"/>
          <w:szCs w:val="24"/>
        </w:rPr>
        <w:t>​Navigation is designed to be "shallow," meaning the user is never more than two clicks away from the main dashboard. The use of a Floating Action Button (FAB) on the Home Page follows the "Material Design" standard, making the "Add Task" feature instantly recognizable.</w:t>
      </w:r>
    </w:p>
    <w:p w14:paraId="0BE702FB">
      <w:pPr>
        <w:spacing w:line="360" w:lineRule="auto"/>
        <w:jc w:val="left"/>
        <w:rPr>
          <w:rFonts w:hint="default" w:ascii="Tahoma" w:hAnsi="Tahoma" w:cs="Tahoma"/>
          <w:sz w:val="24"/>
          <w:szCs w:val="24"/>
        </w:rPr>
      </w:pPr>
      <w:r>
        <w:rPr>
          <w:rFonts w:hint="default" w:ascii="Tahoma" w:hAnsi="Tahoma" w:cs="Tahoma"/>
          <w:sz w:val="24"/>
          <w:szCs w:val="24"/>
        </w:rPr>
        <w:t xml:space="preserve">4. NAVIGATION FLOW </w:t>
      </w:r>
    </w:p>
    <w:p w14:paraId="3AC77493">
      <w:pPr>
        <w:spacing w:line="360" w:lineRule="auto"/>
        <w:jc w:val="left"/>
        <w:rPr>
          <w:rFonts w:hint="default" w:ascii="Tahoma" w:hAnsi="Tahoma" w:cs="Tahoma"/>
          <w:sz w:val="24"/>
          <w:szCs w:val="24"/>
        </w:rPr>
      </w:pPr>
      <w:r>
        <w:rPr>
          <w:rFonts w:hint="default" w:ascii="Tahoma" w:hAnsi="Tahoma" w:cs="Tahoma"/>
          <w:sz w:val="24"/>
          <w:szCs w:val="24"/>
        </w:rPr>
        <w:t>Describe the complete user journey through the app:</w:t>
      </w:r>
    </w:p>
    <w:p w14:paraId="6D7140DB">
      <w:pPr>
        <w:spacing w:line="360" w:lineRule="auto"/>
        <w:jc w:val="left"/>
        <w:rPr>
          <w:rFonts w:hint="default" w:ascii="Tahoma" w:hAnsi="Tahoma" w:cs="Tahoma"/>
          <w:sz w:val="24"/>
          <w:szCs w:val="24"/>
        </w:rPr>
      </w:pPr>
      <w:r>
        <w:rPr>
          <w:rFonts w:hint="default" w:ascii="Tahoma" w:hAnsi="Tahoma" w:cs="Tahoma"/>
          <w:sz w:val="24"/>
          <w:szCs w:val="24"/>
        </w:rPr>
        <w:t>Code</w:t>
      </w:r>
    </w:p>
    <w:p w14:paraId="54FF530C">
      <w:pPr>
        <w:spacing w:line="360" w:lineRule="auto"/>
        <w:jc w:val="left"/>
        <w:rPr>
          <w:rFonts w:hint="default" w:ascii="Tahoma" w:hAnsi="Tahoma" w:cs="Tahoma"/>
          <w:sz w:val="24"/>
          <w:szCs w:val="24"/>
        </w:rPr>
      </w:pPr>
      <w:r>
        <w:rPr>
          <w:rFonts w:hint="default" w:ascii="Tahoma" w:hAnsi="Tahoma" w:cs="Tahoma"/>
          <w:sz w:val="24"/>
          <w:szCs w:val="24"/>
        </w:rPr>
        <w:t>Explain how seamless navigation improves usability. Reference Nielsen's usability heuristics — specifically "User control and freedom" and "Consistency and standards."</w:t>
      </w:r>
    </w:p>
    <w:p w14:paraId="7EDFE1BB">
      <w:pPr>
        <w:spacing w:line="360" w:lineRule="auto"/>
        <w:jc w:val="left"/>
        <w:rPr>
          <w:rFonts w:hint="default" w:ascii="Tahoma" w:hAnsi="Tahoma" w:cs="Tahoma"/>
          <w:sz w:val="24"/>
          <w:szCs w:val="24"/>
        </w:rPr>
      </w:pPr>
      <w:r>
        <w:rPr>
          <w:rFonts w:hint="default" w:ascii="Tahoma" w:hAnsi="Tahoma" w:cs="Tahoma"/>
          <w:sz w:val="24"/>
          <w:szCs w:val="24"/>
        </w:rPr>
        <w:t>5. DESIGN PRINCIPLES APPLIED Discuss the following principles with reference to your app:</w:t>
      </w:r>
    </w:p>
    <w:p w14:paraId="59ADC9D6">
      <w:pPr>
        <w:spacing w:line="360" w:lineRule="auto"/>
        <w:jc w:val="left"/>
        <w:rPr>
          <w:rFonts w:hint="default" w:ascii="Tahoma" w:hAnsi="Tahoma" w:cs="Tahoma"/>
          <w:sz w:val="24"/>
          <w:szCs w:val="24"/>
        </w:rPr>
      </w:pPr>
      <w:r>
        <w:rPr>
          <w:rFonts w:hint="default" w:ascii="Tahoma" w:hAnsi="Tahoma" w:cs="Tahoma"/>
          <w:sz w:val="24"/>
          <w:szCs w:val="24"/>
        </w:rPr>
        <w:t>Visual Consistency</w:t>
      </w:r>
    </w:p>
    <w:p w14:paraId="43857C54">
      <w:pPr>
        <w:spacing w:line="360" w:lineRule="auto"/>
        <w:jc w:val="left"/>
        <w:rPr>
          <w:rFonts w:hint="default" w:ascii="Tahoma" w:hAnsi="Tahoma" w:cs="Tahoma"/>
          <w:sz w:val="24"/>
          <w:szCs w:val="24"/>
        </w:rPr>
      </w:pPr>
      <w:r>
        <w:rPr>
          <w:rFonts w:hint="default" w:ascii="Tahoma" w:hAnsi="Tahoma" w:cs="Tahoma"/>
          <w:sz w:val="24"/>
          <w:szCs w:val="24"/>
        </w:rPr>
        <w:t>Same color palette, font family, and spacing used across all pages. Creates a cohesive brand identity and reduces user disorientation.</w:t>
      </w:r>
    </w:p>
    <w:p w14:paraId="54299CDE">
      <w:pPr>
        <w:spacing w:line="360" w:lineRule="auto"/>
        <w:jc w:val="left"/>
        <w:rPr>
          <w:rFonts w:hint="default" w:ascii="Tahoma" w:hAnsi="Tahoma" w:cs="Tahoma"/>
          <w:sz w:val="24"/>
          <w:szCs w:val="24"/>
        </w:rPr>
      </w:pPr>
      <w:r>
        <w:rPr>
          <w:rFonts w:hint="default" w:ascii="Tahoma" w:hAnsi="Tahoma" w:cs="Tahoma"/>
          <w:sz w:val="24"/>
          <w:szCs w:val="24"/>
        </w:rPr>
        <w:t>Low Cognitive Load</w:t>
      </w:r>
    </w:p>
    <w:p w14:paraId="168C06AA">
      <w:pPr>
        <w:spacing w:line="360" w:lineRule="auto"/>
        <w:jc w:val="left"/>
        <w:rPr>
          <w:rFonts w:hint="default" w:ascii="Tahoma" w:hAnsi="Tahoma" w:cs="Tahoma"/>
          <w:sz w:val="24"/>
          <w:szCs w:val="24"/>
        </w:rPr>
      </w:pPr>
      <w:r>
        <w:rPr>
          <w:rFonts w:hint="default" w:ascii="Tahoma" w:hAnsi="Tahoma" w:cs="Tahoma"/>
          <w:sz w:val="24"/>
          <w:szCs w:val="24"/>
        </w:rPr>
        <w:t>Each page focuses on one primary task. The onboarding page introduces; the login authenticates; the dashboard displays; the add page captures. No page tries to do too much.</w:t>
      </w:r>
    </w:p>
    <w:p w14:paraId="2C2613FB">
      <w:pPr>
        <w:spacing w:line="360" w:lineRule="auto"/>
        <w:jc w:val="left"/>
        <w:rPr>
          <w:rFonts w:hint="default" w:ascii="Tahoma" w:hAnsi="Tahoma" w:cs="Tahoma"/>
          <w:sz w:val="24"/>
          <w:szCs w:val="24"/>
        </w:rPr>
      </w:pPr>
      <w:r>
        <w:rPr>
          <w:rFonts w:hint="default" w:ascii="Tahoma" w:hAnsi="Tahoma" w:cs="Tahoma"/>
          <w:sz w:val="24"/>
          <w:szCs w:val="24"/>
        </w:rPr>
        <w:t>Visual Hierarchy</w:t>
      </w:r>
    </w:p>
    <w:p w14:paraId="3FE3A44F">
      <w:pPr>
        <w:spacing w:line="360" w:lineRule="auto"/>
        <w:jc w:val="left"/>
        <w:rPr>
          <w:rFonts w:hint="default" w:ascii="Tahoma" w:hAnsi="Tahoma" w:cs="Tahoma"/>
          <w:sz w:val="24"/>
          <w:szCs w:val="24"/>
        </w:rPr>
      </w:pPr>
      <w:r>
        <w:rPr>
          <w:rFonts w:hint="default" w:ascii="Tahoma" w:hAnsi="Tahoma" w:cs="Tahoma"/>
          <w:sz w:val="24"/>
          <w:szCs w:val="24"/>
        </w:rPr>
        <w:t>The most important elements (app name, task titles, action buttons) are given the most visual weight through size, color, and positioning.</w:t>
      </w:r>
    </w:p>
    <w:p w14:paraId="53A63FD7">
      <w:pPr>
        <w:spacing w:line="360" w:lineRule="auto"/>
        <w:jc w:val="left"/>
        <w:rPr>
          <w:rFonts w:hint="default" w:ascii="Tahoma" w:hAnsi="Tahoma" w:cs="Tahoma"/>
          <w:sz w:val="24"/>
          <w:szCs w:val="24"/>
        </w:rPr>
      </w:pPr>
      <w:r>
        <w:rPr>
          <w:rFonts w:hint="default" w:ascii="Tahoma" w:hAnsi="Tahoma" w:cs="Tahoma"/>
          <w:sz w:val="24"/>
          <w:szCs w:val="24"/>
        </w:rPr>
        <w:t>Feedback and Affordance</w:t>
      </w:r>
    </w:p>
    <w:p w14:paraId="4AA4E86C">
      <w:pPr>
        <w:spacing w:line="360" w:lineRule="auto"/>
        <w:jc w:val="left"/>
        <w:rPr>
          <w:rFonts w:hint="default" w:ascii="Tahoma" w:hAnsi="Tahoma" w:cs="Tahoma"/>
          <w:sz w:val="24"/>
          <w:szCs w:val="24"/>
        </w:rPr>
      </w:pPr>
      <w:r>
        <w:rPr>
          <w:rFonts w:hint="default" w:ascii="Tahoma" w:hAnsi="Tahoma" w:cs="Tahoma"/>
          <w:sz w:val="24"/>
          <w:szCs w:val="24"/>
        </w:rPr>
        <w:t>Buttons look clickable; checkboxes look checkable. The UI communicates what is interactive and what happens when you interact with it.</w:t>
      </w:r>
    </w:p>
    <w:p w14:paraId="216B0BCE">
      <w:pPr>
        <w:spacing w:line="360" w:lineRule="auto"/>
        <w:jc w:val="left"/>
        <w:rPr>
          <w:rFonts w:hint="default" w:ascii="Tahoma" w:hAnsi="Tahoma" w:cs="Tahoma"/>
          <w:sz w:val="24"/>
          <w:szCs w:val="24"/>
        </w:rPr>
      </w:pPr>
      <w:r>
        <w:rPr>
          <w:rFonts w:hint="default" w:ascii="Tahoma" w:hAnsi="Tahoma" w:cs="Tahoma"/>
          <w:sz w:val="24"/>
          <w:szCs w:val="24"/>
        </w:rPr>
        <w:t>Whitespace</w:t>
      </w:r>
    </w:p>
    <w:p w14:paraId="13F2F1CA">
      <w:pPr>
        <w:spacing w:line="360" w:lineRule="auto"/>
        <w:jc w:val="left"/>
        <w:rPr>
          <w:rFonts w:hint="default" w:ascii="Tahoma" w:hAnsi="Tahoma" w:cs="Tahoma"/>
          <w:sz w:val="24"/>
          <w:szCs w:val="24"/>
        </w:rPr>
      </w:pPr>
      <w:r>
        <w:rPr>
          <w:rFonts w:hint="default" w:ascii="Tahoma" w:hAnsi="Tahoma" w:cs="Tahoma"/>
          <w:sz w:val="24"/>
          <w:szCs w:val="24"/>
        </w:rPr>
        <w:t>Generous padding and spacing between elements prevents clutter and makes the interface feel professional and breathable.</w:t>
      </w:r>
    </w:p>
    <w:p w14:paraId="4CF29AF3">
      <w:pPr>
        <w:spacing w:line="360" w:lineRule="auto"/>
        <w:jc w:val="left"/>
        <w:rPr>
          <w:rFonts w:hint="default" w:ascii="Tahoma" w:hAnsi="Tahoma" w:cs="Tahoma"/>
          <w:sz w:val="24"/>
          <w:szCs w:val="24"/>
        </w:rPr>
      </w:pPr>
      <w:r>
        <w:rPr>
          <w:rFonts w:hint="default" w:ascii="Tahoma" w:hAnsi="Tahoma" w:cs="Tahoma"/>
          <w:sz w:val="24"/>
          <w:szCs w:val="24"/>
        </w:rPr>
        <w:t xml:space="preserve"> Add Task Page writing guide:</w:t>
      </w:r>
    </w:p>
    <w:p w14:paraId="01A85E90">
      <w:pPr>
        <w:spacing w:line="360" w:lineRule="auto"/>
        <w:jc w:val="left"/>
        <w:rPr>
          <w:rFonts w:hint="default" w:ascii="Tahoma" w:hAnsi="Tahoma" w:cs="Tahoma"/>
          <w:sz w:val="24"/>
          <w:szCs w:val="24"/>
        </w:rPr>
      </w:pPr>
      <w:r>
        <w:rPr>
          <w:rFonts w:hint="default" w:ascii="Tahoma" w:hAnsi="Tahoma" w:cs="Tahoma"/>
          <w:sz w:val="24"/>
          <w:szCs w:val="24"/>
        </w:rPr>
        <w:t>Explain the need for a dedicated input page to keep the dashboard clean. Describe the title field (required), description field (optional), Save and Cancel buttons. Discuss validation — preventing empty saves. Explain navigation flow back to the dashboard after saving.</w:t>
      </w:r>
    </w:p>
    <w:p w14:paraId="78CA659B">
      <w:pPr>
        <w:spacing w:line="360" w:lineRule="auto"/>
        <w:jc w:val="left"/>
        <w:rPr>
          <w:rFonts w:hint="default" w:ascii="Tahoma" w:hAnsi="Tahoma" w:cs="Tahoma"/>
          <w:sz w:val="24"/>
          <w:szCs w:val="24"/>
        </w:rPr>
      </w:pPr>
      <w:r>
        <w:rPr>
          <w:rFonts w:hint="default" w:ascii="Tahoma" w:hAnsi="Tahoma" w:cs="Tahoma"/>
          <w:sz w:val="24"/>
          <w:szCs w:val="24"/>
        </w:rPr>
        <w:t xml:space="preserve">  3. TO-DO HOME DASHBOARD</w:t>
      </w:r>
    </w:p>
    <w:p w14:paraId="60B15C2A">
      <w:pPr>
        <w:spacing w:line="360" w:lineRule="auto"/>
        <w:jc w:val="left"/>
        <w:rPr>
          <w:rFonts w:hint="default" w:ascii="Tahoma" w:hAnsi="Tahoma" w:cs="Tahoma"/>
          <w:sz w:val="24"/>
          <w:szCs w:val="24"/>
        </w:rPr>
      </w:pPr>
      <w:r>
        <w:rPr>
          <w:rFonts w:hint="default" w:ascii="Tahoma" w:hAnsi="Tahoma" w:cs="Tahoma"/>
          <w:sz w:val="24"/>
          <w:szCs w:val="24"/>
        </w:rPr>
        <w:t>The To-Do Home Dashboard is the operational core of the FlowDo application — the page users will interact with most frequently and where the application's primary value is delivered. Its design must therefore prioritize clarity, efficiency, and ease of task management above all other considerations.</w:t>
      </w:r>
    </w:p>
    <w:p w14:paraId="76CCB675">
      <w:pPr>
        <w:spacing w:line="360" w:lineRule="auto"/>
        <w:jc w:val="left"/>
        <w:rPr>
          <w:rFonts w:hint="default" w:ascii="Tahoma" w:hAnsi="Tahoma" w:cs="Tahoma"/>
          <w:sz w:val="24"/>
          <w:szCs w:val="24"/>
        </w:rPr>
      </w:pPr>
      <w:r>
        <w:rPr>
          <w:rFonts w:hint="default" w:ascii="Tahoma" w:hAnsi="Tahoma" w:cs="Tahoma"/>
          <w:sz w:val="24"/>
          <w:szCs w:val="24"/>
        </w:rPr>
        <w:t>The dashboard presents the user's task list through a ListView widget in FlutterFlow, with each task rendered as an individual Card widget. The card-based layout is a deliberate design choice rooted in Material Design principles, which advocate for card components as an effective way to group related pieces of information into digestible, visually distinct units. Each task card contains the task title as the primary text element, an optional description as secondary text in a smaller, lighter font weight, and a Checkbox widget that allows the user to mark a task as complete with a single tap.</w:t>
      </w:r>
    </w:p>
    <w:p w14:paraId="54E85689">
      <w:pPr>
        <w:spacing w:line="360" w:lineRule="auto"/>
        <w:jc w:val="left"/>
        <w:rPr>
          <w:rFonts w:hint="default" w:ascii="Tahoma" w:hAnsi="Tahoma" w:cs="Tahoma"/>
          <w:sz w:val="24"/>
          <w:szCs w:val="24"/>
        </w:rPr>
      </w:pPr>
      <w:r>
        <w:rPr>
          <w:rFonts w:hint="default" w:ascii="Tahoma" w:hAnsi="Tahoma" w:cs="Tahoma"/>
          <w:sz w:val="24"/>
          <w:szCs w:val="24"/>
        </w:rPr>
        <w:t>When a task is marked complete, a visual change — such as a strikethrough on the task title or a muted color change on the card — provides immediate feedback confirming the action. This feedback mechanism adheres to Norman's principle of feedback in design: every action must produce a visible, comprehensible response. In FlutterFlow, this is achieved through conditional visibility and dynamic styling based on the task's completion state stored in AppState.</w:t>
      </w:r>
    </w:p>
    <w:p w14:paraId="2F0BF335">
      <w:pPr>
        <w:spacing w:line="360" w:lineRule="auto"/>
        <w:jc w:val="left"/>
        <w:rPr>
          <w:rFonts w:hint="default" w:ascii="Tahoma" w:hAnsi="Tahoma" w:cs="Tahoma"/>
          <w:sz w:val="24"/>
          <w:szCs w:val="24"/>
        </w:rPr>
      </w:pPr>
      <w:r>
        <w:rPr>
          <w:rFonts w:hint="default" w:ascii="Tahoma" w:hAnsi="Tahoma" w:cs="Tahoma"/>
          <w:sz w:val="24"/>
          <w:szCs w:val="24"/>
        </w:rPr>
        <w:t xml:space="preserve">A Floating Action Button (FAB) is positioned at the bottom-right corner of the screen — the universally recognized location for primary actions in Material Design — and is </w:t>
      </w:r>
    </w:p>
    <w:p w14:paraId="0DE5ABA1">
      <w:pPr>
        <w:spacing w:line="360" w:lineRule="auto"/>
        <w:jc w:val="left"/>
        <w:rPr>
          <w:rFonts w:hint="default" w:ascii="Tahoma" w:hAnsi="Tahoma" w:cs="Tahoma"/>
          <w:sz w:val="24"/>
          <w:szCs w:val="24"/>
        </w:rPr>
      </w:pPr>
      <w:r>
        <w:rPr>
          <w:rFonts w:hint="default" w:ascii="Tahoma" w:hAnsi="Tahoma" w:cs="Tahoma"/>
          <w:sz w:val="24"/>
          <w:szCs w:val="24"/>
        </w:rPr>
        <w:t>Project Scope</w:t>
      </w:r>
    </w:p>
    <w:p w14:paraId="4DB06531">
      <w:pPr>
        <w:spacing w:line="360" w:lineRule="auto"/>
        <w:jc w:val="left"/>
        <w:rPr>
          <w:rFonts w:hint="default" w:ascii="Tahoma" w:hAnsi="Tahoma" w:cs="Tahoma"/>
          <w:sz w:val="24"/>
          <w:szCs w:val="24"/>
        </w:rPr>
      </w:pPr>
      <w:r>
        <w:rPr>
          <w:rFonts w:hint="default" w:ascii="Tahoma" w:hAnsi="Tahoma" w:cs="Tahoma"/>
          <w:sz w:val="24"/>
          <w:szCs w:val="24"/>
        </w:rPr>
        <w:t xml:space="preserve">​This assignment mandates the creation of a 3-4-page mobile application prototype. To fulfill the technical requirements set by the application—tentatively named "TaskStream"—includes the following essential components:  </w:t>
      </w:r>
    </w:p>
    <w:p w14:paraId="0697862C">
      <w:pPr>
        <w:spacing w:line="360" w:lineRule="auto"/>
        <w:jc w:val="left"/>
        <w:rPr>
          <w:rFonts w:hint="default" w:ascii="Tahoma" w:hAnsi="Tahoma" w:cs="Tahoma"/>
          <w:sz w:val="24"/>
          <w:szCs w:val="24"/>
        </w:rPr>
      </w:pPr>
      <w:r>
        <w:rPr>
          <w:rFonts w:hint="default" w:ascii="Tahoma" w:hAnsi="Tahoma" w:cs="Tahoma"/>
          <w:sz w:val="24"/>
          <w:szCs w:val="24"/>
        </w:rPr>
        <w:t xml:space="preserve">​Onboarding/Welcome Page: An introductory screen designed to present the app’s purpose and provide a clear entry point for new users.  </w:t>
      </w:r>
    </w:p>
    <w:p w14:paraId="410A74A8">
      <w:pPr>
        <w:spacing w:line="360" w:lineRule="auto"/>
        <w:jc w:val="left"/>
        <w:rPr>
          <w:rFonts w:hint="default" w:ascii="Tahoma" w:hAnsi="Tahoma" w:cs="Tahoma"/>
          <w:sz w:val="24"/>
          <w:szCs w:val="24"/>
        </w:rPr>
      </w:pPr>
      <w:r>
        <w:rPr>
          <w:rFonts w:hint="default" w:ascii="Tahoma" w:hAnsi="Tahoma" w:cs="Tahoma"/>
          <w:sz w:val="24"/>
          <w:szCs w:val="24"/>
        </w:rPr>
        <w:t xml:space="preserve">​Login/Sign-up Page: A standard gateway to manage user access and personalization.  </w:t>
      </w:r>
    </w:p>
    <w:p w14:paraId="612B2637">
      <w:pPr>
        <w:spacing w:line="360" w:lineRule="auto"/>
        <w:jc w:val="left"/>
        <w:rPr>
          <w:rFonts w:hint="default" w:ascii="Tahoma" w:hAnsi="Tahoma" w:cs="Tahoma"/>
          <w:sz w:val="24"/>
          <w:szCs w:val="24"/>
        </w:rPr>
      </w:pPr>
      <w:r>
        <w:rPr>
          <w:rFonts w:hint="default" w:ascii="Tahoma" w:hAnsi="Tahoma" w:cs="Tahoma"/>
          <w:sz w:val="24"/>
          <w:szCs w:val="24"/>
        </w:rPr>
        <w:t xml:space="preserve">​To-Do List Home Page (Dashboard): The core functional hub where users can view their current tasks, mark them as completed, and access the task creation interface.  </w:t>
      </w:r>
    </w:p>
    <w:p w14:paraId="0CDB0FA8">
      <w:pPr>
        <w:spacing w:line="360" w:lineRule="auto"/>
        <w:jc w:val="left"/>
        <w:rPr>
          <w:rFonts w:hint="default" w:ascii="Tahoma" w:hAnsi="Tahoma" w:cs="Tahoma"/>
          <w:sz w:val="24"/>
          <w:szCs w:val="24"/>
        </w:rPr>
      </w:pPr>
      <w:r>
        <w:rPr>
          <w:rFonts w:hint="default" w:ascii="Tahoma" w:hAnsi="Tahoma" w:cs="Tahoma"/>
          <w:sz w:val="24"/>
          <w:szCs w:val="24"/>
        </w:rPr>
        <w:t xml:space="preserve">​Add Task Page: A dedicated input screen where users can define new tasks with titles and descriptions.  </w:t>
      </w:r>
    </w:p>
    <w:p w14:paraId="7629DFC4">
      <w:pPr>
        <w:spacing w:line="360" w:lineRule="auto"/>
        <w:jc w:val="left"/>
        <w:rPr>
          <w:rFonts w:hint="default" w:ascii="Tahoma" w:hAnsi="Tahoma" w:cs="Tahoma"/>
          <w:sz w:val="24"/>
          <w:szCs w:val="24"/>
        </w:rPr>
      </w:pPr>
      <w:r>
        <w:rPr>
          <w:rFonts w:hint="default" w:ascii="Tahoma" w:hAnsi="Tahoma" w:cs="Tahoma"/>
          <w:sz w:val="24"/>
          <w:szCs w:val="24"/>
        </w:rPr>
        <w:t>​1.4 Significance of the To-Do Application</w:t>
      </w:r>
    </w:p>
    <w:p w14:paraId="30E9ED75">
      <w:pPr>
        <w:spacing w:line="360" w:lineRule="auto"/>
        <w:jc w:val="left"/>
        <w:rPr>
          <w:rFonts w:hint="default" w:ascii="Tahoma" w:hAnsi="Tahoma" w:cs="Tahoma"/>
          <w:sz w:val="24"/>
          <w:szCs w:val="24"/>
        </w:rPr>
      </w:pPr>
      <w:r>
        <w:rPr>
          <w:rFonts w:hint="default" w:ascii="Tahoma" w:hAnsi="Tahoma" w:cs="Tahoma"/>
          <w:sz w:val="24"/>
          <w:szCs w:val="24"/>
        </w:rPr>
        <w:t xml:space="preserve">​While seemingly simple, a To-Do application involves the critical "Create, Read, Update, and Delete" (CRUD) operations that form the basis of most modern software. By successfully implementing these features, this project demonstrates the practical application of theoretical mobile development concepts in a professional, low-code environment.  </w:t>
      </w:r>
    </w:p>
    <w:p w14:paraId="5268C71F">
      <w:pPr>
        <w:spacing w:line="360" w:lineRule="auto"/>
        <w:jc w:val="left"/>
        <w:rPr>
          <w:rFonts w:hint="default" w:ascii="Tahoma" w:hAnsi="Tahoma" w:cs="Tahoma"/>
          <w:sz w:val="24"/>
          <w:szCs w:val="24"/>
        </w:rPr>
      </w:pPr>
    </w:p>
    <w:p w14:paraId="559C225F">
      <w:pPr>
        <w:spacing w:line="360" w:lineRule="auto"/>
        <w:jc w:val="left"/>
        <w:rPr>
          <w:rFonts w:hint="default" w:ascii="Tahoma" w:hAnsi="Tahoma" w:cs="Tahoma"/>
          <w:sz w:val="24"/>
          <w:szCs w:val="24"/>
        </w:rPr>
      </w:pPr>
      <w:r>
        <w:rPr>
          <w:rFonts w:hint="default" w:ascii="Tahoma" w:hAnsi="Tahoma" w:cs="Tahoma"/>
          <w:sz w:val="24"/>
          <w:szCs w:val="24"/>
        </w:rPr>
        <w:t xml:space="preserve">4. Technical Implementation &amp; Features </w:t>
      </w:r>
    </w:p>
    <w:p w14:paraId="21415ACA">
      <w:pPr>
        <w:spacing w:line="360" w:lineRule="auto"/>
        <w:jc w:val="left"/>
        <w:rPr>
          <w:rFonts w:hint="default" w:ascii="Tahoma" w:hAnsi="Tahoma" w:cs="Tahoma"/>
          <w:sz w:val="24"/>
          <w:szCs w:val="24"/>
        </w:rPr>
      </w:pPr>
      <w:r>
        <w:rPr>
          <w:rFonts w:hint="default" w:ascii="Tahoma" w:hAnsi="Tahoma" w:cs="Tahoma"/>
          <w:sz w:val="24"/>
          <w:szCs w:val="24"/>
        </w:rPr>
        <w:t xml:space="preserve">​The application consists of four distinct pages, each serving a specific functional requirement.  </w:t>
      </w:r>
    </w:p>
    <w:p w14:paraId="40C96E81">
      <w:pPr>
        <w:spacing w:line="360" w:lineRule="auto"/>
        <w:jc w:val="left"/>
        <w:rPr>
          <w:rFonts w:hint="default" w:ascii="Tahoma" w:hAnsi="Tahoma" w:cs="Tahoma"/>
          <w:sz w:val="24"/>
          <w:szCs w:val="24"/>
        </w:rPr>
      </w:pPr>
      <w:r>
        <w:rPr>
          <w:rFonts w:hint="default" w:ascii="Tahoma" w:hAnsi="Tahoma" w:cs="Tahoma"/>
          <w:sz w:val="24"/>
          <w:szCs w:val="24"/>
        </w:rPr>
        <w:t>​4.1 Onboarding/Welcome Page</w:t>
      </w:r>
    </w:p>
    <w:p w14:paraId="7AF00055">
      <w:pPr>
        <w:spacing w:line="360" w:lineRule="auto"/>
        <w:jc w:val="left"/>
        <w:rPr>
          <w:rFonts w:hint="default" w:ascii="Tahoma" w:hAnsi="Tahoma" w:cs="Tahoma"/>
          <w:sz w:val="24"/>
          <w:szCs w:val="24"/>
        </w:rPr>
      </w:pPr>
      <w:r>
        <w:rPr>
          <w:rFonts w:hint="default" w:ascii="Tahoma" w:hAnsi="Tahoma" w:cs="Tahoma"/>
          <w:sz w:val="24"/>
          <w:szCs w:val="24"/>
        </w:rPr>
        <w:t xml:space="preserve">​This page introduces the user to Task Flow SL. It features the app name, a brief description, and a "Get Started" button that triggers a navigation action to the login page.  </w:t>
      </w:r>
    </w:p>
    <w:p w14:paraId="0739D19B">
      <w:pPr>
        <w:spacing w:line="360" w:lineRule="auto"/>
        <w:jc w:val="left"/>
        <w:rPr>
          <w:rFonts w:hint="default" w:ascii="Tahoma" w:hAnsi="Tahoma" w:cs="Tahoma"/>
          <w:sz w:val="24"/>
          <w:szCs w:val="24"/>
        </w:rPr>
      </w:pPr>
      <w:r>
        <w:rPr>
          <w:rFonts w:hint="default" w:ascii="Tahoma" w:hAnsi="Tahoma" w:cs="Tahoma"/>
          <w:sz w:val="24"/>
          <w:szCs w:val="24"/>
        </w:rPr>
        <w:t>​4.2 Login/Sign-up Page</w:t>
      </w:r>
    </w:p>
    <w:p w14:paraId="280AECDD">
      <w:pPr>
        <w:spacing w:line="360" w:lineRule="auto"/>
        <w:jc w:val="left"/>
        <w:rPr>
          <w:rFonts w:hint="default" w:ascii="Tahoma" w:hAnsi="Tahoma" w:cs="Tahoma"/>
          <w:sz w:val="24"/>
          <w:szCs w:val="24"/>
        </w:rPr>
      </w:pPr>
      <w:r>
        <w:rPr>
          <w:rFonts w:hint="default" w:ascii="Tahoma" w:hAnsi="Tahoma" w:cs="Tahoma"/>
          <w:sz w:val="24"/>
          <w:szCs w:val="24"/>
        </w:rPr>
        <w:t xml:space="preserve">​Security and personalization are key. This page includes Text Field widgets for email and password entry, ensuring only authorized students can access their personal task lists.  </w:t>
      </w:r>
    </w:p>
    <w:p w14:paraId="4EACBCF9">
      <w:pPr>
        <w:spacing w:line="360" w:lineRule="auto"/>
        <w:jc w:val="left"/>
        <w:rPr>
          <w:rFonts w:hint="default" w:ascii="Tahoma" w:hAnsi="Tahoma" w:cs="Tahoma"/>
          <w:sz w:val="24"/>
          <w:szCs w:val="24"/>
        </w:rPr>
      </w:pPr>
      <w:r>
        <w:rPr>
          <w:rFonts w:hint="default" w:ascii="Tahoma" w:hAnsi="Tahoma" w:cs="Tahoma"/>
          <w:sz w:val="24"/>
          <w:szCs w:val="24"/>
        </w:rPr>
        <w:t>​4.3 To-Do List Home Page (Dashboard)</w:t>
      </w:r>
    </w:p>
    <w:p w14:paraId="52580276">
      <w:pPr>
        <w:spacing w:line="360" w:lineRule="auto"/>
        <w:jc w:val="left"/>
        <w:rPr>
          <w:rFonts w:hint="default" w:ascii="Tahoma" w:hAnsi="Tahoma" w:cs="Tahoma"/>
          <w:sz w:val="24"/>
          <w:szCs w:val="24"/>
        </w:rPr>
      </w:pPr>
      <w:r>
        <w:rPr>
          <w:rFonts w:hint="default" w:ascii="Tahoma" w:hAnsi="Tahoma" w:cs="Tahoma"/>
          <w:sz w:val="24"/>
          <w:szCs w:val="24"/>
        </w:rPr>
        <w:t xml:space="preserve">​This is the core functional page. It utilizes a List View to display tasks clearly using cards. Each card includes a checkbox to mark tasks as completed, satisfying the functional requirement for task status tracking. </w:t>
      </w:r>
    </w:p>
    <w:p w14:paraId="23E4FF7A">
      <w:pPr>
        <w:spacing w:line="360" w:lineRule="auto"/>
        <w:jc w:val="left"/>
        <w:rPr>
          <w:rFonts w:hint="default" w:ascii="Tahoma" w:hAnsi="Tahoma" w:cs="Tahoma"/>
          <w:sz w:val="24"/>
          <w:szCs w:val="24"/>
        </w:rPr>
      </w:pPr>
      <w:r>
        <w:rPr>
          <w:rFonts w:hint="default" w:ascii="Tahoma" w:hAnsi="Tahoma" w:cs="Tahoma"/>
          <w:sz w:val="24"/>
          <w:szCs w:val="24"/>
        </w:rPr>
        <w:t xml:space="preserve">  THE ONBOARDING PAGE: "FLOWDO"</w:t>
      </w:r>
    </w:p>
    <w:p w14:paraId="29DA194A">
      <w:pPr>
        <w:spacing w:line="360" w:lineRule="auto"/>
        <w:jc w:val="left"/>
        <w:rPr>
          <w:rFonts w:hint="default" w:ascii="Tahoma" w:hAnsi="Tahoma" w:cs="Tahoma"/>
          <w:sz w:val="24"/>
          <w:szCs w:val="24"/>
        </w:rPr>
      </w:pPr>
      <w:r>
        <w:rPr>
          <w:rFonts w:hint="default" w:ascii="Tahoma" w:hAnsi="Tahoma" w:cs="Tahoma"/>
          <w:sz w:val="24"/>
          <w:szCs w:val="24"/>
        </w:rPr>
        <w:t>The Onboarding Page serves as the initial touchpoint between the user and the digital product, acting as the gateway to the "FlowDo" ecosystem. In mobile application development, the onboarding process is critical for user retention; it must communicate value while maintaining a low cognitive load. This page features a high-fidelity design that adheres to the assignment's requirement for a "clean and organized UI layout."</w:t>
      </w:r>
    </w:p>
    <w:p w14:paraId="4910D8DA">
      <w:pPr>
        <w:spacing w:line="360" w:lineRule="auto"/>
        <w:jc w:val="left"/>
        <w:rPr>
          <w:rFonts w:hint="default" w:ascii="Tahoma" w:hAnsi="Tahoma" w:cs="Tahoma"/>
          <w:sz w:val="24"/>
          <w:szCs w:val="24"/>
        </w:rPr>
      </w:pPr>
      <w:r>
        <w:rPr>
          <w:rFonts w:hint="default" w:ascii="Tahoma" w:hAnsi="Tahoma" w:cs="Tahoma"/>
          <w:sz w:val="24"/>
          <w:szCs w:val="24"/>
        </w:rPr>
        <w:t>Technically, the page is constructed using a Stack or Column widget in FlutterFlow to layer the branding elements over a professional gradient background. The central App Logo provides visual identity, while the App Name (FlowDo) is rendered in a bold, sans-serif typeface to command immediate attention and establish brand recognition from the very first interaction.</w:t>
      </w:r>
    </w:p>
    <w:p w14:paraId="165CBE4D">
      <w:pPr>
        <w:spacing w:line="360" w:lineRule="auto"/>
        <w:jc w:val="left"/>
        <w:rPr>
          <w:rFonts w:hint="default" w:ascii="Tahoma" w:hAnsi="Tahoma" w:cs="Tahoma"/>
          <w:sz w:val="24"/>
          <w:szCs w:val="24"/>
        </w:rPr>
      </w:pPr>
      <w:r>
        <w:rPr>
          <w:rFonts w:hint="default" w:ascii="Tahoma" w:hAnsi="Tahoma" w:cs="Tahoma"/>
          <w:sz w:val="24"/>
          <w:szCs w:val="24"/>
        </w:rPr>
        <w:t>The gradient background is not merely an aesthetic decision</w:t>
      </w:r>
      <w:r>
        <w:rPr>
          <w:rFonts w:hint="default" w:ascii="Tahoma" w:hAnsi="Tahoma" w:cs="Tahoma"/>
          <w:sz w:val="24"/>
          <w:szCs w:val="24"/>
          <w:lang w:val="en-US"/>
        </w:rPr>
        <w:t>-</w:t>
      </w:r>
      <w:r>
        <w:rPr>
          <w:rFonts w:hint="default" w:ascii="Tahoma" w:hAnsi="Tahoma" w:cs="Tahoma"/>
          <w:sz w:val="24"/>
          <w:szCs w:val="24"/>
        </w:rPr>
        <w:t xml:space="preserve"> it is a deliberate UX strategy. Research in emotional design, most notably articulated by Don Norman in The Design of Everyday Things (2013), demonstrates that users form emotional responses to visual stimuli within milliseconds of encountering a screen. A professionally selected gradient </w:t>
      </w:r>
      <w:r>
        <w:rPr>
          <w:rFonts w:hint="default" w:ascii="Tahoma" w:hAnsi="Tahoma" w:cs="Tahoma"/>
          <w:sz w:val="24"/>
          <w:szCs w:val="24"/>
          <w:lang w:val="en-US"/>
        </w:rPr>
        <w:t>-</w:t>
      </w:r>
      <w:r>
        <w:rPr>
          <w:rFonts w:hint="default" w:ascii="Tahoma" w:hAnsi="Tahoma" w:cs="Tahoma"/>
          <w:sz w:val="24"/>
          <w:szCs w:val="24"/>
        </w:rPr>
        <w:t xml:space="preserve"> transitioning from deep blue to soft violet, for instance </w:t>
      </w:r>
      <w:r>
        <w:rPr>
          <w:rFonts w:hint="default" w:ascii="Tahoma" w:hAnsi="Tahoma" w:cs="Tahoma"/>
          <w:sz w:val="24"/>
          <w:szCs w:val="24"/>
          <w:lang w:val="en-US"/>
        </w:rPr>
        <w:t>-</w:t>
      </w:r>
      <w:r>
        <w:rPr>
          <w:rFonts w:hint="default" w:ascii="Tahoma" w:hAnsi="Tahoma" w:cs="Tahoma"/>
          <w:sz w:val="24"/>
          <w:szCs w:val="24"/>
        </w:rPr>
        <w:t xml:space="preserve"> communicates trust, creativity, and modernity simultaneously. These emotional cues prime the user to engage positively with the application before a single word is read.</w:t>
      </w:r>
    </w:p>
    <w:p w14:paraId="794A11D3">
      <w:pPr>
        <w:spacing w:line="360" w:lineRule="auto"/>
        <w:jc w:val="left"/>
        <w:rPr>
          <w:rFonts w:hint="default" w:ascii="Tahoma" w:hAnsi="Tahoma" w:cs="Tahoma"/>
          <w:sz w:val="24"/>
          <w:szCs w:val="24"/>
        </w:rPr>
      </w:pPr>
      <w:r>
        <w:rPr>
          <w:rFonts w:hint="default" w:ascii="Tahoma" w:hAnsi="Tahoma" w:cs="Tahoma"/>
          <w:sz w:val="24"/>
          <w:szCs w:val="24"/>
        </w:rPr>
        <w:t>The App Name, "FlowDo," is positioned centrally and rendered at a significantly larger font size than surrounding text elements. This typographic decision reflects the principle of visual hierarchy</w:t>
      </w:r>
      <w:r>
        <w:rPr>
          <w:rFonts w:hint="default" w:ascii="Tahoma" w:hAnsi="Tahoma" w:cs="Tahoma"/>
          <w:sz w:val="24"/>
          <w:szCs w:val="24"/>
          <w:lang w:val="en-US"/>
        </w:rPr>
        <w:t xml:space="preserve"> -</w:t>
      </w:r>
      <w:r>
        <w:rPr>
          <w:rFonts w:hint="default" w:ascii="Tahoma" w:hAnsi="Tahoma" w:cs="Tahoma"/>
          <w:sz w:val="24"/>
          <w:szCs w:val="24"/>
        </w:rPr>
        <w:t xml:space="preserve"> a foundational concept in UI design that dictates the arrangement of elements according to their relative importance. By ensuring the app name is the most visually dominant element, the design directs the user's gaze immediately to the brand, reinforcing memory and recognition. Below the app name sits a concise tagline or brief description, articulating the app's core value proposition in one to two sentences. This description must be precise, benefit-driven, and immediately comprehensible, as users will not spend more than three to five seconds reading </w:t>
      </w:r>
      <w:r>
        <w:rPr>
          <w:rFonts w:hint="default" w:ascii="Tahoma" w:hAnsi="Tahoma" w:cs="Tahoma"/>
          <w:sz w:val="24"/>
          <w:szCs w:val="24"/>
          <w:lang w:val="en-US"/>
        </w:rPr>
        <w:t>on-boarding</w:t>
      </w:r>
      <w:r>
        <w:rPr>
          <w:rFonts w:hint="default" w:ascii="Tahoma" w:hAnsi="Tahoma" w:cs="Tahoma"/>
          <w:sz w:val="24"/>
          <w:szCs w:val="24"/>
        </w:rPr>
        <w:t xml:space="preserve"> content before deciding whether to proceed.</w:t>
      </w:r>
    </w:p>
    <w:p w14:paraId="1474988F">
      <w:pPr>
        <w:spacing w:line="360" w:lineRule="auto"/>
        <w:jc w:val="left"/>
        <w:rPr>
          <w:rFonts w:hint="default" w:ascii="Tahoma" w:hAnsi="Tahoma" w:cs="Tahoma"/>
          <w:sz w:val="24"/>
          <w:szCs w:val="24"/>
        </w:rPr>
      </w:pPr>
      <w:r>
        <w:rPr>
          <w:rFonts w:hint="default" w:ascii="Tahoma" w:hAnsi="Tahoma" w:cs="Tahoma"/>
          <w:sz w:val="24"/>
          <w:szCs w:val="24"/>
        </w:rPr>
        <w:t>Beneath the descriptive text, the "Get Started" button occupies a prominent position. This call-to-action (CTA) is arguably the most functionally critical element on the onboarding page. Its design</w:t>
      </w:r>
      <w:r>
        <w:rPr>
          <w:rFonts w:hint="default" w:ascii="Tahoma" w:hAnsi="Tahoma" w:cs="Tahoma"/>
          <w:sz w:val="24"/>
          <w:szCs w:val="24"/>
          <w:lang w:val="en-US"/>
        </w:rPr>
        <w:t>-</w:t>
      </w:r>
      <w:r>
        <w:rPr>
          <w:rFonts w:hint="default" w:ascii="Tahoma" w:hAnsi="Tahoma" w:cs="Tahoma"/>
          <w:sz w:val="24"/>
          <w:szCs w:val="24"/>
        </w:rPr>
        <w:t xml:space="preserve"> a solid, high-contrast button with clear, legible label text</w:t>
      </w:r>
      <w:r>
        <w:rPr>
          <w:rFonts w:hint="default" w:ascii="Tahoma" w:hAnsi="Tahoma" w:cs="Tahoma"/>
          <w:sz w:val="24"/>
          <w:szCs w:val="24"/>
          <w:lang w:val="en-US"/>
        </w:rPr>
        <w:t xml:space="preserve"> -</w:t>
      </w:r>
      <w:r>
        <w:rPr>
          <w:rFonts w:hint="default" w:ascii="Tahoma" w:hAnsi="Tahoma" w:cs="Tahoma"/>
          <w:sz w:val="24"/>
          <w:szCs w:val="24"/>
        </w:rPr>
        <w:t xml:space="preserve">adheres to the usability heuristic of </w:t>
      </w:r>
      <w:r>
        <w:rPr>
          <w:rFonts w:hint="default" w:ascii="Tahoma" w:hAnsi="Tahoma" w:cs="Tahoma"/>
          <w:sz w:val="24"/>
          <w:szCs w:val="24"/>
          <w:lang w:val="en-US"/>
        </w:rPr>
        <w:t>accordance</w:t>
      </w:r>
      <w:r>
        <w:rPr>
          <w:rFonts w:hint="default" w:ascii="Tahoma" w:hAnsi="Tahoma" w:cs="Tahoma"/>
          <w:sz w:val="24"/>
          <w:szCs w:val="24"/>
        </w:rPr>
        <w:t>, meaning its visual appearance communicates its interactive nature without requiring instruction. The button is styled with the app's primary brand color, creating continuity and reinforcing the color scheme that will persist throughout the application. In FlutterFlow, this button is configured with a Navigate To action, directing the user seamlessly to the Login/Sign-Up page upon interaction.</w:t>
      </w:r>
    </w:p>
    <w:p w14:paraId="0A9B3D75">
      <w:pPr>
        <w:spacing w:line="360" w:lineRule="auto"/>
        <w:jc w:val="left"/>
        <w:rPr>
          <w:rFonts w:hint="default" w:ascii="Tahoma" w:hAnsi="Tahoma" w:cs="Tahoma"/>
          <w:sz w:val="24"/>
          <w:szCs w:val="24"/>
        </w:rPr>
      </w:pPr>
      <w:r>
        <w:rPr>
          <w:rFonts w:hint="default" w:ascii="Tahoma" w:hAnsi="Tahoma" w:cs="Tahoma"/>
          <w:sz w:val="24"/>
          <w:szCs w:val="24"/>
        </w:rPr>
        <w:t xml:space="preserve">The layout of the onboarding page also reflects a careful application of Gestalt design principles, particularly the principle of proximity. Related elements </w:t>
      </w:r>
      <w:r>
        <w:rPr>
          <w:rFonts w:hint="default" w:ascii="Tahoma" w:hAnsi="Tahoma" w:cs="Tahoma"/>
          <w:sz w:val="24"/>
          <w:szCs w:val="24"/>
          <w:lang w:val="en-US"/>
        </w:rPr>
        <w:t>-</w:t>
      </w:r>
      <w:r>
        <w:rPr>
          <w:rFonts w:hint="default" w:ascii="Tahoma" w:hAnsi="Tahoma" w:cs="Tahoma"/>
          <w:sz w:val="24"/>
          <w:szCs w:val="24"/>
        </w:rPr>
        <w:t xml:space="preserve"> the logo, app name, tagline, and CTA button </w:t>
      </w:r>
      <w:r>
        <w:rPr>
          <w:rFonts w:hint="default" w:ascii="Tahoma" w:hAnsi="Tahoma" w:cs="Tahoma"/>
          <w:sz w:val="24"/>
          <w:szCs w:val="24"/>
          <w:lang w:val="en-US"/>
        </w:rPr>
        <w:t>-</w:t>
      </w:r>
      <w:r>
        <w:rPr>
          <w:rFonts w:hint="default" w:ascii="Tahoma" w:hAnsi="Tahoma" w:cs="Tahoma"/>
          <w:sz w:val="24"/>
          <w:szCs w:val="24"/>
        </w:rPr>
        <w:t xml:space="preserve"> are grouped together within a defined vertical space, signaling to the user that they form a cohesive unit of information. The surrounding whitespace is generous and intentional, preventing visual clutter and ensuring that each element has sufficient breathing room to register independently before the eye moves to the next.</w:t>
      </w:r>
    </w:p>
    <w:p w14:paraId="3F1B7926">
      <w:pPr>
        <w:spacing w:line="360" w:lineRule="auto"/>
        <w:jc w:val="left"/>
        <w:rPr>
          <w:rFonts w:hint="default" w:ascii="Tahoma" w:hAnsi="Tahoma" w:cs="Tahoma"/>
          <w:sz w:val="24"/>
          <w:szCs w:val="24"/>
        </w:rPr>
      </w:pPr>
      <w:r>
        <w:rPr>
          <w:rFonts w:hint="default" w:ascii="Tahoma" w:hAnsi="Tahoma" w:cs="Tahoma"/>
          <w:sz w:val="24"/>
          <w:szCs w:val="24"/>
        </w:rPr>
        <w:t>From a cognitive load perspective, the onboarding page deliberately limits the quantity of information presented. Cognitive Load Theory, originally formulated by John Sweller (1988), posits that the human working memory has finite capacity and that effective instructional or interface design must manage the volume and complexity of information delivered at any given time. The FlowDo onboarding page adheres strictly to this principle by presenting only three categories of content</w:t>
      </w:r>
      <w:r>
        <w:rPr>
          <w:rFonts w:hint="default" w:ascii="Tahoma" w:hAnsi="Tahoma" w:cs="Tahoma"/>
          <w:sz w:val="24"/>
          <w:szCs w:val="24"/>
          <w:lang w:val="en-US"/>
        </w:rPr>
        <w:t xml:space="preserve"> -</w:t>
      </w:r>
      <w:r>
        <w:rPr>
          <w:rFonts w:hint="default" w:ascii="Tahoma" w:hAnsi="Tahoma" w:cs="Tahoma"/>
          <w:sz w:val="24"/>
          <w:szCs w:val="24"/>
        </w:rPr>
        <w:t>brand identity, value proposition, and a single acti</w:t>
      </w:r>
      <w:r>
        <w:rPr>
          <w:rFonts w:hint="default" w:ascii="Tahoma" w:hAnsi="Tahoma" w:cs="Tahoma"/>
          <w:sz w:val="24"/>
          <w:szCs w:val="24"/>
          <w:lang w:val="en-US"/>
        </w:rPr>
        <w:t>-</w:t>
      </w:r>
      <w:r>
        <w:rPr>
          <w:rFonts w:hint="default" w:ascii="Tahoma" w:hAnsi="Tahoma" w:cs="Tahoma"/>
          <w:sz w:val="24"/>
          <w:szCs w:val="24"/>
        </w:rPr>
        <w:t>thereby eliminating extraneous cognitive load and allowing the user to focus entirely on the decision to proceed.</w:t>
      </w:r>
    </w:p>
    <w:p w14:paraId="0201A8CF">
      <w:pPr>
        <w:spacing w:line="360" w:lineRule="auto"/>
        <w:jc w:val="left"/>
        <w:rPr>
          <w:rFonts w:hint="default" w:ascii="Tahoma" w:hAnsi="Tahoma" w:cs="Tahoma"/>
          <w:sz w:val="24"/>
          <w:szCs w:val="24"/>
        </w:rPr>
      </w:pPr>
      <w:r>
        <w:rPr>
          <w:rFonts w:hint="default" w:ascii="Tahoma" w:hAnsi="Tahoma" w:cs="Tahoma"/>
          <w:sz w:val="24"/>
          <w:szCs w:val="24"/>
        </w:rPr>
        <w:t>Typography across the onboarding page is governed by a clear hierarchy: the app name uses a bold weight at approximately 32</w:t>
      </w:r>
      <w:r>
        <w:rPr>
          <w:rFonts w:hint="default" w:ascii="Tahoma" w:hAnsi="Tahoma" w:cs="Tahoma"/>
          <w:sz w:val="24"/>
          <w:szCs w:val="24"/>
          <w:lang w:val="en-US"/>
        </w:rPr>
        <w:t>-</w:t>
      </w:r>
      <w:r>
        <w:rPr>
          <w:rFonts w:hint="default" w:ascii="Tahoma" w:hAnsi="Tahoma" w:cs="Tahoma"/>
          <w:sz w:val="24"/>
          <w:szCs w:val="24"/>
        </w:rPr>
        <w:t>36pt; the tagline uses a regular or light weight at 14–16pt; and the CTA button label uses a medium weight at 16pt. All text is rendered in a sans-serif typeface</w:t>
      </w:r>
      <w:r>
        <w:rPr>
          <w:rFonts w:hint="default" w:ascii="Tahoma" w:hAnsi="Tahoma" w:cs="Tahoma"/>
          <w:sz w:val="24"/>
          <w:szCs w:val="24"/>
          <w:lang w:val="en-US"/>
        </w:rPr>
        <w:t>-</w:t>
      </w:r>
      <w:r>
        <w:rPr>
          <w:rFonts w:hint="default" w:ascii="Tahoma" w:hAnsi="Tahoma" w:cs="Tahoma"/>
          <w:sz w:val="24"/>
          <w:szCs w:val="24"/>
        </w:rPr>
        <w:t xml:space="preserve"> likely Inter, Poppins, or Roboto — consistent with mobile design best practices. Sans-serif fonts are preferred on digital screens because their clean, stroke-free letterforms render crisply at all sizes and resolutions, maximizing legibility across diverse device types.</w:t>
      </w:r>
    </w:p>
    <w:p w14:paraId="330E8CB2">
      <w:pPr>
        <w:spacing w:line="360" w:lineRule="auto"/>
        <w:jc w:val="left"/>
        <w:rPr>
          <w:rFonts w:hint="default" w:ascii="Tahoma" w:hAnsi="Tahoma" w:cs="Tahoma"/>
          <w:sz w:val="24"/>
          <w:szCs w:val="24"/>
        </w:rPr>
      </w:pPr>
      <w:r>
        <w:rPr>
          <w:rFonts w:hint="default" w:ascii="Tahoma" w:hAnsi="Tahoma" w:cs="Tahoma"/>
          <w:sz w:val="24"/>
          <w:szCs w:val="24"/>
        </w:rPr>
        <w:t>Accessibility is also a critical consideration in the onboarding page design. Sufficient contrast between text elements and the gradient background ensures readability for users with visual impairments, aligning with the Web Content Accessibility Guidelines (WCAG 2.1) contrast ratio recommendations of at least 4.5:1 for normal text. In FlutterFlow, text color is set to white or a very light neutral tone to achieve this contrast against the darker gradient, ensuring the design is inclusive and professional.</w:t>
      </w:r>
    </w:p>
    <w:p w14:paraId="7A9F2147">
      <w:pPr>
        <w:spacing w:line="360" w:lineRule="auto"/>
        <w:jc w:val="left"/>
        <w:rPr>
          <w:rFonts w:hint="default" w:ascii="Tahoma" w:hAnsi="Tahoma" w:cs="Tahoma"/>
          <w:sz w:val="24"/>
          <w:szCs w:val="24"/>
        </w:rPr>
      </w:pPr>
      <w:r>
        <w:rPr>
          <w:rFonts w:hint="default" w:ascii="Tahoma" w:hAnsi="Tahoma" w:cs="Tahoma"/>
          <w:sz w:val="24"/>
          <w:szCs w:val="24"/>
        </w:rPr>
        <w:t xml:space="preserve">The spacing and padding within the page are implemented using FlutterFlow's padding widgets and alignment properties, ensuring that the layout is responsive across different device screen sizes. The Column widget used to arrange the vertical sequence of elements </w:t>
      </w:r>
      <w:r>
        <w:rPr>
          <w:rFonts w:hint="default" w:ascii="Tahoma" w:hAnsi="Tahoma" w:cs="Tahoma"/>
          <w:sz w:val="24"/>
          <w:szCs w:val="24"/>
          <w:lang w:val="en-US"/>
        </w:rPr>
        <w:t>-</w:t>
      </w:r>
      <w:r>
        <w:rPr>
          <w:rFonts w:hint="default" w:ascii="Tahoma" w:hAnsi="Tahoma" w:cs="Tahoma"/>
          <w:sz w:val="24"/>
          <w:szCs w:val="24"/>
        </w:rPr>
        <w:t xml:space="preserve">logo, name, description, button </w:t>
      </w:r>
    </w:p>
    <w:p w14:paraId="5E448CDF">
      <w:pPr>
        <w:spacing w:line="360" w:lineRule="auto"/>
        <w:jc w:val="left"/>
        <w:rPr>
          <w:rFonts w:hint="default" w:ascii="Tahoma" w:hAnsi="Tahoma" w:cs="Tahoma"/>
          <w:sz w:val="24"/>
          <w:szCs w:val="24"/>
        </w:rPr>
      </w:pPr>
      <w:r>
        <w:rPr>
          <w:rFonts w:hint="default" w:ascii="Tahoma" w:hAnsi="Tahoma" w:cs="Tahoma"/>
          <w:sz w:val="24"/>
          <w:szCs w:val="24"/>
        </w:rPr>
        <w:t xml:space="preserve"> is configured with MainAxisAlignment.center and CrossAxisAlignment.center, centering all content both vertically and horizontally for a balanced, symmetrical composition.</w:t>
      </w:r>
    </w:p>
    <w:p w14:paraId="19D506B1">
      <w:pPr>
        <w:spacing w:line="360" w:lineRule="auto"/>
        <w:jc w:val="left"/>
        <w:rPr>
          <w:rFonts w:hint="default" w:ascii="Tahoma" w:hAnsi="Tahoma" w:cs="Tahoma"/>
          <w:sz w:val="24"/>
          <w:szCs w:val="24"/>
        </w:rPr>
      </w:pPr>
      <w:r>
        <w:rPr>
          <w:rFonts w:hint="default" w:ascii="Tahoma" w:hAnsi="Tahoma" w:cs="Tahoma"/>
          <w:sz w:val="24"/>
          <w:szCs w:val="24"/>
        </w:rPr>
        <w:t xml:space="preserve">In summary, the FlowDo Onboarding Page is a strategically designed, technically precise, and visually compelling entry point that accomplishes three essential objectives simultaneously: it establishes brand identity through consistent visual language; it communicates the application's value proposition concisely and persuasively; and it directs the user toward the next step in the journey through a clear, prominent call-to-action. Every design decision </w:t>
      </w:r>
      <w:r>
        <w:rPr>
          <w:rFonts w:hint="default" w:ascii="Tahoma" w:hAnsi="Tahoma" w:cs="Tahoma"/>
          <w:sz w:val="24"/>
          <w:szCs w:val="24"/>
          <w:lang w:val="en-US"/>
        </w:rPr>
        <w:t>-</w:t>
      </w:r>
      <w:r>
        <w:rPr>
          <w:rFonts w:hint="default" w:ascii="Tahoma" w:hAnsi="Tahoma" w:cs="Tahoma"/>
          <w:sz w:val="24"/>
          <w:szCs w:val="24"/>
        </w:rPr>
        <w:t xml:space="preserve">from the gradient background to the typographic hierarchy to the button affordance </w:t>
      </w:r>
      <w:r>
        <w:rPr>
          <w:rFonts w:hint="default" w:ascii="Tahoma" w:hAnsi="Tahoma" w:cs="Tahoma"/>
          <w:sz w:val="24"/>
          <w:szCs w:val="24"/>
          <w:lang w:val="en-US"/>
        </w:rPr>
        <w:t>-</w:t>
      </w:r>
      <w:r>
        <w:rPr>
          <w:rFonts w:hint="default" w:ascii="Tahoma" w:hAnsi="Tahoma" w:cs="Tahoma"/>
          <w:sz w:val="24"/>
          <w:szCs w:val="24"/>
        </w:rPr>
        <w:t xml:space="preserve"> is grounded in established UX principles and implemented with professional precision in FlutterFlow. The result is an onboarding experience that is not merely functional but genuinely engaging, setting a high standard for the entirety of the FlowDo application.</w:t>
      </w:r>
    </w:p>
    <w:p w14:paraId="24FC3E08">
      <w:pPr>
        <w:spacing w:line="360" w:lineRule="auto"/>
        <w:jc w:val="left"/>
        <w:rPr>
          <w:rFonts w:hint="default" w:ascii="Tahoma" w:hAnsi="Tahoma" w:cs="Tahoma"/>
          <w:sz w:val="24"/>
          <w:szCs w:val="24"/>
        </w:rPr>
      </w:pPr>
      <w:r>
        <w:rPr>
          <w:rFonts w:hint="default" w:ascii="Tahoma" w:hAnsi="Tahoma" w:cs="Tahoma"/>
          <w:sz w:val="24"/>
          <w:szCs w:val="24"/>
        </w:rPr>
        <w:t>​4.4 Add Task Page</w:t>
      </w:r>
      <w:r>
        <w:rPr>
          <w:rFonts w:hint="default" w:ascii="Tahoma" w:hAnsi="Tahoma" w:cs="Tahoma"/>
          <w:sz w:val="24"/>
          <w:szCs w:val="24"/>
          <w:lang w:val="en-US"/>
        </w:rPr>
        <w:t>:</w:t>
      </w:r>
      <w:r>
        <w:rPr>
          <w:rFonts w:hint="default" w:ascii="Tahoma" w:hAnsi="Tahoma" w:cs="Tahoma"/>
          <w:sz w:val="24"/>
          <w:szCs w:val="24"/>
        </w:rPr>
        <w:t xml:space="preserve">The entry point for new data. This page includes a Task Title input field and a Task Description field. A "Save" button uses a back-navigation action to return the user to the dashboard once the task is added. </w:t>
      </w:r>
    </w:p>
    <w:p w14:paraId="4CF477C9">
      <w:pPr>
        <w:spacing w:line="360" w:lineRule="auto"/>
        <w:jc w:val="left"/>
        <w:rPr>
          <w:rFonts w:hint="default" w:ascii="Tahoma" w:hAnsi="Tahoma" w:cs="Tahoma"/>
          <w:sz w:val="24"/>
          <w:szCs w:val="24"/>
        </w:rPr>
      </w:pPr>
      <w:r>
        <w:rPr>
          <w:rFonts w:hint="default" w:ascii="Tahoma" w:hAnsi="Tahoma" w:cs="Tahoma"/>
          <w:sz w:val="24"/>
          <w:szCs w:val="24"/>
        </w:rPr>
        <w:t xml:space="preserve">​In the contemporary digital landscape, mobile applications have transitioned from luxury tools to essential components of daily human productivity. This project focuses on the design and development of a "To-Do" application, a fundamental yet critical tool for task management.  </w:t>
      </w:r>
    </w:p>
    <w:p w14:paraId="05D053F5">
      <w:pPr>
        <w:spacing w:line="360" w:lineRule="auto"/>
        <w:jc w:val="left"/>
        <w:rPr>
          <w:rFonts w:hint="default" w:ascii="Tahoma" w:hAnsi="Tahoma" w:cs="Tahoma"/>
          <w:sz w:val="24"/>
          <w:szCs w:val="24"/>
        </w:rPr>
      </w:pPr>
      <w:r>
        <w:rPr>
          <w:rFonts w:hint="default" w:ascii="Tahoma" w:hAnsi="Tahoma" w:cs="Tahoma"/>
          <w:sz w:val="24"/>
          <w:szCs w:val="24"/>
        </w:rPr>
        <w:t xml:space="preserve">​The primary objective of this assignment is to explore the capabilities of FlutterFlow, a low-code visual development platform built on the Flutter framework. By developing this prototype, we aim to master the core pillars of mobile development: User Interface (UI) design, page navigation, and state management. This report details the full development lifecycle, from initial requirement gathering to the final functional prototype consisting of four distinct pages: Onboarding, Login, Dashboard, and Task Creation.  </w:t>
      </w:r>
    </w:p>
    <w:p w14:paraId="545897CA">
      <w:pPr>
        <w:spacing w:line="360" w:lineRule="auto"/>
        <w:jc w:val="left"/>
        <w:rPr>
          <w:rFonts w:hint="default" w:ascii="Tahoma" w:hAnsi="Tahoma" w:cs="Tahoma"/>
          <w:sz w:val="24"/>
          <w:szCs w:val="24"/>
        </w:rPr>
      </w:pPr>
    </w:p>
    <w:p w14:paraId="77F17577">
      <w:pPr>
        <w:spacing w:line="360" w:lineRule="auto"/>
        <w:jc w:val="left"/>
        <w:rPr>
          <w:rFonts w:hint="default" w:ascii="Tahoma" w:hAnsi="Tahoma" w:cs="Tahoma"/>
          <w:sz w:val="24"/>
          <w:szCs w:val="24"/>
        </w:rPr>
      </w:pPr>
      <w:r>
        <w:rPr>
          <w:rFonts w:hint="default" w:ascii="Tahoma" w:hAnsi="Tahoma" w:cs="Tahoma"/>
          <w:sz w:val="24"/>
          <w:szCs w:val="24"/>
        </w:rPr>
        <w:t xml:space="preserve">​Section 2: Theoretical Framework &amp; UI/UX Principles </w:t>
      </w:r>
    </w:p>
    <w:p w14:paraId="13691AD6">
      <w:pPr>
        <w:spacing w:line="360" w:lineRule="auto"/>
        <w:jc w:val="left"/>
        <w:rPr>
          <w:rFonts w:hint="default" w:ascii="Tahoma" w:hAnsi="Tahoma" w:cs="Tahoma"/>
          <w:sz w:val="24"/>
          <w:szCs w:val="24"/>
        </w:rPr>
      </w:pPr>
      <w:r>
        <w:rPr>
          <w:rFonts w:hint="default" w:ascii="Tahoma" w:hAnsi="Tahoma" w:cs="Tahoma"/>
          <w:sz w:val="24"/>
          <w:szCs w:val="24"/>
        </w:rPr>
        <w:t xml:space="preserve">​A professional mobile application is defined not just by its code, but by its usability. For this assignment, the design follows the Material Design philosophy.  </w:t>
      </w:r>
    </w:p>
    <w:p w14:paraId="53693410">
      <w:pPr>
        <w:spacing w:line="360" w:lineRule="auto"/>
        <w:jc w:val="left"/>
        <w:rPr>
          <w:rFonts w:hint="default" w:ascii="Tahoma" w:hAnsi="Tahoma" w:cs="Tahoma"/>
          <w:sz w:val="24"/>
          <w:szCs w:val="24"/>
        </w:rPr>
      </w:pPr>
      <w:r>
        <w:rPr>
          <w:rFonts w:hint="default" w:ascii="Tahoma" w:hAnsi="Tahoma" w:cs="Tahoma"/>
          <w:sz w:val="24"/>
          <w:szCs w:val="24"/>
        </w:rPr>
        <w:t xml:space="preserve">​​Visual Hierarchy: Key actions, such as the "Get Started" and "Save" buttons, are emphasized using primary brand colors.  </w:t>
      </w:r>
    </w:p>
    <w:p w14:paraId="38A7F3F7">
      <w:pPr>
        <w:spacing w:line="360" w:lineRule="auto"/>
        <w:jc w:val="left"/>
        <w:rPr>
          <w:rFonts w:hint="default" w:ascii="Tahoma" w:hAnsi="Tahoma" w:cs="Tahoma"/>
          <w:sz w:val="24"/>
          <w:szCs w:val="24"/>
        </w:rPr>
      </w:pPr>
      <w:r>
        <w:rPr>
          <w:rFonts w:hint="default" w:ascii="Tahoma" w:hAnsi="Tahoma" w:cs="Tahoma"/>
          <w:sz w:val="24"/>
          <w:szCs w:val="24"/>
        </w:rPr>
        <w:t xml:space="preserve">​User Interface Design: We prioritize a "clean and organized UI layout". This involves using Widgets like "Cards" to separate individual tasks visually, which prevents the screen from appearing cluttered.  </w:t>
      </w:r>
    </w:p>
    <w:p w14:paraId="3A23D229">
      <w:pPr>
        <w:spacing w:line="360" w:lineRule="auto"/>
        <w:jc w:val="left"/>
        <w:rPr>
          <w:rFonts w:hint="default" w:ascii="Tahoma" w:hAnsi="Tahoma" w:cs="Tahoma"/>
          <w:sz w:val="24"/>
          <w:szCs w:val="24"/>
        </w:rPr>
      </w:pPr>
      <w:r>
        <w:rPr>
          <w:rFonts w:hint="default" w:ascii="Tahoma" w:hAnsi="Tahoma" w:cs="Tahoma"/>
          <w:sz w:val="24"/>
          <w:szCs w:val="24"/>
        </w:rPr>
        <w:t xml:space="preserve">​Section 3: System Architecture and Page Breakdown </w:t>
      </w:r>
    </w:p>
    <w:p w14:paraId="2A7055DC">
      <w:pPr>
        <w:spacing w:line="360" w:lineRule="auto"/>
        <w:jc w:val="left"/>
        <w:rPr>
          <w:rFonts w:hint="default" w:ascii="Tahoma" w:hAnsi="Tahoma" w:cs="Tahoma"/>
          <w:sz w:val="24"/>
          <w:szCs w:val="24"/>
        </w:rPr>
      </w:pPr>
      <w:r>
        <w:rPr>
          <w:rFonts w:hint="default" w:ascii="Tahoma" w:hAnsi="Tahoma" w:cs="Tahoma"/>
          <w:sz w:val="24"/>
          <w:szCs w:val="24"/>
        </w:rPr>
        <w:t xml:space="preserve">​The application is structured into four functional pages, as mandated by the assignment brief:  </w:t>
      </w:r>
    </w:p>
    <w:p w14:paraId="26CF6E74">
      <w:pPr>
        <w:spacing w:line="360" w:lineRule="auto"/>
        <w:jc w:val="left"/>
        <w:rPr>
          <w:rFonts w:hint="default" w:ascii="Tahoma" w:hAnsi="Tahoma" w:cs="Tahoma"/>
          <w:sz w:val="24"/>
          <w:szCs w:val="24"/>
        </w:rPr>
      </w:pPr>
      <w:r>
        <w:rPr>
          <w:rFonts w:hint="default" w:ascii="Tahoma" w:hAnsi="Tahoma" w:cs="Tahoma"/>
          <w:sz w:val="24"/>
          <w:szCs w:val="24"/>
        </w:rPr>
        <w:t xml:space="preserve">​Onboarding Page: This serves as the initial touchpoint. It features the app name, a brief value proposition, and a "Get Started" button to initiate the user journey.  </w:t>
      </w:r>
    </w:p>
    <w:p w14:paraId="61E2730E">
      <w:pPr>
        <w:spacing w:line="360" w:lineRule="auto"/>
        <w:jc w:val="left"/>
        <w:rPr>
          <w:rFonts w:hint="default" w:ascii="Tahoma" w:hAnsi="Tahoma" w:cs="Tahoma"/>
          <w:sz w:val="24"/>
          <w:szCs w:val="24"/>
        </w:rPr>
      </w:pPr>
      <w:r>
        <w:rPr>
          <w:rFonts w:hint="default" w:ascii="Tahoma" w:hAnsi="Tahoma" w:cs="Tahoma"/>
          <w:sz w:val="24"/>
          <w:szCs w:val="24"/>
        </w:rPr>
        <w:t xml:space="preserve">​Login/Sign-up Page: A necessary gateway to ensure user data persistence and security.  </w:t>
      </w:r>
    </w:p>
    <w:p w14:paraId="41BAFC17">
      <w:pPr>
        <w:spacing w:line="360" w:lineRule="auto"/>
        <w:jc w:val="left"/>
        <w:rPr>
          <w:rFonts w:hint="default" w:ascii="Tahoma" w:hAnsi="Tahoma" w:cs="Tahoma"/>
          <w:sz w:val="24"/>
          <w:szCs w:val="24"/>
        </w:rPr>
      </w:pPr>
      <w:r>
        <w:rPr>
          <w:rFonts w:hint="default" w:ascii="Tahoma" w:hAnsi="Tahoma" w:cs="Tahoma"/>
          <w:sz w:val="24"/>
          <w:szCs w:val="24"/>
        </w:rPr>
        <w:t xml:space="preserve">​To-Do List Home Page (Dashboard): The central hub. It utilizes a ListView widget to dynamically display tasks. Each task is represented as a card with a checkbox to mark completion.  </w:t>
      </w:r>
    </w:p>
    <w:p w14:paraId="5EAEC018">
      <w:pPr>
        <w:spacing w:line="360" w:lineRule="auto"/>
        <w:jc w:val="left"/>
        <w:rPr>
          <w:rFonts w:hint="default" w:ascii="Tahoma" w:hAnsi="Tahoma" w:cs="Tahoma"/>
          <w:sz w:val="24"/>
          <w:szCs w:val="24"/>
        </w:rPr>
      </w:pPr>
      <w:r>
        <w:rPr>
          <w:rFonts w:hint="default" w:ascii="Tahoma" w:hAnsi="Tahoma" w:cs="Tahoma"/>
          <w:sz w:val="24"/>
          <w:szCs w:val="24"/>
        </w:rPr>
        <w:t xml:space="preserve">​Add Task Page: A simple form interface containing a Text Field for the "Task Title" and an optional field for "Task Description".  </w:t>
      </w:r>
    </w:p>
    <w:p w14:paraId="22AD1434">
      <w:pPr>
        <w:spacing w:line="360" w:lineRule="auto"/>
        <w:jc w:val="left"/>
        <w:rPr>
          <w:rFonts w:hint="default" w:ascii="Tahoma" w:hAnsi="Tahoma" w:cs="Tahoma"/>
          <w:sz w:val="24"/>
          <w:szCs w:val="24"/>
        </w:rPr>
      </w:pPr>
      <w:r>
        <w:rPr>
          <w:rFonts w:hint="default" w:ascii="Tahoma" w:hAnsi="Tahoma" w:cs="Tahoma"/>
          <w:sz w:val="24"/>
          <w:szCs w:val="24"/>
        </w:rPr>
        <w:t xml:space="preserve">​Section 4: Technical Implementation in FlutterFlow </w:t>
      </w:r>
    </w:p>
    <w:p w14:paraId="74E9ED47">
      <w:pPr>
        <w:spacing w:line="360" w:lineRule="auto"/>
        <w:jc w:val="left"/>
        <w:rPr>
          <w:rFonts w:hint="default" w:ascii="Tahoma" w:hAnsi="Tahoma" w:cs="Tahoma"/>
          <w:sz w:val="24"/>
          <w:szCs w:val="24"/>
        </w:rPr>
      </w:pPr>
      <w:r>
        <w:rPr>
          <w:rFonts w:hint="default" w:ascii="Tahoma" w:hAnsi="Tahoma" w:cs="Tahoma"/>
          <w:sz w:val="24"/>
          <w:szCs w:val="24"/>
        </w:rPr>
        <w:t>​The development process in FlutterFlow followed a systematic "Step-by-Step" approach:</w:t>
      </w:r>
    </w:p>
    <w:p w14:paraId="08D0CDA4">
      <w:pPr>
        <w:spacing w:line="360" w:lineRule="auto"/>
        <w:jc w:val="left"/>
        <w:rPr>
          <w:rFonts w:hint="default" w:ascii="Tahoma" w:hAnsi="Tahoma" w:cs="Tahoma"/>
          <w:sz w:val="24"/>
          <w:szCs w:val="24"/>
        </w:rPr>
      </w:pPr>
      <w:r>
        <w:rPr>
          <w:rFonts w:hint="default" w:ascii="Tahoma" w:hAnsi="Tahoma" w:cs="Tahoma"/>
          <w:sz w:val="24"/>
          <w:szCs w:val="24"/>
        </w:rPr>
        <w:t xml:space="preserve">Environment Setup: The project was initialized in FlutterFlow with the project name and theme settings configured to match the professional aesthetics required.  </w:t>
      </w:r>
    </w:p>
    <w:p w14:paraId="54D24B46">
      <w:pPr>
        <w:spacing w:line="360" w:lineRule="auto"/>
        <w:jc w:val="left"/>
        <w:rPr>
          <w:rFonts w:hint="default" w:ascii="Tahoma" w:hAnsi="Tahoma" w:cs="Tahoma"/>
          <w:sz w:val="24"/>
          <w:szCs w:val="24"/>
        </w:rPr>
      </w:pPr>
      <w:r>
        <w:rPr>
          <w:rFonts w:hint="default" w:ascii="Tahoma" w:hAnsi="Tahoma" w:cs="Tahoma"/>
          <w:sz w:val="24"/>
          <w:szCs w:val="24"/>
        </w:rPr>
        <w:t xml:space="preserve">​Step 2: Widget Tree Construction: On the Dashboard, a ListView was implemented. This is a critical step for handling "basic state management".  </w:t>
      </w:r>
    </w:p>
    <w:p w14:paraId="699D3B8D">
      <w:pPr>
        <w:spacing w:line="360" w:lineRule="auto"/>
        <w:jc w:val="left"/>
        <w:rPr>
          <w:rFonts w:hint="default" w:ascii="Tahoma" w:hAnsi="Tahoma" w:cs="Tahoma"/>
          <w:sz w:val="24"/>
          <w:szCs w:val="24"/>
        </w:rPr>
      </w:pPr>
      <w:r>
        <w:rPr>
          <w:rFonts w:hint="default" w:ascii="Tahoma" w:hAnsi="Tahoma" w:cs="Tahoma"/>
          <w:sz w:val="24"/>
          <w:szCs w:val="24"/>
        </w:rPr>
        <w:t>​Step 3: State Management: To make the app functional, an App State variable was created. This variable stores the list of strings (tasks) entered by the user.</w:t>
      </w:r>
    </w:p>
    <w:p w14:paraId="49CAF776">
      <w:pPr>
        <w:spacing w:line="360" w:lineRule="auto"/>
        <w:jc w:val="left"/>
        <w:rPr>
          <w:rFonts w:hint="default" w:ascii="Tahoma" w:hAnsi="Tahoma" w:cs="Tahoma"/>
          <w:sz w:val="24"/>
          <w:szCs w:val="24"/>
        </w:rPr>
      </w:pPr>
      <w:r>
        <w:rPr>
          <w:rFonts w:hint="default" w:ascii="Tahoma" w:hAnsi="Tahoma" w:cs="Tahoma"/>
          <w:sz w:val="24"/>
          <w:szCs w:val="24"/>
        </w:rPr>
        <w:t xml:space="preserve">​Action: When the user clicks "Save" on the Add Task Page, a "State Management" action is triggered to "Add to List".  </w:t>
      </w:r>
    </w:p>
    <w:p w14:paraId="048CC06E">
      <w:pPr>
        <w:spacing w:line="360" w:lineRule="auto"/>
        <w:jc w:val="left"/>
        <w:rPr>
          <w:rFonts w:hint="default" w:ascii="Tahoma" w:hAnsi="Tahoma" w:cs="Tahoma"/>
          <w:sz w:val="24"/>
          <w:szCs w:val="24"/>
        </w:rPr>
      </w:pPr>
      <w:r>
        <w:rPr>
          <w:rFonts w:hint="default" w:ascii="Tahoma" w:hAnsi="Tahoma" w:cs="Tahoma"/>
          <w:sz w:val="24"/>
          <w:szCs w:val="24"/>
        </w:rPr>
        <w:t xml:space="preserve">​Step 4: Navigation Logic: Actions were assigned to buttons. For example, the "Get Started" button triggers a "Navigate to Login" action. </w:t>
      </w:r>
    </w:p>
    <w:p w14:paraId="6A9D0368">
      <w:pPr>
        <w:numPr>
          <w:ilvl w:val="0"/>
          <w:numId w:val="1"/>
        </w:numPr>
        <w:spacing w:line="360" w:lineRule="auto"/>
        <w:ind w:left="75" w:leftChars="0" w:firstLine="0" w:firstLineChars="0"/>
        <w:jc w:val="left"/>
        <w:rPr>
          <w:rFonts w:hint="default" w:ascii="Tahoma" w:hAnsi="Tahoma" w:cs="Tahoma"/>
          <w:sz w:val="24"/>
          <w:szCs w:val="24"/>
        </w:rPr>
      </w:pPr>
      <w:r>
        <w:rPr>
          <w:rFonts w:hint="default" w:ascii="Tahoma" w:hAnsi="Tahoma" w:cs="Tahoma"/>
          <w:sz w:val="24"/>
          <w:szCs w:val="24"/>
        </w:rPr>
        <w:t>Challenges And Solutions</w:t>
      </w:r>
      <w:r>
        <w:rPr>
          <w:rFonts w:hint="default" w:ascii="Tahoma" w:hAnsi="Tahoma" w:cs="Tahoma"/>
          <w:sz w:val="24"/>
          <w:szCs w:val="24"/>
          <w:lang w:val="en-US"/>
        </w:rPr>
        <w:t>:</w:t>
      </w:r>
      <w:r>
        <w:rPr>
          <w:rFonts w:hint="default" w:ascii="Tahoma" w:hAnsi="Tahoma" w:cs="Tahoma"/>
          <w:sz w:val="24"/>
          <w:szCs w:val="24"/>
        </w:rPr>
        <w:t xml:space="preserve"> </w:t>
      </w:r>
    </w:p>
    <w:p w14:paraId="32B42341">
      <w:pPr>
        <w:numPr>
          <w:ilvl w:val="0"/>
          <w:numId w:val="0"/>
        </w:numPr>
        <w:spacing w:line="360" w:lineRule="auto"/>
        <w:ind w:left="75" w:leftChars="0"/>
        <w:jc w:val="left"/>
        <w:rPr>
          <w:rFonts w:hint="default" w:ascii="Tahoma" w:hAnsi="Tahoma" w:cs="Tahoma"/>
          <w:sz w:val="24"/>
          <w:szCs w:val="24"/>
        </w:rPr>
      </w:pPr>
      <w:r>
        <w:rPr>
          <w:rFonts w:hint="default" w:ascii="Tahoma" w:hAnsi="Tahoma" w:cs="Tahoma"/>
          <w:sz w:val="24"/>
          <w:szCs w:val="24"/>
        </w:rPr>
        <w:t>Challenge: State management — keeping the task list updated across pages</w:t>
      </w:r>
    </w:p>
    <w:p w14:paraId="770F6203">
      <w:pPr>
        <w:spacing w:line="360" w:lineRule="auto"/>
        <w:jc w:val="left"/>
        <w:rPr>
          <w:rFonts w:hint="default" w:ascii="Tahoma" w:hAnsi="Tahoma" w:cs="Tahoma"/>
          <w:sz w:val="24"/>
          <w:szCs w:val="24"/>
        </w:rPr>
      </w:pPr>
      <w:r>
        <w:rPr>
          <w:rFonts w:hint="default" w:ascii="Tahoma" w:hAnsi="Tahoma" w:cs="Tahoma"/>
          <w:sz w:val="24"/>
          <w:szCs w:val="24"/>
        </w:rPr>
        <w:t>Solution: Used FlutterFlow's AppState to store and retrieve the task list globally</w:t>
      </w:r>
    </w:p>
    <w:p w14:paraId="21456966">
      <w:pPr>
        <w:spacing w:line="360" w:lineRule="auto"/>
        <w:jc w:val="left"/>
        <w:rPr>
          <w:rFonts w:hint="default" w:ascii="Tahoma" w:hAnsi="Tahoma" w:cs="Tahoma"/>
          <w:sz w:val="24"/>
          <w:szCs w:val="24"/>
        </w:rPr>
      </w:pPr>
      <w:r>
        <w:rPr>
          <w:rFonts w:hint="default" w:ascii="Tahoma" w:hAnsi="Tahoma" w:cs="Tahoma"/>
          <w:sz w:val="24"/>
          <w:szCs w:val="24"/>
        </w:rPr>
        <w:t>Challenge: Gradient background rendering correctly across screen sizes</w:t>
      </w:r>
    </w:p>
    <w:p w14:paraId="3F040797">
      <w:pPr>
        <w:spacing w:line="360" w:lineRule="auto"/>
        <w:jc w:val="left"/>
        <w:rPr>
          <w:rFonts w:hint="default" w:ascii="Tahoma" w:hAnsi="Tahoma" w:cs="Tahoma"/>
          <w:sz w:val="24"/>
          <w:szCs w:val="24"/>
        </w:rPr>
      </w:pPr>
      <w:r>
        <w:rPr>
          <w:rFonts w:hint="default" w:ascii="Tahoma" w:hAnsi="Tahoma" w:cs="Tahoma"/>
          <w:sz w:val="24"/>
          <w:szCs w:val="24"/>
        </w:rPr>
        <w:t>Solution: Used a full-height Container with BoxDecoration and tested on multiple device previews</w:t>
      </w:r>
    </w:p>
    <w:p w14:paraId="5A6DD5CC">
      <w:pPr>
        <w:spacing w:line="360" w:lineRule="auto"/>
        <w:jc w:val="left"/>
        <w:rPr>
          <w:rFonts w:hint="default" w:ascii="Tahoma" w:hAnsi="Tahoma" w:cs="Tahoma"/>
          <w:sz w:val="24"/>
          <w:szCs w:val="24"/>
        </w:rPr>
      </w:pPr>
      <w:r>
        <w:rPr>
          <w:rFonts w:hint="default" w:ascii="Tahoma" w:hAnsi="Tahoma" w:cs="Tahoma"/>
          <w:sz w:val="24"/>
          <w:szCs w:val="24"/>
        </w:rPr>
        <w:t>Challenge: Form validation for empty task titles</w:t>
      </w:r>
    </w:p>
    <w:p w14:paraId="2E406110">
      <w:pPr>
        <w:spacing w:line="360" w:lineRule="auto"/>
        <w:jc w:val="left"/>
        <w:rPr>
          <w:rFonts w:hint="default" w:ascii="Tahoma" w:hAnsi="Tahoma" w:cs="Tahoma"/>
          <w:sz w:val="24"/>
          <w:szCs w:val="24"/>
        </w:rPr>
      </w:pPr>
      <w:r>
        <w:rPr>
          <w:rFonts w:hint="default" w:ascii="Tahoma" w:hAnsi="Tahoma" w:cs="Tahoma"/>
          <w:sz w:val="24"/>
          <w:szCs w:val="24"/>
        </w:rPr>
        <w:t>Solution: Implemented conditional logic in FlutterFlow to check field content before allowing save</w:t>
      </w:r>
    </w:p>
    <w:p w14:paraId="14F487B6">
      <w:pPr>
        <w:spacing w:line="360" w:lineRule="auto"/>
        <w:jc w:val="left"/>
        <w:rPr>
          <w:rFonts w:hint="default" w:ascii="Tahoma" w:hAnsi="Tahoma" w:cs="Tahoma"/>
          <w:sz w:val="24"/>
          <w:szCs w:val="24"/>
        </w:rPr>
      </w:pPr>
      <w:r>
        <w:rPr>
          <w:rFonts w:hint="default" w:ascii="Tahoma" w:hAnsi="Tahoma" w:cs="Tahoma"/>
          <w:sz w:val="24"/>
          <w:szCs w:val="24"/>
        </w:rPr>
        <w:t>​5.</w:t>
      </w:r>
      <w:r>
        <w:rPr>
          <w:rFonts w:hint="default" w:ascii="Tahoma" w:hAnsi="Tahoma" w:cs="Tahoma"/>
          <w:b w:val="0"/>
          <w:bCs w:val="0"/>
          <w:sz w:val="24"/>
          <w:szCs w:val="24"/>
        </w:rPr>
        <w:t xml:space="preserve"> Assessment and Conclusion </w:t>
      </w:r>
    </w:p>
    <w:p w14:paraId="093CA075">
      <w:pPr>
        <w:spacing w:line="360" w:lineRule="auto"/>
        <w:jc w:val="left"/>
        <w:rPr>
          <w:rFonts w:hint="default" w:ascii="Tahoma" w:hAnsi="Tahoma" w:cs="Tahoma"/>
          <w:sz w:val="24"/>
          <w:szCs w:val="24"/>
        </w:rPr>
      </w:pPr>
      <w:r>
        <w:rPr>
          <w:rFonts w:hint="default" w:ascii="Tahoma" w:hAnsi="Tahoma" w:cs="Tahoma"/>
          <w:sz w:val="24"/>
          <w:szCs w:val="24"/>
        </w:rPr>
        <w:t xml:space="preserve">​​In conclusion, the development process highlighted the importance of proper widget usage and state management within FlutterFlow. This experience prepares students for more complex system designs, such as digital libraries or mobile banking systems. </w:t>
      </w:r>
    </w:p>
    <w:p w14:paraId="660615F3">
      <w:pPr>
        <w:spacing w:line="360" w:lineRule="auto"/>
        <w:jc w:val="left"/>
        <w:rPr>
          <w:rFonts w:hint="default" w:ascii="Tahoma" w:hAnsi="Tahoma" w:cs="Tahoma"/>
          <w:sz w:val="24"/>
          <w:szCs w:val="24"/>
        </w:rPr>
      </w:pPr>
    </w:p>
    <w:p w14:paraId="715D0475">
      <w:pPr>
        <w:spacing w:line="360" w:lineRule="auto"/>
        <w:jc w:val="left"/>
        <w:rPr>
          <w:rFonts w:hint="default" w:ascii="Tahoma" w:hAnsi="Tahoma" w:cs="Tahoma"/>
          <w:sz w:val="24"/>
          <w:szCs w:val="24"/>
        </w:rPr>
      </w:pPr>
      <w:r>
        <w:rPr>
          <w:rFonts w:hint="default" w:ascii="Tahoma" w:hAnsi="Tahoma" w:cs="Tahoma"/>
          <w:sz w:val="24"/>
          <w:szCs w:val="24"/>
          <w:lang w:val="en-US"/>
        </w:rPr>
        <w:t>5.1</w:t>
      </w:r>
      <w:r>
        <w:rPr>
          <w:rFonts w:hint="default" w:ascii="Tahoma" w:hAnsi="Tahoma" w:cs="Tahoma"/>
          <w:sz w:val="24"/>
          <w:szCs w:val="24"/>
        </w:rPr>
        <w:t xml:space="preserve"> conclusion Summarize:</w:t>
      </w:r>
    </w:p>
    <w:p w14:paraId="1DE3EDEA">
      <w:pPr>
        <w:spacing w:line="360" w:lineRule="auto"/>
        <w:jc w:val="left"/>
        <w:rPr>
          <w:rFonts w:hint="default" w:ascii="Tahoma" w:hAnsi="Tahoma" w:cs="Tahoma"/>
          <w:sz w:val="24"/>
          <w:szCs w:val="24"/>
        </w:rPr>
      </w:pPr>
      <w:r>
        <w:rPr>
          <w:rFonts w:hint="default" w:ascii="Tahoma" w:hAnsi="Tahoma" w:cs="Tahoma"/>
          <w:sz w:val="24"/>
          <w:szCs w:val="24"/>
        </w:rPr>
        <w:t>What you built (FlowDo, a 4-page task management app)</w:t>
      </w:r>
    </w:p>
    <w:p w14:paraId="3F581FBB">
      <w:pPr>
        <w:spacing w:line="360" w:lineRule="auto"/>
        <w:jc w:val="left"/>
        <w:rPr>
          <w:rFonts w:hint="default" w:ascii="Tahoma" w:hAnsi="Tahoma" w:cs="Tahoma"/>
          <w:sz w:val="24"/>
          <w:szCs w:val="24"/>
        </w:rPr>
      </w:pPr>
      <w:r>
        <w:rPr>
          <w:rFonts w:hint="default" w:ascii="Tahoma" w:hAnsi="Tahoma" w:cs="Tahoma"/>
          <w:sz w:val="24"/>
          <w:szCs w:val="24"/>
        </w:rPr>
        <w:t>What you learned (FlutterFlow, UI/UX principles, navigation, state management)</w:t>
      </w:r>
    </w:p>
    <w:p w14:paraId="6A2B1DC4">
      <w:pPr>
        <w:spacing w:line="360" w:lineRule="auto"/>
        <w:jc w:val="left"/>
        <w:rPr>
          <w:rFonts w:hint="default" w:ascii="Tahoma" w:hAnsi="Tahoma" w:cs="Tahoma"/>
          <w:sz w:val="24"/>
          <w:szCs w:val="24"/>
        </w:rPr>
      </w:pPr>
      <w:r>
        <w:rPr>
          <w:rFonts w:hint="default" w:ascii="Tahoma" w:hAnsi="Tahoma" w:cs="Tahoma"/>
          <w:sz w:val="24"/>
          <w:szCs w:val="24"/>
        </w:rPr>
        <w:t>How the app meets the assignment requirements</w:t>
      </w:r>
    </w:p>
    <w:p w14:paraId="7A240C55">
      <w:pPr>
        <w:spacing w:line="360" w:lineRule="auto"/>
        <w:jc w:val="left"/>
        <w:rPr>
          <w:rFonts w:hint="default" w:ascii="Tahoma" w:hAnsi="Tahoma" w:cs="Tahoma"/>
          <w:sz w:val="24"/>
          <w:szCs w:val="24"/>
        </w:rPr>
      </w:pPr>
      <w:r>
        <w:rPr>
          <w:rFonts w:hint="default" w:ascii="Tahoma" w:hAnsi="Tahoma" w:cs="Tahoma"/>
          <w:sz w:val="24"/>
          <w:szCs w:val="24"/>
        </w:rPr>
        <w:t>Potential future improvements (dark mode, task deadlines, push notifications, cloud sync)</w:t>
      </w:r>
    </w:p>
    <w:p w14:paraId="3F320D70">
      <w:pPr>
        <w:spacing w:line="360" w:lineRule="auto"/>
        <w:jc w:val="left"/>
        <w:rPr>
          <w:rFonts w:hint="default" w:ascii="Tahoma" w:hAnsi="Tahoma" w:cs="Tahoma"/>
          <w:sz w:val="24"/>
          <w:szCs w:val="24"/>
        </w:rPr>
      </w:pPr>
      <w:r>
        <w:rPr>
          <w:rFonts w:hint="default" w:ascii="Tahoma" w:hAnsi="Tahoma" w:cs="Tahoma"/>
          <w:sz w:val="24"/>
          <w:szCs w:val="24"/>
        </w:rPr>
        <w:t>This navigation structure deliberately avoids complex branching or nested navigation stacks, keeping the cognitive map simple and predictable. Users always know where they are, where they came from, and where they can go next — a direct implementation of Nielsen's heuristic that users should always be oriented within the system. The consistency of transitions, the logical directionality of flow, and the reliable back-navigation behavior collectively produce a usability standard that is both professional and accessible to users of all technical backgrounds.</w:t>
      </w:r>
    </w:p>
    <w:p w14:paraId="4F0095B1">
      <w:pPr>
        <w:spacing w:line="360" w:lineRule="auto"/>
        <w:jc w:val="left"/>
        <w:rPr>
          <w:rFonts w:hint="default" w:ascii="Tahoma" w:hAnsi="Tahoma" w:cs="Tahoma"/>
          <w:sz w:val="24"/>
          <w:szCs w:val="24"/>
        </w:rPr>
      </w:pPr>
      <w:r>
        <w:rPr>
          <w:rFonts w:hint="default" w:ascii="Tahoma" w:hAnsi="Tahoma" w:cs="Tahoma"/>
          <w:sz w:val="24"/>
          <w:szCs w:val="24"/>
        </w:rPr>
        <w:t>All design decisions documented above are grounded in established UX research and industry best practices, implemented with precision in FlutterFlow to deliver a cohesive, professional, and fully functional mobile task management application.</w:t>
      </w:r>
    </w:p>
    <w:p w14:paraId="59C41DE5">
      <w:pPr>
        <w:spacing w:line="360" w:lineRule="auto"/>
        <w:jc w:val="left"/>
        <w:rPr>
          <w:rFonts w:hint="default" w:ascii="Tahoma" w:hAnsi="Tahoma" w:cs="Tahoma"/>
          <w:sz w:val="24"/>
          <w:szCs w:val="24"/>
        </w:rPr>
      </w:pPr>
      <w:r>
        <w:rPr>
          <w:rFonts w:hint="default" w:ascii="Tahoma" w:hAnsi="Tahoma" w:cs="Tahoma"/>
          <w:sz w:val="24"/>
          <w:szCs w:val="24"/>
        </w:rPr>
        <w:t xml:space="preserve"> </w:t>
      </w:r>
    </w:p>
    <w:p w14:paraId="5F845D41">
      <w:pPr>
        <w:spacing w:line="360" w:lineRule="auto"/>
        <w:jc w:val="left"/>
        <w:rPr>
          <w:rFonts w:hint="default" w:ascii="Tahoma" w:hAnsi="Tahoma" w:cs="Tahoma"/>
          <w:sz w:val="24"/>
          <w:szCs w:val="24"/>
        </w:rPr>
      </w:pPr>
    </w:p>
    <w:p w14:paraId="4496AC18">
      <w:pPr>
        <w:spacing w:line="360" w:lineRule="auto"/>
        <w:jc w:val="left"/>
        <w:rPr>
          <w:rFonts w:hint="default" w:ascii="Tahoma" w:hAnsi="Tahoma" w:cs="Tahoma"/>
          <w:sz w:val="24"/>
          <w:szCs w:val="24"/>
        </w:rPr>
      </w:pPr>
    </w:p>
    <w:p w14:paraId="14319FEF">
      <w:pPr>
        <w:spacing w:line="360" w:lineRule="auto"/>
        <w:jc w:val="left"/>
        <w:rPr>
          <w:rFonts w:hint="default" w:ascii="Tahoma" w:hAnsi="Tahoma" w:cs="Tahoma"/>
          <w:sz w:val="24"/>
          <w:szCs w:val="24"/>
        </w:rPr>
      </w:pPr>
    </w:p>
    <w:p w14:paraId="2EFCA816">
      <w:pPr>
        <w:spacing w:line="360" w:lineRule="auto"/>
        <w:jc w:val="left"/>
        <w:rPr>
          <w:rFonts w:hint="default" w:ascii="Tahoma" w:hAnsi="Tahoma" w:cs="Tahoma"/>
          <w:sz w:val="24"/>
          <w:szCs w:val="24"/>
        </w:rPr>
      </w:pPr>
    </w:p>
    <w:p w14:paraId="131816CB">
      <w:pPr>
        <w:spacing w:line="360" w:lineRule="auto"/>
        <w:jc w:val="left"/>
        <w:rPr>
          <w:rFonts w:hint="default" w:ascii="Tahoma" w:hAnsi="Tahoma" w:cs="Tahoma"/>
          <w:sz w:val="24"/>
          <w:szCs w:val="24"/>
        </w:rPr>
      </w:pPr>
    </w:p>
    <w:p w14:paraId="5E474791">
      <w:pPr>
        <w:spacing w:line="360" w:lineRule="auto"/>
        <w:jc w:val="left"/>
        <w:rPr>
          <w:rFonts w:hint="default" w:ascii="Tahoma" w:hAnsi="Tahoma" w:cs="Tahoma"/>
          <w:sz w:val="24"/>
          <w:szCs w:val="24"/>
        </w:rPr>
      </w:pPr>
    </w:p>
    <w:p w14:paraId="618EA90A">
      <w:pPr>
        <w:spacing w:line="360" w:lineRule="auto"/>
        <w:jc w:val="left"/>
        <w:rPr>
          <w:rFonts w:hint="default" w:ascii="Tahoma" w:hAnsi="Tahoma" w:cs="Tahoma"/>
          <w:sz w:val="24"/>
          <w:szCs w:val="24"/>
        </w:rPr>
      </w:pPr>
    </w:p>
    <w:p w14:paraId="0552A0AF">
      <w:pPr>
        <w:numPr>
          <w:ilvl w:val="0"/>
          <w:numId w:val="1"/>
        </w:numPr>
        <w:spacing w:line="360" w:lineRule="auto"/>
        <w:ind w:left="75" w:leftChars="0" w:firstLine="0" w:firstLineChars="0"/>
        <w:jc w:val="left"/>
        <w:rPr>
          <w:rFonts w:hint="default" w:ascii="Tahoma" w:hAnsi="Tahoma" w:cs="Tahoma"/>
          <w:sz w:val="24"/>
          <w:szCs w:val="24"/>
        </w:rPr>
      </w:pPr>
      <w:r>
        <w:rPr>
          <w:rFonts w:hint="default" w:ascii="Tahoma" w:hAnsi="Tahoma" w:cs="Tahoma"/>
          <w:sz w:val="24"/>
          <w:szCs w:val="24"/>
        </w:rPr>
        <w:t xml:space="preserve">References </w:t>
      </w:r>
    </w:p>
    <w:p w14:paraId="3B6E4308">
      <w:pPr>
        <w:numPr>
          <w:ilvl w:val="0"/>
          <w:numId w:val="1"/>
        </w:numPr>
        <w:spacing w:line="360" w:lineRule="auto"/>
        <w:ind w:left="75" w:leftChars="0" w:firstLine="0" w:firstLineChars="0"/>
        <w:jc w:val="left"/>
        <w:rPr>
          <w:rFonts w:hint="default" w:ascii="Tahoma" w:hAnsi="Tahoma" w:cs="Tahoma"/>
          <w:sz w:val="24"/>
          <w:szCs w:val="24"/>
        </w:rPr>
      </w:pPr>
      <w:r>
        <w:rPr>
          <w:rFonts w:hint="default" w:ascii="Tahoma" w:hAnsi="Tahoma" w:cs="Tahoma"/>
          <w:sz w:val="24"/>
          <w:szCs w:val="24"/>
        </w:rPr>
        <w:t xml:space="preserve">​Academic Management Unit &amp;Library research (2026) Assignment Formatting Guidelines. Freetown: Limkokwing University.  </w:t>
      </w:r>
    </w:p>
    <w:p w14:paraId="4AD26E5D">
      <w:pPr>
        <w:spacing w:line="360" w:lineRule="auto"/>
        <w:jc w:val="left"/>
        <w:rPr>
          <w:rFonts w:hint="default" w:ascii="Tahoma" w:hAnsi="Tahoma" w:cs="Tahoma"/>
          <w:sz w:val="24"/>
          <w:szCs w:val="24"/>
        </w:rPr>
      </w:pPr>
      <w:r>
        <w:rPr>
          <w:rFonts w:hint="default" w:ascii="Tahoma" w:hAnsi="Tahoma" w:cs="Tahoma"/>
          <w:sz w:val="24"/>
          <w:szCs w:val="24"/>
        </w:rPr>
        <w:t>​FlutterFlow (2026) FlutterFlow Documentation: Navigation and State Management. Available at: https://docs.flutterflow.io/ (Accessed: 4 May 2026)</w:t>
      </w:r>
    </w:p>
    <w:p w14:paraId="6AD124B5">
      <w:pPr>
        <w:spacing w:line="360" w:lineRule="auto"/>
        <w:jc w:val="left"/>
        <w:rPr>
          <w:rFonts w:hint="default" w:ascii="Tahoma" w:hAnsi="Tahoma" w:cs="Tahoma"/>
          <w:sz w:val="24"/>
          <w:szCs w:val="24"/>
        </w:rPr>
      </w:pPr>
      <w:r>
        <w:rPr>
          <w:rFonts w:hint="default" w:ascii="Tahoma" w:hAnsi="Tahoma" w:cs="Tahoma"/>
          <w:sz w:val="24"/>
          <w:szCs w:val="24"/>
        </w:rPr>
        <w:t>FlutterFlow (2026). Building Your First App. [online] Available at: https://docs.flutterflow.io [Accessed 3 May 2026].</w:t>
      </w:r>
    </w:p>
    <w:p w14:paraId="5956D893">
      <w:pPr>
        <w:spacing w:line="360" w:lineRule="auto"/>
        <w:jc w:val="left"/>
        <w:rPr>
          <w:rFonts w:hint="default" w:ascii="Tahoma" w:hAnsi="Tahoma" w:cs="Tahoma"/>
          <w:sz w:val="24"/>
          <w:szCs w:val="24"/>
        </w:rPr>
      </w:pPr>
    </w:p>
    <w:p w14:paraId="6E919F9E">
      <w:pPr>
        <w:spacing w:line="360" w:lineRule="auto"/>
        <w:jc w:val="left"/>
        <w:rPr>
          <w:rFonts w:hint="default" w:ascii="Tahoma" w:hAnsi="Tahoma" w:cs="Tahoma"/>
          <w:sz w:val="24"/>
          <w:szCs w:val="24"/>
          <w:lang w:val="en-US"/>
        </w:rPr>
      </w:pPr>
    </w:p>
    <w:p w14:paraId="124952D3">
      <w:pPr>
        <w:spacing w:line="360" w:lineRule="auto"/>
        <w:jc w:val="left"/>
        <w:rPr>
          <w:rFonts w:hint="default" w:ascii="Tahoma" w:hAnsi="Tahoma" w:cs="Tahoma"/>
          <w:sz w:val="24"/>
          <w:szCs w:val="24"/>
          <w:lang w:val="en-US"/>
        </w:rPr>
      </w:pPr>
    </w:p>
    <w:p w14:paraId="1F4E52FA">
      <w:pPr>
        <w:spacing w:line="360" w:lineRule="auto"/>
        <w:jc w:val="left"/>
        <w:rPr>
          <w:rFonts w:hint="default" w:ascii="Tahoma" w:hAnsi="Tahoma" w:cs="Tahoma"/>
          <w:sz w:val="24"/>
          <w:szCs w:val="24"/>
          <w:lang w:val="en-US"/>
        </w:rPr>
      </w:pPr>
    </w:p>
    <w:p w14:paraId="4B7465A5">
      <w:pPr>
        <w:spacing w:line="360" w:lineRule="auto"/>
        <w:jc w:val="left"/>
        <w:rPr>
          <w:rFonts w:hint="default" w:ascii="Tahoma" w:hAnsi="Tahoma" w:cs="Tahoma"/>
          <w:sz w:val="24"/>
          <w:szCs w:val="24"/>
          <w:lang w:val="en-US"/>
        </w:rPr>
      </w:pPr>
    </w:p>
    <w:p w14:paraId="4B638EEF">
      <w:pPr>
        <w:spacing w:line="360" w:lineRule="auto"/>
        <w:jc w:val="left"/>
        <w:rPr>
          <w:rFonts w:hint="default" w:ascii="Tahoma" w:hAnsi="Tahoma" w:cs="Tahoma"/>
          <w:sz w:val="24"/>
          <w:szCs w:val="24"/>
          <w:lang w:val="en-US"/>
        </w:rPr>
      </w:pPr>
    </w:p>
    <w:p w14:paraId="6BD0C6E3">
      <w:pPr>
        <w:spacing w:line="360" w:lineRule="auto"/>
        <w:jc w:val="left"/>
        <w:rPr>
          <w:rFonts w:hint="default" w:ascii="Tahoma" w:hAnsi="Tahoma" w:cs="Tahoma"/>
          <w:sz w:val="24"/>
          <w:szCs w:val="24"/>
          <w:lang w:val="en-US"/>
        </w:rPr>
      </w:pPr>
    </w:p>
    <w:p w14:paraId="5B2F9F92">
      <w:pPr>
        <w:spacing w:line="360" w:lineRule="auto"/>
        <w:jc w:val="left"/>
        <w:rPr>
          <w:rFonts w:hint="default" w:ascii="Tahoma" w:hAnsi="Tahoma" w:cs="Tahoma"/>
          <w:sz w:val="24"/>
          <w:szCs w:val="24"/>
          <w:lang w:val="en-US"/>
        </w:rPr>
      </w:pPr>
    </w:p>
    <w:p w14:paraId="785543DB">
      <w:pPr>
        <w:spacing w:line="360" w:lineRule="auto"/>
        <w:jc w:val="left"/>
        <w:rPr>
          <w:rFonts w:hint="default" w:ascii="Tahoma" w:hAnsi="Tahoma" w:cs="Tahoma"/>
          <w:sz w:val="24"/>
          <w:szCs w:val="24"/>
          <w:lang w:val="en-US"/>
        </w:rPr>
      </w:pPr>
    </w:p>
    <w:p w14:paraId="2F759ADC">
      <w:pPr>
        <w:spacing w:line="360" w:lineRule="auto"/>
        <w:jc w:val="left"/>
        <w:rPr>
          <w:rFonts w:hint="default" w:ascii="Tahoma" w:hAnsi="Tahoma" w:cs="Tahoma"/>
          <w:sz w:val="24"/>
          <w:szCs w:val="24"/>
          <w:lang w:val="en-US"/>
        </w:rPr>
      </w:pPr>
    </w:p>
    <w:p w14:paraId="447830A1">
      <w:pPr>
        <w:spacing w:line="360" w:lineRule="auto"/>
        <w:jc w:val="left"/>
        <w:rPr>
          <w:rFonts w:hint="default" w:ascii="Tahoma" w:hAnsi="Tahoma" w:cs="Tahoma"/>
          <w:sz w:val="24"/>
          <w:szCs w:val="24"/>
          <w:lang w:val="en-US"/>
        </w:rPr>
      </w:pPr>
    </w:p>
    <w:p w14:paraId="0E0E8A53">
      <w:pPr>
        <w:spacing w:line="360" w:lineRule="auto"/>
        <w:jc w:val="left"/>
        <w:rPr>
          <w:rFonts w:hint="default" w:ascii="Tahoma" w:hAnsi="Tahoma" w:cs="Tahoma"/>
          <w:sz w:val="24"/>
          <w:szCs w:val="24"/>
          <w:lang w:val="en-US"/>
        </w:rPr>
      </w:pPr>
    </w:p>
    <w:p w14:paraId="76505067">
      <w:pPr>
        <w:spacing w:line="360" w:lineRule="auto"/>
        <w:jc w:val="left"/>
        <w:rPr>
          <w:rFonts w:hint="default" w:ascii="Tahoma" w:hAnsi="Tahoma" w:cs="Tahoma"/>
          <w:sz w:val="24"/>
          <w:szCs w:val="24"/>
          <w:lang w:val="en-US"/>
        </w:rPr>
      </w:pPr>
    </w:p>
    <w:p w14:paraId="0D353B8D">
      <w:pPr>
        <w:spacing w:line="360" w:lineRule="auto"/>
        <w:jc w:val="left"/>
        <w:rPr>
          <w:rFonts w:hint="default" w:ascii="Tahoma" w:hAnsi="Tahoma" w:cs="Tahoma"/>
          <w:sz w:val="24"/>
          <w:szCs w:val="24"/>
          <w:lang w:val="en-US"/>
        </w:rPr>
      </w:pPr>
    </w:p>
    <w:p w14:paraId="201C1E1D">
      <w:pPr>
        <w:spacing w:line="360" w:lineRule="auto"/>
        <w:jc w:val="left"/>
        <w:rPr>
          <w:rFonts w:hint="default" w:ascii="Tahoma" w:hAnsi="Tahoma" w:cs="Tahoma"/>
          <w:sz w:val="24"/>
          <w:szCs w:val="24"/>
          <w:lang w:val="en-US"/>
        </w:rPr>
      </w:pPr>
    </w:p>
    <w:p w14:paraId="168112C3">
      <w:pPr>
        <w:spacing w:line="360" w:lineRule="auto"/>
        <w:jc w:val="left"/>
        <w:rPr>
          <w:rFonts w:hint="default" w:ascii="Tahoma" w:hAnsi="Tahoma" w:cs="Tahoma"/>
          <w:sz w:val="24"/>
          <w:szCs w:val="24"/>
          <w:lang w:val="en-US"/>
        </w:rPr>
      </w:pPr>
    </w:p>
    <w:p w14:paraId="70497ABF">
      <w:pPr>
        <w:spacing w:line="360" w:lineRule="auto"/>
        <w:jc w:val="left"/>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939790" cy="3341370"/>
            <wp:effectExtent l="0" t="0" r="3810" b="11430"/>
            <wp:docPr id="1" name="Picture 1" descr="Screenshot 2026-05-06 14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06 144927"/>
                    <pic:cNvPicPr>
                      <a:picLocks noChangeAspect="1"/>
                    </pic:cNvPicPr>
                  </pic:nvPicPr>
                  <pic:blipFill>
                    <a:blip r:embed="rId8"/>
                    <a:stretch>
                      <a:fillRect/>
                    </a:stretch>
                  </pic:blipFill>
                  <pic:spPr>
                    <a:xfrm>
                      <a:off x="0" y="0"/>
                      <a:ext cx="5939790" cy="3341370"/>
                    </a:xfrm>
                    <a:prstGeom prst="rect">
                      <a:avLst/>
                    </a:prstGeom>
                  </pic:spPr>
                </pic:pic>
              </a:graphicData>
            </a:graphic>
          </wp:inline>
        </w:drawing>
      </w:r>
      <w:r>
        <w:rPr>
          <w:rFonts w:hint="default" w:ascii="Tahoma" w:hAnsi="Tahoma" w:cs="Tahoma"/>
          <w:sz w:val="24"/>
          <w:szCs w:val="24"/>
          <w:lang w:val="en-US"/>
        </w:rPr>
        <w:drawing>
          <wp:inline distT="0" distB="0" distL="114300" distR="114300">
            <wp:extent cx="5939790" cy="3341370"/>
            <wp:effectExtent l="0" t="0" r="3810" b="11430"/>
            <wp:docPr id="2" name="Picture 2" descr="Screenshot 2026-05-06 14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6 144913"/>
                    <pic:cNvPicPr>
                      <a:picLocks noChangeAspect="1"/>
                    </pic:cNvPicPr>
                  </pic:nvPicPr>
                  <pic:blipFill>
                    <a:blip r:embed="rId9"/>
                    <a:stretch>
                      <a:fillRect/>
                    </a:stretch>
                  </pic:blipFill>
                  <pic:spPr>
                    <a:xfrm>
                      <a:off x="0" y="0"/>
                      <a:ext cx="5939790" cy="3341370"/>
                    </a:xfrm>
                    <a:prstGeom prst="rect">
                      <a:avLst/>
                    </a:prstGeom>
                  </pic:spPr>
                </pic:pic>
              </a:graphicData>
            </a:graphic>
          </wp:inline>
        </w:drawing>
      </w:r>
      <w:r>
        <w:rPr>
          <w:rFonts w:hint="default" w:ascii="Tahoma" w:hAnsi="Tahoma" w:cs="Tahoma"/>
          <w:sz w:val="24"/>
          <w:szCs w:val="24"/>
          <w:lang w:val="en-US"/>
        </w:rPr>
        <w:drawing>
          <wp:inline distT="0" distB="0" distL="114300" distR="114300">
            <wp:extent cx="5939790" cy="3341370"/>
            <wp:effectExtent l="0" t="0" r="3810" b="11430"/>
            <wp:docPr id="3" name="Picture 3" descr="Screenshot 2026-05-06 1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06 144852"/>
                    <pic:cNvPicPr>
                      <a:picLocks noChangeAspect="1"/>
                    </pic:cNvPicPr>
                  </pic:nvPicPr>
                  <pic:blipFill>
                    <a:blip r:embed="rId10"/>
                    <a:stretch>
                      <a:fillRect/>
                    </a:stretch>
                  </pic:blipFill>
                  <pic:spPr>
                    <a:xfrm>
                      <a:off x="0" y="0"/>
                      <a:ext cx="5939790" cy="334137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D0D285"/>
    <w:multiLevelType w:val="singleLevel"/>
    <w:tmpl w:val="F0D0D285"/>
    <w:lvl w:ilvl="0" w:tentative="0">
      <w:start w:val="6"/>
      <w:numFmt w:val="decimal"/>
      <w:suff w:val="space"/>
      <w:lvlText w:val="%1."/>
      <w:lvlJc w:val="left"/>
      <w:pPr>
        <w:ind w:left="75"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A23"/>
    <w:rsid w:val="001A4A7C"/>
    <w:rsid w:val="005331C4"/>
    <w:rsid w:val="00740E4E"/>
    <w:rsid w:val="007522DC"/>
    <w:rsid w:val="00764A23"/>
    <w:rsid w:val="007D351C"/>
    <w:rsid w:val="00A711D3"/>
    <w:rsid w:val="00F72973"/>
    <w:rsid w:val="339E7818"/>
    <w:rsid w:val="36A74037"/>
    <w:rsid w:val="4BD7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2821</Words>
  <Characters>17113</Characters>
  <Lines>70</Lines>
  <Paragraphs>19</Paragraphs>
  <TotalTime>186</TotalTime>
  <ScaleCrop>false</ScaleCrop>
  <LinksUpToDate>false</LinksUpToDate>
  <CharactersWithSpaces>19914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2026-05-09T21:52:00Z</dcterms:created>
  <dc:creator>computer world</dc:creator>
  <cp:lastModifiedBy>Peter Kalie Mansaray</cp:lastModifiedBy>
  <cp:lastPrinted>2026-05-08T10:22:00Z</cp:lastPrinted>
  <dcterms:modified xsi:type="dcterms:W3CDTF">2026-05-20T06:53:07Z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eyJoZGlkIjoiYjM1NmY5M2QyYmI2N2JkYjg0ZDhmZjZkZmY2M2RhMDkiLCJ1c2VySWQiOiIzNzI4Mzg2NDgxMjAyIn0=</vt:lpwstr>
  </property>
  <property fmtid="{D5CDD505-2E9C-101B-9397-08002B2CF9AE}" pid="3" name="KSOProductBuildVer">
    <vt:lpwstr>1033-12.1.0.26372</vt:lpwstr>
  </property>
  <property fmtid="{D5CDD505-2E9C-101B-9397-08002B2CF9AE}" pid="4" name="ICV">
    <vt:lpwstr>893A3D591E77475295E643BBF996B3E2_12</vt:lpwstr>
  </property>
</Properties>
</file>