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6752" w:type="dxa"/>
        <w:jc w:val="left"/>
        <w:tblInd w:w="0" w:type="dxa"/>
        <w:tblCellMar>
          <w:top w:w="0" w:type="dxa"/>
          <w:left w:w="113" w:type="dxa"/>
          <w:bottom w:w="0" w:type="dxa"/>
          <w:right w:w="108" w:type="dxa"/>
        </w:tblCellMar>
        <w:tblLook w:val="01e0" w:noVBand="0" w:noHBand="0" w:firstRow="1" w:lastRow="1" w:firstColumn="1" w:lastColumn="1"/>
      </w:tblPr>
      <w:tblGrid>
        <w:gridCol w:w="6752"/>
      </w:tblGrid>
      <w:tr>
        <w:trPr>
          <w:trHeight w:val="1134" w:hRule="atLeast"/>
        </w:trPr>
        <w:tc>
          <w:tcPr>
            <w:tcW w:w="6752" w:type="dxa"/>
            <w:tcBorders>
              <w:top w:val="nil"/>
              <w:left w:val="nil"/>
              <w:bottom w:val="nil"/>
              <w:right w:val="nil"/>
              <w:insideH w:val="nil"/>
              <w:insideV w:val="nil"/>
            </w:tcBorders>
            <w:shd w:fill="auto" w:val="clear"/>
            <w:vAlign w:val="bottom"/>
          </w:tcPr>
          <w:p>
            <w:pPr>
              <w:pStyle w:val="TitleSecondary"/>
              <w:rPr>
                <w:rFonts w:ascii="Arial" w:hAnsi="Arial"/>
                <w:szCs w:val="28"/>
                <w:lang w:val="en-NZ"/>
              </w:rPr>
            </w:pPr>
            <w:r>
              <w:rPr>
                <w:rFonts w:eastAsia="Times New Roman" w:cs="Times New Roman" w:ascii="Public Sans" w:hAnsi="Public Sans"/>
                <w:sz w:val="20"/>
                <w:szCs w:val="28"/>
                <w:lang w:val="en-NZ" w:eastAsia="en-NZ"/>
              </w:rPr>
              <w:t>Deputy Vice-Chancellor’s Office</w:t>
            </w:r>
          </w:p>
          <w:p>
            <w:pPr>
              <w:pStyle w:val="TitleSecondary"/>
              <w:rPr>
                <w:rFonts w:ascii="Arial" w:hAnsi="Arial"/>
                <w:szCs w:val="28"/>
                <w:lang w:val="en-NZ"/>
              </w:rPr>
            </w:pPr>
            <w:r>
              <w:rPr>
                <w:rFonts w:eastAsia="Times New Roman" w:cs="Times New Roman" w:ascii="Public Sans" w:hAnsi="Public Sans"/>
                <w:sz w:val="20"/>
                <w:szCs w:val="28"/>
                <w:lang w:val="en-NZ" w:eastAsia="en-NZ"/>
              </w:rPr>
              <w:t>Postgraduate Research Office</w:t>
            </w:r>
          </w:p>
        </w:tc>
      </w:tr>
    </w:tbl>
    <w:p>
      <w:pPr>
        <w:pStyle w:val="Normal"/>
        <w:tabs>
          <w:tab w:val="left" w:pos="5670" w:leader="none"/>
        </w:tabs>
        <w:bidi w:val="0"/>
        <w:spacing w:lineRule="auto" w:line="288"/>
        <w:rPr>
          <w:rFonts w:ascii="Public Sans" w:hAnsi="Public Sans"/>
          <w:szCs w:val="18"/>
        </w:rPr>
      </w:pPr>
      <w:r>
        <w:rPr>
          <w:rFonts w:ascii="Public Sans" w:hAnsi="Public Sans"/>
          <w:szCs w:val="18"/>
        </w:rPr>
        <w:drawing>
          <wp:anchor behindDoc="0" distT="0" distB="0" distL="133350" distR="0" simplePos="0" locked="0" layoutInCell="1" allowOverlap="1" relativeHeight="2">
            <wp:simplePos x="0" y="0"/>
            <wp:positionH relativeFrom="margin">
              <wp:align>right</wp:align>
            </wp:positionH>
            <wp:positionV relativeFrom="margin">
              <wp:align>top</wp:align>
            </wp:positionV>
            <wp:extent cx="1438275" cy="1104900"/>
            <wp:effectExtent l="0" t="0" r="0" b="0"/>
            <wp:wrapSquare wrapText="bothSides"/>
            <wp:docPr id="1" name="Picture 1" descr="UCPositive_fax-memo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CPositive_fax-memo_BMP"/>
                    <pic:cNvPicPr>
                      <a:picLocks noChangeAspect="1" noChangeArrowheads="1"/>
                    </pic:cNvPicPr>
                  </pic:nvPicPr>
                  <pic:blipFill>
                    <a:blip r:embed="rId2"/>
                    <a:stretch>
                      <a:fillRect/>
                    </a:stretch>
                  </pic:blipFill>
                  <pic:spPr bwMode="auto">
                    <a:xfrm>
                      <a:off x="0" y="0"/>
                      <a:ext cx="1438275" cy="1104900"/>
                    </a:xfrm>
                    <a:prstGeom prst="rect">
                      <a:avLst/>
                    </a:prstGeom>
                  </pic:spPr>
                </pic:pic>
              </a:graphicData>
            </a:graphic>
          </wp:anchor>
        </w:drawing>
      </w:r>
    </w:p>
    <w:p>
      <w:pPr>
        <w:pStyle w:val="Normal"/>
        <w:bidi w:val="0"/>
        <w:spacing w:lineRule="auto" w:line="288"/>
        <w:jc w:val="center"/>
        <w:rPr>
          <w:rFonts w:ascii="Public Sans" w:hAnsi="Public Sans"/>
          <w:b/>
          <w:b/>
        </w:rPr>
      </w:pPr>
      <w:r>
        <w:rPr>
          <w:rFonts w:ascii="Public Sans" w:hAnsi="Public Sans"/>
          <w:b/>
        </w:rPr>
      </w:r>
    </w:p>
    <w:p>
      <w:pPr>
        <w:pStyle w:val="Normal"/>
        <w:bidi w:val="0"/>
        <w:spacing w:lineRule="auto" w:line="288"/>
        <w:jc w:val="center"/>
        <w:rPr>
          <w:rFonts w:ascii="Public Sans" w:hAnsi="Public Sans"/>
          <w:b/>
          <w:b/>
        </w:rPr>
      </w:pPr>
      <w:r>
        <w:rPr>
          <w:rFonts w:ascii="Public Sans" w:hAnsi="Public Sans"/>
          <w:b/>
        </w:rPr>
      </w:r>
    </w:p>
    <w:p>
      <w:pPr>
        <w:pStyle w:val="Normal"/>
        <w:bidi w:val="0"/>
        <w:spacing w:lineRule="auto" w:line="288"/>
        <w:jc w:val="center"/>
        <w:rPr>
          <w:rFonts w:ascii="Public Sans" w:hAnsi="Public Sans"/>
        </w:rPr>
      </w:pPr>
      <w:r>
        <w:rPr>
          <w:rFonts w:ascii="Public Sans" w:hAnsi="Public Sans"/>
          <w:b/>
          <w:sz w:val="32"/>
          <w:szCs w:val="32"/>
        </w:rPr>
        <w:t>Co-Authorship Form</w:t>
      </w:r>
    </w:p>
    <w:p>
      <w:pPr>
        <w:pStyle w:val="Normal"/>
        <w:bidi w:val="0"/>
        <w:spacing w:lineRule="auto" w:line="288"/>
        <w:jc w:val="center"/>
        <w:rPr>
          <w:b/>
          <w:b/>
          <w:sz w:val="32"/>
          <w:szCs w:val="32"/>
        </w:rPr>
      </w:pPr>
      <w:r>
        <w:rPr>
          <w:rFonts w:ascii="Public Sans" w:hAnsi="Public Sans"/>
        </w:rPr>
      </w:r>
    </w:p>
    <w:p>
      <w:pPr>
        <w:pStyle w:val="Normal"/>
        <w:bidi w:val="0"/>
        <w:spacing w:lineRule="auto" w:line="288"/>
        <w:rPr>
          <w:rFonts w:ascii="Public Sans" w:hAnsi="Public Sans"/>
        </w:rPr>
      </w:pPr>
      <w:r>
        <w:rPr>
          <w:rFonts w:ascii="Public Sans" w:hAnsi="Public Sans"/>
        </w:rPr>
        <w:t>This form is to accompany the submission of any thesis that contains research reported in co-authored work that has been published, accepted for publication, or submitted for publication. A copy of this form should be included for each co-authored work that is included in the thesis. Completed forms should be included at the front (after the thesis abstract) of each copy of the thesis submitted for examination and library deposit.</w:t>
      </w:r>
    </w:p>
    <w:p>
      <w:pPr>
        <w:pStyle w:val="Normal"/>
        <w:bidi w:val="0"/>
        <w:spacing w:lineRule="auto" w:line="288"/>
        <w:rPr>
          <w:rFonts w:ascii="Public Sans" w:hAnsi="Public Sans"/>
        </w:rPr>
      </w:pPr>
      <w:r>
        <w:rPr>
          <w:rFonts w:ascii="Public Sans" w:hAnsi="Public Sans"/>
        </w:rPr>
      </w:r>
    </w:p>
    <w:tbl>
      <w:tblPr>
        <w:tblStyle w:val="TableGrid"/>
        <w:tblW w:w="9242" w:type="dxa"/>
        <w:jc w:val="left"/>
        <w:tblInd w:w="0" w:type="dxa"/>
        <w:tblCellMar>
          <w:top w:w="0" w:type="dxa"/>
          <w:left w:w="108" w:type="dxa"/>
          <w:bottom w:w="0" w:type="dxa"/>
          <w:right w:w="108" w:type="dxa"/>
        </w:tblCellMar>
        <w:tblLook w:val="01e0" w:noVBand="0" w:noHBand="0" w:lastColumn="1" w:firstColumn="1" w:lastRow="1" w:firstRow="1"/>
      </w:tblPr>
      <w:tblGrid>
        <w:gridCol w:w="9242"/>
      </w:tblGrid>
      <w:tr>
        <w:trPr>
          <w:trHeight w:val="888" w:hRule="atLeast"/>
        </w:trPr>
        <w:tc>
          <w:tcPr>
            <w:tcW w:w="9242"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tabs>
                <w:tab w:val="left" w:pos="540" w:leader="none"/>
              </w:tabs>
              <w:bidi w:val="0"/>
              <w:spacing w:lineRule="auto" w:line="288" w:before="0" w:after="60"/>
              <w:rPr>
                <w:rFonts w:ascii="Public Sans" w:hAnsi="Public Sans" w:eastAsia="Times New Roman"/>
                <w:sz w:val="20"/>
                <w:szCs w:val="20"/>
                <w:lang w:eastAsia="en-NZ"/>
              </w:rPr>
            </w:pPr>
            <w:r>
              <w:rPr>
                <w:rFonts w:eastAsia="Times New Roman" w:cs="Arial" w:ascii="Public Sans" w:hAnsi="Public Sans"/>
                <w:sz w:val="20"/>
                <w:szCs w:val="20"/>
                <w:lang w:eastAsia="en-NZ"/>
              </w:rPr>
              <w:t xml:space="preserve">Please indicate the chapter/section/pages of this thesis that are extracted from co-authored work and provide details of the publication or submission from the extract comes: </w:t>
            </w:r>
          </w:p>
          <w:p>
            <w:pPr>
              <w:pStyle w:val="Normal"/>
              <w:tabs>
                <w:tab w:val="left" w:pos="540" w:leader="none"/>
              </w:tabs>
              <w:bidi w:val="0"/>
              <w:spacing w:lineRule="auto" w:line="288" w:before="0" w:after="60"/>
              <w:rPr>
                <w:rFonts w:ascii="Public Sans" w:hAnsi="Public Sans" w:eastAsia="Times New Roman"/>
                <w:sz w:val="20"/>
                <w:szCs w:val="20"/>
                <w:lang w:eastAsia="en-NZ"/>
              </w:rPr>
            </w:pPr>
            <w:r>
              <w:fldChar w:fldCharType="begin">
                <w:ffData>
                  <w:name w:val="Text36"/>
                  <w:enabled/>
                  <w:calcOnExit w:val="0"/>
                </w:ffData>
              </w:fldChar>
            </w:r>
            <w:r>
              <w:instrText> FORMTEXT </w:instrText>
            </w:r>
            <w:r>
              <w:fldChar w:fldCharType="separate"/>
            </w:r>
            <w:bookmarkStart w:id="0" w:name="Text361"/>
            <w:bookmarkStart w:id="1" w:name="Text36"/>
            <w:bookmarkStart w:id="2" w:name="Text36"/>
            <w:bookmarkEnd w:id="2"/>
            <w:r>
              <w:rPr>
                <w:rFonts w:eastAsia="Times New Roman" w:cs="Arial" w:ascii="Public Sans" w:hAnsi="Public Sans"/>
                <w:i/>
                <w:sz w:val="20"/>
                <w:szCs w:val="20"/>
                <w:lang w:eastAsia="en-NZ"/>
              </w:rPr>
            </w:r>
            <w:r>
              <w:rPr>
                <w:rFonts w:eastAsia="Times New Roman" w:cs="Arial" w:ascii="Public Sans" w:hAnsi="Public Sans"/>
                <w:i/>
                <w:sz w:val="20"/>
                <w:szCs w:val="20"/>
                <w:lang w:eastAsia="en-NZ"/>
              </w:rPr>
              <w:t>Chapter 2: Kuma, P., McDonald, A. J., Morgenstern, O., Alexander, S. P., Cassano, J. J., Garrett, S., Halla, J., Hartery, S., Harvey, M. J., Parsons, S., Plank, G., Varma, V., and Williams, J.: Evaluation of Southern Ocean cloud in the HadGEM3 general circulation model and MERRA-2 reanalysis using ship-based observations, Atmospheric Chemistry and Physics Discussions, 2019, 1–37, https://doi.org/10.5194/acp-2019-201, 2019.</w:t>
            </w:r>
          </w:p>
          <w:p>
            <w:pPr>
              <w:pStyle w:val="Normal"/>
              <w:tabs>
                <w:tab w:val="left" w:pos="540" w:leader="none"/>
              </w:tabs>
              <w:bidi w:val="0"/>
              <w:spacing w:lineRule="auto" w:line="288" w:before="0" w:after="60"/>
              <w:rPr>
                <w:rFonts w:ascii="Public Sans" w:hAnsi="Public Sans" w:eastAsia="Times New Roman"/>
                <w:sz w:val="20"/>
                <w:szCs w:val="20"/>
                <w:lang w:eastAsia="en-NZ"/>
              </w:rPr>
            </w:pPr>
            <w:bookmarkStart w:id="3" w:name="Text361"/>
            <w:bookmarkStart w:id="4" w:name="Text36"/>
            <w:bookmarkEnd w:id="3"/>
            <w:bookmarkEnd w:id="4"/>
            <w:r>
              <w:rPr>
                <w:rFonts w:eastAsia="Times New Roman" w:cs="Arial" w:ascii="Public Sans" w:hAnsi="Public Sans"/>
                <w:i/>
                <w:sz w:val="20"/>
                <w:szCs w:val="20"/>
                <w:lang w:eastAsia="en-NZ"/>
              </w:rPr>
              <w:t>Chapter 3: Kuma, P., McDonald, A. J., Morgenstern, O., Querel, R., Silber, I., Flynn, C.: Ground-based lidar processing and simulator framework for comparing models and observations, Geoscientific Model Development (submitted).</w:t>
            </w:r>
          </w:p>
        </w:tc>
      </w:tr>
    </w:tbl>
    <w:p>
      <w:pPr>
        <w:pStyle w:val="Normal"/>
        <w:tabs>
          <w:tab w:val="left" w:pos="709" w:leader="none"/>
        </w:tabs>
        <w:bidi w:val="0"/>
        <w:spacing w:lineRule="auto" w:line="288" w:before="0" w:after="60"/>
        <w:jc w:val="both"/>
        <w:rPr>
          <w:rFonts w:ascii="Public Sans" w:hAnsi="Public Sans" w:cs="Arial"/>
          <w:sz w:val="20"/>
          <w:szCs w:val="20"/>
        </w:rPr>
      </w:pPr>
      <w:r>
        <w:rPr>
          <w:rFonts w:cs="Arial" w:ascii="Public Sans" w:hAnsi="Public Sans"/>
          <w:sz w:val="20"/>
          <w:szCs w:val="20"/>
        </w:rPr>
      </w:r>
    </w:p>
    <w:tbl>
      <w:tblPr>
        <w:tblStyle w:val="TableGrid"/>
        <w:tblW w:w="9242" w:type="dxa"/>
        <w:jc w:val="left"/>
        <w:tblInd w:w="0" w:type="dxa"/>
        <w:tblCellMar>
          <w:top w:w="0" w:type="dxa"/>
          <w:left w:w="108" w:type="dxa"/>
          <w:bottom w:w="0" w:type="dxa"/>
          <w:right w:w="108" w:type="dxa"/>
        </w:tblCellMar>
        <w:tblLook w:val="01e0" w:noVBand="0" w:noHBand="0" w:lastColumn="1" w:firstColumn="1" w:lastRow="1" w:firstRow="1"/>
      </w:tblPr>
      <w:tblGrid>
        <w:gridCol w:w="9242"/>
      </w:tblGrid>
      <w:tr>
        <w:trPr>
          <w:trHeight w:val="888" w:hRule="atLeast"/>
        </w:trPr>
        <w:tc>
          <w:tcPr>
            <w:tcW w:w="9242"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tabs>
                <w:tab w:val="left" w:pos="540" w:leader="none"/>
              </w:tabs>
              <w:bidi w:val="0"/>
              <w:spacing w:lineRule="auto" w:line="288" w:before="0" w:after="60"/>
              <w:rPr>
                <w:rFonts w:ascii="Public Sans" w:hAnsi="Public Sans" w:eastAsia="Times New Roman"/>
                <w:sz w:val="20"/>
                <w:szCs w:val="20"/>
                <w:lang w:eastAsia="en-NZ"/>
              </w:rPr>
            </w:pPr>
            <w:r>
              <w:rPr>
                <w:rFonts w:eastAsia="Times New Roman" w:cs="Arial" w:ascii="Public Sans" w:hAnsi="Public Sans"/>
                <w:sz w:val="20"/>
                <w:szCs w:val="20"/>
                <w:lang w:eastAsia="en-NZ"/>
              </w:rPr>
              <w:t xml:space="preserve">Please detail the nature and extent (%) of contribution by the candidate: </w:t>
            </w:r>
          </w:p>
          <w:p>
            <w:pPr>
              <w:pStyle w:val="Normal"/>
              <w:tabs>
                <w:tab w:val="left" w:pos="540" w:leader="none"/>
              </w:tabs>
              <w:bidi w:val="0"/>
              <w:spacing w:lineRule="auto" w:line="288" w:before="0" w:after="60"/>
              <w:rPr>
                <w:rFonts w:ascii="Public Sans" w:hAnsi="Public Sans" w:eastAsia="Times New Roman"/>
                <w:sz w:val="20"/>
                <w:szCs w:val="20"/>
                <w:lang w:eastAsia="en-NZ"/>
              </w:rPr>
            </w:pPr>
            <w:r>
              <w:fldChar w:fldCharType="begin">
                <w:ffData>
                  <w:name w:val="__Fieldmark__700_1719659222"/>
                  <w:enabled/>
                  <w:calcOnExit w:val="0"/>
                </w:ffData>
              </w:fldChar>
            </w:r>
            <w:r>
              <w:instrText> FORMTEXT </w:instrText>
            </w:r>
            <w:r>
              <w:fldChar w:fldCharType="separate"/>
            </w:r>
            <w:bookmarkStart w:id="5" w:name="__Fieldmark__700_1719659222"/>
            <w:bookmarkStart w:id="6" w:name="__Fieldmark__700_1719659222"/>
            <w:bookmarkEnd w:id="6"/>
            <w:r>
              <w:rPr>
                <w:rFonts w:eastAsia="Times New Roman" w:cs="Arial" w:ascii="Public Sans" w:hAnsi="Public Sans"/>
                <w:i/>
                <w:sz w:val="20"/>
                <w:szCs w:val="20"/>
                <w:lang w:eastAsia="en-NZ"/>
              </w:rPr>
            </w:r>
            <w:r>
              <w:rPr>
                <w:rFonts w:eastAsia="Times New Roman" w:cs="Arial" w:ascii="Public Sans" w:hAnsi="Public Sans"/>
                <w:i/>
                <w:sz w:val="20"/>
                <w:szCs w:val="20"/>
                <w:lang w:eastAsia="en-NZ"/>
              </w:rPr>
              <w:t>Chapter 2:</w:t>
            </w:r>
          </w:p>
          <w:p>
            <w:pPr>
              <w:pStyle w:val="Normal"/>
              <w:tabs>
                <w:tab w:val="left" w:pos="540" w:leader="none"/>
              </w:tabs>
              <w:bidi w:val="0"/>
              <w:spacing w:lineRule="auto" w:line="288" w:before="0" w:after="60"/>
              <w:rPr>
                <w:rFonts w:cs="Arial"/>
                <w:i/>
                <w:i/>
              </w:rPr>
            </w:pPr>
            <w:bookmarkStart w:id="7" w:name="__Fieldmark__700_1719659222"/>
            <w:bookmarkEnd w:id="7"/>
            <w:r>
              <w:rPr>
                <w:rFonts w:eastAsia="Times New Roman" w:cs="Arial" w:ascii="Public Sans" w:hAnsi="Public Sans"/>
                <w:i/>
                <w:sz w:val="20"/>
                <w:szCs w:val="20"/>
                <w:lang w:eastAsia="en-NZ"/>
              </w:rPr>
              <w:t>Chapter 3:</w:t>
            </w:r>
          </w:p>
        </w:tc>
      </w:tr>
    </w:tbl>
    <w:p>
      <w:pPr>
        <w:pStyle w:val="Normal"/>
        <w:tabs>
          <w:tab w:val="left" w:pos="709" w:leader="none"/>
        </w:tabs>
        <w:bidi w:val="0"/>
        <w:spacing w:lineRule="auto" w:line="288" w:before="0" w:after="60"/>
        <w:jc w:val="both"/>
        <w:rPr>
          <w:rFonts w:ascii="Public Sans" w:hAnsi="Public Sans" w:cs="Arial"/>
          <w:sz w:val="20"/>
          <w:szCs w:val="20"/>
        </w:rPr>
      </w:pPr>
      <w:r>
        <w:rPr>
          <w:rFonts w:cs="Arial" w:ascii="Public Sans" w:hAnsi="Public Sans"/>
          <w:sz w:val="20"/>
          <w:szCs w:val="20"/>
        </w:rPr>
      </w:r>
    </w:p>
    <w:p>
      <w:pPr>
        <w:pStyle w:val="Normal"/>
        <w:bidi w:val="0"/>
        <w:spacing w:lineRule="auto" w:line="288"/>
        <w:rPr>
          <w:rFonts w:ascii="Public Sans" w:hAnsi="Public Sans"/>
        </w:rPr>
      </w:pPr>
      <w:r>
        <w:rPr>
          <w:rFonts w:ascii="Public Sans" w:hAnsi="Public Sans"/>
          <w:b/>
        </w:rPr>
        <w:t>Certification by Co-authors:</w:t>
      </w:r>
    </w:p>
    <w:p>
      <w:pPr>
        <w:pStyle w:val="Normal"/>
        <w:bidi w:val="0"/>
        <w:spacing w:lineRule="auto" w:line="288"/>
        <w:rPr>
          <w:b/>
          <w:b/>
        </w:rPr>
      </w:pPr>
      <w:r>
        <w:rPr>
          <w:rFonts w:ascii="Public Sans" w:hAnsi="Public Sans"/>
        </w:rPr>
      </w:r>
    </w:p>
    <w:p>
      <w:pPr>
        <w:pStyle w:val="Normal"/>
        <w:bidi w:val="0"/>
        <w:spacing w:lineRule="auto" w:line="288"/>
        <w:rPr>
          <w:rFonts w:ascii="Public Sans" w:hAnsi="Public Sans"/>
        </w:rPr>
      </w:pPr>
      <w:r>
        <w:rPr>
          <w:rFonts w:ascii="Public Sans" w:hAnsi="Public Sans"/>
        </w:rPr>
        <w:t>If there is more than one co-author then a single co-author can sign on behalf of all</w:t>
      </w:r>
    </w:p>
    <w:p>
      <w:pPr>
        <w:pStyle w:val="Normal"/>
        <w:bidi w:val="0"/>
        <w:spacing w:lineRule="auto" w:line="288"/>
        <w:rPr>
          <w:rFonts w:ascii="Public Sans" w:hAnsi="Public Sans"/>
        </w:rPr>
      </w:pPr>
      <w:r>
        <w:rPr>
          <w:rFonts w:ascii="Public Sans" w:hAnsi="Public Sans"/>
        </w:rPr>
        <w:t>The undersigned certifies that:</w:t>
      </w:r>
    </w:p>
    <w:p>
      <w:pPr>
        <w:pStyle w:val="Normal"/>
        <w:bidi w:val="0"/>
        <w:spacing w:lineRule="auto" w:line="288"/>
        <w:rPr>
          <w:rFonts w:ascii="Public Sans" w:hAnsi="Public Sans"/>
        </w:rPr>
      </w:pPr>
      <w:r>
        <w:rPr>
          <w:rFonts w:ascii="Public Sans" w:hAnsi="Public Sans"/>
        </w:rPr>
      </w:r>
    </w:p>
    <w:p>
      <w:pPr>
        <w:pStyle w:val="ListParagraph"/>
        <w:numPr>
          <w:ilvl w:val="0"/>
          <w:numId w:val="1"/>
        </w:numPr>
        <w:bidi w:val="0"/>
        <w:spacing w:lineRule="auto" w:line="288"/>
        <w:rPr>
          <w:rFonts w:ascii="Public Sans" w:hAnsi="Public Sans"/>
        </w:rPr>
      </w:pPr>
      <w:bookmarkStart w:id="8" w:name="_GoBack"/>
      <w:bookmarkEnd w:id="8"/>
      <w:r>
        <w:rPr>
          <w:rFonts w:ascii="Public Sans" w:hAnsi="Public Sans"/>
        </w:rPr>
        <w:t xml:space="preserve">The above statement correctly reflects the nature and extent of the Doctoral candidate’s contribution to this co-authored work </w:t>
      </w:r>
    </w:p>
    <w:p>
      <w:pPr>
        <w:pStyle w:val="ListParagraph"/>
        <w:numPr>
          <w:ilvl w:val="0"/>
          <w:numId w:val="1"/>
        </w:numPr>
        <w:bidi w:val="0"/>
        <w:spacing w:lineRule="auto" w:line="288"/>
        <w:rPr>
          <w:rFonts w:ascii="Public Sans" w:hAnsi="Public Sans"/>
        </w:rPr>
      </w:pPr>
      <w:r>
        <w:rPr>
          <w:rFonts w:ascii="Public Sans" w:hAnsi="Public Sans"/>
        </w:rPr>
        <w:t>In cases where the candidate was the lead author of the co-authored work he or she wrote the text</w:t>
      </w:r>
    </w:p>
    <w:p>
      <w:pPr>
        <w:pStyle w:val="Normal"/>
        <w:tabs>
          <w:tab w:val="left" w:pos="709" w:leader="none"/>
        </w:tabs>
        <w:bidi w:val="0"/>
        <w:spacing w:lineRule="auto" w:line="288" w:before="0" w:after="60"/>
        <w:jc w:val="both"/>
        <w:rPr>
          <w:rFonts w:ascii="Public Sans" w:hAnsi="Public Sans" w:cs="Arial"/>
          <w:sz w:val="20"/>
          <w:szCs w:val="20"/>
        </w:rPr>
      </w:pPr>
      <w:r>
        <w:rPr>
          <w:rFonts w:cs="Arial" w:ascii="Public Sans" w:hAnsi="Public Sans"/>
          <w:sz w:val="20"/>
          <w:szCs w:val="20"/>
        </w:rPr>
      </w:r>
    </w:p>
    <w:tbl>
      <w:tblPr>
        <w:tblStyle w:val="TableGrid"/>
        <w:tblW w:w="9242" w:type="dxa"/>
        <w:jc w:val="left"/>
        <w:tblInd w:w="0" w:type="dxa"/>
        <w:tblCellMar>
          <w:top w:w="0" w:type="dxa"/>
          <w:left w:w="108" w:type="dxa"/>
          <w:bottom w:w="0" w:type="dxa"/>
          <w:right w:w="108" w:type="dxa"/>
        </w:tblCellMar>
        <w:tblLook w:val="01e0" w:noVBand="0" w:noHBand="0" w:lastColumn="1" w:firstColumn="1" w:lastRow="1" w:firstRow="1"/>
      </w:tblPr>
      <w:tblGrid>
        <w:gridCol w:w="9242"/>
      </w:tblGrid>
      <w:tr>
        <w:trPr>
          <w:trHeight w:val="888" w:hRule="atLeast"/>
        </w:trPr>
        <w:tc>
          <w:tcPr>
            <w:tcW w:w="9242"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8" w:type="dxa"/>
            </w:tcMar>
          </w:tcPr>
          <w:p>
            <w:pPr>
              <w:pStyle w:val="Normal"/>
              <w:tabs>
                <w:tab w:val="left" w:pos="540" w:leader="none"/>
              </w:tabs>
              <w:bidi w:val="0"/>
              <w:spacing w:lineRule="auto" w:line="288" w:before="0" w:after="60"/>
              <w:rPr>
                <w:rFonts w:ascii="Public Sans" w:hAnsi="Public Sans" w:eastAsia="Times New Roman"/>
                <w:sz w:val="20"/>
                <w:szCs w:val="20"/>
                <w:lang w:eastAsia="en-NZ"/>
              </w:rPr>
            </w:pPr>
            <w:r>
              <w:rPr>
                <w:rFonts w:eastAsia="Times New Roman" w:cs="Arial" w:ascii="Public Sans" w:hAnsi="Public Sans"/>
                <w:sz w:val="20"/>
                <w:szCs w:val="20"/>
                <w:lang w:eastAsia="en-NZ"/>
              </w:rPr>
              <w:t xml:space="preserve">Name: </w:t>
            </w:r>
            <w:r>
              <w:fldChar w:fldCharType="begin">
                <w:ffData>
                  <w:name w:val="__Fieldmark__730_1719659222"/>
                  <w:enabled/>
                  <w:calcOnExit w:val="0"/>
                </w:ffData>
              </w:fldChar>
            </w:r>
            <w:r>
              <w:instrText> FORMTEXT </w:instrText>
            </w:r>
            <w:r>
              <w:fldChar w:fldCharType="separate"/>
            </w:r>
            <w:bookmarkStart w:id="9" w:name="__Fieldmark__730_1719659222"/>
            <w:bookmarkStart w:id="10" w:name="__Fieldmark__730_1719659222"/>
            <w:bookmarkEnd w:id="10"/>
            <w:r>
              <w:rPr>
                <w:rFonts w:eastAsia="Times New Roman" w:cs="Arial" w:ascii="Public Sans" w:hAnsi="Public Sans"/>
                <w:sz w:val="20"/>
                <w:szCs w:val="20"/>
                <w:lang w:eastAsia="en-NZ"/>
              </w:rPr>
            </w:r>
            <w:r>
              <w:rPr>
                <w:rFonts w:eastAsia="Times New Roman" w:cs="Arial" w:ascii="Public Sans" w:hAnsi="Public Sans"/>
                <w:i/>
                <w:iCs/>
                <w:sz w:val="20"/>
                <w:szCs w:val="20"/>
                <w:lang w:eastAsia="en-NZ"/>
              </w:rPr>
              <w:t>Adrian McDonald</w:t>
            </w:r>
            <w:bookmarkStart w:id="11" w:name="__Fieldmark__730_1719659222"/>
            <w:bookmarkEnd w:id="11"/>
            <w:r>
              <w:rPr>
                <w:rFonts w:eastAsia="Times New Roman" w:cs="Arial" w:ascii="Public Sans" w:hAnsi="Public Sans"/>
                <w:i/>
                <w:sz w:val="20"/>
                <w:szCs w:val="20"/>
                <w:lang w:eastAsia="en-NZ"/>
              </w:rPr>
            </w:r>
            <w:r>
              <w:fldChar w:fldCharType="end"/>
            </w:r>
            <w:r>
              <w:rPr>
                <w:rFonts w:eastAsia="Times New Roman" w:cs="Arial" w:ascii="Public Sans" w:hAnsi="Public Sans"/>
                <w:i/>
                <w:sz w:val="20"/>
                <w:szCs w:val="20"/>
                <w:lang w:eastAsia="en-NZ"/>
              </w:rPr>
              <w:t xml:space="preserve">        </w:t>
            </w:r>
            <w:r>
              <w:rPr>
                <w:rFonts w:eastAsia="Times New Roman" w:cs="Arial" w:ascii="Public Sans" w:hAnsi="Public Sans"/>
                <w:sz w:val="20"/>
                <w:szCs w:val="20"/>
                <w:lang w:eastAsia="en-NZ"/>
              </w:rPr>
              <w:t xml:space="preserve">Signature: </w:t>
            </w:r>
            <w:r>
              <w:fldChar w:fldCharType="begin">
                <w:ffData>
                  <w:name w:val="__Fieldmark__739_1719659222"/>
                  <w:enabled/>
                  <w:calcOnExit w:val="0"/>
                </w:ffData>
              </w:fldChar>
            </w:r>
            <w:r>
              <w:instrText> FORMTEXT </w:instrText>
            </w:r>
            <w:r>
              <w:fldChar w:fldCharType="separate"/>
            </w:r>
            <w:bookmarkStart w:id="12" w:name="__Fieldmark__739_1719659222"/>
            <w:bookmarkStart w:id="13" w:name="__Fieldmark__739_1719659222"/>
            <w:bookmarkEnd w:id="13"/>
            <w:r>
              <w:rPr>
                <w:rFonts w:eastAsia="Times New Roman" w:cs="Arial" w:ascii="Public Sans" w:hAnsi="Public Sans"/>
                <w:sz w:val="20"/>
                <w:szCs w:val="20"/>
                <w:lang w:eastAsia="en-NZ"/>
              </w:rPr>
            </w:r>
            <w:r>
              <w:rPr>
                <w:rFonts w:eastAsia="Times New Roman" w:cs="Arial" w:ascii="Public Sans" w:hAnsi="Public Sans"/>
                <w:i/>
                <w:sz w:val="20"/>
                <w:szCs w:val="20"/>
                <w:lang w:eastAsia="en-NZ"/>
              </w:rPr>
              <w:t>                   </w:t>
            </w:r>
            <w:bookmarkStart w:id="14" w:name="__Fieldmark__739_1719659222"/>
            <w:bookmarkEnd w:id="14"/>
            <w:r>
              <w:rPr>
                <w:rFonts w:eastAsia="Times New Roman" w:cs="Arial" w:ascii="Public Sans" w:hAnsi="Public Sans"/>
                <w:i/>
                <w:sz w:val="20"/>
                <w:szCs w:val="20"/>
                <w:lang w:eastAsia="en-NZ"/>
              </w:rPr>
            </w:r>
            <w:r>
              <w:fldChar w:fldCharType="end"/>
            </w:r>
            <w:r>
              <w:rPr>
                <w:rFonts w:eastAsia="Times New Roman" w:cs="Arial" w:ascii="Public Sans" w:hAnsi="Public Sans"/>
                <w:i/>
                <w:sz w:val="20"/>
                <w:szCs w:val="20"/>
                <w:lang w:eastAsia="en-NZ"/>
              </w:rPr>
              <w:t xml:space="preserve">           </w:t>
            </w:r>
            <w:r>
              <w:rPr>
                <w:rFonts w:eastAsia="Times New Roman" w:cs="Arial" w:ascii="Public Sans" w:hAnsi="Public Sans"/>
                <w:sz w:val="20"/>
                <w:szCs w:val="20"/>
                <w:lang w:eastAsia="en-NZ"/>
              </w:rPr>
              <w:t>Date:</w:t>
            </w:r>
            <w:r>
              <w:rPr>
                <w:rFonts w:eastAsia="Times New Roman" w:cs="Arial" w:ascii="Public Sans" w:hAnsi="Public Sans"/>
                <w:i/>
                <w:sz w:val="20"/>
                <w:szCs w:val="20"/>
                <w:lang w:eastAsia="en-NZ"/>
              </w:rPr>
              <w:t xml:space="preserve"> </w:t>
            </w:r>
            <w:r>
              <w:fldChar w:fldCharType="begin">
                <w:ffData>
                  <w:name w:val="__Fieldmark__749_1719659222"/>
                  <w:enabled/>
                  <w:calcOnExit w:val="0"/>
                </w:ffData>
              </w:fldChar>
            </w:r>
            <w:r>
              <w:instrText> FORMTEXT </w:instrText>
            </w:r>
            <w:r>
              <w:fldChar w:fldCharType="separate"/>
            </w:r>
            <w:bookmarkStart w:id="15" w:name="__Fieldmark__749_1719659222"/>
            <w:bookmarkStart w:id="16" w:name="__Fieldmark__749_1719659222"/>
            <w:bookmarkEnd w:id="16"/>
            <w:r>
              <w:rPr>
                <w:rFonts w:eastAsia="Times New Roman" w:cs="Arial" w:ascii="Public Sans" w:hAnsi="Public Sans"/>
                <w:i/>
                <w:sz w:val="20"/>
                <w:szCs w:val="20"/>
                <w:lang w:eastAsia="en-NZ"/>
              </w:rPr>
              <w:t>                      </w:t>
            </w:r>
          </w:p>
        </w:tc>
      </w:tr>
    </w:tbl>
    <w:p>
      <w:pPr>
        <w:pStyle w:val="Normal"/>
        <w:bidi w:val="0"/>
        <w:spacing w:lineRule="auto" w:line="288"/>
        <w:rPr>
          <w:rFonts w:ascii="Public Sans" w:hAnsi="Public Sans"/>
        </w:rPr>
      </w:pPr>
      <w:r>
        <w:rPr>
          <w:rFonts w:ascii="Public Sans" w:hAnsi="Public Sans"/>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Verdana">
    <w:charset w:val="01"/>
    <w:family w:val="roman"/>
    <w:pitch w:val="variable"/>
  </w:font>
  <w:font w:name="Public Sans">
    <w:charset w:val="01"/>
    <w:family w:val="auto"/>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2"/>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f02bc"/>
    <w:pPr>
      <w:widowControl/>
      <w:bidi w:val="0"/>
      <w:jc w:val="left"/>
    </w:pPr>
    <w:rPr>
      <w:rFonts w:ascii="Calibri" w:hAnsi="Calibri" w:eastAsia="Calibri" w:cs="" w:asciiTheme="minorHAnsi" w:cstheme="minorBidi" w:eastAsiaTheme="minorHAnsi" w:hAnsiTheme="minorHAnsi"/>
      <w:color w:val="auto"/>
      <w:sz w:val="22"/>
      <w:szCs w:val="22"/>
      <w:lang w:val="en-NZ" w:eastAsia="en-US" w:bidi="ar-SA"/>
    </w:rPr>
  </w:style>
  <w:style w:type="paragraph" w:styleId="Heading3">
    <w:name w:val="Heading 3"/>
    <w:basedOn w:val="Normal"/>
    <w:next w:val="Normal"/>
    <w:link w:val="Heading3Char"/>
    <w:qFormat/>
    <w:rsid w:val="00134110"/>
    <w:pPr>
      <w:keepNext/>
      <w:spacing w:before="240" w:after="60"/>
      <w:outlineLvl w:val="2"/>
    </w:pPr>
    <w:rPr>
      <w:rFonts w:ascii="Arial" w:hAnsi="Arial" w:eastAsia="Times New Roman" w:cs="Times New Roman"/>
      <w:b/>
      <w:sz w:val="24"/>
      <w:szCs w:val="20"/>
      <w:lang w:val="en-AU"/>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1180d"/>
    <w:rPr>
      <w:rFonts w:ascii="Tahoma" w:hAnsi="Tahoma" w:cs="Tahoma"/>
      <w:sz w:val="16"/>
      <w:szCs w:val="16"/>
    </w:rPr>
  </w:style>
  <w:style w:type="character" w:styleId="Heading3Char" w:customStyle="1">
    <w:name w:val="Heading 3 Char"/>
    <w:basedOn w:val="DefaultParagraphFont"/>
    <w:link w:val="Heading3"/>
    <w:qFormat/>
    <w:rsid w:val="00134110"/>
    <w:rPr>
      <w:rFonts w:ascii="Arial" w:hAnsi="Arial" w:eastAsia="Times New Roman" w:cs="Times New Roman"/>
      <w:b/>
      <w:sz w:val="24"/>
      <w:szCs w:val="20"/>
      <w:lang w:val="en-AU"/>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lang w:val="en-NZ"/>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DemiLight"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209da"/>
    <w:pPr>
      <w:spacing w:before="0" w:after="0"/>
      <w:ind w:left="720" w:hanging="0"/>
      <w:contextualSpacing/>
    </w:pPr>
    <w:rPr/>
  </w:style>
  <w:style w:type="paragraph" w:styleId="Noparagraphstyle" w:customStyle="1">
    <w:name w:val="[No paragraph style]"/>
    <w:qFormat/>
    <w:rsid w:val="0071180d"/>
    <w:pPr>
      <w:widowControl w:val="false"/>
      <w:bidi w:val="0"/>
      <w:spacing w:lineRule="auto" w:line="288"/>
      <w:jc w:val="left"/>
      <w:textAlignment w:val="center"/>
    </w:pPr>
    <w:rPr>
      <w:rFonts w:ascii="Times" w:hAnsi="Times" w:eastAsia="Times New Roman" w:cs="Times New Roman"/>
      <w:color w:val="000000"/>
      <w:sz w:val="24"/>
      <w:szCs w:val="20"/>
      <w:lang w:val="en-US" w:eastAsia="en-AU" w:bidi="ar-SA"/>
    </w:rPr>
  </w:style>
  <w:style w:type="paragraph" w:styleId="BalloonText">
    <w:name w:val="Balloon Text"/>
    <w:basedOn w:val="Normal"/>
    <w:link w:val="BalloonTextChar"/>
    <w:uiPriority w:val="99"/>
    <w:semiHidden/>
    <w:unhideWhenUsed/>
    <w:qFormat/>
    <w:rsid w:val="0071180d"/>
    <w:pPr/>
    <w:rPr>
      <w:rFonts w:ascii="Tahoma" w:hAnsi="Tahoma" w:cs="Tahoma"/>
      <w:sz w:val="16"/>
      <w:szCs w:val="16"/>
    </w:rPr>
  </w:style>
  <w:style w:type="paragraph" w:styleId="TitleSecondary" w:customStyle="1">
    <w:name w:val="Title Secondary"/>
    <w:basedOn w:val="Normal"/>
    <w:qFormat/>
    <w:rsid w:val="00134110"/>
    <w:pPr/>
    <w:rPr>
      <w:rFonts w:ascii="Verdana" w:hAnsi="Verdana" w:eastAsia="Times New Roman" w:cs="Times New Roman"/>
      <w:sz w:val="28"/>
      <w:szCs w:val="20"/>
      <w:lang w:val="en-AU"/>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134110"/>
    <w:rPr>
      <w:lang w:eastAsia="en-NZ"/>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Application>LibreOffice/5.2.7.2$Linux_X86_64 LibreOffice_project/20m0$Build-2</Application>
  <Pages>1</Pages>
  <Words>284</Words>
  <Characters>1587</Characters>
  <CharactersWithSpaces>1908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2012-08-08T01:11:00Z</dcterms:created>
  <dc:creator>Lucy Johnston</dc:creator>
  <dc:description/>
  <dc:language>en-US</dc:language>
  <cp:lastModifiedBy/>
  <dcterms:modified xsi:type="dcterms:W3CDTF">2020-01-23T22:46:49Z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