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78" w:rsidRPr="00FA362E" w:rsidRDefault="00370C78" w:rsidP="00370C78">
      <w:pPr>
        <w:pStyle w:val="Popis"/>
        <w:rPr>
          <w:vanish/>
          <w:lang w:val="sk-SK"/>
          <w:specVanish/>
        </w:rPr>
      </w:pPr>
      <w:bookmarkStart w:id="0" w:name="_Toc513584627"/>
      <w:r w:rsidRPr="00FA362E">
        <w:rPr>
          <w:lang w:val="sk-SK"/>
        </w:rPr>
        <w:t xml:space="preserve">Priemerné hodnoty </w:t>
      </w:r>
      <w:proofErr w:type="spellStart"/>
      <w:r w:rsidRPr="00FA362E">
        <w:rPr>
          <w:lang w:val="sk-SK"/>
        </w:rPr>
        <w:t>bioimpedančných</w:t>
      </w:r>
      <w:proofErr w:type="spellEnd"/>
      <w:r w:rsidRPr="00FA362E">
        <w:rPr>
          <w:lang w:val="sk-SK"/>
        </w:rPr>
        <w:t xml:space="preserve"> parametrov naprieč dobrovoľníkmi, spontánne dýchanie</w:t>
      </w:r>
      <w:r>
        <w:rPr>
          <w:lang w:val="sk-SK"/>
        </w:rPr>
        <w:t>.</w:t>
      </w:r>
      <w:bookmarkEnd w:id="0"/>
    </w:p>
    <w:p w:rsidR="00370C78" w:rsidRPr="00FA362E" w:rsidRDefault="00370C78" w:rsidP="00370C78">
      <w:pPr>
        <w:pStyle w:val="Popis"/>
        <w:rPr>
          <w:lang w:val="sk-SK"/>
        </w:rPr>
      </w:pPr>
      <w:r w:rsidRPr="00FA362E">
        <w:rPr>
          <w:lang w:val="sk-SK"/>
        </w:rPr>
        <w:t xml:space="preserve"> </w:t>
      </w:r>
      <w:r>
        <w:rPr>
          <w:lang w:val="sk-SK"/>
        </w:rPr>
        <w:t>Z priemerných hodnôt parametrov boli spočítané priemerné hodnoty a </w:t>
      </w:r>
      <w:proofErr w:type="spellStart"/>
      <w:r>
        <w:rPr>
          <w:lang w:val="sk-SK"/>
        </w:rPr>
        <w:t>smerodatné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odchylky</w:t>
      </w:r>
      <w:proofErr w:type="spellEnd"/>
      <w:r>
        <w:rPr>
          <w:lang w:val="sk-SK"/>
        </w:rPr>
        <w:t xml:space="preserve"> </w:t>
      </w:r>
      <w:r w:rsidRPr="00FA362E">
        <w:rPr>
          <w:lang w:val="sk-SK"/>
        </w:rPr>
        <w:t>pre 30 dobrovoľníkov</w:t>
      </w:r>
      <w:r>
        <w:rPr>
          <w:lang w:val="sk-SK"/>
        </w:rPr>
        <w:t xml:space="preserve">. </w:t>
      </w:r>
      <w:proofErr w:type="spellStart"/>
      <w:r>
        <w:rPr>
          <w:lang w:val="sk-SK"/>
        </w:rPr>
        <w:t>Vzsledok</w:t>
      </w:r>
      <w:proofErr w:type="spellEnd"/>
      <w:r>
        <w:rPr>
          <w:lang w:val="sk-SK"/>
        </w:rPr>
        <w:t xml:space="preserve"> udáva stĺpec </w:t>
      </w:r>
      <w:proofErr w:type="spellStart"/>
      <w:r>
        <w:rPr>
          <w:lang w:val="sk-SK"/>
        </w:rPr>
        <w:t>mean</w:t>
      </w:r>
      <w:proofErr w:type="spellEnd"/>
      <w:r>
        <w:rPr>
          <w:lang w:val="sk-SK"/>
        </w:rPr>
        <w:t xml:space="preserve"> +- </w:t>
      </w:r>
      <w:proofErr w:type="spellStart"/>
      <w:r>
        <w:rPr>
          <w:lang w:val="sk-SK"/>
        </w:rPr>
        <w:t>std</w:t>
      </w:r>
      <w:proofErr w:type="spellEnd"/>
      <w:r>
        <w:rPr>
          <w:lang w:val="sk-SK"/>
        </w:rPr>
        <w:t xml:space="preserve">. Hodnota v stĺpci označenom </w:t>
      </w:r>
      <w:r>
        <w:t xml:space="preserve">%, </w:t>
      </w:r>
      <w:r>
        <w:rPr>
          <w:lang w:val="sk-SK"/>
        </w:rPr>
        <w:t xml:space="preserve">udáva pomer </w:t>
      </w:r>
      <w:proofErr w:type="spellStart"/>
      <w:r>
        <w:rPr>
          <w:lang w:val="sk-SK"/>
        </w:rPr>
        <w:t>smerodatnej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odchylky</w:t>
      </w:r>
      <w:proofErr w:type="spellEnd"/>
      <w:r>
        <w:rPr>
          <w:lang w:val="sk-SK"/>
        </w:rPr>
        <w:t xml:space="preserve"> a priemernej hodnote v percentách.</w:t>
      </w:r>
    </w:p>
    <w:p w:rsidR="00337173" w:rsidRDefault="00337173"/>
    <w:p w:rsidR="00370C78" w:rsidRDefault="00370C78"/>
    <w:p w:rsidR="00370C78" w:rsidRDefault="00370C78" w:rsidP="00370C78">
      <w:pPr>
        <w:rPr>
          <w:lang w:bidi="en-US"/>
        </w:rPr>
      </w:pPr>
      <w:bookmarkStart w:id="1" w:name="_Toc513584628"/>
      <w:r w:rsidRPr="00FA362E">
        <w:t xml:space="preserve">Výchylka hodnôt parametrov počas 5 minútového </w:t>
      </w:r>
      <w:proofErr w:type="spellStart"/>
      <w:r w:rsidRPr="00FA362E">
        <w:t>spontnánneho</w:t>
      </w:r>
      <w:proofErr w:type="spellEnd"/>
      <w:r w:rsidRPr="00FA362E">
        <w:t xml:space="preserve"> dýchania</w:t>
      </w:r>
      <w:bookmarkEnd w:id="1"/>
      <w:r>
        <w:rPr>
          <w:lang w:bidi="en-US"/>
        </w:rPr>
        <w:t xml:space="preserve"> </w:t>
      </w:r>
      <w:r w:rsidRPr="00FA362E">
        <w:rPr>
          <w:lang w:bidi="en-US"/>
        </w:rPr>
        <w:t>pre 30 dobrovoľníkov.</w:t>
      </w:r>
      <w:r>
        <w:rPr>
          <w:lang w:bidi="en-US"/>
        </w:rPr>
        <w:t xml:space="preserve"> Zo </w:t>
      </w:r>
      <w:proofErr w:type="spellStart"/>
      <w:r>
        <w:rPr>
          <w:lang w:bidi="en-US"/>
        </w:rPr>
        <w:t>smerodatných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odchyliek</w:t>
      </w:r>
      <w:proofErr w:type="spellEnd"/>
      <w:r>
        <w:rPr>
          <w:lang w:bidi="en-US"/>
        </w:rPr>
        <w:t xml:space="preserve"> parametrov boli spočítané priemerné hodnoty a </w:t>
      </w:r>
      <w:proofErr w:type="spellStart"/>
      <w:r>
        <w:rPr>
          <w:lang w:bidi="en-US"/>
        </w:rPr>
        <w:t>smerodatné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odchylky</w:t>
      </w:r>
      <w:proofErr w:type="spellEnd"/>
      <w:r>
        <w:rPr>
          <w:lang w:bidi="en-US"/>
        </w:rPr>
        <w:t xml:space="preserve"> </w:t>
      </w:r>
      <w:r w:rsidRPr="00FA362E">
        <w:rPr>
          <w:lang w:bidi="en-US"/>
        </w:rPr>
        <w:t>pre 30 dobrovoľníkov</w:t>
      </w:r>
      <w:r>
        <w:rPr>
          <w:lang w:bidi="en-US"/>
        </w:rPr>
        <w:t xml:space="preserve">, ktoré udáva stĺpec </w:t>
      </w:r>
      <w:proofErr w:type="spellStart"/>
      <w:r>
        <w:rPr>
          <w:lang w:bidi="en-US"/>
        </w:rPr>
        <w:t>mean</w:t>
      </w:r>
      <w:proofErr w:type="spellEnd"/>
      <w:r>
        <w:rPr>
          <w:lang w:bidi="en-US"/>
        </w:rPr>
        <w:t xml:space="preserve"> +- </w:t>
      </w:r>
      <w:proofErr w:type="spellStart"/>
      <w:r>
        <w:rPr>
          <w:lang w:bidi="en-US"/>
        </w:rPr>
        <w:t>std</w:t>
      </w:r>
      <w:proofErr w:type="spellEnd"/>
      <w:r>
        <w:rPr>
          <w:lang w:bidi="en-US"/>
        </w:rPr>
        <w:t xml:space="preserve">. Hodnota v stĺpci označenom </w:t>
      </w:r>
      <w:r>
        <w:rPr>
          <w:lang w:val="en-US" w:bidi="en-US"/>
        </w:rPr>
        <w:t xml:space="preserve">%, </w:t>
      </w:r>
      <w:r>
        <w:rPr>
          <w:lang w:bidi="en-US"/>
        </w:rPr>
        <w:t xml:space="preserve">udáva pomer medzi priemernou hodnotou </w:t>
      </w:r>
      <w:proofErr w:type="spellStart"/>
      <w:r>
        <w:rPr>
          <w:lang w:bidi="en-US"/>
        </w:rPr>
        <w:t>smerodatnej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odchylky</w:t>
      </w:r>
      <w:proofErr w:type="spellEnd"/>
      <w:r>
        <w:rPr>
          <w:lang w:bidi="en-US"/>
        </w:rPr>
        <w:t xml:space="preserve"> zo stĺpca </w:t>
      </w:r>
      <w:proofErr w:type="spellStart"/>
      <w:r>
        <w:rPr>
          <w:lang w:bidi="en-US"/>
        </w:rPr>
        <w:t>mean</w:t>
      </w:r>
      <w:proofErr w:type="spellEnd"/>
      <w:r>
        <w:rPr>
          <w:lang w:bidi="en-US"/>
        </w:rPr>
        <w:t xml:space="preserve"> +- </w:t>
      </w:r>
      <w:proofErr w:type="spellStart"/>
      <w:r>
        <w:rPr>
          <w:lang w:bidi="en-US"/>
        </w:rPr>
        <w:t>std</w:t>
      </w:r>
      <w:proofErr w:type="spellEnd"/>
      <w:r>
        <w:rPr>
          <w:lang w:bidi="en-US"/>
        </w:rPr>
        <w:t xml:space="preserve"> a priemernou hodnotou zo stĺpca </w:t>
      </w:r>
      <w:proofErr w:type="spellStart"/>
      <w:r>
        <w:rPr>
          <w:lang w:bidi="en-US"/>
        </w:rPr>
        <w:t>mean</w:t>
      </w:r>
      <w:proofErr w:type="spellEnd"/>
      <w:r>
        <w:rPr>
          <w:lang w:bidi="en-US"/>
        </w:rPr>
        <w:t xml:space="preserve"> +- </w:t>
      </w:r>
      <w:proofErr w:type="spellStart"/>
      <w:r>
        <w:rPr>
          <w:lang w:bidi="en-US"/>
        </w:rPr>
        <w:t>std</w:t>
      </w:r>
      <w:proofErr w:type="spellEnd"/>
      <w:r>
        <w:rPr>
          <w:lang w:bidi="en-US"/>
        </w:rPr>
        <w:t xml:space="preserve"> ktorú uvádza TODO.</w:t>
      </w:r>
    </w:p>
    <w:p w:rsidR="00BF57D2" w:rsidRDefault="00BF57D2" w:rsidP="00370C78">
      <w:pPr>
        <w:pStyle w:val="Popis"/>
        <w:rPr>
          <w:lang w:val="sk-SK"/>
        </w:rPr>
      </w:pPr>
    </w:p>
    <w:p w:rsidR="00370C78" w:rsidRPr="00FA362E" w:rsidRDefault="00370C78" w:rsidP="00370C78">
      <w:pPr>
        <w:pStyle w:val="Popis"/>
        <w:rPr>
          <w:vanish/>
          <w:lang w:val="sk-SK"/>
          <w:specVanish/>
        </w:rPr>
      </w:pPr>
      <w:bookmarkStart w:id="2" w:name="_GoBack"/>
      <w:bookmarkEnd w:id="2"/>
      <w:r w:rsidRPr="00FA362E">
        <w:rPr>
          <w:lang w:val="sk-SK"/>
        </w:rPr>
        <w:t xml:space="preserve">Hodnota </w:t>
      </w:r>
      <w:proofErr w:type="spellStart"/>
      <w:r w:rsidRPr="00FA362E">
        <w:rPr>
          <w:lang w:val="sk-SK"/>
        </w:rPr>
        <w:t>bioimpedančných</w:t>
      </w:r>
      <w:proofErr w:type="spellEnd"/>
      <w:r w:rsidRPr="00FA362E">
        <w:rPr>
          <w:lang w:val="sk-SK"/>
        </w:rPr>
        <w:t xml:space="preserve"> </w:t>
      </w:r>
      <w:proofErr w:type="spellStart"/>
      <w:r w:rsidRPr="00FA362E">
        <w:rPr>
          <w:lang w:val="sk-SK"/>
        </w:rPr>
        <w:t>parametov</w:t>
      </w:r>
      <w:proofErr w:type="spellEnd"/>
      <w:r w:rsidRPr="00FA362E">
        <w:rPr>
          <w:lang w:val="sk-SK"/>
        </w:rPr>
        <w:t xml:space="preserve"> z literatúry.</w:t>
      </w:r>
    </w:p>
    <w:p w:rsidR="00370C78" w:rsidRPr="00FA362E" w:rsidRDefault="00370C78" w:rsidP="00370C78">
      <w:pPr>
        <w:pStyle w:val="Popis"/>
        <w:rPr>
          <w:lang w:val="sk-SK"/>
        </w:rPr>
      </w:pPr>
      <w:r w:rsidRPr="00FA362E">
        <w:rPr>
          <w:lang w:val="sk-SK"/>
        </w:rPr>
        <w:fldChar w:fldCharType="begin">
          <w:fldData xml:space="preserve">PEVuZE5vdGU+PENpdGU+PEF1dGhvcj5CZXJuc3RlaW48L0F1dGhvcj48WWVhcj4yMDE1PC9ZZWFy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</w:fldData>
        </w:fldChar>
      </w:r>
      <w:r w:rsidRPr="00FA362E">
        <w:rPr>
          <w:lang w:val="sk-SK"/>
        </w:rPr>
        <w:instrText xml:space="preserve"> ADDIN EN.CITE </w:instrText>
      </w:r>
      <w:r w:rsidRPr="00FA362E">
        <w:rPr>
          <w:lang w:val="sk-SK"/>
        </w:rPr>
        <w:fldChar w:fldCharType="begin">
          <w:fldData xml:space="preserve">PEVuZE5vdGU+PENpdGU+PEF1dGhvcj5CZXJuc3RlaW48L0F1dGhvcj48WWVhcj4yMDE1PC9ZZWFy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</w:fldData>
        </w:fldChar>
      </w:r>
      <w:r w:rsidRPr="00FA362E">
        <w:rPr>
          <w:lang w:val="sk-SK"/>
        </w:rPr>
        <w:instrText xml:space="preserve"> ADDIN EN.CITE.DATA </w:instrText>
      </w:r>
      <w:r w:rsidRPr="00FA362E">
        <w:rPr>
          <w:lang w:val="sk-SK"/>
        </w:rPr>
      </w:r>
      <w:r w:rsidRPr="00FA362E">
        <w:rPr>
          <w:lang w:val="sk-SK"/>
        </w:rPr>
        <w:fldChar w:fldCharType="end"/>
      </w:r>
      <w:r w:rsidRPr="00FA362E">
        <w:rPr>
          <w:lang w:val="sk-SK"/>
        </w:rPr>
      </w:r>
      <w:r w:rsidRPr="00FA362E">
        <w:rPr>
          <w:lang w:val="sk-SK"/>
        </w:rPr>
        <w:fldChar w:fldCharType="separate"/>
      </w:r>
      <w:r w:rsidRPr="00FA362E">
        <w:rPr>
          <w:noProof/>
          <w:lang w:val="sk-SK"/>
        </w:rPr>
        <w:t>[50]</w:t>
      </w:r>
      <w:r w:rsidRPr="00FA362E">
        <w:rPr>
          <w:lang w:val="sk-SK"/>
        </w:rPr>
        <w:fldChar w:fldCharType="end"/>
      </w:r>
      <w:r w:rsidRPr="00FA362E">
        <w:rPr>
          <w:lang w:val="sk-SK"/>
        </w:rPr>
        <w:t xml:space="preserve"> </w:t>
      </w:r>
    </w:p>
    <w:p w:rsidR="00370C78" w:rsidRDefault="00370C78"/>
    <w:p w:rsidR="00BF57D2" w:rsidRPr="00FA362E" w:rsidRDefault="00BF57D2" w:rsidP="00BF57D2">
      <w:pPr>
        <w:pStyle w:val="Popis"/>
        <w:spacing w:before="240"/>
        <w:rPr>
          <w:vanish/>
          <w:lang w:val="sk-SK"/>
          <w:specVanish/>
        </w:rPr>
      </w:pPr>
      <w:r w:rsidRPr="00FA362E">
        <w:rPr>
          <w:lang w:val="sk-SK"/>
        </w:rPr>
        <w:t>Sila väzba (C) parametrov na dýchanie a ich oneskorenie reakcie (PS) na dýchanie.</w:t>
      </w:r>
    </w:p>
    <w:p w:rsidR="00BF57D2" w:rsidRPr="00FA362E" w:rsidRDefault="00BF57D2" w:rsidP="00BF57D2">
      <w:pPr>
        <w:pStyle w:val="Popis"/>
        <w:rPr>
          <w:lang w:val="sk-SK"/>
        </w:rPr>
      </w:pPr>
      <w:r w:rsidRPr="00FA362E">
        <w:rPr>
          <w:lang w:val="sk-SK"/>
        </w:rPr>
        <w:t xml:space="preserve"> </w:t>
      </w:r>
    </w:p>
    <w:p w:rsidR="00BF57D2" w:rsidRDefault="00BF57D2"/>
    <w:sectPr w:rsidR="00BF5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78"/>
    <w:rsid w:val="0016502A"/>
    <w:rsid w:val="00337173"/>
    <w:rsid w:val="00370C78"/>
    <w:rsid w:val="0039451C"/>
    <w:rsid w:val="00585A7B"/>
    <w:rsid w:val="00717CE4"/>
    <w:rsid w:val="00796B63"/>
    <w:rsid w:val="00957A6D"/>
    <w:rsid w:val="00BF4D0C"/>
    <w:rsid w:val="00BF57D2"/>
    <w:rsid w:val="00CD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09AD2-0FF6-49BD-967A-D9A466C7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370C78"/>
    <w:pPr>
      <w:spacing w:after="200" w:line="252" w:lineRule="auto"/>
      <w:jc w:val="both"/>
    </w:pPr>
    <w:rPr>
      <w:rFonts w:asciiTheme="majorHAnsi" w:eastAsiaTheme="majorEastAsia" w:hAnsiTheme="majorHAnsi" w:cstheme="majorBidi"/>
      <w:spacing w:val="10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792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2</cp:revision>
  <dcterms:created xsi:type="dcterms:W3CDTF">2018-05-08T21:12:00Z</dcterms:created>
  <dcterms:modified xsi:type="dcterms:W3CDTF">2018-05-08T21:15:00Z</dcterms:modified>
</cp:coreProperties>
</file>