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92CBD" w14:textId="3D2AEB69" w:rsidR="00BE4F42" w:rsidRDefault="00BE4F42" w:rsidP="00BE4F42">
      <w:pPr>
        <w:widowControl w:val="0"/>
        <w:spacing w:line="240" w:lineRule="auto"/>
        <w:rPr>
          <w:rFonts w:ascii="Times New Roman" w:hAnsi="Times New Roman"/>
          <w:sz w:val="20"/>
        </w:rPr>
      </w:pPr>
      <w:bookmarkStart w:id="0" w:name="_Toc386404207"/>
      <w:bookmarkStart w:id="1" w:name="_Toc510268143"/>
      <w:bookmarkStart w:id="2" w:name="_Toc509993364"/>
      <w:bookmarkStart w:id="3" w:name="_Toc510359964"/>
      <w:bookmarkStart w:id="4" w:name="_Toc386404197"/>
      <w:r>
        <w:rPr>
          <w:rFonts w:ascii="Times New Roman" w:hAnsi="Times New Roman"/>
          <w:noProof/>
          <w:sz w:val="20"/>
          <w:lang w:val="cs-CZ"/>
        </w:rPr>
        <w:drawing>
          <wp:inline distT="0" distB="0" distL="0" distR="0" wp14:anchorId="354C98A8" wp14:editId="7B5A2762">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rFonts w:ascii="Times New Roman" w:hAnsi="Times New Roman"/>
          <w:sz w:val="20"/>
        </w:rPr>
        <w:br/>
      </w:r>
      <w:r>
        <w:rPr>
          <w:rFonts w:ascii="Times New Roman" w:hAnsi="Times New Roman"/>
          <w:sz w:val="20"/>
        </w:rPr>
        <w:br/>
      </w:r>
      <w:r>
        <w:rPr>
          <w:rFonts w:ascii="Times New Roman" w:hAnsi="Times New Roman"/>
          <w:sz w:val="20"/>
        </w:rPr>
        <w:br/>
      </w:r>
    </w:p>
    <w:tbl>
      <w:tblPr>
        <w:tblW w:w="0" w:type="auto"/>
        <w:tblLayout w:type="fixed"/>
        <w:tblCellMar>
          <w:left w:w="0" w:type="dxa"/>
          <w:right w:w="0" w:type="dxa"/>
        </w:tblCellMar>
        <w:tblLook w:val="0000" w:firstRow="0" w:lastRow="0" w:firstColumn="0" w:lastColumn="0" w:noHBand="0" w:noVBand="0"/>
      </w:tblPr>
      <w:tblGrid>
        <w:gridCol w:w="3686"/>
        <w:gridCol w:w="4820"/>
      </w:tblGrid>
      <w:tr w:rsidR="00BE4F42" w14:paraId="1FD2736D" w14:textId="77777777" w:rsidTr="00BE4F42">
        <w:tblPrEx>
          <w:tblCellMar>
            <w:top w:w="0" w:type="dxa"/>
            <w:left w:w="0" w:type="dxa"/>
            <w:bottom w:w="0" w:type="dxa"/>
            <w:right w:w="0" w:type="dxa"/>
          </w:tblCellMar>
        </w:tblPrEx>
        <w:trPr>
          <w:trHeight w:val="7088"/>
        </w:trPr>
        <w:tc>
          <w:tcPr>
            <w:tcW w:w="8505" w:type="dxa"/>
            <w:gridSpan w:val="2"/>
            <w:tcBorders>
              <w:top w:val="nil"/>
              <w:left w:val="nil"/>
              <w:bottom w:val="nil"/>
              <w:right w:val="nil"/>
            </w:tcBorders>
          </w:tcPr>
          <w:p w14:paraId="3B25850E" w14:textId="77777777" w:rsidR="00867DA8" w:rsidRDefault="00BE4F42" w:rsidP="00867DA8">
            <w:pPr>
              <w:widowControl w:val="0"/>
              <w:spacing w:line="240" w:lineRule="auto"/>
              <w:jc w:val="left"/>
              <w:rPr>
                <w:rFonts w:ascii="Times New Roman" w:hAnsi="Times New Roman"/>
                <w:sz w:val="20"/>
              </w:rPr>
            </w:pPr>
            <w:r w:rsidRPr="00867DA8">
              <w:rPr>
                <w:rFonts w:ascii="Vafle VUT" w:hAnsi="Vafle VUT" w:cs="Vafle VUT"/>
                <w:b/>
                <w:sz w:val="44"/>
                <w:szCs w:val="44"/>
              </w:rPr>
              <w:t>VYSOKÉ UČENÍ TECHNICKÉ V BRNĚ</w:t>
            </w:r>
            <w:r>
              <w:rPr>
                <w:rFonts w:ascii="Times New Roman" w:hAnsi="Times New Roman"/>
                <w:sz w:val="20"/>
              </w:rPr>
              <w:br/>
            </w:r>
            <w:r>
              <w:rPr>
                <w:rFonts w:ascii="Vafle VUT" w:hAnsi="Vafle VUT" w:cs="Vafle VUT"/>
                <w:color w:val="8A8C90"/>
              </w:rPr>
              <w:t>BRNO UNIVERSITY OF TECHNOLOGY</w:t>
            </w:r>
            <w:r>
              <w:rPr>
                <w:rFonts w:ascii="Times New Roman" w:hAnsi="Times New Roman"/>
                <w:sz w:val="20"/>
              </w:rPr>
              <w:br/>
            </w:r>
            <w:r>
              <w:rPr>
                <w:rFonts w:ascii="Times New Roman" w:hAnsi="Times New Roman"/>
                <w:sz w:val="20"/>
              </w:rPr>
              <w:br/>
            </w:r>
            <w:r>
              <w:rPr>
                <w:rFonts w:ascii="Times New Roman" w:hAnsi="Times New Roman"/>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rFonts w:ascii="Times New Roman" w:hAnsi="Times New Roman"/>
                <w:sz w:val="20"/>
              </w:rPr>
              <w:br/>
            </w:r>
            <w:r>
              <w:rPr>
                <w:rFonts w:ascii="Vafle VUT" w:hAnsi="Vafle VUT" w:cs="Vafle VUT"/>
                <w:color w:val="8A8C90"/>
              </w:rPr>
              <w:t>FACULTY OF ELECTRICAL ENGINEERING AND COMMUNICATION</w:t>
            </w:r>
            <w:r>
              <w:rPr>
                <w:rFonts w:ascii="Times New Roman" w:hAnsi="Times New Roman"/>
                <w:sz w:val="20"/>
              </w:rPr>
              <w:br/>
            </w:r>
            <w:r>
              <w:rPr>
                <w:rFonts w:ascii="Times New Roman" w:hAnsi="Times New Roman"/>
                <w:sz w:val="20"/>
              </w:rPr>
              <w:br/>
            </w:r>
            <w:r>
              <w:rPr>
                <w:rFonts w:ascii="Times New Roman" w:hAnsi="Times New Roman"/>
                <w:sz w:val="20"/>
              </w:rPr>
              <w:br/>
            </w:r>
            <w:r w:rsidRPr="00867DA8">
              <w:rPr>
                <w:rFonts w:ascii="Vafle VUT" w:hAnsi="Vafle VUT" w:cs="Vafle VUT"/>
                <w:b/>
                <w:sz w:val="36"/>
                <w:szCs w:val="36"/>
              </w:rPr>
              <w:t>ÚSTAV BIOMEDICÍNSKÉHO INŽENÝRSTVÍ</w:t>
            </w:r>
            <w:r>
              <w:rPr>
                <w:rFonts w:ascii="Times New Roman" w:hAnsi="Times New Roman"/>
                <w:sz w:val="20"/>
              </w:rPr>
              <w:br/>
            </w:r>
            <w:r>
              <w:rPr>
                <w:rFonts w:ascii="Vafle VUT" w:hAnsi="Vafle VUT" w:cs="Vafle VUT"/>
                <w:color w:val="8A8C90"/>
              </w:rPr>
              <w:t>DEPARTMENT OF BIOMEDICAL ENGINEERING</w:t>
            </w:r>
            <w:r>
              <w:rPr>
                <w:rFonts w:ascii="Times New Roman" w:hAnsi="Times New Roman"/>
                <w:sz w:val="20"/>
              </w:rPr>
              <w:br/>
            </w:r>
            <w:r>
              <w:rPr>
                <w:rFonts w:ascii="Times New Roman" w:hAnsi="Times New Roman"/>
                <w:sz w:val="20"/>
              </w:rPr>
              <w:br/>
            </w:r>
          </w:p>
          <w:p w14:paraId="287DC98F" w14:textId="77777777" w:rsidR="00867DA8" w:rsidRDefault="00867DA8" w:rsidP="00867DA8">
            <w:pPr>
              <w:widowControl w:val="0"/>
              <w:spacing w:line="240" w:lineRule="auto"/>
              <w:jc w:val="left"/>
              <w:rPr>
                <w:rFonts w:ascii="Times New Roman" w:hAnsi="Times New Roman"/>
                <w:b/>
                <w:sz w:val="20"/>
              </w:rPr>
            </w:pPr>
          </w:p>
          <w:p w14:paraId="678621FA" w14:textId="296E3311" w:rsidR="00BE4F42" w:rsidRDefault="00BE4F42" w:rsidP="00867DA8">
            <w:pPr>
              <w:widowControl w:val="0"/>
              <w:spacing w:line="240" w:lineRule="auto"/>
              <w:jc w:val="left"/>
              <w:rPr>
                <w:rFonts w:ascii="Times New Roman" w:hAnsi="Times New Roman"/>
                <w:sz w:val="20"/>
              </w:rPr>
            </w:pPr>
            <w:r w:rsidRPr="00867DA8">
              <w:rPr>
                <w:rFonts w:ascii="Times New Roman" w:hAnsi="Times New Roman"/>
                <w:b/>
                <w:sz w:val="20"/>
              </w:rPr>
              <w:br/>
            </w:r>
            <w:r w:rsidRPr="00867DA8">
              <w:rPr>
                <w:rFonts w:ascii="Vafle VUT" w:hAnsi="Vafle VUT" w:cs="Vafle VUT"/>
                <w:b/>
                <w:sz w:val="36"/>
                <w:szCs w:val="36"/>
              </w:rPr>
              <w:t>STANOVENIE PARAMETROV PRE VÝPOČET SRDCOVÉHO VÝDAJA Z DÁT CELOTELOVEJ BIOIMPEDANCIE</w:t>
            </w:r>
            <w:r>
              <w:rPr>
                <w:rFonts w:ascii="Times New Roman" w:hAnsi="Times New Roman"/>
                <w:sz w:val="20"/>
              </w:rPr>
              <w:br/>
            </w:r>
            <w:r>
              <w:rPr>
                <w:rFonts w:ascii="Vafle VUT" w:hAnsi="Vafle VUT" w:cs="Vafle VUT"/>
                <w:color w:val="8A8C90"/>
              </w:rPr>
              <w:t>ASSESSMENT OF PARAMETERS FOR CARDIAC OUTPUT CALCULATION FROM WHOLE BODY IMPEDANCE</w:t>
            </w:r>
            <w:r>
              <w:rPr>
                <w:rFonts w:ascii="Times New Roman" w:hAnsi="Times New Roman"/>
                <w:sz w:val="20"/>
              </w:rPr>
              <w:br/>
            </w:r>
          </w:p>
        </w:tc>
      </w:tr>
      <w:tr w:rsidR="00BE4F42" w14:paraId="6E00C475" w14:textId="77777777" w:rsidTr="00867DA8">
        <w:tblPrEx>
          <w:tblCellMar>
            <w:top w:w="0" w:type="dxa"/>
            <w:left w:w="0" w:type="dxa"/>
            <w:bottom w:w="0" w:type="dxa"/>
            <w:right w:w="0" w:type="dxa"/>
          </w:tblCellMar>
        </w:tblPrEx>
        <w:trPr>
          <w:trHeight w:val="1020"/>
        </w:trPr>
        <w:tc>
          <w:tcPr>
            <w:tcW w:w="8505" w:type="dxa"/>
            <w:gridSpan w:val="2"/>
            <w:tcBorders>
              <w:top w:val="nil"/>
              <w:left w:val="nil"/>
              <w:bottom w:val="nil"/>
              <w:right w:val="nil"/>
            </w:tcBorders>
          </w:tcPr>
          <w:p w14:paraId="67A2DCE2" w14:textId="58BB578D" w:rsidR="00BE4F42" w:rsidRDefault="00867DA8" w:rsidP="00867DA8">
            <w:pPr>
              <w:widowControl w:val="0"/>
              <w:spacing w:line="240" w:lineRule="auto"/>
              <w:jc w:val="left"/>
              <w:rPr>
                <w:rFonts w:ascii="Times New Roman" w:hAnsi="Times New Roman"/>
                <w:sz w:val="20"/>
              </w:rPr>
            </w:pPr>
            <w:r w:rsidRPr="00867DA8">
              <w:rPr>
                <w:rFonts w:ascii="Vafle VUT" w:hAnsi="Vafle VUT" w:cs="Vafle VUT"/>
                <w:b/>
                <w:sz w:val="30"/>
                <w:szCs w:val="30"/>
              </w:rPr>
              <w:t xml:space="preserve">ZKRÁCENÁ VERZE </w:t>
            </w:r>
            <w:r w:rsidR="00BE4F42" w:rsidRPr="00867DA8">
              <w:rPr>
                <w:rFonts w:ascii="Vafle VUT" w:hAnsi="Vafle VUT" w:cs="Vafle VUT"/>
                <w:b/>
                <w:sz w:val="30"/>
                <w:szCs w:val="30"/>
              </w:rPr>
              <w:t>DIZERTAČNÍ PRÁCE</w:t>
            </w:r>
            <w:r w:rsidR="00BE4F42">
              <w:rPr>
                <w:rFonts w:ascii="Times New Roman" w:hAnsi="Times New Roman"/>
                <w:sz w:val="20"/>
              </w:rPr>
              <w:br/>
            </w:r>
            <w:r w:rsidR="00BE4F42">
              <w:rPr>
                <w:rFonts w:ascii="Vafle VUT" w:hAnsi="Vafle VUT" w:cs="Vafle VUT"/>
                <w:color w:val="8A8C90"/>
              </w:rPr>
              <w:t>DOCTORAL THESIS</w:t>
            </w:r>
            <w:r w:rsidR="000C426C">
              <w:rPr>
                <w:rFonts w:ascii="Vafle VUT" w:hAnsi="Vafle VUT" w:cs="Vafle VUT"/>
                <w:color w:val="8A8C90"/>
              </w:rPr>
              <w:t xml:space="preserve"> - PREVIEW</w:t>
            </w:r>
            <w:r w:rsidR="00BE4F42">
              <w:rPr>
                <w:rFonts w:ascii="Times New Roman" w:hAnsi="Times New Roman"/>
                <w:sz w:val="20"/>
              </w:rPr>
              <w:br/>
            </w:r>
          </w:p>
        </w:tc>
      </w:tr>
      <w:tr w:rsidR="00BE4F42" w14:paraId="7F47AF4E" w14:textId="77777777" w:rsidTr="00BE4F42">
        <w:tblPrEx>
          <w:tblCellMar>
            <w:top w:w="0" w:type="dxa"/>
            <w:left w:w="0" w:type="dxa"/>
            <w:bottom w:w="0" w:type="dxa"/>
            <w:right w:w="0" w:type="dxa"/>
          </w:tblCellMar>
        </w:tblPrEx>
        <w:trPr>
          <w:trHeight w:val="1021"/>
        </w:trPr>
        <w:tc>
          <w:tcPr>
            <w:tcW w:w="3686" w:type="dxa"/>
            <w:tcBorders>
              <w:top w:val="nil"/>
              <w:left w:val="nil"/>
              <w:bottom w:val="nil"/>
              <w:right w:val="nil"/>
            </w:tcBorders>
          </w:tcPr>
          <w:p w14:paraId="2E7DAE19" w14:textId="77777777" w:rsidR="00BE4F42" w:rsidRDefault="00BE4F42" w:rsidP="00867DA8">
            <w:pPr>
              <w:widowControl w:val="0"/>
              <w:spacing w:line="240" w:lineRule="auto"/>
              <w:jc w:val="left"/>
              <w:rPr>
                <w:rFonts w:ascii="Times New Roman" w:hAnsi="Times New Roman"/>
                <w:sz w:val="20"/>
              </w:rPr>
            </w:pPr>
            <w:r w:rsidRPr="00867DA8">
              <w:rPr>
                <w:rFonts w:ascii="Vafle VUT" w:hAnsi="Vafle VUT" w:cs="Vafle VUT"/>
                <w:b/>
                <w:sz w:val="30"/>
                <w:szCs w:val="30"/>
              </w:rPr>
              <w:t>AUTOR PRÁCE</w:t>
            </w:r>
            <w:r>
              <w:rPr>
                <w:rFonts w:ascii="Times New Roman" w:hAnsi="Times New Roman"/>
                <w:sz w:val="20"/>
              </w:rPr>
              <w:br/>
            </w:r>
            <w:r>
              <w:rPr>
                <w:rFonts w:ascii="Vafle VUT" w:hAnsi="Vafle VUT" w:cs="Vafle VUT"/>
                <w:color w:val="8A8C90"/>
              </w:rPr>
              <w:t>AUTHOR</w:t>
            </w:r>
            <w:r>
              <w:rPr>
                <w:rFonts w:ascii="Times New Roman" w:hAnsi="Times New Roman"/>
                <w:sz w:val="20"/>
              </w:rPr>
              <w:br/>
            </w:r>
          </w:p>
        </w:tc>
        <w:tc>
          <w:tcPr>
            <w:tcW w:w="4820" w:type="dxa"/>
            <w:tcBorders>
              <w:top w:val="nil"/>
              <w:left w:val="nil"/>
              <w:bottom w:val="nil"/>
              <w:right w:val="nil"/>
            </w:tcBorders>
          </w:tcPr>
          <w:p w14:paraId="268CB6A5" w14:textId="77777777" w:rsidR="00BE4F42" w:rsidRDefault="00BE4F42" w:rsidP="00BE4F42">
            <w:pPr>
              <w:widowControl w:val="0"/>
              <w:spacing w:line="240" w:lineRule="auto"/>
              <w:rPr>
                <w:rFonts w:ascii="Times New Roman" w:hAnsi="Times New Roman"/>
                <w:sz w:val="20"/>
              </w:rPr>
            </w:pPr>
            <w:r>
              <w:rPr>
                <w:rFonts w:ascii="Vafle VUT" w:hAnsi="Vafle VUT" w:cs="Vafle VUT"/>
                <w:sz w:val="30"/>
                <w:szCs w:val="30"/>
              </w:rPr>
              <w:t>Mgr. Peter Langer</w:t>
            </w:r>
          </w:p>
        </w:tc>
      </w:tr>
      <w:tr w:rsidR="00BE4F42" w14:paraId="507C7DC3" w14:textId="77777777" w:rsidTr="00BE4F42">
        <w:tblPrEx>
          <w:tblCellMar>
            <w:top w:w="0" w:type="dxa"/>
            <w:left w:w="0" w:type="dxa"/>
            <w:bottom w:w="0" w:type="dxa"/>
            <w:right w:w="0" w:type="dxa"/>
          </w:tblCellMar>
        </w:tblPrEx>
        <w:trPr>
          <w:trHeight w:val="1418"/>
        </w:trPr>
        <w:tc>
          <w:tcPr>
            <w:tcW w:w="3686" w:type="dxa"/>
            <w:tcBorders>
              <w:top w:val="nil"/>
              <w:left w:val="nil"/>
              <w:bottom w:val="nil"/>
              <w:right w:val="nil"/>
            </w:tcBorders>
          </w:tcPr>
          <w:p w14:paraId="7C1D3B98" w14:textId="77777777" w:rsidR="00BE4F42" w:rsidRDefault="00BE4F42" w:rsidP="00BE4F42">
            <w:pPr>
              <w:widowControl w:val="0"/>
              <w:spacing w:line="240" w:lineRule="auto"/>
              <w:rPr>
                <w:rFonts w:ascii="Times New Roman" w:hAnsi="Times New Roman"/>
                <w:sz w:val="20"/>
              </w:rPr>
            </w:pPr>
            <w:r w:rsidRPr="00867DA8">
              <w:rPr>
                <w:rFonts w:ascii="Vafle VUT" w:hAnsi="Vafle VUT" w:cs="Vafle VUT"/>
                <w:b/>
                <w:sz w:val="30"/>
                <w:szCs w:val="30"/>
              </w:rPr>
              <w:t>ŠKOLITEL</w:t>
            </w:r>
            <w:r>
              <w:rPr>
                <w:rFonts w:ascii="Times New Roman" w:hAnsi="Times New Roman"/>
                <w:sz w:val="20"/>
              </w:rPr>
              <w:br/>
            </w:r>
            <w:r>
              <w:rPr>
                <w:rFonts w:ascii="Vafle VUT" w:hAnsi="Vafle VUT" w:cs="Vafle VUT"/>
                <w:color w:val="8A8C90"/>
              </w:rPr>
              <w:t>SUPERVISOR</w:t>
            </w:r>
            <w:r>
              <w:rPr>
                <w:rFonts w:ascii="Times New Roman" w:hAnsi="Times New Roman"/>
                <w:sz w:val="20"/>
              </w:rPr>
              <w:br/>
            </w:r>
          </w:p>
        </w:tc>
        <w:tc>
          <w:tcPr>
            <w:tcW w:w="4820" w:type="dxa"/>
            <w:tcBorders>
              <w:top w:val="nil"/>
              <w:left w:val="nil"/>
              <w:bottom w:val="nil"/>
              <w:right w:val="nil"/>
            </w:tcBorders>
          </w:tcPr>
          <w:p w14:paraId="08842498" w14:textId="77777777" w:rsidR="00BE4F42" w:rsidRDefault="00BE4F42" w:rsidP="00BE4F42">
            <w:pPr>
              <w:widowControl w:val="0"/>
              <w:spacing w:line="240" w:lineRule="auto"/>
              <w:rPr>
                <w:rFonts w:ascii="Times New Roman" w:hAnsi="Times New Roman"/>
                <w:sz w:val="20"/>
              </w:rPr>
            </w:pPr>
            <w:r>
              <w:rPr>
                <w:rFonts w:ascii="Vafle VUT" w:hAnsi="Vafle VUT" w:cs="Vafle VUT"/>
                <w:sz w:val="30"/>
                <w:szCs w:val="30"/>
              </w:rPr>
              <w:t>Ing. Pavel Jurák, CSc.</w:t>
            </w:r>
          </w:p>
        </w:tc>
      </w:tr>
      <w:tr w:rsidR="00BE4F42" w14:paraId="436E4740" w14:textId="77777777" w:rsidTr="00BE4F42">
        <w:tblPrEx>
          <w:tblCellMar>
            <w:top w:w="0" w:type="dxa"/>
            <w:left w:w="0" w:type="dxa"/>
            <w:bottom w:w="0" w:type="dxa"/>
            <w:right w:w="0" w:type="dxa"/>
          </w:tblCellMar>
        </w:tblPrEx>
        <w:trPr>
          <w:trHeight w:val="284"/>
        </w:trPr>
        <w:tc>
          <w:tcPr>
            <w:tcW w:w="3686" w:type="dxa"/>
            <w:tcBorders>
              <w:top w:val="nil"/>
              <w:left w:val="nil"/>
              <w:bottom w:val="nil"/>
              <w:right w:val="nil"/>
            </w:tcBorders>
          </w:tcPr>
          <w:p w14:paraId="52F17190" w14:textId="77777777" w:rsidR="00BE4F42" w:rsidRPr="00867DA8" w:rsidRDefault="00BE4F42" w:rsidP="00BE4F42">
            <w:pPr>
              <w:widowControl w:val="0"/>
              <w:spacing w:line="240" w:lineRule="auto"/>
              <w:rPr>
                <w:rFonts w:ascii="Times New Roman" w:hAnsi="Times New Roman"/>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139E8558" w14:textId="77777777" w:rsidR="00BE4F42" w:rsidRDefault="00BE4F42" w:rsidP="00BE4F42">
            <w:pPr>
              <w:widowControl w:val="0"/>
              <w:spacing w:line="240" w:lineRule="auto"/>
              <w:rPr>
                <w:rFonts w:ascii="Times New Roman" w:hAnsi="Times New Roman"/>
                <w:sz w:val="20"/>
              </w:rPr>
            </w:pPr>
            <w:r>
              <w:rPr>
                <w:rFonts w:ascii="Times New Roman" w:hAnsi="Times New Roman"/>
                <w:sz w:val="20"/>
              </w:rPr>
              <w:t> </w:t>
            </w:r>
          </w:p>
        </w:tc>
      </w:tr>
    </w:tbl>
    <w:p w14:paraId="5300D24E" w14:textId="77777777" w:rsidR="00BD7167" w:rsidRPr="00630043" w:rsidRDefault="00BD7167" w:rsidP="00BD7167">
      <w:pPr>
        <w:pStyle w:val="Nadpis1"/>
        <w:numPr>
          <w:ilvl w:val="0"/>
          <w:numId w:val="0"/>
        </w:numPr>
      </w:pPr>
      <w:bookmarkStart w:id="5" w:name="_Toc517301121"/>
      <w:r w:rsidRPr="00630043">
        <w:lastRenderedPageBreak/>
        <w:t>ABSTRAKT</w:t>
      </w:r>
      <w:bookmarkEnd w:id="2"/>
      <w:bookmarkEnd w:id="3"/>
      <w:bookmarkEnd w:id="5"/>
    </w:p>
    <w:p w14:paraId="371EE0C9" w14:textId="20837F53" w:rsidR="00E97B4A" w:rsidRPr="001D1BAE" w:rsidRDefault="00E97B4A" w:rsidP="00E97B4A">
      <w:bookmarkStart w:id="6" w:name="_Toc509993365"/>
      <w:bookmarkStart w:id="7" w:name="_Toc510359965"/>
      <w:r w:rsidRPr="006352AE">
        <w:rPr>
          <w:b/>
        </w:rPr>
        <w:t xml:space="preserve">ÚVOD: </w:t>
      </w:r>
      <w:r w:rsidRPr="001D1BAE">
        <w:t xml:space="preserve">Tepový objem je dôležitou veličinou pri diagnostike funkcie obehovej sústavy. Výpočet tepového objemu z dát bioimpedancie je metóda neinvazívna, finančne nenáročná a takisto nenáročná na obsluhu, v súčasnosti však </w:t>
      </w:r>
      <w:r>
        <w:t xml:space="preserve">dosahuje </w:t>
      </w:r>
      <w:r w:rsidRPr="001D1BAE">
        <w:t>nízku presnosť pri výpočte absolútnej hodnoty tepového objemu.</w:t>
      </w:r>
      <w:r>
        <w:t xml:space="preserve"> </w:t>
      </w:r>
      <w:r w:rsidRPr="006352AE">
        <w:rPr>
          <w:b/>
        </w:rPr>
        <w:t>Cieľe:</w:t>
      </w:r>
      <w:r w:rsidRPr="001D1BAE">
        <w:t xml:space="preserve"> </w:t>
      </w:r>
      <w:r w:rsidRPr="00E97B4A">
        <w:t>Cieľom tejto práca je analýza vzájomných vzťahov hemodynamických parametrov vypočítaných z dát celotelovej viackanálovej bioimpedancie, krvného tlaku, EKG a srdečných zvukov a s uvážením vzájomných vzťahov prispieť k spresneniu výpočtu srdcového výdaja z bioimpedancie.</w:t>
      </w:r>
      <w:r>
        <w:t xml:space="preserve"> </w:t>
      </w:r>
      <w:r w:rsidRPr="006352AE">
        <w:rPr>
          <w:b/>
        </w:rPr>
        <w:t>Metódy:</w:t>
      </w:r>
      <w:r>
        <w:t xml:space="preserve"> Hemodynamické parametre: tok krvy, rýchlosť pulznej vlny, rozloženie krvy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6352AE">
        <w:rPr>
          <w:b/>
        </w:rPr>
        <w:t>Výsledky:</w:t>
      </w:r>
      <w:r>
        <w:rPr>
          <w:b/>
        </w:rPr>
        <w:t xml:space="preserve"> </w:t>
      </w:r>
      <w:r>
        <w:t>Táto práca predstavuje nové metódy na analýzu</w:t>
      </w:r>
      <w:r w:rsidRPr="001D1BAE">
        <w:t> vzťahu hemodynamický</w:t>
      </w:r>
      <w:r>
        <w:t>c</w:t>
      </w:r>
      <w:r w:rsidRPr="001D1BAE">
        <w:t xml:space="preserve">h parametrov a ich reakcií na excitáciu srdcovocievneho systému </w:t>
      </w:r>
      <w:r>
        <w:t xml:space="preserve">hlbokým a spontánnym </w:t>
      </w:r>
      <w:r w:rsidRPr="001D1BAE">
        <w:t xml:space="preserve">dýchaním. Prináša takisto informácie o miere variability hemodynamických parametrov a ich vplyve na výpočet tepového objemu. </w:t>
      </w:r>
      <w:r>
        <w:t>N</w:t>
      </w:r>
      <w:r w:rsidRPr="001D1BAE">
        <w:t>ov</w:t>
      </w:r>
      <w:r>
        <w:t>á</w:t>
      </w:r>
      <w:r w:rsidRPr="001D1BAE">
        <w:t xml:space="preserve"> metód</w:t>
      </w:r>
      <w:r>
        <w:t>a</w:t>
      </w:r>
      <w:r w:rsidRPr="001D1BAE">
        <w:t xml:space="preserve"> na výpočet </w:t>
      </w:r>
      <w:r>
        <w:t>tepového objemu</w:t>
      </w:r>
      <w:r w:rsidRPr="001D1BAE">
        <w:t xml:space="preserve"> z dát impedancie krku</w:t>
      </w:r>
      <w:r>
        <w:t xml:space="preserve"> dosahuje lepšiu zhodu s meraním tepového objemu echokardiografiou ( smernica regresnej priamky = 0,88), ako meranie SV z impedancie hrudníka (smernica regresnej priamky = 1,47). Navyše je meranie impedancie krku jednoduchšie a nieje tak ovplyvnené dýchaním ako meranie z impednacie hrudníka. Kontinuálne meranie srdcového výdaja bioimpedanciou dosahuje podobné relatívne zmeny ako meranie echokardiografiou.</w:t>
      </w:r>
    </w:p>
    <w:p w14:paraId="0FA96BAC" w14:textId="73FB29CC" w:rsidR="00BD7167" w:rsidRPr="00630043" w:rsidRDefault="00BD7167" w:rsidP="00BD7167">
      <w:pPr>
        <w:pStyle w:val="Nadpis1"/>
        <w:numPr>
          <w:ilvl w:val="0"/>
          <w:numId w:val="0"/>
        </w:numPr>
        <w:ind w:left="432" w:hanging="432"/>
      </w:pPr>
      <w:bookmarkStart w:id="8" w:name="_Toc517301122"/>
      <w:r w:rsidRPr="00630043">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Nadpis1"/>
        <w:numPr>
          <w:ilvl w:val="0"/>
          <w:numId w:val="0"/>
        </w:numPr>
        <w:ind w:left="432"/>
      </w:pPr>
      <w:bookmarkStart w:id="9" w:name="_Toc509993366"/>
      <w:bookmarkStart w:id="10" w:name="_Toc510359966"/>
      <w:bookmarkStart w:id="11" w:name="_Toc517301123"/>
      <w:r w:rsidRPr="00630043">
        <w:lastRenderedPageBreak/>
        <w:t>ABSTRACT</w:t>
      </w:r>
      <w:bookmarkEnd w:id="9"/>
      <w:bookmarkEnd w:id="10"/>
      <w:bookmarkEnd w:id="11"/>
    </w:p>
    <w:p w14:paraId="75161D8F" w14:textId="77777777" w:rsidR="00BD7167" w:rsidRPr="00630043" w:rsidRDefault="00BD7167" w:rsidP="00BD7167">
      <w:pPr>
        <w:pStyle w:val="Nadpis1"/>
        <w:numPr>
          <w:ilvl w:val="0"/>
          <w:numId w:val="0"/>
        </w:numPr>
        <w:ind w:left="432"/>
      </w:pPr>
      <w:bookmarkStart w:id="12" w:name="_Toc509993367"/>
      <w:bookmarkStart w:id="13" w:name="_Toc510359967"/>
      <w:bookmarkStart w:id="14" w:name="_Toc517301124"/>
      <w:r w:rsidRPr="00630043">
        <w:t>KEYWORDS</w:t>
      </w:r>
      <w:bookmarkEnd w:id="12"/>
      <w:bookmarkEnd w:id="13"/>
      <w:bookmarkEnd w:id="14"/>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76487725" w14:textId="2654799F" w:rsidR="00F353C8" w:rsidRDefault="00BD7167" w:rsidP="00F353C8">
      <w:pPr>
        <w:pStyle w:val="Nadpis1"/>
        <w:numPr>
          <w:ilvl w:val="0"/>
          <w:numId w:val="0"/>
        </w:numPr>
        <w:rPr>
          <w:rFonts w:asciiTheme="minorHAnsi" w:eastAsiaTheme="minorEastAsia" w:hAnsiTheme="minorHAnsi" w:cstheme="minorBidi"/>
          <w:noProof/>
          <w:sz w:val="22"/>
          <w:szCs w:val="22"/>
          <w:lang w:val="cs-CZ"/>
        </w:rPr>
      </w:pPr>
      <w:r w:rsidRPr="00B66FCC">
        <w:rPr>
          <w:szCs w:val="36"/>
        </w:rPr>
        <w:lastRenderedPageBreak/>
        <w:t>Obsah</w:t>
      </w:r>
      <w:r w:rsidRPr="00B66FCC">
        <w:fldChar w:fldCharType="begin"/>
      </w:r>
      <w:r w:rsidRPr="00B66FCC">
        <w:instrText xml:space="preserve"> TOC \o "1-3" \h \z \u </w:instrText>
      </w:r>
      <w:r w:rsidRPr="00B66FCC">
        <w:fldChar w:fldCharType="separate"/>
      </w:r>
    </w:p>
    <w:p w14:paraId="441F44CE" w14:textId="77777777" w:rsidR="00F353C8" w:rsidRDefault="00F353C8">
      <w:pPr>
        <w:pStyle w:val="Obsah1"/>
        <w:rPr>
          <w:rFonts w:asciiTheme="minorHAnsi" w:eastAsiaTheme="minorEastAsia" w:hAnsiTheme="minorHAnsi" w:cstheme="minorBidi"/>
          <w:b w:val="0"/>
          <w:bCs w:val="0"/>
          <w:sz w:val="22"/>
          <w:szCs w:val="22"/>
          <w:lang w:val="cs-CZ"/>
        </w:rPr>
      </w:pPr>
      <w:hyperlink w:anchor="_Toc517301125" w:history="1">
        <w:r w:rsidRPr="000F3D21">
          <w:rPr>
            <w:rStyle w:val="Hypertextovprepojenie"/>
          </w:rPr>
          <w:t>Úvod</w:t>
        </w:r>
        <w:r>
          <w:rPr>
            <w:webHidden/>
          </w:rPr>
          <w:tab/>
        </w:r>
        <w:r>
          <w:rPr>
            <w:webHidden/>
          </w:rPr>
          <w:fldChar w:fldCharType="begin"/>
        </w:r>
        <w:r>
          <w:rPr>
            <w:webHidden/>
          </w:rPr>
          <w:instrText xml:space="preserve"> PAGEREF _Toc517301125 \h </w:instrText>
        </w:r>
        <w:r>
          <w:rPr>
            <w:webHidden/>
          </w:rPr>
        </w:r>
        <w:r>
          <w:rPr>
            <w:webHidden/>
          </w:rPr>
          <w:fldChar w:fldCharType="separate"/>
        </w:r>
        <w:r>
          <w:rPr>
            <w:webHidden/>
          </w:rPr>
          <w:t>1</w:t>
        </w:r>
        <w:r>
          <w:rPr>
            <w:webHidden/>
          </w:rPr>
          <w:fldChar w:fldCharType="end"/>
        </w:r>
      </w:hyperlink>
    </w:p>
    <w:p w14:paraId="7E9F6840" w14:textId="77777777" w:rsidR="00F353C8" w:rsidRDefault="00F353C8">
      <w:pPr>
        <w:pStyle w:val="Obsah1"/>
        <w:rPr>
          <w:rFonts w:asciiTheme="minorHAnsi" w:eastAsiaTheme="minorEastAsia" w:hAnsiTheme="minorHAnsi" w:cstheme="minorBidi"/>
          <w:b w:val="0"/>
          <w:bCs w:val="0"/>
          <w:sz w:val="22"/>
          <w:szCs w:val="22"/>
          <w:lang w:val="cs-CZ"/>
        </w:rPr>
      </w:pPr>
      <w:hyperlink w:anchor="_Toc517301126" w:history="1">
        <w:r w:rsidRPr="000F3D21">
          <w:rPr>
            <w:rStyle w:val="Hypertextovprepojenie"/>
          </w:rPr>
          <w:t>1</w:t>
        </w:r>
        <w:r>
          <w:rPr>
            <w:rFonts w:asciiTheme="minorHAnsi" w:eastAsiaTheme="minorEastAsia" w:hAnsiTheme="minorHAnsi" w:cstheme="minorBidi"/>
            <w:b w:val="0"/>
            <w:bCs w:val="0"/>
            <w:sz w:val="22"/>
            <w:szCs w:val="22"/>
            <w:lang w:val="cs-CZ"/>
          </w:rPr>
          <w:tab/>
        </w:r>
        <w:r w:rsidRPr="000F3D21">
          <w:rPr>
            <w:rStyle w:val="Hypertextovprepojenie"/>
          </w:rPr>
          <w:t>Teoretická časť</w:t>
        </w:r>
        <w:r>
          <w:rPr>
            <w:webHidden/>
          </w:rPr>
          <w:tab/>
        </w:r>
        <w:r>
          <w:rPr>
            <w:webHidden/>
          </w:rPr>
          <w:fldChar w:fldCharType="begin"/>
        </w:r>
        <w:r>
          <w:rPr>
            <w:webHidden/>
          </w:rPr>
          <w:instrText xml:space="preserve"> PAGEREF _Toc517301126 \h </w:instrText>
        </w:r>
        <w:r>
          <w:rPr>
            <w:webHidden/>
          </w:rPr>
        </w:r>
        <w:r>
          <w:rPr>
            <w:webHidden/>
          </w:rPr>
          <w:fldChar w:fldCharType="separate"/>
        </w:r>
        <w:r>
          <w:rPr>
            <w:webHidden/>
          </w:rPr>
          <w:t>2</w:t>
        </w:r>
        <w:r>
          <w:rPr>
            <w:webHidden/>
          </w:rPr>
          <w:fldChar w:fldCharType="end"/>
        </w:r>
      </w:hyperlink>
    </w:p>
    <w:p w14:paraId="446F6226" w14:textId="77777777" w:rsidR="00F353C8" w:rsidRDefault="00F353C8">
      <w:pPr>
        <w:pStyle w:val="Obsah2"/>
        <w:rPr>
          <w:rFonts w:asciiTheme="minorHAnsi" w:eastAsiaTheme="minorEastAsia" w:hAnsiTheme="minorHAnsi" w:cstheme="minorBidi"/>
          <w:noProof/>
          <w:sz w:val="22"/>
          <w:szCs w:val="22"/>
          <w:lang w:val="cs-CZ"/>
        </w:rPr>
      </w:pPr>
      <w:hyperlink w:anchor="_Toc517301127" w:history="1">
        <w:r w:rsidRPr="000F3D21">
          <w:rPr>
            <w:rStyle w:val="Hypertextovprepojenie"/>
            <w:noProof/>
          </w:rPr>
          <w:t>1.1</w:t>
        </w:r>
        <w:r>
          <w:rPr>
            <w:rFonts w:asciiTheme="minorHAnsi" w:eastAsiaTheme="minorEastAsia" w:hAnsiTheme="minorHAnsi" w:cstheme="minorBidi"/>
            <w:noProof/>
            <w:sz w:val="22"/>
            <w:szCs w:val="22"/>
            <w:lang w:val="cs-CZ"/>
          </w:rPr>
          <w:tab/>
        </w:r>
        <w:r w:rsidRPr="000F3D21">
          <w:rPr>
            <w:rStyle w:val="Hypertextovprepojenie"/>
            <w:noProof/>
          </w:rPr>
          <w:t>Spôsoby merania srdcového výdaja – CO</w:t>
        </w:r>
        <w:r>
          <w:rPr>
            <w:noProof/>
            <w:webHidden/>
          </w:rPr>
          <w:tab/>
        </w:r>
        <w:r>
          <w:rPr>
            <w:noProof/>
            <w:webHidden/>
          </w:rPr>
          <w:fldChar w:fldCharType="begin"/>
        </w:r>
        <w:r>
          <w:rPr>
            <w:noProof/>
            <w:webHidden/>
          </w:rPr>
          <w:instrText xml:space="preserve"> PAGEREF _Toc517301127 \h </w:instrText>
        </w:r>
        <w:r>
          <w:rPr>
            <w:noProof/>
            <w:webHidden/>
          </w:rPr>
        </w:r>
        <w:r>
          <w:rPr>
            <w:noProof/>
            <w:webHidden/>
          </w:rPr>
          <w:fldChar w:fldCharType="separate"/>
        </w:r>
        <w:r>
          <w:rPr>
            <w:noProof/>
            <w:webHidden/>
          </w:rPr>
          <w:t>2</w:t>
        </w:r>
        <w:r>
          <w:rPr>
            <w:noProof/>
            <w:webHidden/>
          </w:rPr>
          <w:fldChar w:fldCharType="end"/>
        </w:r>
      </w:hyperlink>
    </w:p>
    <w:p w14:paraId="0015323C" w14:textId="77777777" w:rsidR="00F353C8" w:rsidRDefault="00F353C8">
      <w:pPr>
        <w:pStyle w:val="Obsah3"/>
        <w:rPr>
          <w:rFonts w:asciiTheme="minorHAnsi" w:eastAsiaTheme="minorEastAsia" w:hAnsiTheme="minorHAnsi" w:cstheme="minorBidi"/>
          <w:noProof/>
          <w:sz w:val="22"/>
          <w:szCs w:val="22"/>
          <w:lang w:val="cs-CZ"/>
        </w:rPr>
      </w:pPr>
      <w:hyperlink w:anchor="_Toc517301128" w:history="1">
        <w:r w:rsidRPr="000F3D21">
          <w:rPr>
            <w:rStyle w:val="Hypertextovprepojenie"/>
            <w:noProof/>
          </w:rPr>
          <w:t>1.1.1</w:t>
        </w:r>
        <w:r>
          <w:rPr>
            <w:rFonts w:asciiTheme="minorHAnsi" w:eastAsiaTheme="minorEastAsia" w:hAnsiTheme="minorHAnsi" w:cstheme="minorBidi"/>
            <w:noProof/>
            <w:sz w:val="22"/>
            <w:szCs w:val="22"/>
            <w:lang w:val="cs-CZ"/>
          </w:rPr>
          <w:tab/>
        </w:r>
        <w:r w:rsidRPr="000F3D21">
          <w:rPr>
            <w:rStyle w:val="Hypertextovprepojenie"/>
            <w:noProof/>
          </w:rPr>
          <w:t>Invazívne</w:t>
        </w:r>
        <w:r>
          <w:rPr>
            <w:noProof/>
            <w:webHidden/>
          </w:rPr>
          <w:tab/>
        </w:r>
        <w:r>
          <w:rPr>
            <w:noProof/>
            <w:webHidden/>
          </w:rPr>
          <w:fldChar w:fldCharType="begin"/>
        </w:r>
        <w:r>
          <w:rPr>
            <w:noProof/>
            <w:webHidden/>
          </w:rPr>
          <w:instrText xml:space="preserve"> PAGEREF _Toc517301128 \h </w:instrText>
        </w:r>
        <w:r>
          <w:rPr>
            <w:noProof/>
            <w:webHidden/>
          </w:rPr>
        </w:r>
        <w:r>
          <w:rPr>
            <w:noProof/>
            <w:webHidden/>
          </w:rPr>
          <w:fldChar w:fldCharType="separate"/>
        </w:r>
        <w:r>
          <w:rPr>
            <w:noProof/>
            <w:webHidden/>
          </w:rPr>
          <w:t>2</w:t>
        </w:r>
        <w:r>
          <w:rPr>
            <w:noProof/>
            <w:webHidden/>
          </w:rPr>
          <w:fldChar w:fldCharType="end"/>
        </w:r>
      </w:hyperlink>
    </w:p>
    <w:p w14:paraId="4834E6E3" w14:textId="77777777" w:rsidR="00F353C8" w:rsidRDefault="00F353C8">
      <w:pPr>
        <w:pStyle w:val="Obsah3"/>
        <w:rPr>
          <w:rFonts w:asciiTheme="minorHAnsi" w:eastAsiaTheme="minorEastAsia" w:hAnsiTheme="minorHAnsi" w:cstheme="minorBidi"/>
          <w:noProof/>
          <w:sz w:val="22"/>
          <w:szCs w:val="22"/>
          <w:lang w:val="cs-CZ"/>
        </w:rPr>
      </w:pPr>
      <w:hyperlink w:anchor="_Toc517301129" w:history="1">
        <w:r w:rsidRPr="000F3D21">
          <w:rPr>
            <w:rStyle w:val="Hypertextovprepojenie"/>
            <w:noProof/>
          </w:rPr>
          <w:t>1.1.2</w:t>
        </w:r>
        <w:r>
          <w:rPr>
            <w:rFonts w:asciiTheme="minorHAnsi" w:eastAsiaTheme="minorEastAsia" w:hAnsiTheme="minorHAnsi" w:cstheme="minorBidi"/>
            <w:noProof/>
            <w:sz w:val="22"/>
            <w:szCs w:val="22"/>
            <w:lang w:val="cs-CZ"/>
          </w:rPr>
          <w:tab/>
        </w:r>
        <w:r w:rsidRPr="000F3D21">
          <w:rPr>
            <w:rStyle w:val="Hypertextovprepojenie"/>
            <w:noProof/>
          </w:rPr>
          <w:t>Neinvazívne</w:t>
        </w:r>
        <w:r>
          <w:rPr>
            <w:noProof/>
            <w:webHidden/>
          </w:rPr>
          <w:tab/>
        </w:r>
        <w:r>
          <w:rPr>
            <w:noProof/>
            <w:webHidden/>
          </w:rPr>
          <w:fldChar w:fldCharType="begin"/>
        </w:r>
        <w:r>
          <w:rPr>
            <w:noProof/>
            <w:webHidden/>
          </w:rPr>
          <w:instrText xml:space="preserve"> PAGEREF _Toc517301129 \h </w:instrText>
        </w:r>
        <w:r>
          <w:rPr>
            <w:noProof/>
            <w:webHidden/>
          </w:rPr>
        </w:r>
        <w:r>
          <w:rPr>
            <w:noProof/>
            <w:webHidden/>
          </w:rPr>
          <w:fldChar w:fldCharType="separate"/>
        </w:r>
        <w:r>
          <w:rPr>
            <w:noProof/>
            <w:webHidden/>
          </w:rPr>
          <w:t>2</w:t>
        </w:r>
        <w:r>
          <w:rPr>
            <w:noProof/>
            <w:webHidden/>
          </w:rPr>
          <w:fldChar w:fldCharType="end"/>
        </w:r>
      </w:hyperlink>
    </w:p>
    <w:p w14:paraId="308A6A0F" w14:textId="77777777" w:rsidR="00F353C8" w:rsidRDefault="00F353C8">
      <w:pPr>
        <w:pStyle w:val="Obsah2"/>
        <w:rPr>
          <w:rFonts w:asciiTheme="minorHAnsi" w:eastAsiaTheme="minorEastAsia" w:hAnsiTheme="minorHAnsi" w:cstheme="minorBidi"/>
          <w:noProof/>
          <w:sz w:val="22"/>
          <w:szCs w:val="22"/>
          <w:lang w:val="cs-CZ"/>
        </w:rPr>
      </w:pPr>
      <w:hyperlink w:anchor="_Toc517301130" w:history="1">
        <w:r w:rsidRPr="000F3D21">
          <w:rPr>
            <w:rStyle w:val="Hypertextovprepojenie"/>
            <w:noProof/>
          </w:rPr>
          <w:t>1.2</w:t>
        </w:r>
        <w:r>
          <w:rPr>
            <w:rFonts w:asciiTheme="minorHAnsi" w:eastAsiaTheme="minorEastAsia" w:hAnsiTheme="minorHAnsi" w:cstheme="minorBidi"/>
            <w:noProof/>
            <w:sz w:val="22"/>
            <w:szCs w:val="22"/>
            <w:lang w:val="cs-CZ"/>
          </w:rPr>
          <w:tab/>
        </w:r>
        <w:r w:rsidRPr="000F3D21">
          <w:rPr>
            <w:rStyle w:val="Hypertextovprepojenie"/>
            <w:noProof/>
          </w:rPr>
          <w:t>Impedančná kardiografia</w:t>
        </w:r>
        <w:r>
          <w:rPr>
            <w:noProof/>
            <w:webHidden/>
          </w:rPr>
          <w:tab/>
        </w:r>
        <w:r>
          <w:rPr>
            <w:noProof/>
            <w:webHidden/>
          </w:rPr>
          <w:fldChar w:fldCharType="begin"/>
        </w:r>
        <w:r>
          <w:rPr>
            <w:noProof/>
            <w:webHidden/>
          </w:rPr>
          <w:instrText xml:space="preserve"> PAGEREF _Toc517301130 \h </w:instrText>
        </w:r>
        <w:r>
          <w:rPr>
            <w:noProof/>
            <w:webHidden/>
          </w:rPr>
        </w:r>
        <w:r>
          <w:rPr>
            <w:noProof/>
            <w:webHidden/>
          </w:rPr>
          <w:fldChar w:fldCharType="separate"/>
        </w:r>
        <w:r>
          <w:rPr>
            <w:noProof/>
            <w:webHidden/>
          </w:rPr>
          <w:t>3</w:t>
        </w:r>
        <w:r>
          <w:rPr>
            <w:noProof/>
            <w:webHidden/>
          </w:rPr>
          <w:fldChar w:fldCharType="end"/>
        </w:r>
      </w:hyperlink>
    </w:p>
    <w:p w14:paraId="49138F86" w14:textId="77777777" w:rsidR="00F353C8" w:rsidRDefault="00F353C8">
      <w:pPr>
        <w:pStyle w:val="Obsah2"/>
        <w:rPr>
          <w:rFonts w:asciiTheme="minorHAnsi" w:eastAsiaTheme="minorEastAsia" w:hAnsiTheme="minorHAnsi" w:cstheme="minorBidi"/>
          <w:noProof/>
          <w:sz w:val="22"/>
          <w:szCs w:val="22"/>
          <w:lang w:val="cs-CZ"/>
        </w:rPr>
      </w:pPr>
      <w:hyperlink w:anchor="_Toc517301131" w:history="1">
        <w:r w:rsidRPr="000F3D21">
          <w:rPr>
            <w:rStyle w:val="Hypertextovprepojenie"/>
            <w:noProof/>
          </w:rPr>
          <w:t>1.3</w:t>
        </w:r>
        <w:r>
          <w:rPr>
            <w:rFonts w:asciiTheme="minorHAnsi" w:eastAsiaTheme="minorEastAsia" w:hAnsiTheme="minorHAnsi" w:cstheme="minorBidi"/>
            <w:noProof/>
            <w:sz w:val="22"/>
            <w:szCs w:val="22"/>
            <w:lang w:val="cs-CZ"/>
          </w:rPr>
          <w:tab/>
        </w:r>
        <w:r w:rsidRPr="000F3D21">
          <w:rPr>
            <w:rStyle w:val="Hypertextovprepojenie"/>
            <w:noProof/>
          </w:rPr>
          <w:t>Výpočet SV</w:t>
        </w:r>
        <w:r>
          <w:rPr>
            <w:noProof/>
            <w:webHidden/>
          </w:rPr>
          <w:tab/>
        </w:r>
        <w:r>
          <w:rPr>
            <w:noProof/>
            <w:webHidden/>
          </w:rPr>
          <w:fldChar w:fldCharType="begin"/>
        </w:r>
        <w:r>
          <w:rPr>
            <w:noProof/>
            <w:webHidden/>
          </w:rPr>
          <w:instrText xml:space="preserve"> PAGEREF _Toc517301131 \h </w:instrText>
        </w:r>
        <w:r>
          <w:rPr>
            <w:noProof/>
            <w:webHidden/>
          </w:rPr>
        </w:r>
        <w:r>
          <w:rPr>
            <w:noProof/>
            <w:webHidden/>
          </w:rPr>
          <w:fldChar w:fldCharType="separate"/>
        </w:r>
        <w:r>
          <w:rPr>
            <w:noProof/>
            <w:webHidden/>
          </w:rPr>
          <w:t>6</w:t>
        </w:r>
        <w:r>
          <w:rPr>
            <w:noProof/>
            <w:webHidden/>
          </w:rPr>
          <w:fldChar w:fldCharType="end"/>
        </w:r>
      </w:hyperlink>
    </w:p>
    <w:p w14:paraId="0E75EBDD" w14:textId="77777777" w:rsidR="00F353C8" w:rsidRDefault="00F353C8">
      <w:pPr>
        <w:pStyle w:val="Obsah2"/>
        <w:rPr>
          <w:rFonts w:asciiTheme="minorHAnsi" w:eastAsiaTheme="minorEastAsia" w:hAnsiTheme="minorHAnsi" w:cstheme="minorBidi"/>
          <w:noProof/>
          <w:sz w:val="22"/>
          <w:szCs w:val="22"/>
          <w:lang w:val="cs-CZ"/>
        </w:rPr>
      </w:pPr>
      <w:hyperlink w:anchor="_Toc517301132" w:history="1">
        <w:r w:rsidRPr="000F3D21">
          <w:rPr>
            <w:rStyle w:val="Hypertextovprepojenie"/>
            <w:noProof/>
          </w:rPr>
          <w:t>1.4</w:t>
        </w:r>
        <w:r>
          <w:rPr>
            <w:rFonts w:asciiTheme="minorHAnsi" w:eastAsiaTheme="minorEastAsia" w:hAnsiTheme="minorHAnsi" w:cstheme="minorBidi"/>
            <w:noProof/>
            <w:sz w:val="22"/>
            <w:szCs w:val="22"/>
            <w:lang w:val="cs-CZ"/>
          </w:rPr>
          <w:tab/>
        </w:r>
        <w:r w:rsidRPr="000F3D21">
          <w:rPr>
            <w:rStyle w:val="Hypertextovprepojenie"/>
            <w:noProof/>
          </w:rPr>
          <w:t>Parametre výpočtu SV</w:t>
        </w:r>
        <w:r>
          <w:rPr>
            <w:noProof/>
            <w:webHidden/>
          </w:rPr>
          <w:tab/>
        </w:r>
        <w:r>
          <w:rPr>
            <w:noProof/>
            <w:webHidden/>
          </w:rPr>
          <w:fldChar w:fldCharType="begin"/>
        </w:r>
        <w:r>
          <w:rPr>
            <w:noProof/>
            <w:webHidden/>
          </w:rPr>
          <w:instrText xml:space="preserve"> PAGEREF _Toc517301132 \h </w:instrText>
        </w:r>
        <w:r>
          <w:rPr>
            <w:noProof/>
            <w:webHidden/>
          </w:rPr>
        </w:r>
        <w:r>
          <w:rPr>
            <w:noProof/>
            <w:webHidden/>
          </w:rPr>
          <w:fldChar w:fldCharType="separate"/>
        </w:r>
        <w:r>
          <w:rPr>
            <w:noProof/>
            <w:webHidden/>
          </w:rPr>
          <w:t>7</w:t>
        </w:r>
        <w:r>
          <w:rPr>
            <w:noProof/>
            <w:webHidden/>
          </w:rPr>
          <w:fldChar w:fldCharType="end"/>
        </w:r>
      </w:hyperlink>
    </w:p>
    <w:p w14:paraId="5CE62B24" w14:textId="77777777" w:rsidR="00F353C8" w:rsidRDefault="00F353C8">
      <w:pPr>
        <w:pStyle w:val="Obsah3"/>
        <w:rPr>
          <w:rFonts w:asciiTheme="minorHAnsi" w:eastAsiaTheme="minorEastAsia" w:hAnsiTheme="minorHAnsi" w:cstheme="minorBidi"/>
          <w:noProof/>
          <w:sz w:val="22"/>
          <w:szCs w:val="22"/>
          <w:lang w:val="cs-CZ"/>
        </w:rPr>
      </w:pPr>
      <w:hyperlink w:anchor="_Toc517301133" w:history="1">
        <w:r w:rsidRPr="000F3D21">
          <w:rPr>
            <w:rStyle w:val="Hypertextovprepojenie"/>
            <w:noProof/>
          </w:rPr>
          <w:t>1.4.1</w:t>
        </w:r>
        <w:r>
          <w:rPr>
            <w:rFonts w:asciiTheme="minorHAnsi" w:eastAsiaTheme="minorEastAsia" w:hAnsiTheme="minorHAnsi" w:cstheme="minorBidi"/>
            <w:noProof/>
            <w:sz w:val="22"/>
            <w:szCs w:val="22"/>
            <w:lang w:val="cs-CZ"/>
          </w:rPr>
          <w:tab/>
        </w:r>
        <w:r w:rsidRPr="000F3D21">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_Toc517301133 \h </w:instrText>
        </w:r>
        <w:r>
          <w:rPr>
            <w:noProof/>
            <w:webHidden/>
          </w:rPr>
        </w:r>
        <w:r>
          <w:rPr>
            <w:noProof/>
            <w:webHidden/>
          </w:rPr>
          <w:fldChar w:fldCharType="separate"/>
        </w:r>
        <w:r>
          <w:rPr>
            <w:noProof/>
            <w:webHidden/>
          </w:rPr>
          <w:t>7</w:t>
        </w:r>
        <w:r>
          <w:rPr>
            <w:noProof/>
            <w:webHidden/>
          </w:rPr>
          <w:fldChar w:fldCharType="end"/>
        </w:r>
      </w:hyperlink>
    </w:p>
    <w:p w14:paraId="0511E437" w14:textId="77777777" w:rsidR="00F353C8" w:rsidRDefault="00F353C8">
      <w:pPr>
        <w:pStyle w:val="Obsah2"/>
        <w:rPr>
          <w:rFonts w:asciiTheme="minorHAnsi" w:eastAsiaTheme="minorEastAsia" w:hAnsiTheme="minorHAnsi" w:cstheme="minorBidi"/>
          <w:noProof/>
          <w:sz w:val="22"/>
          <w:szCs w:val="22"/>
          <w:lang w:val="cs-CZ"/>
        </w:rPr>
      </w:pPr>
      <w:hyperlink w:anchor="_Toc517301134" w:history="1">
        <w:r w:rsidRPr="000F3D21">
          <w:rPr>
            <w:rStyle w:val="Hypertextovprepojenie"/>
            <w:noProof/>
          </w:rPr>
          <w:t>1.1</w:t>
        </w:r>
        <w:r>
          <w:rPr>
            <w:rFonts w:asciiTheme="minorHAnsi" w:eastAsiaTheme="minorEastAsia" w:hAnsiTheme="minorHAnsi" w:cstheme="minorBidi"/>
            <w:noProof/>
            <w:sz w:val="22"/>
            <w:szCs w:val="22"/>
            <w:lang w:val="cs-CZ"/>
          </w:rPr>
          <w:tab/>
        </w:r>
        <w:r w:rsidRPr="000F3D21">
          <w:rPr>
            <w:rStyle w:val="Hypertextovprepojenie"/>
            <w:noProof/>
          </w:rPr>
          <w:t>Stanovenie parametrov zo srdcových zvukov (HS)</w:t>
        </w:r>
        <w:r>
          <w:rPr>
            <w:noProof/>
            <w:webHidden/>
          </w:rPr>
          <w:tab/>
        </w:r>
        <w:r>
          <w:rPr>
            <w:noProof/>
            <w:webHidden/>
          </w:rPr>
          <w:fldChar w:fldCharType="begin"/>
        </w:r>
        <w:r>
          <w:rPr>
            <w:noProof/>
            <w:webHidden/>
          </w:rPr>
          <w:instrText xml:space="preserve"> PAGEREF _Toc517301134 \h </w:instrText>
        </w:r>
        <w:r>
          <w:rPr>
            <w:noProof/>
            <w:webHidden/>
          </w:rPr>
        </w:r>
        <w:r>
          <w:rPr>
            <w:noProof/>
            <w:webHidden/>
          </w:rPr>
          <w:fldChar w:fldCharType="separate"/>
        </w:r>
        <w:r>
          <w:rPr>
            <w:noProof/>
            <w:webHidden/>
          </w:rPr>
          <w:t>8</w:t>
        </w:r>
        <w:r>
          <w:rPr>
            <w:noProof/>
            <w:webHidden/>
          </w:rPr>
          <w:fldChar w:fldCharType="end"/>
        </w:r>
      </w:hyperlink>
    </w:p>
    <w:p w14:paraId="1A6CC72F" w14:textId="77777777" w:rsidR="00F353C8" w:rsidRDefault="00F353C8">
      <w:pPr>
        <w:pStyle w:val="Obsah3"/>
        <w:rPr>
          <w:rFonts w:asciiTheme="minorHAnsi" w:eastAsiaTheme="minorEastAsia" w:hAnsiTheme="minorHAnsi" w:cstheme="minorBidi"/>
          <w:noProof/>
          <w:sz w:val="22"/>
          <w:szCs w:val="22"/>
          <w:lang w:val="cs-CZ"/>
        </w:rPr>
      </w:pPr>
      <w:hyperlink w:anchor="_Toc517301135" w:history="1">
        <w:r w:rsidRPr="000F3D21">
          <w:rPr>
            <w:rStyle w:val="Hypertextovprepojenie"/>
            <w:noProof/>
          </w:rPr>
          <w:t>1.1.1</w:t>
        </w:r>
        <w:r>
          <w:rPr>
            <w:rFonts w:asciiTheme="minorHAnsi" w:eastAsiaTheme="minorEastAsia" w:hAnsiTheme="minorHAnsi" w:cstheme="minorBidi"/>
            <w:noProof/>
            <w:sz w:val="22"/>
            <w:szCs w:val="22"/>
            <w:lang w:val="cs-CZ"/>
          </w:rPr>
          <w:tab/>
        </w:r>
        <w:r w:rsidRPr="000F3D21">
          <w:rPr>
            <w:rStyle w:val="Hypertextovprepojenie"/>
            <w:noProof/>
          </w:rPr>
          <w:t>S1S2 interval - odhad počiatku systoly</w:t>
        </w:r>
        <w:r>
          <w:rPr>
            <w:noProof/>
            <w:webHidden/>
          </w:rPr>
          <w:tab/>
        </w:r>
        <w:r>
          <w:rPr>
            <w:noProof/>
            <w:webHidden/>
          </w:rPr>
          <w:fldChar w:fldCharType="begin"/>
        </w:r>
        <w:r>
          <w:rPr>
            <w:noProof/>
            <w:webHidden/>
          </w:rPr>
          <w:instrText xml:space="preserve"> PAGEREF _Toc517301135 \h </w:instrText>
        </w:r>
        <w:r>
          <w:rPr>
            <w:noProof/>
            <w:webHidden/>
          </w:rPr>
        </w:r>
        <w:r>
          <w:rPr>
            <w:noProof/>
            <w:webHidden/>
          </w:rPr>
          <w:fldChar w:fldCharType="separate"/>
        </w:r>
        <w:r>
          <w:rPr>
            <w:noProof/>
            <w:webHidden/>
          </w:rPr>
          <w:t>8</w:t>
        </w:r>
        <w:r>
          <w:rPr>
            <w:noProof/>
            <w:webHidden/>
          </w:rPr>
          <w:fldChar w:fldCharType="end"/>
        </w:r>
      </w:hyperlink>
    </w:p>
    <w:p w14:paraId="5A220833" w14:textId="77777777" w:rsidR="00F353C8" w:rsidRDefault="00F353C8">
      <w:pPr>
        <w:pStyle w:val="Obsah3"/>
        <w:rPr>
          <w:rFonts w:asciiTheme="minorHAnsi" w:eastAsiaTheme="minorEastAsia" w:hAnsiTheme="minorHAnsi" w:cstheme="minorBidi"/>
          <w:noProof/>
          <w:sz w:val="22"/>
          <w:szCs w:val="22"/>
          <w:lang w:val="cs-CZ"/>
        </w:rPr>
      </w:pPr>
      <w:hyperlink w:anchor="_Toc517301136" w:history="1">
        <w:r w:rsidRPr="000F3D21">
          <w:rPr>
            <w:rStyle w:val="Hypertextovprepojenie"/>
            <w:noProof/>
          </w:rPr>
          <w:t>1.1.2</w:t>
        </w:r>
        <w:r>
          <w:rPr>
            <w:rFonts w:asciiTheme="minorHAnsi" w:eastAsiaTheme="minorEastAsia" w:hAnsiTheme="minorHAnsi" w:cstheme="minorBidi"/>
            <w:noProof/>
            <w:sz w:val="22"/>
            <w:szCs w:val="22"/>
            <w:lang w:val="cs-CZ"/>
          </w:rPr>
          <w:tab/>
        </w:r>
        <w:r w:rsidRPr="000F3D21">
          <w:rPr>
            <w:rStyle w:val="Hypertextovprepojenie"/>
            <w:noProof/>
          </w:rPr>
          <w:t>S1S2 interval  - odhad konca systoly</w:t>
        </w:r>
        <w:r>
          <w:rPr>
            <w:noProof/>
            <w:webHidden/>
          </w:rPr>
          <w:tab/>
        </w:r>
        <w:r>
          <w:rPr>
            <w:noProof/>
            <w:webHidden/>
          </w:rPr>
          <w:fldChar w:fldCharType="begin"/>
        </w:r>
        <w:r>
          <w:rPr>
            <w:noProof/>
            <w:webHidden/>
          </w:rPr>
          <w:instrText xml:space="preserve"> PAGEREF _Toc517301136 \h </w:instrText>
        </w:r>
        <w:r>
          <w:rPr>
            <w:noProof/>
            <w:webHidden/>
          </w:rPr>
        </w:r>
        <w:r>
          <w:rPr>
            <w:noProof/>
            <w:webHidden/>
          </w:rPr>
          <w:fldChar w:fldCharType="separate"/>
        </w:r>
        <w:r>
          <w:rPr>
            <w:noProof/>
            <w:webHidden/>
          </w:rPr>
          <w:t>9</w:t>
        </w:r>
        <w:r>
          <w:rPr>
            <w:noProof/>
            <w:webHidden/>
          </w:rPr>
          <w:fldChar w:fldCharType="end"/>
        </w:r>
      </w:hyperlink>
    </w:p>
    <w:p w14:paraId="66A17A38" w14:textId="77777777" w:rsidR="00F353C8" w:rsidRDefault="00F353C8">
      <w:pPr>
        <w:pStyle w:val="Obsah1"/>
        <w:rPr>
          <w:rFonts w:asciiTheme="minorHAnsi" w:eastAsiaTheme="minorEastAsia" w:hAnsiTheme="minorHAnsi" w:cstheme="minorBidi"/>
          <w:b w:val="0"/>
          <w:bCs w:val="0"/>
          <w:sz w:val="22"/>
          <w:szCs w:val="22"/>
          <w:lang w:val="cs-CZ"/>
        </w:rPr>
      </w:pPr>
      <w:hyperlink w:anchor="_Toc517301137" w:history="1">
        <w:r w:rsidRPr="000F3D21">
          <w:rPr>
            <w:rStyle w:val="Hypertextovprepojenie"/>
          </w:rPr>
          <w:t>2</w:t>
        </w:r>
        <w:r>
          <w:rPr>
            <w:rFonts w:asciiTheme="minorHAnsi" w:eastAsiaTheme="minorEastAsia" w:hAnsiTheme="minorHAnsi" w:cstheme="minorBidi"/>
            <w:b w:val="0"/>
            <w:bCs w:val="0"/>
            <w:sz w:val="22"/>
            <w:szCs w:val="22"/>
            <w:lang w:val="cs-CZ"/>
          </w:rPr>
          <w:tab/>
        </w:r>
        <w:r w:rsidRPr="000F3D21">
          <w:rPr>
            <w:rStyle w:val="Hypertextovprepojenie"/>
          </w:rPr>
          <w:t>Ciele dizertácie</w:t>
        </w:r>
        <w:r>
          <w:rPr>
            <w:webHidden/>
          </w:rPr>
          <w:tab/>
        </w:r>
        <w:r>
          <w:rPr>
            <w:webHidden/>
          </w:rPr>
          <w:fldChar w:fldCharType="begin"/>
        </w:r>
        <w:r>
          <w:rPr>
            <w:webHidden/>
          </w:rPr>
          <w:instrText xml:space="preserve"> PAGEREF _Toc517301137 \h </w:instrText>
        </w:r>
        <w:r>
          <w:rPr>
            <w:webHidden/>
          </w:rPr>
        </w:r>
        <w:r>
          <w:rPr>
            <w:webHidden/>
          </w:rPr>
          <w:fldChar w:fldCharType="separate"/>
        </w:r>
        <w:r>
          <w:rPr>
            <w:webHidden/>
          </w:rPr>
          <w:t>10</w:t>
        </w:r>
        <w:r>
          <w:rPr>
            <w:webHidden/>
          </w:rPr>
          <w:fldChar w:fldCharType="end"/>
        </w:r>
      </w:hyperlink>
    </w:p>
    <w:p w14:paraId="5BDAB38C" w14:textId="77777777" w:rsidR="00F353C8" w:rsidRDefault="00F353C8">
      <w:pPr>
        <w:pStyle w:val="Obsah1"/>
        <w:rPr>
          <w:rFonts w:asciiTheme="minorHAnsi" w:eastAsiaTheme="minorEastAsia" w:hAnsiTheme="minorHAnsi" w:cstheme="minorBidi"/>
          <w:b w:val="0"/>
          <w:bCs w:val="0"/>
          <w:sz w:val="22"/>
          <w:szCs w:val="22"/>
          <w:lang w:val="cs-CZ"/>
        </w:rPr>
      </w:pPr>
      <w:hyperlink w:anchor="_Toc517301138" w:history="1">
        <w:r w:rsidRPr="000F3D21">
          <w:rPr>
            <w:rStyle w:val="Hypertextovprepojenie"/>
          </w:rPr>
          <w:t>3</w:t>
        </w:r>
        <w:r>
          <w:rPr>
            <w:rFonts w:asciiTheme="minorHAnsi" w:eastAsiaTheme="minorEastAsia" w:hAnsiTheme="minorHAnsi" w:cstheme="minorBidi"/>
            <w:b w:val="0"/>
            <w:bCs w:val="0"/>
            <w:sz w:val="22"/>
            <w:szCs w:val="22"/>
            <w:lang w:val="cs-CZ"/>
          </w:rPr>
          <w:tab/>
        </w:r>
        <w:r w:rsidRPr="000F3D21">
          <w:rPr>
            <w:rStyle w:val="Hypertextovprepojenie"/>
          </w:rPr>
          <w:t>Dosiahnuté vedecké poznatky</w:t>
        </w:r>
        <w:r>
          <w:rPr>
            <w:webHidden/>
          </w:rPr>
          <w:tab/>
        </w:r>
        <w:r>
          <w:rPr>
            <w:webHidden/>
          </w:rPr>
          <w:fldChar w:fldCharType="begin"/>
        </w:r>
        <w:r>
          <w:rPr>
            <w:webHidden/>
          </w:rPr>
          <w:instrText xml:space="preserve"> PAGEREF _Toc517301138 \h </w:instrText>
        </w:r>
        <w:r>
          <w:rPr>
            <w:webHidden/>
          </w:rPr>
        </w:r>
        <w:r>
          <w:rPr>
            <w:webHidden/>
          </w:rPr>
          <w:fldChar w:fldCharType="separate"/>
        </w:r>
        <w:r>
          <w:rPr>
            <w:webHidden/>
          </w:rPr>
          <w:t>11</w:t>
        </w:r>
        <w:r>
          <w:rPr>
            <w:webHidden/>
          </w:rPr>
          <w:fldChar w:fldCharType="end"/>
        </w:r>
      </w:hyperlink>
    </w:p>
    <w:p w14:paraId="7026EFB4" w14:textId="77777777" w:rsidR="00F353C8" w:rsidRDefault="00F353C8">
      <w:pPr>
        <w:pStyle w:val="Obsah2"/>
        <w:rPr>
          <w:rFonts w:asciiTheme="minorHAnsi" w:eastAsiaTheme="minorEastAsia" w:hAnsiTheme="minorHAnsi" w:cstheme="minorBidi"/>
          <w:noProof/>
          <w:sz w:val="22"/>
          <w:szCs w:val="22"/>
          <w:lang w:val="cs-CZ"/>
        </w:rPr>
      </w:pPr>
      <w:hyperlink w:anchor="_Toc517301139" w:history="1">
        <w:r w:rsidRPr="000F3D21">
          <w:rPr>
            <w:rStyle w:val="Hypertextovprepojenie"/>
            <w:noProof/>
          </w:rPr>
          <w:t>3.1</w:t>
        </w:r>
        <w:r>
          <w:rPr>
            <w:rFonts w:asciiTheme="minorHAnsi" w:eastAsiaTheme="minorEastAsia" w:hAnsiTheme="minorHAnsi" w:cstheme="minorBidi"/>
            <w:noProof/>
            <w:sz w:val="22"/>
            <w:szCs w:val="22"/>
            <w:lang w:val="cs-CZ"/>
          </w:rPr>
          <w:tab/>
        </w:r>
        <w:r w:rsidRPr="000F3D21">
          <w:rPr>
            <w:rStyle w:val="Hypertextovprepojenie"/>
            <w:noProof/>
          </w:rPr>
          <w:t>Detekcia parametrov výpočtu tepového objemu - SV</w:t>
        </w:r>
        <w:r>
          <w:rPr>
            <w:noProof/>
            <w:webHidden/>
          </w:rPr>
          <w:tab/>
        </w:r>
        <w:r>
          <w:rPr>
            <w:noProof/>
            <w:webHidden/>
          </w:rPr>
          <w:fldChar w:fldCharType="begin"/>
        </w:r>
        <w:r>
          <w:rPr>
            <w:noProof/>
            <w:webHidden/>
          </w:rPr>
          <w:instrText xml:space="preserve"> PAGEREF _Toc517301139 \h </w:instrText>
        </w:r>
        <w:r>
          <w:rPr>
            <w:noProof/>
            <w:webHidden/>
          </w:rPr>
        </w:r>
        <w:r>
          <w:rPr>
            <w:noProof/>
            <w:webHidden/>
          </w:rPr>
          <w:fldChar w:fldCharType="separate"/>
        </w:r>
        <w:r>
          <w:rPr>
            <w:noProof/>
            <w:webHidden/>
          </w:rPr>
          <w:t>11</w:t>
        </w:r>
        <w:r>
          <w:rPr>
            <w:noProof/>
            <w:webHidden/>
          </w:rPr>
          <w:fldChar w:fldCharType="end"/>
        </w:r>
      </w:hyperlink>
    </w:p>
    <w:p w14:paraId="20C6B12C" w14:textId="77777777" w:rsidR="00F353C8" w:rsidRDefault="00F353C8">
      <w:pPr>
        <w:pStyle w:val="Obsah3"/>
        <w:rPr>
          <w:rFonts w:asciiTheme="minorHAnsi" w:eastAsiaTheme="minorEastAsia" w:hAnsiTheme="minorHAnsi" w:cstheme="minorBidi"/>
          <w:noProof/>
          <w:sz w:val="22"/>
          <w:szCs w:val="22"/>
          <w:lang w:val="cs-CZ"/>
        </w:rPr>
      </w:pPr>
      <w:hyperlink w:anchor="_Toc517301140" w:history="1">
        <w:r w:rsidRPr="000F3D21">
          <w:rPr>
            <w:rStyle w:val="Hypertextovprepojenie"/>
            <w:noProof/>
          </w:rPr>
          <w:t>3.1.1</w:t>
        </w:r>
        <w:r>
          <w:rPr>
            <w:rFonts w:asciiTheme="minorHAnsi" w:eastAsiaTheme="minorEastAsia" w:hAnsiTheme="minorHAnsi" w:cstheme="minorBidi"/>
            <w:noProof/>
            <w:sz w:val="22"/>
            <w:szCs w:val="22"/>
            <w:lang w:val="cs-CZ"/>
          </w:rPr>
          <w:tab/>
        </w:r>
        <w:r w:rsidRPr="000F3D21">
          <w:rPr>
            <w:rStyle w:val="Hypertextovprepojenie"/>
            <w:noProof/>
          </w:rPr>
          <w:t>Meraní dobrovoľníci</w:t>
        </w:r>
        <w:r>
          <w:rPr>
            <w:noProof/>
            <w:webHidden/>
          </w:rPr>
          <w:tab/>
        </w:r>
        <w:r>
          <w:rPr>
            <w:noProof/>
            <w:webHidden/>
          </w:rPr>
          <w:fldChar w:fldCharType="begin"/>
        </w:r>
        <w:r>
          <w:rPr>
            <w:noProof/>
            <w:webHidden/>
          </w:rPr>
          <w:instrText xml:space="preserve"> PAGEREF _Toc517301140 \h </w:instrText>
        </w:r>
        <w:r>
          <w:rPr>
            <w:noProof/>
            <w:webHidden/>
          </w:rPr>
        </w:r>
        <w:r>
          <w:rPr>
            <w:noProof/>
            <w:webHidden/>
          </w:rPr>
          <w:fldChar w:fldCharType="separate"/>
        </w:r>
        <w:r>
          <w:rPr>
            <w:noProof/>
            <w:webHidden/>
          </w:rPr>
          <w:t>11</w:t>
        </w:r>
        <w:r>
          <w:rPr>
            <w:noProof/>
            <w:webHidden/>
          </w:rPr>
          <w:fldChar w:fldCharType="end"/>
        </w:r>
      </w:hyperlink>
    </w:p>
    <w:p w14:paraId="0187A44E" w14:textId="77777777" w:rsidR="00F353C8" w:rsidRDefault="00F353C8">
      <w:pPr>
        <w:pStyle w:val="Obsah3"/>
        <w:rPr>
          <w:rFonts w:asciiTheme="minorHAnsi" w:eastAsiaTheme="minorEastAsia" w:hAnsiTheme="minorHAnsi" w:cstheme="minorBidi"/>
          <w:noProof/>
          <w:sz w:val="22"/>
          <w:szCs w:val="22"/>
          <w:lang w:val="cs-CZ"/>
        </w:rPr>
      </w:pPr>
      <w:hyperlink w:anchor="_Toc517301141" w:history="1">
        <w:r w:rsidRPr="000F3D21">
          <w:rPr>
            <w:rStyle w:val="Hypertextovprepojenie"/>
            <w:noProof/>
          </w:rPr>
          <w:t>3.1.2</w:t>
        </w:r>
        <w:r>
          <w:rPr>
            <w:rFonts w:asciiTheme="minorHAnsi" w:eastAsiaTheme="minorEastAsia" w:hAnsiTheme="minorHAnsi" w:cstheme="minorBidi"/>
            <w:noProof/>
            <w:sz w:val="22"/>
            <w:szCs w:val="22"/>
            <w:lang w:val="cs-CZ"/>
          </w:rPr>
          <w:tab/>
        </w:r>
        <w:r w:rsidRPr="000F3D21">
          <w:rPr>
            <w:rStyle w:val="Hypertextovprepojenie"/>
            <w:noProof/>
          </w:rPr>
          <w:t>Merací protokol</w:t>
        </w:r>
        <w:r>
          <w:rPr>
            <w:noProof/>
            <w:webHidden/>
          </w:rPr>
          <w:tab/>
        </w:r>
        <w:r>
          <w:rPr>
            <w:noProof/>
            <w:webHidden/>
          </w:rPr>
          <w:fldChar w:fldCharType="begin"/>
        </w:r>
        <w:r>
          <w:rPr>
            <w:noProof/>
            <w:webHidden/>
          </w:rPr>
          <w:instrText xml:space="preserve"> PAGEREF _Toc517301141 \h </w:instrText>
        </w:r>
        <w:r>
          <w:rPr>
            <w:noProof/>
            <w:webHidden/>
          </w:rPr>
        </w:r>
        <w:r>
          <w:rPr>
            <w:noProof/>
            <w:webHidden/>
          </w:rPr>
          <w:fldChar w:fldCharType="separate"/>
        </w:r>
        <w:r>
          <w:rPr>
            <w:noProof/>
            <w:webHidden/>
          </w:rPr>
          <w:t>12</w:t>
        </w:r>
        <w:r>
          <w:rPr>
            <w:noProof/>
            <w:webHidden/>
          </w:rPr>
          <w:fldChar w:fldCharType="end"/>
        </w:r>
      </w:hyperlink>
    </w:p>
    <w:p w14:paraId="4BB6E41B" w14:textId="77777777" w:rsidR="00F353C8" w:rsidRDefault="00F353C8">
      <w:pPr>
        <w:pStyle w:val="Obsah3"/>
        <w:rPr>
          <w:rFonts w:asciiTheme="minorHAnsi" w:eastAsiaTheme="minorEastAsia" w:hAnsiTheme="minorHAnsi" w:cstheme="minorBidi"/>
          <w:noProof/>
          <w:sz w:val="22"/>
          <w:szCs w:val="22"/>
          <w:lang w:val="cs-CZ"/>
        </w:rPr>
      </w:pPr>
      <w:hyperlink w:anchor="_Toc517301142" w:history="1">
        <w:r w:rsidRPr="000F3D21">
          <w:rPr>
            <w:rStyle w:val="Hypertextovprepojenie"/>
            <w:noProof/>
          </w:rPr>
          <w:t>3.1.3</w:t>
        </w:r>
        <w:r>
          <w:rPr>
            <w:rFonts w:asciiTheme="minorHAnsi" w:eastAsiaTheme="minorEastAsia" w:hAnsiTheme="minorHAnsi" w:cstheme="minorBidi"/>
            <w:noProof/>
            <w:sz w:val="22"/>
            <w:szCs w:val="22"/>
            <w:lang w:val="cs-CZ"/>
          </w:rPr>
          <w:tab/>
        </w:r>
        <w:r w:rsidRPr="000F3D21">
          <w:rPr>
            <w:rStyle w:val="Hypertextovprepojenie"/>
            <w:noProof/>
          </w:rPr>
          <w:t>Merané signály</w:t>
        </w:r>
        <w:r>
          <w:rPr>
            <w:noProof/>
            <w:webHidden/>
          </w:rPr>
          <w:tab/>
        </w:r>
        <w:r>
          <w:rPr>
            <w:noProof/>
            <w:webHidden/>
          </w:rPr>
          <w:fldChar w:fldCharType="begin"/>
        </w:r>
        <w:r>
          <w:rPr>
            <w:noProof/>
            <w:webHidden/>
          </w:rPr>
          <w:instrText xml:space="preserve"> PAGEREF _Toc517301142 \h </w:instrText>
        </w:r>
        <w:r>
          <w:rPr>
            <w:noProof/>
            <w:webHidden/>
          </w:rPr>
        </w:r>
        <w:r>
          <w:rPr>
            <w:noProof/>
            <w:webHidden/>
          </w:rPr>
          <w:fldChar w:fldCharType="separate"/>
        </w:r>
        <w:r>
          <w:rPr>
            <w:noProof/>
            <w:webHidden/>
          </w:rPr>
          <w:t>12</w:t>
        </w:r>
        <w:r>
          <w:rPr>
            <w:noProof/>
            <w:webHidden/>
          </w:rPr>
          <w:fldChar w:fldCharType="end"/>
        </w:r>
      </w:hyperlink>
    </w:p>
    <w:p w14:paraId="4259BA40" w14:textId="77777777" w:rsidR="00F353C8" w:rsidRDefault="00F353C8">
      <w:pPr>
        <w:pStyle w:val="Obsah3"/>
        <w:rPr>
          <w:rFonts w:asciiTheme="minorHAnsi" w:eastAsiaTheme="minorEastAsia" w:hAnsiTheme="minorHAnsi" w:cstheme="minorBidi"/>
          <w:noProof/>
          <w:sz w:val="22"/>
          <w:szCs w:val="22"/>
          <w:lang w:val="cs-CZ"/>
        </w:rPr>
      </w:pPr>
      <w:hyperlink w:anchor="_Toc517301143" w:history="1">
        <w:r w:rsidRPr="000F3D21">
          <w:rPr>
            <w:rStyle w:val="Hypertextovprepojenie"/>
            <w:noProof/>
          </w:rPr>
          <w:t>3.1.1</w:t>
        </w:r>
        <w:r>
          <w:rPr>
            <w:rFonts w:asciiTheme="minorHAnsi" w:eastAsiaTheme="minorEastAsia" w:hAnsiTheme="minorHAnsi" w:cstheme="minorBidi"/>
            <w:noProof/>
            <w:sz w:val="22"/>
            <w:szCs w:val="22"/>
            <w:lang w:val="cs-CZ"/>
          </w:rPr>
          <w:tab/>
        </w:r>
        <w:r w:rsidRPr="000F3D21">
          <w:rPr>
            <w:rStyle w:val="Hypertextovprepojenie"/>
            <w:noProof/>
          </w:rPr>
          <w:t>Multikanálový bioimpedančný monitor</w:t>
        </w:r>
        <w:r>
          <w:rPr>
            <w:noProof/>
            <w:webHidden/>
          </w:rPr>
          <w:tab/>
        </w:r>
        <w:r>
          <w:rPr>
            <w:noProof/>
            <w:webHidden/>
          </w:rPr>
          <w:fldChar w:fldCharType="begin"/>
        </w:r>
        <w:r>
          <w:rPr>
            <w:noProof/>
            <w:webHidden/>
          </w:rPr>
          <w:instrText xml:space="preserve"> PAGEREF _Toc517301143 \h </w:instrText>
        </w:r>
        <w:r>
          <w:rPr>
            <w:noProof/>
            <w:webHidden/>
          </w:rPr>
        </w:r>
        <w:r>
          <w:rPr>
            <w:noProof/>
            <w:webHidden/>
          </w:rPr>
          <w:fldChar w:fldCharType="separate"/>
        </w:r>
        <w:r>
          <w:rPr>
            <w:noProof/>
            <w:webHidden/>
          </w:rPr>
          <w:t>12</w:t>
        </w:r>
        <w:r>
          <w:rPr>
            <w:noProof/>
            <w:webHidden/>
          </w:rPr>
          <w:fldChar w:fldCharType="end"/>
        </w:r>
      </w:hyperlink>
    </w:p>
    <w:p w14:paraId="074AF169" w14:textId="77777777" w:rsidR="00F353C8" w:rsidRDefault="00F353C8">
      <w:pPr>
        <w:pStyle w:val="Obsah3"/>
        <w:rPr>
          <w:rFonts w:asciiTheme="minorHAnsi" w:eastAsiaTheme="minorEastAsia" w:hAnsiTheme="minorHAnsi" w:cstheme="minorBidi"/>
          <w:noProof/>
          <w:sz w:val="22"/>
          <w:szCs w:val="22"/>
          <w:lang w:val="cs-CZ"/>
        </w:rPr>
      </w:pPr>
      <w:hyperlink w:anchor="_Toc517301144" w:history="1">
        <w:r w:rsidRPr="000F3D21">
          <w:rPr>
            <w:rStyle w:val="Hypertextovprepojenie"/>
            <w:noProof/>
          </w:rPr>
          <w:t>3.1.2</w:t>
        </w:r>
        <w:r>
          <w:rPr>
            <w:rFonts w:asciiTheme="minorHAnsi" w:eastAsiaTheme="minorEastAsia" w:hAnsiTheme="minorHAnsi" w:cstheme="minorBidi"/>
            <w:noProof/>
            <w:sz w:val="22"/>
            <w:szCs w:val="22"/>
            <w:lang w:val="cs-CZ"/>
          </w:rPr>
          <w:tab/>
        </w:r>
        <w:r w:rsidRPr="000F3D21">
          <w:rPr>
            <w:rStyle w:val="Hypertextovprepojenie"/>
            <w:noProof/>
          </w:rPr>
          <w:t>Detekcia prvého srdcového zvuku (S1)</w:t>
        </w:r>
        <w:r>
          <w:rPr>
            <w:noProof/>
            <w:webHidden/>
          </w:rPr>
          <w:tab/>
        </w:r>
        <w:r>
          <w:rPr>
            <w:noProof/>
            <w:webHidden/>
          </w:rPr>
          <w:fldChar w:fldCharType="begin"/>
        </w:r>
        <w:r>
          <w:rPr>
            <w:noProof/>
            <w:webHidden/>
          </w:rPr>
          <w:instrText xml:space="preserve"> PAGEREF _Toc517301144 \h </w:instrText>
        </w:r>
        <w:r>
          <w:rPr>
            <w:noProof/>
            <w:webHidden/>
          </w:rPr>
        </w:r>
        <w:r>
          <w:rPr>
            <w:noProof/>
            <w:webHidden/>
          </w:rPr>
          <w:fldChar w:fldCharType="separate"/>
        </w:r>
        <w:r>
          <w:rPr>
            <w:noProof/>
            <w:webHidden/>
          </w:rPr>
          <w:t>14</w:t>
        </w:r>
        <w:r>
          <w:rPr>
            <w:noProof/>
            <w:webHidden/>
          </w:rPr>
          <w:fldChar w:fldCharType="end"/>
        </w:r>
      </w:hyperlink>
    </w:p>
    <w:p w14:paraId="611BF98C" w14:textId="77777777" w:rsidR="00F353C8" w:rsidRDefault="00F353C8">
      <w:pPr>
        <w:pStyle w:val="Obsah3"/>
        <w:rPr>
          <w:rFonts w:asciiTheme="minorHAnsi" w:eastAsiaTheme="minorEastAsia" w:hAnsiTheme="minorHAnsi" w:cstheme="minorBidi"/>
          <w:noProof/>
          <w:sz w:val="22"/>
          <w:szCs w:val="22"/>
          <w:lang w:val="cs-CZ"/>
        </w:rPr>
      </w:pPr>
      <w:hyperlink w:anchor="_Toc517301145" w:history="1">
        <w:r w:rsidRPr="000F3D21">
          <w:rPr>
            <w:rStyle w:val="Hypertextovprepojenie"/>
            <w:noProof/>
          </w:rPr>
          <w:t>3.1.3</w:t>
        </w:r>
        <w:r>
          <w:rPr>
            <w:rFonts w:asciiTheme="minorHAnsi" w:eastAsiaTheme="minorEastAsia" w:hAnsiTheme="minorHAnsi" w:cstheme="minorBidi"/>
            <w:noProof/>
            <w:sz w:val="22"/>
            <w:szCs w:val="22"/>
            <w:lang w:val="cs-CZ"/>
          </w:rPr>
          <w:tab/>
        </w:r>
        <w:r w:rsidRPr="000F3D21">
          <w:rPr>
            <w:rStyle w:val="Hypertextovprepojenie"/>
            <w:noProof/>
          </w:rPr>
          <w:t>Detekcia srdcového zvuku S2</w:t>
        </w:r>
        <w:r>
          <w:rPr>
            <w:noProof/>
            <w:webHidden/>
          </w:rPr>
          <w:tab/>
        </w:r>
        <w:r>
          <w:rPr>
            <w:noProof/>
            <w:webHidden/>
          </w:rPr>
          <w:fldChar w:fldCharType="begin"/>
        </w:r>
        <w:r>
          <w:rPr>
            <w:noProof/>
            <w:webHidden/>
          </w:rPr>
          <w:instrText xml:space="preserve"> PAGEREF _Toc517301145 \h </w:instrText>
        </w:r>
        <w:r>
          <w:rPr>
            <w:noProof/>
            <w:webHidden/>
          </w:rPr>
        </w:r>
        <w:r>
          <w:rPr>
            <w:noProof/>
            <w:webHidden/>
          </w:rPr>
          <w:fldChar w:fldCharType="separate"/>
        </w:r>
        <w:r>
          <w:rPr>
            <w:noProof/>
            <w:webHidden/>
          </w:rPr>
          <w:t>19</w:t>
        </w:r>
        <w:r>
          <w:rPr>
            <w:noProof/>
            <w:webHidden/>
          </w:rPr>
          <w:fldChar w:fldCharType="end"/>
        </w:r>
      </w:hyperlink>
    </w:p>
    <w:p w14:paraId="094156BD" w14:textId="77777777" w:rsidR="00F353C8" w:rsidRDefault="00F353C8">
      <w:pPr>
        <w:pStyle w:val="Obsah3"/>
        <w:rPr>
          <w:rFonts w:asciiTheme="minorHAnsi" w:eastAsiaTheme="minorEastAsia" w:hAnsiTheme="minorHAnsi" w:cstheme="minorBidi"/>
          <w:noProof/>
          <w:sz w:val="22"/>
          <w:szCs w:val="22"/>
          <w:lang w:val="cs-CZ"/>
        </w:rPr>
      </w:pPr>
      <w:hyperlink w:anchor="_Toc517301146" w:history="1">
        <w:r w:rsidRPr="000F3D21">
          <w:rPr>
            <w:rStyle w:val="Hypertextovprepojenie"/>
            <w:noProof/>
          </w:rPr>
          <w:t>3.1.4</w:t>
        </w:r>
        <w:r>
          <w:rPr>
            <w:rFonts w:asciiTheme="minorHAnsi" w:eastAsiaTheme="minorEastAsia" w:hAnsiTheme="minorHAnsi" w:cstheme="minorBidi"/>
            <w:noProof/>
            <w:sz w:val="22"/>
            <w:szCs w:val="22"/>
            <w:lang w:val="cs-CZ"/>
          </w:rPr>
          <w:tab/>
        </w:r>
        <w:r w:rsidRPr="000F3D21">
          <w:rPr>
            <w:rStyle w:val="Hypertextovprepojenie"/>
            <w:noProof/>
          </w:rPr>
          <w:t>Detekcia bioimpedančných parametrov</w:t>
        </w:r>
        <w:r>
          <w:rPr>
            <w:noProof/>
            <w:webHidden/>
          </w:rPr>
          <w:tab/>
        </w:r>
        <w:r>
          <w:rPr>
            <w:noProof/>
            <w:webHidden/>
          </w:rPr>
          <w:fldChar w:fldCharType="begin"/>
        </w:r>
        <w:r>
          <w:rPr>
            <w:noProof/>
            <w:webHidden/>
          </w:rPr>
          <w:instrText xml:space="preserve"> PAGEREF _Toc517301146 \h </w:instrText>
        </w:r>
        <w:r>
          <w:rPr>
            <w:noProof/>
            <w:webHidden/>
          </w:rPr>
        </w:r>
        <w:r>
          <w:rPr>
            <w:noProof/>
            <w:webHidden/>
          </w:rPr>
          <w:fldChar w:fldCharType="separate"/>
        </w:r>
        <w:r>
          <w:rPr>
            <w:noProof/>
            <w:webHidden/>
          </w:rPr>
          <w:t>19</w:t>
        </w:r>
        <w:r>
          <w:rPr>
            <w:noProof/>
            <w:webHidden/>
          </w:rPr>
          <w:fldChar w:fldCharType="end"/>
        </w:r>
      </w:hyperlink>
    </w:p>
    <w:p w14:paraId="2AA95333" w14:textId="77777777" w:rsidR="00F353C8" w:rsidRDefault="00F353C8">
      <w:pPr>
        <w:pStyle w:val="Obsah3"/>
        <w:rPr>
          <w:rFonts w:asciiTheme="minorHAnsi" w:eastAsiaTheme="minorEastAsia" w:hAnsiTheme="minorHAnsi" w:cstheme="minorBidi"/>
          <w:noProof/>
          <w:sz w:val="22"/>
          <w:szCs w:val="22"/>
          <w:lang w:val="cs-CZ"/>
        </w:rPr>
      </w:pPr>
      <w:hyperlink w:anchor="_Toc517301147" w:history="1">
        <w:r w:rsidRPr="000F3D21">
          <w:rPr>
            <w:rStyle w:val="Hypertextovprepojenie"/>
            <w:noProof/>
          </w:rPr>
          <w:t>3.1.5</w:t>
        </w:r>
        <w:r>
          <w:rPr>
            <w:rFonts w:asciiTheme="minorHAnsi" w:eastAsiaTheme="minorEastAsia" w:hAnsiTheme="minorHAnsi" w:cstheme="minorBidi"/>
            <w:noProof/>
            <w:sz w:val="22"/>
            <w:szCs w:val="22"/>
            <w:lang w:val="cs-CZ"/>
          </w:rPr>
          <w:tab/>
        </w:r>
        <w:r w:rsidRPr="000F3D21">
          <w:rPr>
            <w:rStyle w:val="Hypertextovprepojenie"/>
            <w:noProof/>
          </w:rPr>
          <w:t>Úvod do navrhnutej metodiky</w:t>
        </w:r>
        <w:r>
          <w:rPr>
            <w:noProof/>
            <w:webHidden/>
          </w:rPr>
          <w:tab/>
        </w:r>
        <w:r>
          <w:rPr>
            <w:noProof/>
            <w:webHidden/>
          </w:rPr>
          <w:fldChar w:fldCharType="begin"/>
        </w:r>
        <w:r>
          <w:rPr>
            <w:noProof/>
            <w:webHidden/>
          </w:rPr>
          <w:instrText xml:space="preserve"> PAGEREF _Toc517301147 \h </w:instrText>
        </w:r>
        <w:r>
          <w:rPr>
            <w:noProof/>
            <w:webHidden/>
          </w:rPr>
        </w:r>
        <w:r>
          <w:rPr>
            <w:noProof/>
            <w:webHidden/>
          </w:rPr>
          <w:fldChar w:fldCharType="separate"/>
        </w:r>
        <w:r>
          <w:rPr>
            <w:noProof/>
            <w:webHidden/>
          </w:rPr>
          <w:t>19</w:t>
        </w:r>
        <w:r>
          <w:rPr>
            <w:noProof/>
            <w:webHidden/>
          </w:rPr>
          <w:fldChar w:fldCharType="end"/>
        </w:r>
      </w:hyperlink>
    </w:p>
    <w:p w14:paraId="3CE98A65" w14:textId="77777777" w:rsidR="00F353C8" w:rsidRDefault="00F353C8">
      <w:pPr>
        <w:pStyle w:val="Obsah3"/>
        <w:rPr>
          <w:rFonts w:asciiTheme="minorHAnsi" w:eastAsiaTheme="minorEastAsia" w:hAnsiTheme="minorHAnsi" w:cstheme="minorBidi"/>
          <w:noProof/>
          <w:sz w:val="22"/>
          <w:szCs w:val="22"/>
          <w:lang w:val="cs-CZ"/>
        </w:rPr>
      </w:pPr>
      <w:hyperlink w:anchor="_Toc517301148" w:history="1">
        <w:r w:rsidRPr="000F3D21">
          <w:rPr>
            <w:rStyle w:val="Hypertextovprepojenie"/>
            <w:noProof/>
          </w:rPr>
          <w:t>3.1.6</w:t>
        </w:r>
        <w:r>
          <w:rPr>
            <w:rFonts w:asciiTheme="minorHAnsi" w:eastAsiaTheme="minorEastAsia" w:hAnsiTheme="minorHAnsi" w:cstheme="minorBidi"/>
            <w:noProof/>
            <w:sz w:val="22"/>
            <w:szCs w:val="22"/>
            <w:lang w:val="cs-CZ"/>
          </w:rPr>
          <w:tab/>
        </w:r>
        <w:r w:rsidRPr="000F3D21">
          <w:rPr>
            <w:rStyle w:val="Hypertextovprepojenie"/>
            <w:noProof/>
          </w:rPr>
          <w:t>Popisná štati</w:t>
        </w:r>
        <w:bookmarkStart w:id="15" w:name="_GoBack"/>
        <w:bookmarkEnd w:id="15"/>
        <w:r w:rsidRPr="000F3D21">
          <w:rPr>
            <w:rStyle w:val="Hypertextovprepojenie"/>
            <w:noProof/>
          </w:rPr>
          <w:t>stika - spontánne dýchanie</w:t>
        </w:r>
        <w:r>
          <w:rPr>
            <w:noProof/>
            <w:webHidden/>
          </w:rPr>
          <w:tab/>
        </w:r>
        <w:r>
          <w:rPr>
            <w:noProof/>
            <w:webHidden/>
          </w:rPr>
          <w:fldChar w:fldCharType="begin"/>
        </w:r>
        <w:r>
          <w:rPr>
            <w:noProof/>
            <w:webHidden/>
          </w:rPr>
          <w:instrText xml:space="preserve"> PAGEREF _Toc517301148 \h </w:instrText>
        </w:r>
        <w:r>
          <w:rPr>
            <w:noProof/>
            <w:webHidden/>
          </w:rPr>
        </w:r>
        <w:r>
          <w:rPr>
            <w:noProof/>
            <w:webHidden/>
          </w:rPr>
          <w:fldChar w:fldCharType="separate"/>
        </w:r>
        <w:r>
          <w:rPr>
            <w:noProof/>
            <w:webHidden/>
          </w:rPr>
          <w:t>22</w:t>
        </w:r>
        <w:r>
          <w:rPr>
            <w:noProof/>
            <w:webHidden/>
          </w:rPr>
          <w:fldChar w:fldCharType="end"/>
        </w:r>
      </w:hyperlink>
    </w:p>
    <w:p w14:paraId="666F0760" w14:textId="77777777" w:rsidR="00F353C8" w:rsidRDefault="00F353C8">
      <w:pPr>
        <w:pStyle w:val="Obsah3"/>
        <w:rPr>
          <w:rFonts w:asciiTheme="minorHAnsi" w:eastAsiaTheme="minorEastAsia" w:hAnsiTheme="minorHAnsi" w:cstheme="minorBidi"/>
          <w:noProof/>
          <w:sz w:val="22"/>
          <w:szCs w:val="22"/>
          <w:lang w:val="cs-CZ"/>
        </w:rPr>
      </w:pPr>
      <w:hyperlink w:anchor="_Toc517301149" w:history="1">
        <w:r w:rsidRPr="000F3D21">
          <w:rPr>
            <w:rStyle w:val="Hypertextovprepojenie"/>
            <w:noProof/>
          </w:rPr>
          <w:t>3.1.7</w:t>
        </w:r>
        <w:r>
          <w:rPr>
            <w:rFonts w:asciiTheme="minorHAnsi" w:eastAsiaTheme="minorEastAsia" w:hAnsiTheme="minorHAnsi" w:cstheme="minorBidi"/>
            <w:noProof/>
            <w:sz w:val="22"/>
            <w:szCs w:val="22"/>
            <w:lang w:val="cs-CZ"/>
          </w:rPr>
          <w:tab/>
        </w:r>
        <w:r w:rsidRPr="000F3D21">
          <w:rPr>
            <w:rStyle w:val="Hypertextovprepojenie"/>
            <w:noProof/>
          </w:rPr>
          <w:t>Reakcia hemodynamických parametrov na dýchanie</w:t>
        </w:r>
        <w:r>
          <w:rPr>
            <w:noProof/>
            <w:webHidden/>
          </w:rPr>
          <w:tab/>
        </w:r>
        <w:r>
          <w:rPr>
            <w:noProof/>
            <w:webHidden/>
          </w:rPr>
          <w:fldChar w:fldCharType="begin"/>
        </w:r>
        <w:r>
          <w:rPr>
            <w:noProof/>
            <w:webHidden/>
          </w:rPr>
          <w:instrText xml:space="preserve"> PAGEREF _Toc517301149 \h </w:instrText>
        </w:r>
        <w:r>
          <w:rPr>
            <w:noProof/>
            <w:webHidden/>
          </w:rPr>
        </w:r>
        <w:r>
          <w:rPr>
            <w:noProof/>
            <w:webHidden/>
          </w:rPr>
          <w:fldChar w:fldCharType="separate"/>
        </w:r>
        <w:r>
          <w:rPr>
            <w:noProof/>
            <w:webHidden/>
          </w:rPr>
          <w:t>25</w:t>
        </w:r>
        <w:r>
          <w:rPr>
            <w:noProof/>
            <w:webHidden/>
          </w:rPr>
          <w:fldChar w:fldCharType="end"/>
        </w:r>
      </w:hyperlink>
    </w:p>
    <w:p w14:paraId="4C7AE10A" w14:textId="77777777" w:rsidR="00F353C8" w:rsidRDefault="00F353C8">
      <w:pPr>
        <w:pStyle w:val="Obsah3"/>
        <w:rPr>
          <w:rFonts w:asciiTheme="minorHAnsi" w:eastAsiaTheme="minorEastAsia" w:hAnsiTheme="minorHAnsi" w:cstheme="minorBidi"/>
          <w:noProof/>
          <w:sz w:val="22"/>
          <w:szCs w:val="22"/>
          <w:lang w:val="cs-CZ"/>
        </w:rPr>
      </w:pPr>
      <w:hyperlink w:anchor="_Toc517301150" w:history="1">
        <w:r w:rsidRPr="000F3D21">
          <w:rPr>
            <w:rStyle w:val="Hypertextovprepojenie"/>
            <w:noProof/>
          </w:rPr>
          <w:t>3.1.8</w:t>
        </w:r>
        <w:r>
          <w:rPr>
            <w:rFonts w:asciiTheme="minorHAnsi" w:eastAsiaTheme="minorEastAsia" w:hAnsiTheme="minorHAnsi" w:cstheme="minorBidi"/>
            <w:noProof/>
            <w:sz w:val="22"/>
            <w:szCs w:val="22"/>
            <w:lang w:val="cs-CZ"/>
          </w:rPr>
          <w:tab/>
        </w:r>
        <w:r w:rsidRPr="000F3D21">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Pr>
            <w:noProof/>
            <w:webHidden/>
          </w:rPr>
          <w:tab/>
        </w:r>
        <w:r>
          <w:rPr>
            <w:noProof/>
            <w:webHidden/>
          </w:rPr>
          <w:fldChar w:fldCharType="begin"/>
        </w:r>
        <w:r>
          <w:rPr>
            <w:noProof/>
            <w:webHidden/>
          </w:rPr>
          <w:instrText xml:space="preserve"> PAGEREF _Toc517301150 \h </w:instrText>
        </w:r>
        <w:r>
          <w:rPr>
            <w:noProof/>
            <w:webHidden/>
          </w:rPr>
        </w:r>
        <w:r>
          <w:rPr>
            <w:noProof/>
            <w:webHidden/>
          </w:rPr>
          <w:fldChar w:fldCharType="separate"/>
        </w:r>
        <w:r>
          <w:rPr>
            <w:noProof/>
            <w:webHidden/>
          </w:rPr>
          <w:t>29</w:t>
        </w:r>
        <w:r>
          <w:rPr>
            <w:noProof/>
            <w:webHidden/>
          </w:rPr>
          <w:fldChar w:fldCharType="end"/>
        </w:r>
      </w:hyperlink>
    </w:p>
    <w:p w14:paraId="21181D71" w14:textId="77777777" w:rsidR="00F353C8" w:rsidRDefault="00F353C8">
      <w:pPr>
        <w:pStyle w:val="Obsah3"/>
        <w:rPr>
          <w:rFonts w:asciiTheme="minorHAnsi" w:eastAsiaTheme="minorEastAsia" w:hAnsiTheme="minorHAnsi" w:cstheme="minorBidi"/>
          <w:noProof/>
          <w:sz w:val="22"/>
          <w:szCs w:val="22"/>
          <w:lang w:val="cs-CZ"/>
        </w:rPr>
      </w:pPr>
      <w:hyperlink w:anchor="_Toc517301151" w:history="1">
        <w:r w:rsidRPr="000F3D21">
          <w:rPr>
            <w:rStyle w:val="Hypertextovprepojenie"/>
            <w:noProof/>
          </w:rPr>
          <w:t>3.1.9</w:t>
        </w:r>
        <w:r>
          <w:rPr>
            <w:rFonts w:asciiTheme="minorHAnsi" w:eastAsiaTheme="minorEastAsia" w:hAnsiTheme="minorHAnsi" w:cstheme="minorBidi"/>
            <w:noProof/>
            <w:sz w:val="22"/>
            <w:szCs w:val="22"/>
            <w:lang w:val="cs-CZ"/>
          </w:rPr>
          <w:tab/>
        </w:r>
        <w:r w:rsidRPr="000F3D21">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Pr>
            <w:noProof/>
            <w:webHidden/>
          </w:rPr>
          <w:tab/>
        </w:r>
        <w:r>
          <w:rPr>
            <w:noProof/>
            <w:webHidden/>
          </w:rPr>
          <w:fldChar w:fldCharType="begin"/>
        </w:r>
        <w:r>
          <w:rPr>
            <w:noProof/>
            <w:webHidden/>
          </w:rPr>
          <w:instrText xml:space="preserve"> PAGEREF _Toc517301151 \h </w:instrText>
        </w:r>
        <w:r>
          <w:rPr>
            <w:noProof/>
            <w:webHidden/>
          </w:rPr>
        </w:r>
        <w:r>
          <w:rPr>
            <w:noProof/>
            <w:webHidden/>
          </w:rPr>
          <w:fldChar w:fldCharType="separate"/>
        </w:r>
        <w:r>
          <w:rPr>
            <w:noProof/>
            <w:webHidden/>
          </w:rPr>
          <w:t>29</w:t>
        </w:r>
        <w:r>
          <w:rPr>
            <w:noProof/>
            <w:webHidden/>
          </w:rPr>
          <w:fldChar w:fldCharType="end"/>
        </w:r>
      </w:hyperlink>
    </w:p>
    <w:p w14:paraId="352E459A" w14:textId="77777777" w:rsidR="00F353C8" w:rsidRDefault="00F353C8">
      <w:pPr>
        <w:pStyle w:val="Obsah3"/>
        <w:rPr>
          <w:rFonts w:asciiTheme="minorHAnsi" w:eastAsiaTheme="minorEastAsia" w:hAnsiTheme="minorHAnsi" w:cstheme="minorBidi"/>
          <w:noProof/>
          <w:sz w:val="22"/>
          <w:szCs w:val="22"/>
          <w:lang w:val="cs-CZ"/>
        </w:rPr>
      </w:pPr>
      <w:hyperlink w:anchor="_Toc517301152" w:history="1">
        <w:r w:rsidRPr="000F3D21">
          <w:rPr>
            <w:rStyle w:val="Hypertextovprepojenie"/>
            <w:noProof/>
          </w:rPr>
          <w:t>3.1.10</w:t>
        </w:r>
        <w:r>
          <w:rPr>
            <w:rFonts w:asciiTheme="minorHAnsi" w:eastAsiaTheme="minorEastAsia" w:hAnsiTheme="minorHAnsi" w:cstheme="minorBidi"/>
            <w:noProof/>
            <w:sz w:val="22"/>
            <w:szCs w:val="22"/>
            <w:lang w:val="cs-CZ"/>
          </w:rPr>
          <w:tab/>
        </w:r>
        <w:r w:rsidRPr="000F3D21">
          <w:rPr>
            <w:rStyle w:val="Hypertextovprepojenie"/>
            <w:noProof/>
          </w:rPr>
          <w:t>Rýchlosť pulznej vlny: PVW</w:t>
        </w:r>
        <w:r>
          <w:rPr>
            <w:noProof/>
            <w:webHidden/>
          </w:rPr>
          <w:tab/>
        </w:r>
        <w:r>
          <w:rPr>
            <w:noProof/>
            <w:webHidden/>
          </w:rPr>
          <w:fldChar w:fldCharType="begin"/>
        </w:r>
        <w:r>
          <w:rPr>
            <w:noProof/>
            <w:webHidden/>
          </w:rPr>
          <w:instrText xml:space="preserve"> PAGEREF _Toc517301152 \h </w:instrText>
        </w:r>
        <w:r>
          <w:rPr>
            <w:noProof/>
            <w:webHidden/>
          </w:rPr>
        </w:r>
        <w:r>
          <w:rPr>
            <w:noProof/>
            <w:webHidden/>
          </w:rPr>
          <w:fldChar w:fldCharType="separate"/>
        </w:r>
        <w:r>
          <w:rPr>
            <w:noProof/>
            <w:webHidden/>
          </w:rPr>
          <w:t>29</w:t>
        </w:r>
        <w:r>
          <w:rPr>
            <w:noProof/>
            <w:webHidden/>
          </w:rPr>
          <w:fldChar w:fldCharType="end"/>
        </w:r>
      </w:hyperlink>
    </w:p>
    <w:p w14:paraId="4B30FEB6" w14:textId="77777777" w:rsidR="00F353C8" w:rsidRDefault="00F353C8">
      <w:pPr>
        <w:pStyle w:val="Obsah3"/>
        <w:rPr>
          <w:rFonts w:asciiTheme="minorHAnsi" w:eastAsiaTheme="minorEastAsia" w:hAnsiTheme="minorHAnsi" w:cstheme="minorBidi"/>
          <w:noProof/>
          <w:sz w:val="22"/>
          <w:szCs w:val="22"/>
          <w:lang w:val="cs-CZ"/>
        </w:rPr>
      </w:pPr>
      <w:hyperlink w:anchor="_Toc517301153" w:history="1">
        <w:r w:rsidRPr="000F3D21">
          <w:rPr>
            <w:rStyle w:val="Hypertextovprepojenie"/>
            <w:noProof/>
          </w:rPr>
          <w:t>3.1.11</w:t>
        </w:r>
        <w:r>
          <w:rPr>
            <w:rFonts w:asciiTheme="minorHAnsi" w:eastAsiaTheme="minorEastAsia" w:hAnsiTheme="minorHAnsi" w:cstheme="minorBidi"/>
            <w:noProof/>
            <w:sz w:val="22"/>
            <w:szCs w:val="22"/>
            <w:lang w:val="cs-CZ"/>
          </w:rPr>
          <w:tab/>
        </w:r>
        <w:r w:rsidRPr="000F3D21">
          <w:rPr>
            <w:rStyle w:val="Hypertextovprepojenie"/>
            <w:noProof/>
          </w:rPr>
          <w:t>Srdcové zvuky</w:t>
        </w:r>
        <w:r>
          <w:rPr>
            <w:noProof/>
            <w:webHidden/>
          </w:rPr>
          <w:tab/>
        </w:r>
        <w:r>
          <w:rPr>
            <w:noProof/>
            <w:webHidden/>
          </w:rPr>
          <w:fldChar w:fldCharType="begin"/>
        </w:r>
        <w:r>
          <w:rPr>
            <w:noProof/>
            <w:webHidden/>
          </w:rPr>
          <w:instrText xml:space="preserve"> PAGEREF _Toc517301153 \h </w:instrText>
        </w:r>
        <w:r>
          <w:rPr>
            <w:noProof/>
            <w:webHidden/>
          </w:rPr>
        </w:r>
        <w:r>
          <w:rPr>
            <w:noProof/>
            <w:webHidden/>
          </w:rPr>
          <w:fldChar w:fldCharType="separate"/>
        </w:r>
        <w:r>
          <w:rPr>
            <w:noProof/>
            <w:webHidden/>
          </w:rPr>
          <w:t>30</w:t>
        </w:r>
        <w:r>
          <w:rPr>
            <w:noProof/>
            <w:webHidden/>
          </w:rPr>
          <w:fldChar w:fldCharType="end"/>
        </w:r>
      </w:hyperlink>
    </w:p>
    <w:p w14:paraId="31A856D2" w14:textId="77777777" w:rsidR="00F353C8" w:rsidRDefault="00F353C8">
      <w:pPr>
        <w:pStyle w:val="Obsah3"/>
        <w:rPr>
          <w:rFonts w:asciiTheme="minorHAnsi" w:eastAsiaTheme="minorEastAsia" w:hAnsiTheme="minorHAnsi" w:cstheme="minorBidi"/>
          <w:noProof/>
          <w:sz w:val="22"/>
          <w:szCs w:val="22"/>
          <w:lang w:val="cs-CZ"/>
        </w:rPr>
      </w:pPr>
      <w:hyperlink w:anchor="_Toc517301154" w:history="1">
        <w:r w:rsidRPr="000F3D21">
          <w:rPr>
            <w:rStyle w:val="Hypertextovprepojenie"/>
            <w:noProof/>
          </w:rPr>
          <w:t>3.1.12</w:t>
        </w:r>
        <w:r>
          <w:rPr>
            <w:rFonts w:asciiTheme="minorHAnsi" w:eastAsiaTheme="minorEastAsia" w:hAnsiTheme="minorHAnsi" w:cstheme="minorBidi"/>
            <w:noProof/>
            <w:sz w:val="22"/>
            <w:szCs w:val="22"/>
            <w:lang w:val="cs-CZ"/>
          </w:rPr>
          <w:tab/>
        </w:r>
        <w:r w:rsidRPr="000F3D21">
          <w:rPr>
            <w:rStyle w:val="Hypertextovprepojenie"/>
            <w:noProof/>
          </w:rPr>
          <w:t>RR intervaly</w:t>
        </w:r>
        <w:r>
          <w:rPr>
            <w:noProof/>
            <w:webHidden/>
          </w:rPr>
          <w:tab/>
        </w:r>
        <w:r>
          <w:rPr>
            <w:noProof/>
            <w:webHidden/>
          </w:rPr>
          <w:fldChar w:fldCharType="begin"/>
        </w:r>
        <w:r>
          <w:rPr>
            <w:noProof/>
            <w:webHidden/>
          </w:rPr>
          <w:instrText xml:space="preserve"> PAGEREF _Toc517301154 \h </w:instrText>
        </w:r>
        <w:r>
          <w:rPr>
            <w:noProof/>
            <w:webHidden/>
          </w:rPr>
        </w:r>
        <w:r>
          <w:rPr>
            <w:noProof/>
            <w:webHidden/>
          </w:rPr>
          <w:fldChar w:fldCharType="separate"/>
        </w:r>
        <w:r>
          <w:rPr>
            <w:noProof/>
            <w:webHidden/>
          </w:rPr>
          <w:t>30</w:t>
        </w:r>
        <w:r>
          <w:rPr>
            <w:noProof/>
            <w:webHidden/>
          </w:rPr>
          <w:fldChar w:fldCharType="end"/>
        </w:r>
      </w:hyperlink>
    </w:p>
    <w:p w14:paraId="221793CD" w14:textId="77777777" w:rsidR="00F353C8" w:rsidRDefault="00F353C8">
      <w:pPr>
        <w:pStyle w:val="Obsah3"/>
        <w:rPr>
          <w:rFonts w:asciiTheme="minorHAnsi" w:eastAsiaTheme="minorEastAsia" w:hAnsiTheme="minorHAnsi" w:cstheme="minorBidi"/>
          <w:noProof/>
          <w:sz w:val="22"/>
          <w:szCs w:val="22"/>
          <w:lang w:val="cs-CZ"/>
        </w:rPr>
      </w:pPr>
      <w:hyperlink w:anchor="_Toc517301155" w:history="1">
        <w:r w:rsidRPr="000F3D21">
          <w:rPr>
            <w:rStyle w:val="Hypertextovprepojenie"/>
            <w:noProof/>
          </w:rPr>
          <w:t>3.1.13</w:t>
        </w:r>
        <w:r>
          <w:rPr>
            <w:rFonts w:asciiTheme="minorHAnsi" w:eastAsiaTheme="minorEastAsia" w:hAnsiTheme="minorHAnsi" w:cstheme="minorBidi"/>
            <w:noProof/>
            <w:sz w:val="22"/>
            <w:szCs w:val="22"/>
            <w:lang w:val="cs-CZ"/>
          </w:rPr>
          <w:tab/>
        </w:r>
        <w:r w:rsidRPr="000F3D21">
          <w:rPr>
            <w:rStyle w:val="Hypertextovprepojenie"/>
            <w:noProof/>
          </w:rPr>
          <w:t>Diskusia</w:t>
        </w:r>
        <w:r>
          <w:rPr>
            <w:noProof/>
            <w:webHidden/>
          </w:rPr>
          <w:tab/>
        </w:r>
        <w:r>
          <w:rPr>
            <w:noProof/>
            <w:webHidden/>
          </w:rPr>
          <w:fldChar w:fldCharType="begin"/>
        </w:r>
        <w:r>
          <w:rPr>
            <w:noProof/>
            <w:webHidden/>
          </w:rPr>
          <w:instrText xml:space="preserve"> PAGEREF _Toc517301155 \h </w:instrText>
        </w:r>
        <w:r>
          <w:rPr>
            <w:noProof/>
            <w:webHidden/>
          </w:rPr>
        </w:r>
        <w:r>
          <w:rPr>
            <w:noProof/>
            <w:webHidden/>
          </w:rPr>
          <w:fldChar w:fldCharType="separate"/>
        </w:r>
        <w:r>
          <w:rPr>
            <w:noProof/>
            <w:webHidden/>
          </w:rPr>
          <w:t>30</w:t>
        </w:r>
        <w:r>
          <w:rPr>
            <w:noProof/>
            <w:webHidden/>
          </w:rPr>
          <w:fldChar w:fldCharType="end"/>
        </w:r>
      </w:hyperlink>
    </w:p>
    <w:p w14:paraId="7D8DED52" w14:textId="77777777" w:rsidR="00F353C8" w:rsidRDefault="00F353C8">
      <w:pPr>
        <w:pStyle w:val="Obsah2"/>
        <w:rPr>
          <w:rFonts w:asciiTheme="minorHAnsi" w:eastAsiaTheme="minorEastAsia" w:hAnsiTheme="minorHAnsi" w:cstheme="minorBidi"/>
          <w:noProof/>
          <w:sz w:val="22"/>
          <w:szCs w:val="22"/>
          <w:lang w:val="cs-CZ"/>
        </w:rPr>
      </w:pPr>
      <w:hyperlink w:anchor="_Toc517301156" w:history="1">
        <w:r w:rsidRPr="000F3D21">
          <w:rPr>
            <w:rStyle w:val="Hypertextovprepojenie"/>
            <w:noProof/>
          </w:rPr>
          <w:t>3.2</w:t>
        </w:r>
        <w:r>
          <w:rPr>
            <w:rFonts w:asciiTheme="minorHAnsi" w:eastAsiaTheme="minorEastAsia" w:hAnsiTheme="minorHAnsi" w:cstheme="minorBidi"/>
            <w:noProof/>
            <w:sz w:val="22"/>
            <w:szCs w:val="22"/>
            <w:lang w:val="cs-CZ"/>
          </w:rPr>
          <w:tab/>
        </w:r>
        <w:r w:rsidRPr="000F3D21">
          <w:rPr>
            <w:rStyle w:val="Hypertextovprepojenie"/>
            <w:noProof/>
          </w:rPr>
          <w:t>Výpočet srdcového výdaja</w:t>
        </w:r>
        <w:r>
          <w:rPr>
            <w:noProof/>
            <w:webHidden/>
          </w:rPr>
          <w:tab/>
        </w:r>
        <w:r>
          <w:rPr>
            <w:noProof/>
            <w:webHidden/>
          </w:rPr>
          <w:fldChar w:fldCharType="begin"/>
        </w:r>
        <w:r>
          <w:rPr>
            <w:noProof/>
            <w:webHidden/>
          </w:rPr>
          <w:instrText xml:space="preserve"> PAGEREF _Toc517301156 \h </w:instrText>
        </w:r>
        <w:r>
          <w:rPr>
            <w:noProof/>
            <w:webHidden/>
          </w:rPr>
        </w:r>
        <w:r>
          <w:rPr>
            <w:noProof/>
            <w:webHidden/>
          </w:rPr>
          <w:fldChar w:fldCharType="separate"/>
        </w:r>
        <w:r>
          <w:rPr>
            <w:noProof/>
            <w:webHidden/>
          </w:rPr>
          <w:t>33</w:t>
        </w:r>
        <w:r>
          <w:rPr>
            <w:noProof/>
            <w:webHidden/>
          </w:rPr>
          <w:fldChar w:fldCharType="end"/>
        </w:r>
      </w:hyperlink>
    </w:p>
    <w:p w14:paraId="48D6586D" w14:textId="77777777" w:rsidR="00F353C8" w:rsidRDefault="00F353C8">
      <w:pPr>
        <w:pStyle w:val="Obsah3"/>
        <w:rPr>
          <w:rFonts w:asciiTheme="minorHAnsi" w:eastAsiaTheme="minorEastAsia" w:hAnsiTheme="minorHAnsi" w:cstheme="minorBidi"/>
          <w:noProof/>
          <w:sz w:val="22"/>
          <w:szCs w:val="22"/>
          <w:lang w:val="cs-CZ"/>
        </w:rPr>
      </w:pPr>
      <w:hyperlink w:anchor="_Toc517301157" w:history="1">
        <w:r w:rsidRPr="000F3D21">
          <w:rPr>
            <w:rStyle w:val="Hypertextovprepojenie"/>
            <w:noProof/>
          </w:rPr>
          <w:t>3.2.1</w:t>
        </w:r>
        <w:r>
          <w:rPr>
            <w:rFonts w:asciiTheme="minorHAnsi" w:eastAsiaTheme="minorEastAsia" w:hAnsiTheme="minorHAnsi" w:cstheme="minorBidi"/>
            <w:noProof/>
            <w:sz w:val="22"/>
            <w:szCs w:val="22"/>
            <w:lang w:val="cs-CZ"/>
          </w:rPr>
          <w:tab/>
        </w:r>
        <w:r w:rsidRPr="000F3D21">
          <w:rPr>
            <w:rStyle w:val="Hypertextovprepojenie"/>
            <w:noProof/>
          </w:rPr>
          <w:t>Protokol</w:t>
        </w:r>
        <w:r>
          <w:rPr>
            <w:noProof/>
            <w:webHidden/>
          </w:rPr>
          <w:tab/>
        </w:r>
        <w:r>
          <w:rPr>
            <w:noProof/>
            <w:webHidden/>
          </w:rPr>
          <w:fldChar w:fldCharType="begin"/>
        </w:r>
        <w:r>
          <w:rPr>
            <w:noProof/>
            <w:webHidden/>
          </w:rPr>
          <w:instrText xml:space="preserve"> PAGEREF _Toc517301157 \h </w:instrText>
        </w:r>
        <w:r>
          <w:rPr>
            <w:noProof/>
            <w:webHidden/>
          </w:rPr>
        </w:r>
        <w:r>
          <w:rPr>
            <w:noProof/>
            <w:webHidden/>
          </w:rPr>
          <w:fldChar w:fldCharType="separate"/>
        </w:r>
        <w:r>
          <w:rPr>
            <w:noProof/>
            <w:webHidden/>
          </w:rPr>
          <w:t>34</w:t>
        </w:r>
        <w:r>
          <w:rPr>
            <w:noProof/>
            <w:webHidden/>
          </w:rPr>
          <w:fldChar w:fldCharType="end"/>
        </w:r>
      </w:hyperlink>
    </w:p>
    <w:p w14:paraId="620B2E54" w14:textId="77777777" w:rsidR="00F353C8" w:rsidRDefault="00F353C8">
      <w:pPr>
        <w:pStyle w:val="Obsah3"/>
        <w:rPr>
          <w:rFonts w:asciiTheme="minorHAnsi" w:eastAsiaTheme="minorEastAsia" w:hAnsiTheme="minorHAnsi" w:cstheme="minorBidi"/>
          <w:noProof/>
          <w:sz w:val="22"/>
          <w:szCs w:val="22"/>
          <w:lang w:val="cs-CZ"/>
        </w:rPr>
      </w:pPr>
      <w:hyperlink w:anchor="_Toc517301158" w:history="1">
        <w:r w:rsidRPr="000F3D21">
          <w:rPr>
            <w:rStyle w:val="Hypertextovprepojenie"/>
            <w:noProof/>
          </w:rPr>
          <w:t>3.2.2</w:t>
        </w:r>
        <w:r>
          <w:rPr>
            <w:rFonts w:asciiTheme="minorHAnsi" w:eastAsiaTheme="minorEastAsia" w:hAnsiTheme="minorHAnsi" w:cstheme="minorBidi"/>
            <w:noProof/>
            <w:sz w:val="22"/>
            <w:szCs w:val="22"/>
            <w:lang w:val="cs-CZ"/>
          </w:rPr>
          <w:tab/>
        </w:r>
        <w:r w:rsidRPr="000F3D21">
          <w:rPr>
            <w:rStyle w:val="Hypertextovprepojenie"/>
            <w:noProof/>
          </w:rPr>
          <w:t>Výpočet srdcového výdaja z impedancie krku</w:t>
        </w:r>
        <w:r>
          <w:rPr>
            <w:noProof/>
            <w:webHidden/>
          </w:rPr>
          <w:tab/>
        </w:r>
        <w:r>
          <w:rPr>
            <w:noProof/>
            <w:webHidden/>
          </w:rPr>
          <w:fldChar w:fldCharType="begin"/>
        </w:r>
        <w:r>
          <w:rPr>
            <w:noProof/>
            <w:webHidden/>
          </w:rPr>
          <w:instrText xml:space="preserve"> PAGEREF _Toc517301158 \h </w:instrText>
        </w:r>
        <w:r>
          <w:rPr>
            <w:noProof/>
            <w:webHidden/>
          </w:rPr>
        </w:r>
        <w:r>
          <w:rPr>
            <w:noProof/>
            <w:webHidden/>
          </w:rPr>
          <w:fldChar w:fldCharType="separate"/>
        </w:r>
        <w:r>
          <w:rPr>
            <w:noProof/>
            <w:webHidden/>
          </w:rPr>
          <w:t>35</w:t>
        </w:r>
        <w:r>
          <w:rPr>
            <w:noProof/>
            <w:webHidden/>
          </w:rPr>
          <w:fldChar w:fldCharType="end"/>
        </w:r>
      </w:hyperlink>
    </w:p>
    <w:p w14:paraId="61FD3976" w14:textId="77777777" w:rsidR="00F353C8" w:rsidRDefault="00F353C8">
      <w:pPr>
        <w:pStyle w:val="Obsah3"/>
        <w:rPr>
          <w:rFonts w:asciiTheme="minorHAnsi" w:eastAsiaTheme="minorEastAsia" w:hAnsiTheme="minorHAnsi" w:cstheme="minorBidi"/>
          <w:noProof/>
          <w:sz w:val="22"/>
          <w:szCs w:val="22"/>
          <w:lang w:val="cs-CZ"/>
        </w:rPr>
      </w:pPr>
      <w:hyperlink w:anchor="_Toc517301159" w:history="1">
        <w:r w:rsidRPr="000F3D21">
          <w:rPr>
            <w:rStyle w:val="Hypertextovprepojenie"/>
            <w:noProof/>
          </w:rPr>
          <w:t>3.2.3</w:t>
        </w:r>
        <w:r>
          <w:rPr>
            <w:rFonts w:asciiTheme="minorHAnsi" w:eastAsiaTheme="minorEastAsia" w:hAnsiTheme="minorHAnsi" w:cstheme="minorBidi"/>
            <w:noProof/>
            <w:sz w:val="22"/>
            <w:szCs w:val="22"/>
            <w:lang w:val="cs-CZ"/>
          </w:rPr>
          <w:tab/>
        </w:r>
        <w:r w:rsidRPr="000F3D21">
          <w:rPr>
            <w:rStyle w:val="Hypertextovprepojenie"/>
            <w:noProof/>
          </w:rPr>
          <w:t>Štatistické vyhodnotenie simultánneho merania</w:t>
        </w:r>
        <w:r>
          <w:rPr>
            <w:noProof/>
            <w:webHidden/>
          </w:rPr>
          <w:tab/>
        </w:r>
        <w:r>
          <w:rPr>
            <w:noProof/>
            <w:webHidden/>
          </w:rPr>
          <w:fldChar w:fldCharType="begin"/>
        </w:r>
        <w:r>
          <w:rPr>
            <w:noProof/>
            <w:webHidden/>
          </w:rPr>
          <w:instrText xml:space="preserve"> PAGEREF _Toc517301159 \h </w:instrText>
        </w:r>
        <w:r>
          <w:rPr>
            <w:noProof/>
            <w:webHidden/>
          </w:rPr>
        </w:r>
        <w:r>
          <w:rPr>
            <w:noProof/>
            <w:webHidden/>
          </w:rPr>
          <w:fldChar w:fldCharType="separate"/>
        </w:r>
        <w:r>
          <w:rPr>
            <w:noProof/>
            <w:webHidden/>
          </w:rPr>
          <w:t>35</w:t>
        </w:r>
        <w:r>
          <w:rPr>
            <w:noProof/>
            <w:webHidden/>
          </w:rPr>
          <w:fldChar w:fldCharType="end"/>
        </w:r>
      </w:hyperlink>
    </w:p>
    <w:p w14:paraId="4A9241C1" w14:textId="77777777" w:rsidR="00F353C8" w:rsidRDefault="00F353C8">
      <w:pPr>
        <w:pStyle w:val="Obsah3"/>
        <w:rPr>
          <w:rFonts w:asciiTheme="minorHAnsi" w:eastAsiaTheme="minorEastAsia" w:hAnsiTheme="minorHAnsi" w:cstheme="minorBidi"/>
          <w:noProof/>
          <w:sz w:val="22"/>
          <w:szCs w:val="22"/>
          <w:lang w:val="cs-CZ"/>
        </w:rPr>
      </w:pPr>
      <w:hyperlink w:anchor="_Toc517301160" w:history="1">
        <w:r w:rsidRPr="000F3D21">
          <w:rPr>
            <w:rStyle w:val="Hypertextovprepojenie"/>
            <w:noProof/>
          </w:rPr>
          <w:t>3.2.4</w:t>
        </w:r>
        <w:r>
          <w:rPr>
            <w:rFonts w:asciiTheme="minorHAnsi" w:eastAsiaTheme="minorEastAsia" w:hAnsiTheme="minorHAnsi" w:cstheme="minorBidi"/>
            <w:noProof/>
            <w:sz w:val="22"/>
            <w:szCs w:val="22"/>
            <w:lang w:val="cs-CZ"/>
          </w:rPr>
          <w:tab/>
        </w:r>
        <w:r w:rsidRPr="000F3D21">
          <w:rPr>
            <w:rStyle w:val="Hypertextovprepojenie"/>
            <w:noProof/>
          </w:rPr>
          <w:t>Výsledky</w:t>
        </w:r>
        <w:r>
          <w:rPr>
            <w:noProof/>
            <w:webHidden/>
          </w:rPr>
          <w:tab/>
        </w:r>
        <w:r>
          <w:rPr>
            <w:noProof/>
            <w:webHidden/>
          </w:rPr>
          <w:fldChar w:fldCharType="begin"/>
        </w:r>
        <w:r>
          <w:rPr>
            <w:noProof/>
            <w:webHidden/>
          </w:rPr>
          <w:instrText xml:space="preserve"> PAGEREF _Toc517301160 \h </w:instrText>
        </w:r>
        <w:r>
          <w:rPr>
            <w:noProof/>
            <w:webHidden/>
          </w:rPr>
        </w:r>
        <w:r>
          <w:rPr>
            <w:noProof/>
            <w:webHidden/>
          </w:rPr>
          <w:fldChar w:fldCharType="separate"/>
        </w:r>
        <w:r>
          <w:rPr>
            <w:noProof/>
            <w:webHidden/>
          </w:rPr>
          <w:t>36</w:t>
        </w:r>
        <w:r>
          <w:rPr>
            <w:noProof/>
            <w:webHidden/>
          </w:rPr>
          <w:fldChar w:fldCharType="end"/>
        </w:r>
      </w:hyperlink>
    </w:p>
    <w:p w14:paraId="67F15371" w14:textId="77777777" w:rsidR="00F353C8" w:rsidRDefault="00F353C8">
      <w:pPr>
        <w:pStyle w:val="Obsah3"/>
        <w:rPr>
          <w:rFonts w:asciiTheme="minorHAnsi" w:eastAsiaTheme="minorEastAsia" w:hAnsiTheme="minorHAnsi" w:cstheme="minorBidi"/>
          <w:noProof/>
          <w:sz w:val="22"/>
          <w:szCs w:val="22"/>
          <w:lang w:val="cs-CZ"/>
        </w:rPr>
      </w:pPr>
      <w:hyperlink w:anchor="_Toc517301161" w:history="1">
        <w:r w:rsidRPr="000F3D21">
          <w:rPr>
            <w:rStyle w:val="Hypertextovprepojenie"/>
            <w:noProof/>
          </w:rPr>
          <w:t>3.2.5</w:t>
        </w:r>
        <w:r>
          <w:rPr>
            <w:rFonts w:asciiTheme="minorHAnsi" w:eastAsiaTheme="minorEastAsia" w:hAnsiTheme="minorHAnsi" w:cstheme="minorBidi"/>
            <w:noProof/>
            <w:sz w:val="22"/>
            <w:szCs w:val="22"/>
            <w:lang w:val="cs-CZ"/>
          </w:rPr>
          <w:tab/>
        </w:r>
        <w:r w:rsidRPr="000F3D21">
          <w:rPr>
            <w:rStyle w:val="Hypertextovprepojenie"/>
            <w:noProof/>
          </w:rPr>
          <w:t>Diskusia</w:t>
        </w:r>
        <w:r>
          <w:rPr>
            <w:noProof/>
            <w:webHidden/>
          </w:rPr>
          <w:tab/>
        </w:r>
        <w:r>
          <w:rPr>
            <w:noProof/>
            <w:webHidden/>
          </w:rPr>
          <w:fldChar w:fldCharType="begin"/>
        </w:r>
        <w:r>
          <w:rPr>
            <w:noProof/>
            <w:webHidden/>
          </w:rPr>
          <w:instrText xml:space="preserve"> PAGEREF _Toc517301161 \h </w:instrText>
        </w:r>
        <w:r>
          <w:rPr>
            <w:noProof/>
            <w:webHidden/>
          </w:rPr>
        </w:r>
        <w:r>
          <w:rPr>
            <w:noProof/>
            <w:webHidden/>
          </w:rPr>
          <w:fldChar w:fldCharType="separate"/>
        </w:r>
        <w:r>
          <w:rPr>
            <w:noProof/>
            <w:webHidden/>
          </w:rPr>
          <w:t>37</w:t>
        </w:r>
        <w:r>
          <w:rPr>
            <w:noProof/>
            <w:webHidden/>
          </w:rPr>
          <w:fldChar w:fldCharType="end"/>
        </w:r>
      </w:hyperlink>
    </w:p>
    <w:p w14:paraId="301AF716" w14:textId="77777777" w:rsidR="00F353C8" w:rsidRDefault="00F353C8">
      <w:pPr>
        <w:pStyle w:val="Obsah3"/>
        <w:rPr>
          <w:rFonts w:asciiTheme="minorHAnsi" w:eastAsiaTheme="minorEastAsia" w:hAnsiTheme="minorHAnsi" w:cstheme="minorBidi"/>
          <w:noProof/>
          <w:sz w:val="22"/>
          <w:szCs w:val="22"/>
          <w:lang w:val="cs-CZ"/>
        </w:rPr>
      </w:pPr>
      <w:hyperlink w:anchor="_Toc517301162" w:history="1">
        <w:r w:rsidRPr="000F3D21">
          <w:rPr>
            <w:rStyle w:val="Hypertextovprepojenie"/>
            <w:noProof/>
          </w:rPr>
          <w:t>3.2.6</w:t>
        </w:r>
        <w:r>
          <w:rPr>
            <w:rFonts w:asciiTheme="minorHAnsi" w:eastAsiaTheme="minorEastAsia" w:hAnsiTheme="minorHAnsi" w:cstheme="minorBidi"/>
            <w:noProof/>
            <w:sz w:val="22"/>
            <w:szCs w:val="22"/>
            <w:lang w:val="cs-CZ"/>
          </w:rPr>
          <w:tab/>
        </w:r>
        <w:r w:rsidRPr="000F3D21">
          <w:rPr>
            <w:rStyle w:val="Hypertextovprepojenie"/>
            <w:noProof/>
          </w:rPr>
          <w:t>Relatívne zmeny SV</w:t>
        </w:r>
        <w:r>
          <w:rPr>
            <w:noProof/>
            <w:webHidden/>
          </w:rPr>
          <w:tab/>
        </w:r>
        <w:r>
          <w:rPr>
            <w:noProof/>
            <w:webHidden/>
          </w:rPr>
          <w:fldChar w:fldCharType="begin"/>
        </w:r>
        <w:r>
          <w:rPr>
            <w:noProof/>
            <w:webHidden/>
          </w:rPr>
          <w:instrText xml:space="preserve"> PAGEREF _Toc517301162 \h </w:instrText>
        </w:r>
        <w:r>
          <w:rPr>
            <w:noProof/>
            <w:webHidden/>
          </w:rPr>
        </w:r>
        <w:r>
          <w:rPr>
            <w:noProof/>
            <w:webHidden/>
          </w:rPr>
          <w:fldChar w:fldCharType="separate"/>
        </w:r>
        <w:r>
          <w:rPr>
            <w:noProof/>
            <w:webHidden/>
          </w:rPr>
          <w:t>38</w:t>
        </w:r>
        <w:r>
          <w:rPr>
            <w:noProof/>
            <w:webHidden/>
          </w:rPr>
          <w:fldChar w:fldCharType="end"/>
        </w:r>
      </w:hyperlink>
    </w:p>
    <w:p w14:paraId="1585C316" w14:textId="77777777" w:rsidR="00F353C8" w:rsidRDefault="00F353C8">
      <w:pPr>
        <w:pStyle w:val="Obsah3"/>
        <w:rPr>
          <w:rFonts w:asciiTheme="minorHAnsi" w:eastAsiaTheme="minorEastAsia" w:hAnsiTheme="minorHAnsi" w:cstheme="minorBidi"/>
          <w:noProof/>
          <w:sz w:val="22"/>
          <w:szCs w:val="22"/>
          <w:lang w:val="cs-CZ"/>
        </w:rPr>
      </w:pPr>
      <w:hyperlink w:anchor="_Toc517301163" w:history="1">
        <w:r w:rsidRPr="000F3D21">
          <w:rPr>
            <w:rStyle w:val="Hypertextovprepojenie"/>
            <w:noProof/>
          </w:rPr>
          <w:t>3.2.7</w:t>
        </w:r>
        <w:r>
          <w:rPr>
            <w:rFonts w:asciiTheme="minorHAnsi" w:eastAsiaTheme="minorEastAsia" w:hAnsiTheme="minorHAnsi" w:cstheme="minorBidi"/>
            <w:noProof/>
            <w:sz w:val="22"/>
            <w:szCs w:val="22"/>
            <w:lang w:val="cs-CZ"/>
          </w:rPr>
          <w:tab/>
        </w:r>
        <w:r w:rsidRPr="000F3D21">
          <w:rPr>
            <w:rStyle w:val="Hypertextovprepojenie"/>
            <w:noProof/>
          </w:rPr>
          <w:t>Výsledky</w:t>
        </w:r>
        <w:r>
          <w:rPr>
            <w:noProof/>
            <w:webHidden/>
          </w:rPr>
          <w:tab/>
        </w:r>
        <w:r>
          <w:rPr>
            <w:noProof/>
            <w:webHidden/>
          </w:rPr>
          <w:fldChar w:fldCharType="begin"/>
        </w:r>
        <w:r>
          <w:rPr>
            <w:noProof/>
            <w:webHidden/>
          </w:rPr>
          <w:instrText xml:space="preserve"> PAGEREF _Toc517301163 \h </w:instrText>
        </w:r>
        <w:r>
          <w:rPr>
            <w:noProof/>
            <w:webHidden/>
          </w:rPr>
        </w:r>
        <w:r>
          <w:rPr>
            <w:noProof/>
            <w:webHidden/>
          </w:rPr>
          <w:fldChar w:fldCharType="separate"/>
        </w:r>
        <w:r>
          <w:rPr>
            <w:noProof/>
            <w:webHidden/>
          </w:rPr>
          <w:t>38</w:t>
        </w:r>
        <w:r>
          <w:rPr>
            <w:noProof/>
            <w:webHidden/>
          </w:rPr>
          <w:fldChar w:fldCharType="end"/>
        </w:r>
      </w:hyperlink>
    </w:p>
    <w:p w14:paraId="4799F065" w14:textId="77777777" w:rsidR="00F353C8" w:rsidRDefault="00F353C8">
      <w:pPr>
        <w:pStyle w:val="Obsah3"/>
        <w:rPr>
          <w:rFonts w:asciiTheme="minorHAnsi" w:eastAsiaTheme="minorEastAsia" w:hAnsiTheme="minorHAnsi" w:cstheme="minorBidi"/>
          <w:noProof/>
          <w:sz w:val="22"/>
          <w:szCs w:val="22"/>
          <w:lang w:val="cs-CZ"/>
        </w:rPr>
      </w:pPr>
      <w:hyperlink w:anchor="_Toc517301164" w:history="1">
        <w:r w:rsidRPr="000F3D21">
          <w:rPr>
            <w:rStyle w:val="Hypertextovprepojenie"/>
            <w:noProof/>
          </w:rPr>
          <w:t>3.2.8</w:t>
        </w:r>
        <w:r>
          <w:rPr>
            <w:rFonts w:asciiTheme="minorHAnsi" w:eastAsiaTheme="minorEastAsia" w:hAnsiTheme="minorHAnsi" w:cstheme="minorBidi"/>
            <w:noProof/>
            <w:sz w:val="22"/>
            <w:szCs w:val="22"/>
            <w:lang w:val="cs-CZ"/>
          </w:rPr>
          <w:tab/>
        </w:r>
        <w:r w:rsidRPr="000F3D21">
          <w:rPr>
            <w:rStyle w:val="Hypertextovprepojenie"/>
            <w:noProof/>
          </w:rPr>
          <w:t>Diskusia</w:t>
        </w:r>
        <w:r>
          <w:rPr>
            <w:noProof/>
            <w:webHidden/>
          </w:rPr>
          <w:tab/>
        </w:r>
        <w:r>
          <w:rPr>
            <w:noProof/>
            <w:webHidden/>
          </w:rPr>
          <w:fldChar w:fldCharType="begin"/>
        </w:r>
        <w:r>
          <w:rPr>
            <w:noProof/>
            <w:webHidden/>
          </w:rPr>
          <w:instrText xml:space="preserve"> PAGEREF _Toc517301164 \h </w:instrText>
        </w:r>
        <w:r>
          <w:rPr>
            <w:noProof/>
            <w:webHidden/>
          </w:rPr>
        </w:r>
        <w:r>
          <w:rPr>
            <w:noProof/>
            <w:webHidden/>
          </w:rPr>
          <w:fldChar w:fldCharType="separate"/>
        </w:r>
        <w:r>
          <w:rPr>
            <w:noProof/>
            <w:webHidden/>
          </w:rPr>
          <w:t>39</w:t>
        </w:r>
        <w:r>
          <w:rPr>
            <w:noProof/>
            <w:webHidden/>
          </w:rPr>
          <w:fldChar w:fldCharType="end"/>
        </w:r>
      </w:hyperlink>
    </w:p>
    <w:p w14:paraId="77A81E84" w14:textId="77777777" w:rsidR="00F353C8" w:rsidRDefault="00F353C8">
      <w:pPr>
        <w:pStyle w:val="Obsah1"/>
        <w:rPr>
          <w:rFonts w:asciiTheme="minorHAnsi" w:eastAsiaTheme="minorEastAsia" w:hAnsiTheme="minorHAnsi" w:cstheme="minorBidi"/>
          <w:b w:val="0"/>
          <w:bCs w:val="0"/>
          <w:sz w:val="22"/>
          <w:szCs w:val="22"/>
          <w:lang w:val="cs-CZ"/>
        </w:rPr>
      </w:pPr>
      <w:hyperlink w:anchor="_Toc517301165" w:history="1">
        <w:r w:rsidRPr="000F3D21">
          <w:rPr>
            <w:rStyle w:val="Hypertextovprepojenie"/>
          </w:rPr>
          <w:t>4</w:t>
        </w:r>
        <w:r>
          <w:rPr>
            <w:rFonts w:asciiTheme="minorHAnsi" w:eastAsiaTheme="minorEastAsia" w:hAnsiTheme="minorHAnsi" w:cstheme="minorBidi"/>
            <w:b w:val="0"/>
            <w:bCs w:val="0"/>
            <w:sz w:val="22"/>
            <w:szCs w:val="22"/>
            <w:lang w:val="cs-CZ"/>
          </w:rPr>
          <w:tab/>
        </w:r>
        <w:r w:rsidRPr="000F3D21">
          <w:rPr>
            <w:rStyle w:val="Hypertextovprepojenie"/>
          </w:rPr>
          <w:t>Záver</w:t>
        </w:r>
        <w:r>
          <w:rPr>
            <w:webHidden/>
          </w:rPr>
          <w:tab/>
        </w:r>
        <w:r>
          <w:rPr>
            <w:webHidden/>
          </w:rPr>
          <w:fldChar w:fldCharType="begin"/>
        </w:r>
        <w:r>
          <w:rPr>
            <w:webHidden/>
          </w:rPr>
          <w:instrText xml:space="preserve"> PAGEREF _Toc517301165 \h </w:instrText>
        </w:r>
        <w:r>
          <w:rPr>
            <w:webHidden/>
          </w:rPr>
        </w:r>
        <w:r>
          <w:rPr>
            <w:webHidden/>
          </w:rPr>
          <w:fldChar w:fldCharType="separate"/>
        </w:r>
        <w:r>
          <w:rPr>
            <w:webHidden/>
          </w:rPr>
          <w:t>40</w:t>
        </w:r>
        <w:r>
          <w:rPr>
            <w:webHidden/>
          </w:rPr>
          <w:fldChar w:fldCharType="end"/>
        </w:r>
      </w:hyperlink>
    </w:p>
    <w:p w14:paraId="07A7A744" w14:textId="77777777" w:rsidR="00F353C8" w:rsidRDefault="00F353C8">
      <w:pPr>
        <w:pStyle w:val="Obsah1"/>
        <w:rPr>
          <w:rFonts w:asciiTheme="minorHAnsi" w:eastAsiaTheme="minorEastAsia" w:hAnsiTheme="minorHAnsi" w:cstheme="minorBidi"/>
          <w:b w:val="0"/>
          <w:bCs w:val="0"/>
          <w:sz w:val="22"/>
          <w:szCs w:val="22"/>
          <w:lang w:val="cs-CZ"/>
        </w:rPr>
      </w:pPr>
      <w:hyperlink w:anchor="_Toc517301166" w:history="1">
        <w:r w:rsidRPr="000F3D21">
          <w:rPr>
            <w:rStyle w:val="Hypertextovprepojenie"/>
          </w:rPr>
          <w:t>Literatúra</w:t>
        </w:r>
        <w:r>
          <w:rPr>
            <w:webHidden/>
          </w:rPr>
          <w:tab/>
        </w:r>
        <w:r>
          <w:rPr>
            <w:webHidden/>
          </w:rPr>
          <w:fldChar w:fldCharType="begin"/>
        </w:r>
        <w:r>
          <w:rPr>
            <w:webHidden/>
          </w:rPr>
          <w:instrText xml:space="preserve"> PAGEREF _Toc517301166 \h </w:instrText>
        </w:r>
        <w:r>
          <w:rPr>
            <w:webHidden/>
          </w:rPr>
        </w:r>
        <w:r>
          <w:rPr>
            <w:webHidden/>
          </w:rPr>
          <w:fldChar w:fldCharType="separate"/>
        </w:r>
        <w:r>
          <w:rPr>
            <w:webHidden/>
          </w:rPr>
          <w:t>1</w:t>
        </w:r>
        <w:r>
          <w:rPr>
            <w:webHidden/>
          </w:rPr>
          <w:fldChar w:fldCharType="end"/>
        </w:r>
      </w:hyperlink>
    </w:p>
    <w:p w14:paraId="45C8922D" w14:textId="77777777" w:rsidR="00F353C8" w:rsidRDefault="00F353C8">
      <w:pPr>
        <w:pStyle w:val="Obsah1"/>
        <w:rPr>
          <w:rFonts w:asciiTheme="minorHAnsi" w:eastAsiaTheme="minorEastAsia" w:hAnsiTheme="minorHAnsi" w:cstheme="minorBidi"/>
          <w:b w:val="0"/>
          <w:bCs w:val="0"/>
          <w:sz w:val="22"/>
          <w:szCs w:val="22"/>
          <w:lang w:val="cs-CZ"/>
        </w:rPr>
      </w:pPr>
      <w:hyperlink w:anchor="_Toc517301167" w:history="1">
        <w:r w:rsidRPr="000F3D21">
          <w:rPr>
            <w:rStyle w:val="Hypertextovprepojenie"/>
          </w:rPr>
          <w:t>ZOZNAM SYMBOLOV, VELIČÍN A SKRATIEK</w:t>
        </w:r>
        <w:r>
          <w:rPr>
            <w:webHidden/>
          </w:rPr>
          <w:tab/>
        </w:r>
        <w:r>
          <w:rPr>
            <w:webHidden/>
          </w:rPr>
          <w:fldChar w:fldCharType="begin"/>
        </w:r>
        <w:r>
          <w:rPr>
            <w:webHidden/>
          </w:rPr>
          <w:instrText xml:space="preserve"> PAGEREF _Toc517301167 \h </w:instrText>
        </w:r>
        <w:r>
          <w:rPr>
            <w:webHidden/>
          </w:rPr>
        </w:r>
        <w:r>
          <w:rPr>
            <w:webHidden/>
          </w:rPr>
          <w:fldChar w:fldCharType="separate"/>
        </w:r>
        <w:r>
          <w:rPr>
            <w:webHidden/>
          </w:rPr>
          <w:t>3</w:t>
        </w:r>
        <w:r>
          <w:rPr>
            <w:webHidden/>
          </w:rPr>
          <w:fldChar w:fldCharType="end"/>
        </w:r>
      </w:hyperlink>
    </w:p>
    <w:p w14:paraId="3A9CA436" w14:textId="77777777" w:rsidR="00F353C8" w:rsidRDefault="00F353C8">
      <w:pPr>
        <w:pStyle w:val="Obsah1"/>
        <w:rPr>
          <w:rFonts w:asciiTheme="minorHAnsi" w:eastAsiaTheme="minorEastAsia" w:hAnsiTheme="minorHAnsi" w:cstheme="minorBidi"/>
          <w:b w:val="0"/>
          <w:bCs w:val="0"/>
          <w:sz w:val="22"/>
          <w:szCs w:val="22"/>
          <w:lang w:val="cs-CZ"/>
        </w:rPr>
      </w:pPr>
      <w:hyperlink w:anchor="_Toc517301168" w:history="1">
        <w:r w:rsidRPr="000F3D21">
          <w:rPr>
            <w:rStyle w:val="Hypertextovprepojenie"/>
          </w:rPr>
          <w:t>Publikačná aktivita</w:t>
        </w:r>
        <w:r>
          <w:rPr>
            <w:webHidden/>
          </w:rPr>
          <w:tab/>
        </w:r>
        <w:r>
          <w:rPr>
            <w:webHidden/>
          </w:rPr>
          <w:fldChar w:fldCharType="begin"/>
        </w:r>
        <w:r>
          <w:rPr>
            <w:webHidden/>
          </w:rPr>
          <w:instrText xml:space="preserve"> PAGEREF _Toc517301168 \h </w:instrText>
        </w:r>
        <w:r>
          <w:rPr>
            <w:webHidden/>
          </w:rPr>
        </w:r>
        <w:r>
          <w:rPr>
            <w:webHidden/>
          </w:rPr>
          <w:fldChar w:fldCharType="separate"/>
        </w:r>
        <w:r>
          <w:rPr>
            <w:webHidden/>
          </w:rPr>
          <w:t>4</w:t>
        </w:r>
        <w:r>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144A1F28" w14:textId="4063C575" w:rsidR="00BD7167" w:rsidRPr="00630043" w:rsidRDefault="00BD7167" w:rsidP="00BD7167">
      <w:pPr>
        <w:sectPr w:rsidR="00BD7167" w:rsidRPr="00630043" w:rsidSect="00867DA8">
          <w:headerReference w:type="default" r:id="rId9"/>
          <w:footerReference w:type="default" r:id="rId10"/>
          <w:headerReference w:type="first" r:id="rId11"/>
          <w:pgSz w:w="11907" w:h="16840" w:code="9"/>
          <w:pgMar w:top="1418" w:right="1418" w:bottom="1418" w:left="1985" w:header="567" w:footer="567" w:gutter="0"/>
          <w:pgNumType w:fmt="upperRoman" w:start="1"/>
          <w:cols w:space="708"/>
          <w:noEndnote/>
          <w:titlePg/>
          <w:docGrid w:linePitch="326"/>
        </w:sectPr>
      </w:pPr>
    </w:p>
    <w:p w14:paraId="7A99FC0C" w14:textId="77777777" w:rsidR="00BD7167" w:rsidRPr="00630043" w:rsidRDefault="00BD7167" w:rsidP="00BD7167">
      <w:pPr>
        <w:pStyle w:val="Nadpis1"/>
        <w:numPr>
          <w:ilvl w:val="0"/>
          <w:numId w:val="0"/>
        </w:numPr>
        <w:tabs>
          <w:tab w:val="num" w:pos="1070"/>
        </w:tabs>
        <w:ind w:left="432" w:hanging="432"/>
      </w:pPr>
      <w:bookmarkStart w:id="16" w:name="_Toc517301125"/>
      <w:r w:rsidRPr="00630043">
        <w:lastRenderedPageBreak/>
        <w:t>Úvod</w:t>
      </w:r>
      <w:bookmarkEnd w:id="4"/>
      <w:bookmarkEnd w:id="16"/>
    </w:p>
    <w:p w14:paraId="414407B3" w14:textId="156E9FB8" w:rsidR="00BD7167" w:rsidRDefault="00BD7167" w:rsidP="00BD7167">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5D26D27A" w14:textId="77777777" w:rsidR="00896546" w:rsidRDefault="00896546" w:rsidP="00BD7167"/>
    <w:p w14:paraId="68D4AC76" w14:textId="48340BB4" w:rsidR="00BD7167" w:rsidRPr="00630043" w:rsidRDefault="00896546" w:rsidP="00BD7167">
      <w:r w:rsidRPr="00630043">
        <w:t xml:space="preserve">Táto práca sa zaoberá stanovením parametrov potrebných pre výpočet </w:t>
      </w:r>
      <w:r w:rsidR="00D46096">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00BD7167" w:rsidRPr="00630043">
        <w:t xml:space="preserve">Aj keď je impedančná kardiografia známa metodika už od 50-tych rokov </w:t>
      </w:r>
      <w:r w:rsidR="00BD7167" w:rsidRPr="00B66FCC">
        <w:fldChar w:fldCharType="begin"/>
      </w:r>
      <w:r w:rsidR="00483D69">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BD7167" w:rsidRPr="00B66FCC">
        <w:fldChar w:fldCharType="separate"/>
      </w:r>
      <w:r w:rsidR="00483D69">
        <w:rPr>
          <w:noProof/>
        </w:rPr>
        <w:t>[1]</w:t>
      </w:r>
      <w:r w:rsidR="00BD7167" w:rsidRPr="00B66FCC">
        <w:fldChar w:fldCharType="end"/>
      </w:r>
      <w:r w:rsidR="00BD7167" w:rsidRPr="00630043">
        <w:t xml:space="preserve">, jej využitie v klinickej praxi je obmedzené, hlavne pre slabú presnosť vo vypočítaných </w:t>
      </w:r>
      <w:r w:rsidR="00FA5C18">
        <w:t>absolútnych hodnotách parametra</w:t>
      </w:r>
      <w:r w:rsidR="00BD7167" w:rsidRPr="00630043">
        <w:t xml:space="preserve"> CO</w:t>
      </w:r>
      <w:r w:rsidR="00BD7167"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483D69">
        <w:instrText xml:space="preserve"> ADDIN EN.CITE </w:instrText>
      </w:r>
      <w:r w:rsidR="00483D69">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483D69">
        <w:instrText xml:space="preserve"> ADDIN EN.CITE.DATA </w:instrText>
      </w:r>
      <w:r w:rsidR="00483D69">
        <w:fldChar w:fldCharType="end"/>
      </w:r>
      <w:r w:rsidR="00BD7167" w:rsidRPr="00B66FCC">
        <w:fldChar w:fldCharType="separate"/>
      </w:r>
      <w:r w:rsidR="00483D69">
        <w:rPr>
          <w:noProof/>
        </w:rPr>
        <w:t>[2]</w:t>
      </w:r>
      <w:r w:rsidR="00BD7167" w:rsidRPr="00B66FCC">
        <w:fldChar w:fldCharType="end"/>
      </w:r>
      <w:r w:rsidR="00BD7167"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00BD7167"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483D69">
        <w:instrText xml:space="preserve"> ADDIN EN.CITE </w:instrText>
      </w:r>
      <w:r w:rsidR="00483D69">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483D69">
        <w:instrText xml:space="preserve"> ADDIN EN.CITE.DATA </w:instrText>
      </w:r>
      <w:r w:rsidR="00483D69">
        <w:fldChar w:fldCharType="end"/>
      </w:r>
      <w:r w:rsidR="00BD7167" w:rsidRPr="00B66FCC">
        <w:fldChar w:fldCharType="separate"/>
      </w:r>
      <w:r w:rsidR="00483D69">
        <w:rPr>
          <w:noProof/>
        </w:rPr>
        <w:t>[3]</w:t>
      </w:r>
      <w:r w:rsidR="00BD7167" w:rsidRPr="00B66FCC">
        <w:fldChar w:fldCharType="end"/>
      </w:r>
      <w:r w:rsidR="00BD7167" w:rsidRPr="00630043">
        <w:t>.</w:t>
      </w:r>
      <w:r w:rsidR="00FA5C18">
        <w:t xml:space="preserve"> </w:t>
      </w:r>
      <w:r w:rsidR="00BD7167" w:rsidRPr="00630043">
        <w:t>Druhým dôvodom je nejasný pôvodu bioimpedančného signálu</w:t>
      </w:r>
      <w:r w:rsidR="0068248B">
        <w:t xml:space="preserve"> </w:t>
      </w:r>
      <w:r w:rsidR="00BD7167"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sidRPr="00B66FCC">
        <w:fldChar w:fldCharType="separate"/>
      </w:r>
      <w:r w:rsidR="00483D69">
        <w:rPr>
          <w:noProof/>
        </w:rPr>
        <w:t>[4]</w:t>
      </w:r>
      <w:r w:rsidR="00BD7167" w:rsidRPr="00B66FCC">
        <w:fldChar w:fldCharType="end"/>
      </w:r>
      <w:r w:rsidR="00BD7167"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16500E7F" w14:textId="4FF20C8A" w:rsidR="00BD7167" w:rsidRPr="00630043" w:rsidRDefault="00BD7167" w:rsidP="00D46096">
      <w:pPr>
        <w:overflowPunct/>
        <w:autoSpaceDE/>
        <w:autoSpaceDN/>
        <w:adjustRightInd/>
        <w:textAlignment w:val="auto"/>
      </w:pPr>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1848DB95" w14:textId="77777777" w:rsidR="00BD7167" w:rsidRPr="00630043" w:rsidRDefault="00BD7167" w:rsidP="00BD7167">
      <w:pPr>
        <w:pStyle w:val="Nadpis1"/>
        <w:numPr>
          <w:ilvl w:val="0"/>
          <w:numId w:val="26"/>
        </w:numPr>
        <w:spacing w:line="240" w:lineRule="auto"/>
      </w:pPr>
      <w:bookmarkStart w:id="17" w:name="_Toc517301126"/>
      <w:r w:rsidRPr="00630043">
        <w:lastRenderedPageBreak/>
        <w:t>Teoretická časť</w:t>
      </w:r>
      <w:bookmarkEnd w:id="17"/>
    </w:p>
    <w:p w14:paraId="395B78E7" w14:textId="760793C6" w:rsidR="00BD7167" w:rsidRDefault="00BD7167" w:rsidP="00BD7167">
      <w:r w:rsidRPr="00630043">
        <w:rPr>
          <w:color w:val="000000"/>
        </w:rPr>
        <w:t xml:space="preserve">Srdce svojou pumpovacou činnosťou vytvára zmeny tlaku krvi v artériách, čo má za následok tok krvi od srdca smerom do periférií. </w:t>
      </w:r>
      <w:r w:rsidRPr="00630043">
        <w:t xml:space="preserve">Srdce </w:t>
      </w:r>
      <w:r w:rsidR="00B31691">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rsidR="00483D69">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sidR="00483D69">
        <w:rPr>
          <w:noProof/>
        </w:rPr>
        <w:t>[5]</w:t>
      </w:r>
      <w:r w:rsidRPr="00B66FCC">
        <w:fldChar w:fldCharType="end"/>
      </w:r>
      <w:r w:rsidRPr="00630043">
        <w:t xml:space="preserve">. </w:t>
      </w:r>
      <w:r>
        <w:t xml:space="preserve">Minútový objem je súčtom tepových objemov za jednu minútu. </w:t>
      </w:r>
    </w:p>
    <w:p w14:paraId="45D7472B" w14:textId="77777777" w:rsidR="00B31691" w:rsidRPr="00630043" w:rsidRDefault="00B31691" w:rsidP="00BD7167"/>
    <w:p w14:paraId="2F40F6C7" w14:textId="35187305" w:rsidR="00BD7167" w:rsidRPr="00630043" w:rsidRDefault="00BD7167" w:rsidP="00BD7167">
      <w:pPr>
        <w:pStyle w:val="Nadpis2"/>
      </w:pPr>
      <w:bookmarkStart w:id="18" w:name="_Toc517301127"/>
      <w:r w:rsidRPr="00630043">
        <w:t xml:space="preserve">Spôsoby merania srdcového výdaja – </w:t>
      </w:r>
      <w:r w:rsidR="005D438D">
        <w:t>CO</w:t>
      </w:r>
      <w:bookmarkEnd w:id="18"/>
    </w:p>
    <w:p w14:paraId="6A4801BD" w14:textId="77777777" w:rsidR="00BD7167" w:rsidRPr="00630043" w:rsidRDefault="00BD7167" w:rsidP="00BD7167">
      <w:pPr>
        <w:pStyle w:val="Nadpis3"/>
      </w:pPr>
      <w:bookmarkStart w:id="19" w:name="_Toc517301128"/>
      <w:r w:rsidRPr="00630043">
        <w:t>Invazívne</w:t>
      </w:r>
      <w:bookmarkEnd w:id="19"/>
    </w:p>
    <w:p w14:paraId="726F47D0" w14:textId="0F003BAA" w:rsidR="00BD7167" w:rsidRPr="00630043" w:rsidRDefault="00BD7167" w:rsidP="00BD7167">
      <w:r w:rsidRPr="00630043">
        <w:t xml:space="preserve">Medzi invazívne patrí dilučná metóda </w:t>
      </w:r>
      <w:r w:rsidRPr="00B66FCC">
        <w:fldChar w:fldCharType="begin"/>
      </w:r>
      <w:r w:rsidR="00483D69">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sidR="00483D69">
        <w:rPr>
          <w:noProof/>
        </w:rPr>
        <w:t>[6]</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483D69">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sidR="00483D69">
        <w:rPr>
          <w:noProof/>
        </w:rPr>
        <w:t>[6]</w:t>
      </w:r>
      <w:r w:rsidRPr="00B66FCC">
        <w:fldChar w:fldCharType="end"/>
      </w:r>
      <w:r w:rsidRPr="00630043">
        <w:t xml:space="preserve">, kde sa meria rozdiel v nasýtení krvi kyslíkom medzi krvou pritekajúcou do pľúc a krvou odtekajúcou z pľúc. Táto metóda je jednou z najpresnejších. </w:t>
      </w:r>
    </w:p>
    <w:p w14:paraId="001A0922" w14:textId="77777777" w:rsidR="00BD7167" w:rsidRPr="00630043" w:rsidRDefault="00BD7167" w:rsidP="00BD7167">
      <w:pPr>
        <w:pStyle w:val="Nadpis3"/>
      </w:pPr>
      <w:bookmarkStart w:id="20" w:name="_Toc517301129"/>
      <w:r w:rsidRPr="00630043">
        <w:t>Neinvazívne</w:t>
      </w:r>
      <w:bookmarkEnd w:id="20"/>
    </w:p>
    <w:p w14:paraId="3F202F95" w14:textId="7CB4778B" w:rsidR="00BD7167" w:rsidRDefault="00BD7167" w:rsidP="00087417">
      <w:pPr>
        <w:rPr>
          <w:rFonts w:eastAsiaTheme="minorEastAsia"/>
        </w:rPr>
      </w:pPr>
      <w:r w:rsidRPr="00630043">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sidR="00483D69">
        <w:rPr>
          <w:szCs w:val="24"/>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sidR="00483D69">
        <w:rPr>
          <w:noProof/>
          <w:szCs w:val="24"/>
        </w:rPr>
        <w:t>[7]</w:t>
      </w:r>
      <w:r w:rsidRPr="00B66FCC">
        <w:rPr>
          <w:szCs w:val="24"/>
        </w:rPr>
        <w:fldChar w:fldCharType="end"/>
      </w:r>
      <w:r w:rsidRPr="00630043">
        <w:rPr>
          <w:szCs w:val="24"/>
        </w:rPr>
        <w:t>, a pozitrón emisná tomografia</w:t>
      </w:r>
      <w:r w:rsidRPr="00630043">
        <w:t xml:space="preserve"> (PET) </w:t>
      </w:r>
      <w:r w:rsidRPr="00B66FCC">
        <w:fldChar w:fldCharType="begin"/>
      </w:r>
      <w:r w:rsidR="00483D69">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sidR="00483D69">
        <w:rPr>
          <w:noProof/>
        </w:rPr>
        <w:t>[8]</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00483D69">
        <w:instrText xml:space="preserve"> ADDIN EN.CITE </w:instrText>
      </w:r>
      <w:r w:rsidR="00483D69">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00483D69">
        <w:instrText xml:space="preserve"> ADDIN EN.CITE.DATA </w:instrText>
      </w:r>
      <w:r w:rsidR="00483D69">
        <w:fldChar w:fldCharType="end"/>
      </w:r>
      <w:r w:rsidRPr="00B66FCC">
        <w:fldChar w:fldCharType="separate"/>
      </w:r>
      <w:r w:rsidR="00483D69">
        <w:rPr>
          <w:noProof/>
        </w:rPr>
        <w:t>[9]</w:t>
      </w:r>
      <w:r w:rsidRPr="00B66FCC">
        <w:fldChar w:fldCharType="end"/>
      </w:r>
      <w:r w:rsidRPr="00630043">
        <w:t xml:space="preserve">. </w:t>
      </w:r>
      <w:r w:rsidRPr="00630043">
        <w:rPr>
          <w:rFonts w:eastAsiaTheme="minorEastAsia"/>
        </w:rPr>
        <w:t xml:space="preserve">Jedným z parametrov obehovej sústavy, ktorý sa používa na odhad SV je </w:t>
      </w:r>
      <w:r w:rsidR="00087417">
        <w:rPr>
          <w:rFonts w:eastAsiaTheme="minorEastAsia"/>
        </w:rPr>
        <w:t>pulzný tlak (</w:t>
      </w:r>
      <w:r w:rsidRPr="00630043">
        <w:rPr>
          <w:rFonts w:eastAsiaTheme="minorEastAsia"/>
        </w:rPr>
        <w:t>PP</w:t>
      </w:r>
      <w:r w:rsidR="00087417">
        <w:rPr>
          <w:rFonts w:eastAsiaTheme="minorEastAsia"/>
        </w:rPr>
        <w:t xml:space="preserve"> – </w:t>
      </w:r>
      <w:r w:rsidR="00087417" w:rsidRPr="00087417">
        <w:rPr>
          <w:rFonts w:eastAsiaTheme="minorEastAsia"/>
          <w:i/>
        </w:rPr>
        <w:t>Pulse Pressure</w:t>
      </w:r>
      <w:r w:rsidR="00087417">
        <w:rPr>
          <w:rFonts w:eastAsiaTheme="minorEastAsia"/>
        </w:rPr>
        <w:t>)</w:t>
      </w:r>
      <w:r w:rsidRPr="00630043">
        <w:rPr>
          <w:rFonts w:eastAsiaTheme="minorEastAsia"/>
        </w:rPr>
        <w:t xml:space="preserve"> </w:t>
      </w:r>
      <w:r w:rsidRPr="00B66FCC">
        <w:rPr>
          <w:rFonts w:eastAsiaTheme="minorEastAsia"/>
        </w:rPr>
        <w:fldChar w:fldCharType="begin"/>
      </w:r>
      <w:r w:rsidR="00483D69">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sidR="00483D69">
        <w:rPr>
          <w:rFonts w:eastAsiaTheme="minorEastAsia"/>
          <w:noProof/>
        </w:rPr>
        <w:t>[10]</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483D69">
        <w:rPr>
          <w:rFonts w:eastAsiaTheme="minorEastAsia"/>
        </w:rPr>
        <w:instrText xml:space="preserve"> ADDIN EN.CITE </w:instrText>
      </w:r>
      <w:r w:rsidR="00483D69">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483D69">
        <w:rPr>
          <w:rFonts w:eastAsiaTheme="minorEastAsia"/>
        </w:rPr>
        <w:instrText xml:space="preserve"> ADDIN EN.CITE.DATA </w:instrText>
      </w:r>
      <w:r w:rsidR="00483D69">
        <w:rPr>
          <w:rFonts w:eastAsiaTheme="minorEastAsia"/>
        </w:rPr>
      </w:r>
      <w:r w:rsidR="00483D69">
        <w:rPr>
          <w:rFonts w:eastAsiaTheme="minorEastAsia"/>
        </w:rPr>
        <w:fldChar w:fldCharType="end"/>
      </w:r>
      <w:r w:rsidRPr="00B66FCC">
        <w:rPr>
          <w:rFonts w:eastAsiaTheme="minorEastAsia"/>
        </w:rPr>
        <w:fldChar w:fldCharType="separate"/>
      </w:r>
      <w:r w:rsidR="00483D69">
        <w:rPr>
          <w:rFonts w:eastAsiaTheme="minorEastAsia"/>
          <w:noProof/>
        </w:rPr>
        <w:t>[11]</w:t>
      </w:r>
      <w:r w:rsidRPr="00B66FCC">
        <w:rPr>
          <w:rFonts w:eastAsiaTheme="minorEastAsia"/>
        </w:rPr>
        <w:fldChar w:fldCharType="end"/>
      </w:r>
      <w:r w:rsidRPr="00630043">
        <w:rPr>
          <w:rFonts w:eastAsiaTheme="minorEastAsia"/>
        </w:rPr>
        <w:t xml:space="preserve">. </w:t>
      </w:r>
    </w:p>
    <w:p w14:paraId="12917F96" w14:textId="27196F45" w:rsidR="00B31691" w:rsidRDefault="00B31691" w:rsidP="00087417">
      <w:pPr>
        <w:rPr>
          <w:rFonts w:eastAsiaTheme="minorEastAsia"/>
        </w:rPr>
      </w:pPr>
    </w:p>
    <w:p w14:paraId="15CE64BD" w14:textId="77777777" w:rsidR="00B31691" w:rsidRPr="00630043" w:rsidRDefault="00B31691" w:rsidP="00087417"/>
    <w:p w14:paraId="50CE35BA" w14:textId="77777777" w:rsidR="00BD7167" w:rsidRPr="00630043" w:rsidRDefault="00BD7167" w:rsidP="00BD7167">
      <w:pPr>
        <w:pStyle w:val="Nadpis2"/>
      </w:pPr>
      <w:bookmarkStart w:id="21" w:name="_Toc517301130"/>
      <w:r w:rsidRPr="00630043">
        <w:lastRenderedPageBreak/>
        <w:t>Impedančná kardiografia</w:t>
      </w:r>
      <w:bookmarkEnd w:id="21"/>
    </w:p>
    <w:p w14:paraId="6300F717" w14:textId="77777777" w:rsidR="00087417" w:rsidRDefault="00087417" w:rsidP="00BD7167">
      <w:pPr>
        <w:rPr>
          <w:rFonts w:eastAsiaTheme="minorEastAsia"/>
        </w:rPr>
      </w:pPr>
    </w:p>
    <w:p w14:paraId="5F5A2921" w14:textId="569489B2" w:rsidR="001F5DC0" w:rsidRPr="00630043" w:rsidRDefault="00AF7738" w:rsidP="00BD7167">
      <w:pPr>
        <w:rPr>
          <w:color w:val="000000"/>
        </w:rPr>
      </w:pPr>
      <w:r w:rsidRPr="00630043">
        <w:rPr>
          <w:rFonts w:eastAsiaTheme="minorEastAsia"/>
        </w:rPr>
        <w:t>Skupina metód na odhad SV pomocou zmien v impedancii hrudníka sa nazýva impedančná kardiografia.</w:t>
      </w:r>
      <w:r>
        <w:rPr>
          <w:rFonts w:eastAsiaTheme="minorEastAsia"/>
        </w:rPr>
        <w:t xml:space="preserve"> </w:t>
      </w:r>
      <w:r w:rsidR="00BD7167" w:rsidRPr="00630043">
        <w:t xml:space="preserve">Využíva pri tom elektrický odpor tela a jeho zmeny v priebehu srdcového cyklu. </w:t>
      </w:r>
      <w:bookmarkStart w:id="22" w:name="_Toc386404202"/>
      <w:r w:rsidR="00BD7167"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00BD7167"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00BD7167" w:rsidRPr="00630043">
        <w:rPr>
          <w:color w:val="000000"/>
        </w:rPr>
        <w:t>, a impedancie extra-vaskulárnej pľúcnej vody (</w:t>
      </w:r>
      <w:r w:rsidR="00BD7167" w:rsidRPr="00B31691">
        <w:rPr>
          <w:i/>
          <w:color w:val="000000"/>
        </w:rPr>
        <w:t>extra-vascular lung water</w:t>
      </w:r>
      <w:r w:rsidR="00BD7167" w:rsidRPr="00630043">
        <w:rPr>
          <w:color w:val="000000"/>
        </w:rPr>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00BD7167"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sú zapojené paralelne ako znázorňuje </w:t>
      </w:r>
      <w:r w:rsidR="00BD7167" w:rsidRPr="00B66FCC">
        <w:rPr>
          <w:color w:val="000000" w:themeColor="text1"/>
        </w:rPr>
        <w:fldChar w:fldCharType="begin"/>
      </w:r>
      <w:r w:rsidR="00BD7167" w:rsidRPr="00630043">
        <w:rPr>
          <w:color w:val="000000" w:themeColor="text1"/>
        </w:rPr>
        <w:instrText xml:space="preserve"> REF _Ref509499377 \h </w:instrText>
      </w:r>
      <w:r w:rsidR="00BD7167" w:rsidRPr="00B66FCC">
        <w:rPr>
          <w:color w:val="000000" w:themeColor="text1"/>
        </w:rPr>
      </w:r>
      <w:r w:rsidR="00BD7167" w:rsidRPr="00B66FCC">
        <w:rPr>
          <w:color w:val="000000" w:themeColor="text1"/>
        </w:rPr>
        <w:fldChar w:fldCharType="separate"/>
      </w:r>
      <w:r w:rsidR="00E97B4A" w:rsidRPr="00630043">
        <w:t xml:space="preserve">Obrázok </w:t>
      </w:r>
      <w:r w:rsidR="00E97B4A">
        <w:rPr>
          <w:noProof/>
        </w:rPr>
        <w:t>1</w:t>
      </w:r>
      <w:r w:rsidR="00E97B4A">
        <w:t>.</w:t>
      </w:r>
      <w:r w:rsidR="00E97B4A">
        <w:rPr>
          <w:noProof/>
        </w:rPr>
        <w:t>1</w:t>
      </w:r>
      <w:r w:rsidR="00BD7167" w:rsidRPr="00B66FCC">
        <w:rPr>
          <w:color w:val="000000" w:themeColor="text1"/>
        </w:rPr>
        <w:fldChar w:fldCharType="end"/>
      </w:r>
      <w:r w:rsidR="00BD7167" w:rsidRPr="00630043">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BE4F42" w:rsidRPr="007B44BE" w:rsidRDefault="00BE4F42"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BE4F42" w:rsidRPr="007B44BE" w:rsidRDefault="00BE4F42"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BE4F42" w:rsidRPr="007B44BE" w:rsidRDefault="00BE4F42"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BE4F42" w:rsidRPr="007B44BE" w:rsidRDefault="00BE4F42"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BE4F42" w:rsidRPr="007B44BE" w:rsidRDefault="00BE4F42"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BE4F42" w:rsidRPr="007B44BE" w:rsidRDefault="00BE4F42"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BE4F42" w:rsidRPr="007B44BE" w:rsidRDefault="00BE4F42"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BE4F42" w:rsidRPr="007B44BE" w:rsidRDefault="00BE4F42"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BE4F42" w:rsidRPr="007B44BE" w:rsidRDefault="00BE4F42"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BE4F42" w:rsidRPr="007B44BE" w:rsidRDefault="00BE4F42"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BE4F42" w:rsidRPr="007B44BE" w:rsidRDefault="00BE4F42"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BE4F42" w:rsidRPr="007B44BE" w:rsidRDefault="00BE4F42"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BE4F42" w:rsidRPr="007B44BE" w:rsidRDefault="00BE4F42"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BE4F42" w:rsidRPr="007B44BE" w:rsidRDefault="00BE4F42"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BE4F42" w:rsidRPr="007B44BE" w:rsidRDefault="00BE4F42"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BE4F42" w:rsidRPr="007B44BE" w:rsidRDefault="00BE4F42"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BE4F42" w:rsidRPr="007B44BE" w:rsidRDefault="00BE4F42"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BE4F42" w:rsidRPr="007B44BE" w:rsidRDefault="00BE4F42"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BE4F42" w:rsidRPr="007B44BE" w:rsidRDefault="00BE4F42"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BE4F42" w:rsidRPr="007B44BE" w:rsidRDefault="00BE4F42"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1B8BE42D" w:rsidR="00BD7167" w:rsidRPr="00630043" w:rsidRDefault="00BD7167" w:rsidP="00BD7167">
      <w:pPr>
        <w:pStyle w:val="Popis"/>
        <w:rPr>
          <w:vanish/>
          <w:color w:val="000000"/>
          <w:lang w:val="sk-SK"/>
          <w:specVanish/>
        </w:rPr>
      </w:pPr>
      <w:bookmarkStart w:id="23" w:name="_Ref509499377"/>
      <w:bookmarkStart w:id="24"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1</w:t>
      </w:r>
      <w:r>
        <w:rPr>
          <w:lang w:val="sk-SK"/>
        </w:rPr>
        <w:fldChar w:fldCharType="end"/>
      </w:r>
      <w:bookmarkEnd w:id="23"/>
      <w:r w:rsidRPr="00630043">
        <w:rPr>
          <w:lang w:val="sk-SK"/>
        </w:rPr>
        <w:t>: Elektrická schéma paralelne zapojených odporov hrudníka.</w:t>
      </w:r>
      <w:bookmarkEnd w:id="24"/>
      <w:r w:rsidRPr="00630043">
        <w:rPr>
          <w:lang w:val="sk-SK"/>
        </w:rPr>
        <w:t xml:space="preserve"> </w:t>
      </w:r>
    </w:p>
    <w:p w14:paraId="7BBB5FB5" w14:textId="0A904649" w:rsidR="00BD7167" w:rsidRPr="00630043" w:rsidRDefault="00BD7167" w:rsidP="00BD7167">
      <w:pPr>
        <w:pStyle w:val="Popis"/>
        <w:rPr>
          <w:lang w:val="sk-SK"/>
        </w:rPr>
      </w:pPr>
      <w:r w:rsidRPr="00630043">
        <w:rPr>
          <w:lang w:val="sk-SK"/>
        </w:rPr>
        <w:t xml:space="preserve">Schéma zobrazuje takisto spôsob merania impedancie hrudníka pomocou 4-elektródovej metódy, kde na vonkajších dvoch elektródach je pripojený zdroj prúdu a na vnútorné dve elektródy zaznamenávajú zmeny napätia. </w:t>
      </w:r>
      <w:r>
        <w:rPr>
          <w:lang w:val="sk-SK"/>
        </w:rPr>
        <w:fldChar w:fldCharType="begin"/>
      </w:r>
      <w:r w:rsidR="00483D69">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Pr>
          <w:lang w:val="sk-SK"/>
        </w:rPr>
        <w:fldChar w:fldCharType="separate"/>
      </w:r>
      <w:r w:rsidR="00483D69">
        <w:rPr>
          <w:noProof/>
          <w:lang w:val="sk-SK"/>
        </w:rPr>
        <w:t>[4]</w:t>
      </w:r>
      <w:r>
        <w:rPr>
          <w:lang w:val="sk-SK"/>
        </w:rPr>
        <w:fldChar w:fldCharType="end"/>
      </w:r>
    </w:p>
    <w:p w14:paraId="5E53A26E" w14:textId="77777777" w:rsidR="00BD7167" w:rsidRPr="00630043" w:rsidRDefault="00BD7167" w:rsidP="00BD7167">
      <w:pPr>
        <w:rPr>
          <w:color w:val="000000"/>
        </w:rPr>
      </w:pPr>
    </w:p>
    <w:p w14:paraId="498B4395" w14:textId="48F26624" w:rsidR="00BD7167" w:rsidRPr="00630043" w:rsidRDefault="00BD7167" w:rsidP="00BD7167">
      <w:pPr>
        <w:rPr>
          <w:color w:val="000000"/>
        </w:rPr>
      </w:pPr>
      <w:r w:rsidRPr="00630043">
        <w:rPr>
          <w:color w:val="000000"/>
        </w:rPr>
        <w:lastRenderedPageBreak/>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E97B4A">
        <w:rPr>
          <w:noProof/>
          <w:color w:val="000000"/>
        </w:rPr>
        <w:t>1</w:t>
      </w:r>
      <w:r w:rsidRPr="00B66FCC">
        <w:rPr>
          <w:color w:val="000000"/>
        </w:rPr>
        <w:fldChar w:fldCharType="end"/>
      </w:r>
      <w:r w:rsidRPr="00630043">
        <w:rPr>
          <w:color w:val="000000"/>
        </w:rPr>
        <w:t xml:space="preserve">) </w:t>
      </w:r>
      <w:r w:rsidRPr="00B66FCC">
        <w:rPr>
          <w:color w:val="000000"/>
        </w:rPr>
        <w:fldChar w:fldCharType="begin"/>
      </w:r>
      <w:r w:rsidR="00483D69">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sidR="00483D69">
        <w:rPr>
          <w:noProof/>
          <w:color w:val="000000"/>
        </w:rPr>
        <w:t>[4]</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32FBD054" w:rsidR="00BD7167" w:rsidRPr="00630043" w:rsidRDefault="00BD7167" w:rsidP="00BD7167">
            <w:pPr>
              <w:jc w:val="center"/>
              <w:rPr>
                <w:color w:val="000000"/>
              </w:rPr>
            </w:pPr>
            <w:r w:rsidRPr="00630043">
              <w:rPr>
                <w:color w:val="000000"/>
              </w:rPr>
              <w:t>(</w:t>
            </w:r>
            <w:bookmarkStart w:id="25"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1</w:t>
            </w:r>
            <w:r w:rsidRPr="00B66FCC">
              <w:rPr>
                <w:color w:val="000000"/>
              </w:rPr>
              <w:fldChar w:fldCharType="end"/>
            </w:r>
            <w:bookmarkEnd w:id="25"/>
            <w:r w:rsidRPr="00630043">
              <w:rPr>
                <w:color w:val="000000"/>
              </w:rPr>
              <w:t>)</w:t>
            </w:r>
          </w:p>
        </w:tc>
      </w:tr>
    </w:tbl>
    <w:p w14:paraId="1374BC3F" w14:textId="77777777" w:rsidR="00BD7167" w:rsidRPr="00630043" w:rsidRDefault="00BD7167" w:rsidP="00BD7167">
      <w:pPr>
        <w:jc w:val="center"/>
        <w:rPr>
          <w:color w:val="000000"/>
        </w:rPr>
      </w:pPr>
    </w:p>
    <w:p w14:paraId="0066874B" w14:textId="29BAD699"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E97B4A" w:rsidRPr="00630043">
        <w:t xml:space="preserve">Obrázok </w:t>
      </w:r>
      <w:r w:rsidR="00E97B4A">
        <w:rPr>
          <w:noProof/>
        </w:rPr>
        <w:t>1</w:t>
      </w:r>
      <w:r w:rsidR="00E97B4A">
        <w:t>.</w:t>
      </w:r>
      <w:r w:rsidR="00E97B4A">
        <w:rPr>
          <w:noProof/>
        </w:rPr>
        <w:t>2</w:t>
      </w:r>
      <w:r w:rsidRPr="00B66FCC">
        <w:rPr>
          <w:color w:val="000000"/>
        </w:rPr>
        <w:fldChar w:fldCharType="end"/>
      </w:r>
      <w:r w:rsidRPr="00630043">
        <w:rPr>
          <w:color w:val="000000"/>
        </w:rPr>
        <w:t xml:space="preserve">), čím sa vytvoria vodivé cesty 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483D69">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sidR="00483D69">
        <w:rPr>
          <w:noProof/>
          <w:color w:val="000000"/>
          <w:sz w:val="22"/>
          <w:szCs w:val="22"/>
        </w:rPr>
        <w:t>[12]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2"/>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1E6A2D56" w:rsidR="00BD7167" w:rsidRPr="00630043" w:rsidRDefault="00BD7167" w:rsidP="00BD7167">
      <w:pPr>
        <w:pStyle w:val="Popis"/>
        <w:rPr>
          <w:vanish/>
          <w:color w:val="000000"/>
          <w:szCs w:val="22"/>
          <w:lang w:val="sk-SK"/>
          <w:specVanish/>
        </w:rPr>
      </w:pPr>
      <w:bookmarkStart w:id="26" w:name="_Ref513446698"/>
      <w:bookmarkStart w:id="27"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2</w:t>
      </w:r>
      <w:r>
        <w:rPr>
          <w:lang w:val="sk-SK"/>
        </w:rPr>
        <w:fldChar w:fldCharType="end"/>
      </w:r>
      <w:bookmarkStart w:id="28" w:name="_Ref509500146"/>
      <w:bookmarkEnd w:id="26"/>
      <w:r w:rsidRPr="00630043">
        <w:rPr>
          <w:lang w:val="sk-SK"/>
        </w:rPr>
        <w:t>:</w:t>
      </w:r>
      <w:r w:rsidRPr="00630043">
        <w:rPr>
          <w:color w:val="000000"/>
          <w:szCs w:val="22"/>
          <w:lang w:val="sk-SK"/>
        </w:rPr>
        <w:t>Princíp zmeny vodivosti krvi</w:t>
      </w:r>
      <w:r>
        <w:rPr>
          <w:color w:val="000000"/>
          <w:szCs w:val="22"/>
          <w:lang w:val="sk-SK"/>
        </w:rPr>
        <w:t>.</w:t>
      </w:r>
      <w:bookmarkEnd w:id="27"/>
    </w:p>
    <w:p w14:paraId="49D501ED" w14:textId="734A0955"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sidR="00483D69">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sidR="00483D69">
        <w:rPr>
          <w:noProof/>
          <w:color w:val="000000"/>
          <w:szCs w:val="22"/>
          <w:lang w:val="sk-SK"/>
        </w:rPr>
        <w:t>[4]</w:t>
      </w:r>
      <w:r w:rsidRPr="00B66FCC">
        <w:rPr>
          <w:color w:val="000000"/>
          <w:szCs w:val="22"/>
          <w:lang w:val="sk-SK"/>
        </w:rPr>
        <w:fldChar w:fldCharType="end"/>
      </w:r>
      <w:r w:rsidRPr="00630043">
        <w:rPr>
          <w:color w:val="000000"/>
          <w:szCs w:val="22"/>
          <w:lang w:val="sk-SK"/>
        </w:rPr>
        <w:t>.</w:t>
      </w:r>
      <w:bookmarkEnd w:id="28"/>
      <w:r w:rsidRPr="00630043">
        <w:rPr>
          <w:color w:val="000000"/>
          <w:szCs w:val="22"/>
          <w:lang w:val="sk-SK"/>
        </w:rPr>
        <w:t xml:space="preserve"> Objemový efekt zníženia impedancie je znázornený zväčšením prierezu vodiča, rýchlostný efekt zníž</w:t>
      </w:r>
      <w:r w:rsidR="001F5DC0">
        <w:rPr>
          <w:color w:val="000000"/>
          <w:szCs w:val="22"/>
          <w:lang w:val="sk-SK"/>
        </w:rPr>
        <w:t xml:space="preserve">enia impedancie je znázornený </w:t>
      </w:r>
      <w:r w:rsidRPr="00630043">
        <w:rPr>
          <w:color w:val="000000"/>
          <w:szCs w:val="22"/>
          <w:lang w:val="sk-SK"/>
        </w:rPr>
        <w:t>vytvorením vodivých ciest medzi zhodne orientovanými červenými krvinkami.</w:t>
      </w:r>
    </w:p>
    <w:p w14:paraId="0BB7AB94" w14:textId="77777777" w:rsidR="00BD7167" w:rsidRPr="00630043" w:rsidRDefault="00BD7167" w:rsidP="00BD7167">
      <w:pPr>
        <w:rPr>
          <w:lang w:eastAsia="en-US" w:bidi="en-US"/>
        </w:rPr>
      </w:pPr>
    </w:p>
    <w:p w14:paraId="203E1560" w14:textId="7C6278FA"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E97B4A" w:rsidRPr="00630043">
        <w:t xml:space="preserve">Obrázok </w:t>
      </w:r>
      <w:r w:rsidR="00E97B4A">
        <w:rPr>
          <w:noProof/>
        </w:rPr>
        <w:t>1</w:t>
      </w:r>
      <w:r w:rsidR="00E97B4A">
        <w:t>.</w:t>
      </w:r>
      <w:r w:rsidR="00E97B4A">
        <w:rPr>
          <w:noProof/>
        </w:rPr>
        <w:t>3</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xml:space="preserve">, ktorá je daná ako priemer rýchlostí všetkých červených krviniek, ktoré prúdia prierezom cievy v nejakom časovom okamihu. Ďalej sa </w:t>
      </w:r>
      <w:r w:rsidRPr="00630043">
        <w:lastRenderedPageBreak/>
        <w:t>zavádza pojem redukovaná priemerná priestorová rýchlosť (reduced Spacial Avarage Veloctiy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86186D"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5F11BE32" w:rsidR="00BD7167" w:rsidRPr="00630043" w:rsidRDefault="00BD7167" w:rsidP="00BD7167">
            <w:pPr>
              <w:jc w:val="center"/>
              <w:rPr>
                <w:color w:val="000000"/>
              </w:rPr>
            </w:pPr>
            <w:r w:rsidRPr="00630043">
              <w:rPr>
                <w:color w:val="000000"/>
              </w:rPr>
              <w:t>(</w:t>
            </w:r>
            <w:bookmarkStart w:id="29"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2</w:t>
            </w:r>
            <w:r w:rsidRPr="00B66FCC">
              <w:rPr>
                <w:color w:val="000000"/>
              </w:rPr>
              <w:fldChar w:fldCharType="end"/>
            </w:r>
            <w:bookmarkEnd w:id="29"/>
            <w:r w:rsidRPr="00630043">
              <w:rPr>
                <w:color w:val="000000"/>
              </w:rPr>
              <w:t>)</w:t>
            </w:r>
          </w:p>
        </w:tc>
      </w:tr>
    </w:tbl>
    <w:p w14:paraId="5D5DD0CE" w14:textId="77777777" w:rsidR="00BD7167" w:rsidRPr="00630043" w:rsidRDefault="00BD7167" w:rsidP="00BD7167"/>
    <w:p w14:paraId="73205E67" w14:textId="77777777"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AD40E92" w:rsidR="00BD7167" w:rsidRPr="00630043" w:rsidRDefault="00BD7167" w:rsidP="00BD7167">
            <w:pPr>
              <w:jc w:val="center"/>
              <w:rPr>
                <w:color w:val="000000"/>
              </w:rPr>
            </w:pPr>
            <w:r w:rsidRPr="00630043">
              <w:rPr>
                <w:color w:val="000000"/>
              </w:rPr>
              <w:t>(</w:t>
            </w:r>
            <w:bookmarkStart w:id="30"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3</w:t>
            </w:r>
            <w:r w:rsidRPr="00B66FCC">
              <w:rPr>
                <w:color w:val="000000"/>
              </w:rPr>
              <w:fldChar w:fldCharType="end"/>
            </w:r>
            <w:bookmarkEnd w:id="30"/>
            <w:r w:rsidRPr="00630043">
              <w:rPr>
                <w:color w:val="000000"/>
              </w:rPr>
              <w:t>)</w:t>
            </w:r>
          </w:p>
        </w:tc>
      </w:tr>
    </w:tbl>
    <w:p w14:paraId="30695DEF" w14:textId="77777777" w:rsidR="00BD7167" w:rsidRPr="00630043" w:rsidRDefault="00BD7167" w:rsidP="00BD7167"/>
    <w:p w14:paraId="55456A5F" w14:textId="58685798"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483D69">
        <w:instrText xml:space="preserve"> ADDIN EN.CITE </w:instrText>
      </w:r>
      <w:r w:rsidR="00483D69">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483D69">
        <w:instrText xml:space="preserve"> ADDIN EN.CITE.DATA </w:instrText>
      </w:r>
      <w:r w:rsidR="00483D69">
        <w:fldChar w:fldCharType="end"/>
      </w:r>
      <w:r w:rsidRPr="00B66FCC">
        <w:fldChar w:fldCharType="separate"/>
      </w:r>
      <w:r w:rsidR="00483D69">
        <w:rPr>
          <w:noProof/>
        </w:rPr>
        <w:t>[4, 12]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E97B4A" w:rsidRPr="00630043">
        <w:t xml:space="preserve">Obrázok </w:t>
      </w:r>
      <w:r w:rsidR="00E97B4A">
        <w:rPr>
          <w:noProof/>
        </w:rPr>
        <w:t>1</w:t>
      </w:r>
      <w:r w:rsidR="00E97B4A">
        <w:t>.</w:t>
      </w:r>
      <w:r w:rsidR="00E97B4A">
        <w:rPr>
          <w:noProof/>
        </w:rPr>
        <w:t>3</w:t>
      </w:r>
      <w:r w:rsidRPr="00B66FCC">
        <w:fldChar w:fldCharType="end"/>
      </w:r>
      <w:r w:rsidRPr="00630043">
        <w:t xml:space="preserve">). Toto zistenie je základom pre všetky dnešné modely bioimpedančnej flowmetrie. </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1575DFB" w:rsidR="00BD7167" w:rsidRPr="00630043" w:rsidRDefault="00BD7167" w:rsidP="00BD7167">
      <w:pPr>
        <w:pStyle w:val="Popis"/>
        <w:rPr>
          <w:vanish/>
          <w:color w:val="000000"/>
          <w:szCs w:val="22"/>
          <w:lang w:val="sk-SK"/>
          <w:specVanish/>
        </w:rPr>
      </w:pPr>
      <w:bookmarkStart w:id="31" w:name="_Ref510019868"/>
      <w:bookmarkStart w:id="32" w:name="_Ref510098038"/>
      <w:bookmarkStart w:id="33"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3</w:t>
      </w:r>
      <w:r>
        <w:rPr>
          <w:lang w:val="sk-SK"/>
        </w:rPr>
        <w:fldChar w:fldCharType="end"/>
      </w:r>
      <w:bookmarkEnd w:id="31"/>
      <w:r w:rsidRPr="00630043">
        <w:rPr>
          <w:lang w:val="sk-SK"/>
        </w:rPr>
        <w:t xml:space="preserve">: </w:t>
      </w:r>
      <w:r w:rsidRPr="00630043">
        <w:rPr>
          <w:color w:val="000000"/>
          <w:szCs w:val="22"/>
          <w:lang w:val="sk-SK"/>
        </w:rPr>
        <w:t>Vzťah zmeny rýchlosti krvi a vodivosti krvi</w:t>
      </w:r>
      <w:bookmarkEnd w:id="32"/>
      <w:r>
        <w:rPr>
          <w:color w:val="000000"/>
          <w:szCs w:val="22"/>
          <w:lang w:val="sk-SK"/>
        </w:rPr>
        <w:t>.</w:t>
      </w:r>
      <w:bookmarkEnd w:id="33"/>
    </w:p>
    <w:p w14:paraId="7B6A989B" w14:textId="3D2135CA" w:rsidR="005D438D" w:rsidRPr="00630043"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483D69">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sidR="00483D69">
        <w:rPr>
          <w:noProof/>
          <w:color w:val="000000"/>
          <w:sz w:val="22"/>
          <w:szCs w:val="22"/>
        </w:rPr>
        <w:t>[12]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impednacie pri počiatku systoly.</w:t>
      </w:r>
    </w:p>
    <w:p w14:paraId="5EDD4090" w14:textId="77777777" w:rsidR="00BD7167" w:rsidRPr="00630043" w:rsidRDefault="00BD7167" w:rsidP="00BD7167">
      <w:pPr>
        <w:pStyle w:val="Nadpis2"/>
        <w:spacing w:line="240" w:lineRule="auto"/>
      </w:pPr>
      <w:bookmarkStart w:id="34" w:name="_Toc386404199"/>
      <w:bookmarkStart w:id="35" w:name="_Toc517301131"/>
      <w:r w:rsidRPr="00630043">
        <w:lastRenderedPageBreak/>
        <w:t>Výpočet SV</w:t>
      </w:r>
      <w:bookmarkEnd w:id="34"/>
      <w:bookmarkEnd w:id="35"/>
    </w:p>
    <w:p w14:paraId="0B5529E2" w14:textId="16BA31EC" w:rsidR="00BD7167" w:rsidRPr="00630043" w:rsidRDefault="00BD7167" w:rsidP="00BD7167"/>
    <w:p w14:paraId="75231687" w14:textId="77777777" w:rsidR="00BD7167" w:rsidRPr="00630043" w:rsidRDefault="00BD7167" w:rsidP="00BD7167">
      <w:pPr>
        <w:pStyle w:val="Nadpis4"/>
      </w:pPr>
      <w:r w:rsidRPr="00630043">
        <w:t>Bernstainov model</w:t>
      </w:r>
    </w:p>
    <w:p w14:paraId="58EE5BCD" w14:textId="01B2BDBB"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Berstain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E97B4A">
        <w:rPr>
          <w:noProof/>
          <w:color w:val="000000"/>
        </w:rPr>
        <w:t>3</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86186D"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509F3A71"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E97B4A" w:rsidRPr="00E97B4A">
              <w:rPr>
                <w:noProof/>
                <w:color w:val="000000"/>
              </w:rPr>
              <w:t>4</w:t>
            </w:r>
            <w:r w:rsidRPr="00B66FCC">
              <w:rPr>
                <w:color w:val="000000"/>
              </w:rPr>
              <w:fldChar w:fldCharType="end"/>
            </w:r>
            <w:r w:rsidRPr="00630043">
              <w:rPr>
                <w:color w:val="000000"/>
              </w:rPr>
              <w:t>)</w:t>
            </w:r>
          </w:p>
        </w:tc>
      </w:tr>
    </w:tbl>
    <w:p w14:paraId="0FF78CBF" w14:textId="4AA318AC"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E97B4A">
        <w:rPr>
          <w:noProof/>
          <w:color w:val="000000"/>
        </w:rPr>
        <w:t>2</w:t>
      </w:r>
      <w:r w:rsidRPr="00B66FCC">
        <w:fldChar w:fldCharType="end"/>
      </w:r>
      <w:r w:rsidRPr="00630043">
        <w:t>), kde m = 1,15-1,25</w:t>
      </w:r>
      <w:r w:rsidR="004B699E">
        <w:t xml:space="preserve"> </w:t>
      </w:r>
      <w:r w:rsidRPr="00B66FCC">
        <w:fldChar w:fldCharType="begin"/>
      </w:r>
      <w:r w:rsidR="00483D69">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sidR="00483D69">
        <w:rPr>
          <w:noProof/>
        </w:rPr>
        <w:t>[12]</w:t>
      </w:r>
      <w:r w:rsidRPr="00B66FCC">
        <w:fldChar w:fldCharType="end"/>
      </w:r>
      <w:r w:rsidRPr="00630043">
        <w:t>. Pre priemernú rýchlosť odvodenú z impedanc</w:t>
      </w:r>
      <w:r w:rsidR="009D5537">
        <w:t>ie potom môžem odvodiť vzťah:</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86186D"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66C402DE"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E97B4A" w:rsidRPr="00E97B4A">
              <w:rPr>
                <w:noProof/>
                <w:color w:val="000000"/>
              </w:rPr>
              <w:t>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3A3AB37A"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E97B4A" w:rsidRPr="00E97B4A">
              <w:rPr>
                <w:noProof/>
                <w:color w:val="000000"/>
              </w:rPr>
              <w:t>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4D2DC633"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4B699E">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w:t>
      </w:r>
      <w:r w:rsidRPr="00630043">
        <w:lastRenderedPageBreak/>
        <w:t xml:space="preserve">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Bernstainovu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86186D"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2FCB7A25" w:rsidR="00BD7167" w:rsidRPr="00630043" w:rsidRDefault="00BD7167" w:rsidP="00BD7167">
            <w:pPr>
              <w:jc w:val="center"/>
              <w:rPr>
                <w:color w:val="000000"/>
              </w:rPr>
            </w:pPr>
            <w:r w:rsidRPr="00630043">
              <w:rPr>
                <w:color w:val="000000"/>
              </w:rPr>
              <w:t>(</w:t>
            </w:r>
            <w:bookmarkStart w:id="36"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7</w:t>
            </w:r>
            <w:r w:rsidRPr="00B66FCC">
              <w:rPr>
                <w:color w:val="000000"/>
              </w:rPr>
              <w:fldChar w:fldCharType="end"/>
            </w:r>
            <w:bookmarkEnd w:id="36"/>
            <w:r w:rsidRPr="00630043">
              <w:rPr>
                <w:color w:val="000000"/>
              </w:rPr>
              <w:t>)</w:t>
            </w:r>
          </w:p>
        </w:tc>
      </w:tr>
    </w:tbl>
    <w:p w14:paraId="7F52C826" w14:textId="77777777" w:rsidR="00BD7167" w:rsidRPr="00630043" w:rsidRDefault="00BD7167" w:rsidP="00BD7167">
      <w:pPr>
        <w:jc w:val="center"/>
      </w:pPr>
    </w:p>
    <w:p w14:paraId="784666CE" w14:textId="77777777" w:rsidR="00BD7167" w:rsidRPr="00630043" w:rsidRDefault="00BD7167" w:rsidP="00BD7167">
      <w:pPr>
        <w:pStyle w:val="Nadpis2"/>
      </w:pPr>
      <w:bookmarkStart w:id="37" w:name="_Toc517301132"/>
      <w:r w:rsidRPr="00630043">
        <w:t>Parametre výpočtu SV</w:t>
      </w:r>
      <w:bookmarkEnd w:id="22"/>
      <w:bookmarkEnd w:id="37"/>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86186D"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48FECBC0"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E97B4A" w:rsidRPr="00630043">
        <w:t xml:space="preserve">Obrázok </w:t>
      </w:r>
      <w:r w:rsidR="00E97B4A">
        <w:rPr>
          <w:noProof/>
        </w:rPr>
        <w:t>1</w:t>
      </w:r>
      <w:r w:rsidR="00E97B4A">
        <w:t>.</w:t>
      </w:r>
      <w:r w:rsidR="00E97B4A">
        <w:rPr>
          <w:noProof/>
        </w:rPr>
        <w:t>4</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38" w:name="_Toc517301133"/>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38"/>
    </w:p>
    <w:p w14:paraId="6DA6BCC6" w14:textId="77777777" w:rsidR="00BD7167" w:rsidRPr="00630043" w:rsidRDefault="00BD7167" w:rsidP="00BD7167"/>
    <w:p w14:paraId="4071A8E5" w14:textId="5F62FA01" w:rsidR="00BD7167" w:rsidRPr="00630043" w:rsidRDefault="00BD7167" w:rsidP="00BD7167">
      <w:pPr>
        <w:rPr>
          <w:color w:val="000000"/>
        </w:rPr>
      </w:pPr>
      <w:r w:rsidRPr="00630043">
        <w:t xml:space="preserve">Maximum zápornej derivácie impedancie nastáva v čase najväčšej sily, ktorou srdce pumpuje krv a hodnota maxima zápornej derivácie je analogická hodnote maxima tejto sily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137727BC">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581F1153" w14:textId="25D44FDF" w:rsidR="00BD7167" w:rsidRPr="00630043" w:rsidRDefault="00BD7167" w:rsidP="00BD7167">
      <w:pPr>
        <w:pStyle w:val="Popis"/>
        <w:rPr>
          <w:vanish/>
          <w:color w:val="000000"/>
          <w:szCs w:val="22"/>
          <w:lang w:val="sk-SK"/>
          <w:specVanish/>
        </w:rPr>
      </w:pPr>
      <w:bookmarkStart w:id="39" w:name="_Ref510254830"/>
      <w:bookmarkStart w:id="40" w:name="_Ref516814048"/>
      <w:bookmarkStart w:id="41" w:name="_Ref510254819"/>
      <w:bookmarkStart w:id="42"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4</w:t>
      </w:r>
      <w:r>
        <w:rPr>
          <w:lang w:val="sk-SK"/>
        </w:rPr>
        <w:fldChar w:fldCharType="end"/>
      </w:r>
      <w:bookmarkEnd w:id="39"/>
      <w:bookmarkEnd w:id="40"/>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41"/>
      <w:bookmarkEnd w:id="42"/>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43" w:name="_Toc517301134"/>
      <w:r w:rsidRPr="00630043">
        <w:t xml:space="preserve">Stanovenie parametrov zo </w:t>
      </w:r>
      <w:r w:rsidR="009076DD">
        <w:t>srdcov</w:t>
      </w:r>
      <w:r w:rsidRPr="00630043">
        <w:t>ých zvukov (HS)</w:t>
      </w:r>
      <w:bookmarkEnd w:id="43"/>
    </w:p>
    <w:p w14:paraId="47C1216B" w14:textId="77777777" w:rsidR="00BD7167" w:rsidRPr="00630043" w:rsidRDefault="00BD7167" w:rsidP="00BD7167"/>
    <w:p w14:paraId="572BE362" w14:textId="531EE37C"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ých zvukov (Heart Sounds – HS). HS sa dajú zaznamenávať mikrofónom pripevneným na hrudníku. HS obyčajne tvoria dva zvuky:</w:t>
      </w:r>
      <w:r w:rsidR="00675121">
        <w:t xml:space="preserve"> prvý srdcový zvuk</w:t>
      </w:r>
      <w:r w:rsidRPr="00630043">
        <w:t xml:space="preserve"> </w:t>
      </w:r>
      <w:r w:rsidR="00675121">
        <w:t>(</w:t>
      </w:r>
      <w:r w:rsidRPr="00630043">
        <w:t>S1</w:t>
      </w:r>
      <w:r w:rsidR="00675121">
        <w:t>)</w:t>
      </w:r>
      <w:r w:rsidRPr="00630043">
        <w:t xml:space="preserve"> a</w:t>
      </w:r>
      <w:r w:rsidR="00675121">
        <w:t> druhý srdcový zvuk (</w:t>
      </w:r>
      <w:r w:rsidRPr="00630043">
        <w:t>S2</w:t>
      </w:r>
      <w:r w:rsidR="00675121">
        <w:t>(</w:t>
      </w:r>
      <w:r w:rsidRPr="00630043">
        <w:t xml:space="preserve">. Spolu sa tieto dva označujú ako základné </w:t>
      </w:r>
      <w:r w:rsidR="009076DD">
        <w:t>srdcov</w:t>
      </w:r>
      <w:r w:rsidR="00675121">
        <w:t>é zvuky (</w:t>
      </w:r>
      <w:r w:rsidRPr="00630043">
        <w:t>HS –</w:t>
      </w:r>
      <w:r w:rsidR="00675121">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4BD77595" w:rsidR="00BD7167" w:rsidRPr="00630043" w:rsidRDefault="00A37FEB" w:rsidP="00BD7167">
      <w:pPr>
        <w:pStyle w:val="Nadpis3"/>
      </w:pPr>
      <w:bookmarkStart w:id="44" w:name="_Toc386404204"/>
      <w:bookmarkStart w:id="45" w:name="_Toc517301135"/>
      <w:r>
        <w:t>S1S2</w:t>
      </w:r>
      <w:r w:rsidR="00BD7167" w:rsidRPr="00630043">
        <w:t xml:space="preserve"> interval</w:t>
      </w:r>
      <w:r w:rsidR="00675121">
        <w:t xml:space="preserve"> </w:t>
      </w:r>
      <w:r w:rsidR="00BD7167" w:rsidRPr="00630043">
        <w:t xml:space="preserve">- </w:t>
      </w:r>
      <w:r w:rsidR="002C512A">
        <w:t>odhad</w:t>
      </w:r>
      <w:r w:rsidR="00BD7167" w:rsidRPr="00630043">
        <w:t xml:space="preserve"> počiatku systoly</w:t>
      </w:r>
      <w:bookmarkEnd w:id="44"/>
      <w:bookmarkEnd w:id="45"/>
    </w:p>
    <w:p w14:paraId="1BDD2087" w14:textId="77777777" w:rsidR="00BD7167" w:rsidRPr="00630043" w:rsidRDefault="00BD7167" w:rsidP="00BD7167">
      <w:pPr>
        <w:jc w:val="center"/>
        <w:rPr>
          <w:b/>
          <w:color w:val="000000"/>
        </w:rPr>
      </w:pPr>
    </w:p>
    <w:p w14:paraId="0D35939E" w14:textId="038CFB78"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E97B4A" w:rsidRPr="00630043">
        <w:t xml:space="preserve">Obrázok </w:t>
      </w:r>
      <w:r w:rsidR="00E97B4A">
        <w:rPr>
          <w:noProof/>
        </w:rPr>
        <w:t>1</w:t>
      </w:r>
      <w:r w:rsidR="00E97B4A">
        <w:t>.</w:t>
      </w:r>
      <w:r w:rsidR="00E97B4A">
        <w:rPr>
          <w:noProof/>
        </w:rPr>
        <w:t>4</w:t>
      </w:r>
      <w:r w:rsidRPr="00B66FCC">
        <w:fldChar w:fldCharType="end"/>
      </w:r>
      <w:r w:rsidRPr="00630043">
        <w:t xml:space="preserve">, je na krivke označovaný ako bod B. Ide o typický zákmit na nástupnej hrane derivovaného </w:t>
      </w:r>
      <w:r w:rsidRPr="00630043">
        <w:lastRenderedPageBreak/>
        <w:t>impedančného signálu. Tento bod sa má podľa</w:t>
      </w:r>
      <w:r w:rsidR="00675121">
        <w:t xml:space="preserve"> </w:t>
      </w:r>
      <w:r w:rsidRPr="00B66FCC">
        <w:fldChar w:fldCharType="begin"/>
      </w:r>
      <w:r w:rsidR="00483D69">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sidR="00483D69">
        <w:rPr>
          <w:noProof/>
        </w:rPr>
        <w:t>[13]</w:t>
      </w:r>
      <w:r w:rsidRPr="00B66FCC">
        <w:fldChar w:fldCharType="end"/>
      </w:r>
      <w:r w:rsidRPr="00630043">
        <w:t xml:space="preserve"> vyskytovať v okamihu najväčšej výchylky prvého </w:t>
      </w:r>
      <w:r w:rsidR="009076DD">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rsidR="00675121">
        <w:t xml:space="preserve">. </w:t>
      </w:r>
      <w:r w:rsidRPr="00630043">
        <w:t>V praxi sa však pre problémy pri detekcii počiatku systoly nahrádza bod B nulovou úrovňou derivovanej impedancie</w:t>
      </w:r>
      <w:r w:rsidR="00675121">
        <w:t>.</w:t>
      </w:r>
    </w:p>
    <w:p w14:paraId="5B6CCD31" w14:textId="77777777" w:rsidR="00BD7167" w:rsidRPr="00630043" w:rsidRDefault="00BD7167" w:rsidP="00BD7167"/>
    <w:p w14:paraId="7808C4DD" w14:textId="73CF0559" w:rsidR="00BD7167" w:rsidRPr="00630043" w:rsidRDefault="00A37FEB" w:rsidP="00BD7167">
      <w:pPr>
        <w:pStyle w:val="Nadpis3"/>
      </w:pPr>
      <w:bookmarkStart w:id="46" w:name="_Toc386404205"/>
      <w:bookmarkStart w:id="47" w:name="_Toc517301136"/>
      <w:r>
        <w:t>S1S2</w:t>
      </w:r>
      <w:r w:rsidR="00BD7167" w:rsidRPr="00630043">
        <w:t xml:space="preserve"> interval  - </w:t>
      </w:r>
      <w:r w:rsidR="002C512A">
        <w:t>odhad</w:t>
      </w:r>
      <w:r w:rsidR="00BD7167" w:rsidRPr="00630043">
        <w:t xml:space="preserve"> konca systoly</w:t>
      </w:r>
      <w:bookmarkEnd w:id="46"/>
      <w:bookmarkEnd w:id="47"/>
    </w:p>
    <w:p w14:paraId="037539FD" w14:textId="77777777" w:rsidR="00BD7167" w:rsidRPr="00630043" w:rsidRDefault="00BD7167" w:rsidP="00BD7167"/>
    <w:p w14:paraId="433E615F" w14:textId="69173453"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483D69">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sidR="00483D69">
        <w:rPr>
          <w:noProof/>
        </w:rPr>
        <w:t>[13]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0"/>
    <w:bookmarkEnd w:id="1"/>
    <w:p w14:paraId="4B2A57C5" w14:textId="77777777" w:rsidR="00BD7167" w:rsidRPr="00630043" w:rsidRDefault="00BD7167" w:rsidP="00BD7167">
      <w:pPr>
        <w:pStyle w:val="Popis"/>
        <w:rPr>
          <w:lang w:val="sk-SK"/>
        </w:rPr>
      </w:pPr>
    </w:p>
    <w:p w14:paraId="4C25D71B" w14:textId="4B90A771" w:rsidR="00675121" w:rsidRDefault="00675121">
      <w:pPr>
        <w:overflowPunct/>
        <w:autoSpaceDE/>
        <w:autoSpaceDN/>
        <w:adjustRightInd/>
        <w:spacing w:after="160" w:line="259" w:lineRule="auto"/>
        <w:jc w:val="left"/>
        <w:textAlignment w:val="auto"/>
      </w:pPr>
      <w:r>
        <w:br w:type="page"/>
      </w:r>
    </w:p>
    <w:p w14:paraId="06C97D22" w14:textId="77777777" w:rsidR="00BD7167" w:rsidRPr="00630043" w:rsidRDefault="00BD7167" w:rsidP="00BD7167">
      <w:pPr>
        <w:pStyle w:val="Nadpis1"/>
      </w:pPr>
      <w:bookmarkStart w:id="48" w:name="_Toc386404211"/>
      <w:bookmarkStart w:id="49" w:name="_Toc510268148"/>
      <w:bookmarkStart w:id="50" w:name="_Toc517301137"/>
      <w:r w:rsidRPr="00630043">
        <w:lastRenderedPageBreak/>
        <w:t>Ciele dizertácie</w:t>
      </w:r>
      <w:bookmarkEnd w:id="48"/>
      <w:bookmarkEnd w:id="49"/>
      <w:bookmarkEnd w:id="50"/>
    </w:p>
    <w:p w14:paraId="4417EE2D" w14:textId="77777777" w:rsidR="00E97B4A" w:rsidRPr="00FA362E" w:rsidRDefault="00E97B4A" w:rsidP="00E97B4A">
      <w:pPr>
        <w:rPr>
          <w:szCs w:val="24"/>
        </w:rPr>
      </w:pPr>
      <w:r w:rsidRPr="00FA362E">
        <w:rPr>
          <w:szCs w:val="24"/>
        </w:rPr>
        <w:t xml:space="preserve">Cieľom tejto prace je štúdium </w:t>
      </w:r>
      <w:r>
        <w:rPr>
          <w:szCs w:val="24"/>
        </w:rPr>
        <w:t>vzájomých väzieb hemodynamických parametrov detekovaných z</w:t>
      </w:r>
      <w:r w:rsidRPr="00FA362E">
        <w:rPr>
          <w:szCs w:val="24"/>
        </w:rPr>
        <w:t xml:space="preserve">  impedancie hrudníka, impedancie krkavíc</w:t>
      </w:r>
      <w:r>
        <w:rPr>
          <w:szCs w:val="24"/>
        </w:rPr>
        <w:t>,</w:t>
      </w:r>
      <w:r w:rsidRPr="00FA362E">
        <w:rPr>
          <w:szCs w:val="24"/>
        </w:rPr>
        <w:t xml:space="preserve"> impedancie dolných </w:t>
      </w:r>
      <w:r>
        <w:rPr>
          <w:szCs w:val="24"/>
        </w:rPr>
        <w:t xml:space="preserve">a horných </w:t>
      </w:r>
      <w:r w:rsidRPr="00FA362E">
        <w:rPr>
          <w:szCs w:val="24"/>
        </w:rPr>
        <w:t>končatín, srdečných zvukov</w:t>
      </w:r>
      <w:r>
        <w:rPr>
          <w:szCs w:val="24"/>
        </w:rPr>
        <w:t>, arteriálneho krvného tlaku</w:t>
      </w:r>
      <w:r w:rsidRPr="00FA362E">
        <w:rPr>
          <w:szCs w:val="24"/>
        </w:rPr>
        <w:t xml:space="preserve"> a</w:t>
      </w:r>
      <w:r>
        <w:rPr>
          <w:szCs w:val="24"/>
        </w:rPr>
        <w:t> </w:t>
      </w:r>
      <w:r w:rsidRPr="00FA362E">
        <w:rPr>
          <w:szCs w:val="24"/>
        </w:rPr>
        <w:t>EKG</w:t>
      </w:r>
      <w:r>
        <w:rPr>
          <w:szCs w:val="24"/>
        </w:rPr>
        <w:t xml:space="preserve"> počas hlbokého a spontnánneho dýchania.</w:t>
      </w:r>
      <w:r w:rsidRPr="00FA362E">
        <w:rPr>
          <w:szCs w:val="24"/>
        </w:rPr>
        <w:t xml:space="preserve"> </w:t>
      </w:r>
      <w:r>
        <w:rPr>
          <w:szCs w:val="24"/>
        </w:rPr>
        <w:t>Boli</w:t>
      </w:r>
      <w:r w:rsidRPr="00FA362E">
        <w:rPr>
          <w:szCs w:val="24"/>
        </w:rPr>
        <w:t xml:space="preserve"> navrhnuté nové metódy na </w:t>
      </w:r>
      <w:r>
        <w:rPr>
          <w:szCs w:val="24"/>
        </w:rPr>
        <w:t xml:space="preserve">spresnenie </w:t>
      </w:r>
      <w:r w:rsidRPr="00FA362E">
        <w:rPr>
          <w:szCs w:val="24"/>
        </w:rPr>
        <w:t xml:space="preserve">detekciu parametrov slúžiacich na výpočet </w:t>
      </w:r>
      <w:r>
        <w:rPr>
          <w:szCs w:val="24"/>
        </w:rPr>
        <w:t xml:space="preserve">srdečného výdaja. </w:t>
      </w:r>
      <w:r w:rsidRPr="00FA362E">
        <w:rPr>
          <w:szCs w:val="24"/>
        </w:rPr>
        <w:t xml:space="preserve">Dôraz je kladený na </w:t>
      </w:r>
      <w:r>
        <w:rPr>
          <w:szCs w:val="24"/>
        </w:rPr>
        <w:t>stanovenie vpyvu respirácie na impedančný signál a stanovenie možnosti eliminácie respiračných vplyvov.</w:t>
      </w:r>
      <w:r w:rsidRPr="00FA362E">
        <w:rPr>
          <w:szCs w:val="24"/>
        </w:rPr>
        <w:t xml:space="preserve">Následne </w:t>
      </w:r>
      <w:r>
        <w:rPr>
          <w:szCs w:val="24"/>
        </w:rPr>
        <w:t>boli</w:t>
      </w:r>
      <w:r w:rsidRPr="00FA362E">
        <w:rPr>
          <w:szCs w:val="24"/>
        </w:rPr>
        <w:t xml:space="preserve"> nové metódy porovnan</w:t>
      </w:r>
      <w:r>
        <w:rPr>
          <w:szCs w:val="24"/>
        </w:rPr>
        <w:t>é</w:t>
      </w:r>
      <w:r w:rsidRPr="00FA362E">
        <w:rPr>
          <w:szCs w:val="24"/>
        </w:rPr>
        <w:t xml:space="preserve"> s výpočtom SV pomocou Dopplerovskej echokardiografie</w:t>
      </w:r>
      <w:r>
        <w:rPr>
          <w:szCs w:val="24"/>
        </w:rPr>
        <w:t xml:space="preserve"> a termodilúcie</w:t>
      </w:r>
      <w:r w:rsidRPr="00FA362E">
        <w:rPr>
          <w:szCs w:val="24"/>
        </w:rPr>
        <w:t>.</w:t>
      </w:r>
    </w:p>
    <w:p w14:paraId="65190F75" w14:textId="77777777" w:rsidR="00E97B4A" w:rsidRPr="00FA362E" w:rsidRDefault="00E97B4A" w:rsidP="00E97B4A">
      <w:pPr>
        <w:rPr>
          <w:szCs w:val="24"/>
        </w:rPr>
      </w:pPr>
    </w:p>
    <w:p w14:paraId="0D72F6EA" w14:textId="77777777" w:rsidR="00E97B4A" w:rsidRPr="00FA362E" w:rsidRDefault="00E97B4A" w:rsidP="00E97B4A">
      <w:pPr>
        <w:rPr>
          <w:szCs w:val="24"/>
        </w:rPr>
      </w:pPr>
      <w:r w:rsidRPr="00FA362E">
        <w:rPr>
          <w:szCs w:val="24"/>
        </w:rPr>
        <w:t xml:space="preserve">Návrh a otestovanie novej metodiky detekcie parametrov pre výpočet SV zahrňuje: </w:t>
      </w:r>
    </w:p>
    <w:p w14:paraId="0E7728B5" w14:textId="77777777" w:rsidR="00E97B4A" w:rsidRPr="00FA362E" w:rsidRDefault="00E97B4A" w:rsidP="00E97B4A">
      <w:pPr>
        <w:pStyle w:val="Odsekzoznamu"/>
        <w:numPr>
          <w:ilvl w:val="0"/>
          <w:numId w:val="19"/>
        </w:numPr>
        <w:rPr>
          <w:szCs w:val="24"/>
        </w:rPr>
      </w:pPr>
      <w:r w:rsidRPr="00FA362E">
        <w:rPr>
          <w:szCs w:val="24"/>
        </w:rPr>
        <w:t xml:space="preserve">Detekcia prvého </w:t>
      </w:r>
      <w:r>
        <w:rPr>
          <w:szCs w:val="24"/>
        </w:rPr>
        <w:t xml:space="preserve">a </w:t>
      </w:r>
      <w:r w:rsidRPr="00FA362E">
        <w:rPr>
          <w:szCs w:val="24"/>
        </w:rPr>
        <w:t xml:space="preserve">druhého srdečného zvuku </w:t>
      </w:r>
      <w:r>
        <w:rPr>
          <w:szCs w:val="24"/>
        </w:rPr>
        <w:t>(</w:t>
      </w:r>
      <w:r w:rsidRPr="00FA362E">
        <w:rPr>
          <w:szCs w:val="24"/>
        </w:rPr>
        <w:t>S1</w:t>
      </w:r>
      <w:r>
        <w:rPr>
          <w:szCs w:val="24"/>
        </w:rPr>
        <w:t>, S2)</w:t>
      </w:r>
      <w:r w:rsidRPr="00FA362E">
        <w:rPr>
          <w:szCs w:val="24"/>
        </w:rPr>
        <w:t xml:space="preserve"> </w:t>
      </w:r>
    </w:p>
    <w:p w14:paraId="0C6155FD" w14:textId="77777777" w:rsidR="00E97B4A" w:rsidRDefault="00E97B4A" w:rsidP="00E97B4A">
      <w:pPr>
        <w:pStyle w:val="Odsekzoznamu"/>
        <w:numPr>
          <w:ilvl w:val="0"/>
          <w:numId w:val="19"/>
        </w:numPr>
        <w:rPr>
          <w:szCs w:val="24"/>
        </w:rPr>
      </w:pPr>
      <w:r w:rsidRPr="00FA362E">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0D2C8129" w14:textId="77777777" w:rsidR="00E97B4A" w:rsidRDefault="00E97B4A" w:rsidP="00E97B4A">
      <w:pPr>
        <w:pStyle w:val="Odsekzoznamu"/>
        <w:numPr>
          <w:ilvl w:val="0"/>
          <w:numId w:val="12"/>
        </w:numPr>
        <w:rPr>
          <w:szCs w:val="24"/>
        </w:rPr>
      </w:pPr>
      <w:r>
        <w:rPr>
          <w:szCs w:val="24"/>
        </w:rPr>
        <w:t>Stanovenie súvislostí detekovaných parametrov</w:t>
      </w:r>
      <w:r w:rsidRPr="00FA362E">
        <w:rPr>
          <w:szCs w:val="24"/>
        </w:rPr>
        <w:t>s fyziologickými procesmi – s</w:t>
      </w:r>
      <w:r>
        <w:rPr>
          <w:szCs w:val="24"/>
        </w:rPr>
        <w:t> </w:t>
      </w:r>
      <w:r w:rsidRPr="00FA362E">
        <w:rPr>
          <w:szCs w:val="24"/>
        </w:rPr>
        <w:t>respiráciou</w:t>
      </w:r>
    </w:p>
    <w:p w14:paraId="7F63C8D9" w14:textId="77777777" w:rsidR="00E97B4A" w:rsidRPr="00FA362E" w:rsidRDefault="00E97B4A" w:rsidP="00E97B4A">
      <w:pPr>
        <w:pStyle w:val="Odsekzoznamu"/>
        <w:ind w:left="720"/>
        <w:rPr>
          <w:szCs w:val="24"/>
        </w:rPr>
      </w:pPr>
    </w:p>
    <w:p w14:paraId="321D2D8F" w14:textId="77777777" w:rsidR="00E97B4A" w:rsidRDefault="00E97B4A" w:rsidP="00E97B4A">
      <w:pPr>
        <w:rPr>
          <w:szCs w:val="24"/>
        </w:rPr>
      </w:pPr>
      <w:r>
        <w:rPr>
          <w:szCs w:val="24"/>
        </w:rPr>
        <w:t>Štatistické spracovanie hodnôt hemodynamických parametrov počas merania</w:t>
      </w:r>
    </w:p>
    <w:p w14:paraId="2469A330" w14:textId="77777777" w:rsidR="00E97B4A" w:rsidRDefault="00E97B4A" w:rsidP="00E97B4A">
      <w:pPr>
        <w:pStyle w:val="Odsekzoznamu"/>
        <w:numPr>
          <w:ilvl w:val="0"/>
          <w:numId w:val="12"/>
        </w:numPr>
        <w:rPr>
          <w:szCs w:val="24"/>
        </w:rPr>
      </w:pPr>
      <w:r>
        <w:rPr>
          <w:szCs w:val="24"/>
        </w:rPr>
        <w:t>Popisná štatistika parametrov počas hlbokého a spontánneho dýchania</w:t>
      </w:r>
    </w:p>
    <w:p w14:paraId="03A632EC" w14:textId="77777777" w:rsidR="00E97B4A" w:rsidRDefault="00E97B4A" w:rsidP="00E97B4A">
      <w:pPr>
        <w:pStyle w:val="Odsekzoznamu"/>
        <w:ind w:left="720"/>
        <w:rPr>
          <w:szCs w:val="24"/>
        </w:rPr>
      </w:pPr>
    </w:p>
    <w:p w14:paraId="19FC29FB" w14:textId="77777777" w:rsidR="00E97B4A" w:rsidRDefault="00E97B4A" w:rsidP="00E97B4A">
      <w:pPr>
        <w:rPr>
          <w:szCs w:val="24"/>
        </w:rPr>
      </w:pPr>
      <w:r>
        <w:rPr>
          <w:szCs w:val="24"/>
        </w:rPr>
        <w:t xml:space="preserve">Analýza vzájomných väzieb hemodynamických parametrov, kde bude sledovaná: </w:t>
      </w:r>
    </w:p>
    <w:p w14:paraId="79E33608" w14:textId="77777777" w:rsidR="00E97B4A" w:rsidRDefault="00E97B4A" w:rsidP="00E97B4A">
      <w:pPr>
        <w:pStyle w:val="Odsekzoznamu"/>
        <w:numPr>
          <w:ilvl w:val="0"/>
          <w:numId w:val="12"/>
        </w:numPr>
        <w:rPr>
          <w:szCs w:val="24"/>
        </w:rPr>
      </w:pPr>
      <w:r>
        <w:rPr>
          <w:szCs w:val="24"/>
        </w:rPr>
        <w:t>Sila väzby parametrov na hlboké a spontánne dýchanie</w:t>
      </w:r>
    </w:p>
    <w:p w14:paraId="1C9CC56C" w14:textId="77777777" w:rsidR="00E97B4A" w:rsidRDefault="00E97B4A" w:rsidP="00E97B4A">
      <w:pPr>
        <w:pStyle w:val="Odsekzoznamu"/>
        <w:numPr>
          <w:ilvl w:val="0"/>
          <w:numId w:val="12"/>
        </w:numPr>
        <w:rPr>
          <w:szCs w:val="24"/>
        </w:rPr>
      </w:pPr>
      <w:r>
        <w:rPr>
          <w:szCs w:val="24"/>
        </w:rPr>
        <w:t>Oneskorenie</w:t>
      </w:r>
      <w:r w:rsidRPr="00B65C26">
        <w:rPr>
          <w:szCs w:val="24"/>
        </w:rPr>
        <w:t xml:space="preserve">reakcie parametrov na </w:t>
      </w:r>
      <w:r>
        <w:rPr>
          <w:szCs w:val="24"/>
        </w:rPr>
        <w:t>hlboké a spontánne dýchanie</w:t>
      </w:r>
    </w:p>
    <w:p w14:paraId="454E8518" w14:textId="77777777" w:rsidR="00E97B4A" w:rsidRDefault="00E97B4A" w:rsidP="00E97B4A">
      <w:pPr>
        <w:pStyle w:val="Odsekzoznamu"/>
        <w:ind w:left="720"/>
        <w:rPr>
          <w:szCs w:val="24"/>
        </w:rPr>
      </w:pPr>
    </w:p>
    <w:p w14:paraId="7054C0C8" w14:textId="77777777" w:rsidR="00E97B4A" w:rsidRDefault="00E97B4A" w:rsidP="00E97B4A">
      <w:pPr>
        <w:rPr>
          <w:szCs w:val="24"/>
        </w:rPr>
      </w:pPr>
      <w:r>
        <w:rPr>
          <w:szCs w:val="24"/>
        </w:rPr>
        <w:t xml:space="preserve">Bude navrhnutá nová metóda na stanovenie srdečného výdaja z impedancie krku: </w:t>
      </w:r>
    </w:p>
    <w:p w14:paraId="7E74BB67" w14:textId="77777777" w:rsidR="00E97B4A" w:rsidRDefault="00E97B4A" w:rsidP="00E97B4A">
      <w:pPr>
        <w:pStyle w:val="Odsekzoznamu"/>
        <w:numPr>
          <w:ilvl w:val="0"/>
          <w:numId w:val="12"/>
        </w:numPr>
        <w:rPr>
          <w:szCs w:val="24"/>
        </w:rPr>
      </w:pPr>
      <w:r>
        <w:rPr>
          <w:szCs w:val="24"/>
        </w:rPr>
        <w:t>Budú diskutované výhodý a nevhody tejto metódy</w:t>
      </w:r>
    </w:p>
    <w:p w14:paraId="5F465D45" w14:textId="77777777" w:rsidR="00E97B4A" w:rsidRDefault="00E97B4A" w:rsidP="00E97B4A">
      <w:pPr>
        <w:pStyle w:val="Odsekzoznamu"/>
        <w:numPr>
          <w:ilvl w:val="0"/>
          <w:numId w:val="12"/>
        </w:numPr>
        <w:rPr>
          <w:szCs w:val="24"/>
        </w:rPr>
      </w:pPr>
      <w:r>
        <w:rPr>
          <w:szCs w:val="24"/>
        </w:rPr>
        <w:t>Metóda bude porovnaná s meraním termodiloúciou, echokardiografiou</w:t>
      </w:r>
    </w:p>
    <w:p w14:paraId="29750DD7" w14:textId="77777777" w:rsidR="00E97B4A" w:rsidRPr="00FA362E" w:rsidRDefault="00E97B4A" w:rsidP="00E97B4A">
      <w:pPr>
        <w:pStyle w:val="Odsekzoznamu"/>
        <w:ind w:left="720"/>
        <w:rPr>
          <w:szCs w:val="24"/>
        </w:rPr>
      </w:pPr>
    </w:p>
    <w:p w14:paraId="0AA0A88E" w14:textId="77777777" w:rsidR="00E97B4A" w:rsidRDefault="00E97B4A" w:rsidP="00E97B4A">
      <w:pPr>
        <w:rPr>
          <w:szCs w:val="24"/>
        </w:rPr>
      </w:pPr>
      <w:r>
        <w:rPr>
          <w:szCs w:val="24"/>
        </w:rPr>
        <w:t>Bude spracovaná analýza kontinuálne meranie srdečného výdaju počas fyzickej záťaže</w:t>
      </w:r>
    </w:p>
    <w:p w14:paraId="506F12F2" w14:textId="77777777" w:rsidR="00E97B4A" w:rsidRPr="005B57DA" w:rsidRDefault="00E97B4A" w:rsidP="00E97B4A">
      <w:pPr>
        <w:pStyle w:val="Odsekzoznamu"/>
        <w:numPr>
          <w:ilvl w:val="0"/>
          <w:numId w:val="48"/>
        </w:numPr>
      </w:pPr>
      <w:r>
        <w:rPr>
          <w:szCs w:val="24"/>
        </w:rPr>
        <w:t>A</w:t>
      </w:r>
      <w:r w:rsidRPr="003C2DF3">
        <w:rPr>
          <w:szCs w:val="24"/>
        </w:rPr>
        <w:t>nalyzovaný bude súbor dát pacientov po transplantácií srdca</w:t>
      </w:r>
    </w:p>
    <w:p w14:paraId="25ABAFA5" w14:textId="74028127" w:rsidR="00BD7167" w:rsidRDefault="00BD7167" w:rsidP="00BD7167">
      <w:pPr>
        <w:pStyle w:val="Odsekzoznamu"/>
        <w:sectPr w:rsidR="00BD7167" w:rsidSect="00BD7167">
          <w:headerReference w:type="default" r:id="rId15"/>
          <w:footerReference w:type="default" r:id="rId16"/>
          <w:headerReference w:type="first" r:id="rId17"/>
          <w:footerReference w:type="first" r:id="rId18"/>
          <w:pgSz w:w="11907" w:h="16840" w:code="9"/>
          <w:pgMar w:top="1418" w:right="1418" w:bottom="1418" w:left="1985" w:header="737" w:footer="737" w:gutter="0"/>
          <w:pgNumType w:start="1"/>
          <w:cols w:space="708"/>
          <w:noEndnote/>
          <w:titlePg/>
        </w:sectPr>
      </w:pPr>
    </w:p>
    <w:p w14:paraId="467E250F" w14:textId="77777777" w:rsidR="00BD7167" w:rsidRPr="00630043" w:rsidRDefault="00BD7167" w:rsidP="00BD7167">
      <w:pPr>
        <w:pStyle w:val="Nadpis1"/>
      </w:pPr>
      <w:bookmarkStart w:id="51" w:name="_Toc510268149"/>
      <w:bookmarkStart w:id="52" w:name="_Toc517301138"/>
      <w:r w:rsidRPr="00630043">
        <w:lastRenderedPageBreak/>
        <w:t>Dosiahnuté vedecké poznatky</w:t>
      </w:r>
      <w:bookmarkEnd w:id="51"/>
      <w:bookmarkEnd w:id="52"/>
    </w:p>
    <w:p w14:paraId="537ED63C" w14:textId="2D95E3D7" w:rsidR="00BD7167" w:rsidRPr="00630043" w:rsidRDefault="00BD7167" w:rsidP="00B42E7E">
      <w:r w:rsidRPr="00630043">
        <w:t xml:space="preserve">Výsledky tejto práce sú rozdelené na dve časti. Prvá časť, Detekcia </w:t>
      </w:r>
      <w:r w:rsidR="000358C6">
        <w:t>parametro</w:t>
      </w:r>
      <w:r w:rsidR="00156428">
        <w:t>v</w:t>
      </w:r>
      <w:r w:rsidR="000358C6">
        <w:t xml:space="preserve"> výpočtu </w:t>
      </w:r>
      <w:r w:rsidR="001F06FE">
        <w:t xml:space="preserve">tepového objemu - </w:t>
      </w:r>
      <w:r w:rsidR="000358C6">
        <w:t>SV</w:t>
      </w:r>
      <w:r w:rsidRPr="00630043">
        <w:t xml:space="preserve">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w:t>
      </w:r>
      <w:r w:rsidR="0006154B">
        <w:t>V</w:t>
      </w:r>
      <w:r w:rsidRPr="00630043">
        <w:t xml:space="preserve">ýpočet </w:t>
      </w:r>
      <w:r w:rsidR="009076DD">
        <w:t>srdcov</w:t>
      </w:r>
      <w:r w:rsidRPr="00630043">
        <w:t xml:space="preserve">ého výdaja. Obsahuje návrh novej metodiky na výpočet SV </w:t>
      </w:r>
      <w:r w:rsidR="0006154B">
        <w:t>z impedancie krku a jej porovnanie</w:t>
      </w:r>
      <w:r w:rsidRPr="00630043">
        <w:t xml:space="preserve"> s</w:t>
      </w:r>
      <w:r w:rsidR="0006154B">
        <w:t> </w:t>
      </w:r>
      <w:r w:rsidRPr="00630043">
        <w:t>echokardiografiou</w:t>
      </w:r>
      <w:r w:rsidR="0006154B">
        <w:t xml:space="preserve"> a termodilúciou</w:t>
      </w:r>
      <w:r w:rsidRPr="00630043">
        <w:t xml:space="preserve">. </w:t>
      </w:r>
      <w:r w:rsidR="0006154B">
        <w:t>Ďalej obsahuje kontinuálne meranie SV pri záťaži z impedancie hrudníka.</w:t>
      </w:r>
    </w:p>
    <w:p w14:paraId="43ED8D18" w14:textId="77777777" w:rsidR="00BD7167" w:rsidRPr="00630043" w:rsidRDefault="00BD7167" w:rsidP="00BD7167"/>
    <w:p w14:paraId="0B4AAEA2" w14:textId="6A08A57A" w:rsidR="00BD7167" w:rsidRPr="00630043" w:rsidRDefault="00BD7167" w:rsidP="00BD7167">
      <w:pPr>
        <w:pStyle w:val="Nadpis2"/>
      </w:pPr>
      <w:bookmarkStart w:id="53" w:name="_Toc510268150"/>
      <w:bookmarkStart w:id="54" w:name="_Toc517301139"/>
      <w:r w:rsidRPr="00630043">
        <w:t>Detekcia parametrov</w:t>
      </w:r>
      <w:bookmarkEnd w:id="53"/>
      <w:r w:rsidR="001F06FE">
        <w:t xml:space="preserve"> výpočtu tepového objemu - SV</w:t>
      </w:r>
      <w:bookmarkEnd w:id="54"/>
    </w:p>
    <w:p w14:paraId="4815C8AB" w14:textId="77777777" w:rsidR="00BD7167" w:rsidRPr="00630043" w:rsidRDefault="00BD7167" w:rsidP="00BD7167">
      <w:pPr>
        <w:pStyle w:val="Nadpis3"/>
      </w:pPr>
      <w:bookmarkStart w:id="55" w:name="_Toc510268154"/>
      <w:bookmarkStart w:id="56" w:name="_Toc517301140"/>
      <w:r w:rsidRPr="00630043">
        <w:t>Meraní dobrovoľníci</w:t>
      </w:r>
      <w:bookmarkEnd w:id="55"/>
      <w:bookmarkEnd w:id="56"/>
    </w:p>
    <w:p w14:paraId="3D1FBF8B" w14:textId="01A1A9B5" w:rsidR="00BD7167"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E97B4A" w:rsidRPr="00630043">
        <w:t xml:space="preserve">Tabuľka </w:t>
      </w:r>
      <w:r w:rsidR="00E97B4A">
        <w:rPr>
          <w:noProof/>
        </w:rPr>
        <w:t>1</w:t>
      </w:r>
      <w:r w:rsidRPr="00B66FCC">
        <w:fldChar w:fldCharType="end"/>
      </w:r>
      <w:r w:rsidRPr="00630043">
        <w:t>.</w:t>
      </w:r>
    </w:p>
    <w:p w14:paraId="16CEA7AA" w14:textId="77777777" w:rsidR="0002320B" w:rsidRPr="00630043" w:rsidRDefault="0002320B"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156428">
        <w:trPr>
          <w:trHeight w:val="292"/>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15 / 15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6FFE6B86" w:rsidR="00BD7167" w:rsidRPr="00630043" w:rsidRDefault="00BD7167" w:rsidP="00BD7167">
      <w:pPr>
        <w:pStyle w:val="Popis"/>
        <w:spacing w:before="240"/>
        <w:rPr>
          <w:lang w:val="sk-SK"/>
        </w:rPr>
      </w:pPr>
      <w:bookmarkStart w:id="57" w:name="_Toc509997476"/>
      <w:bookmarkStart w:id="58" w:name="_Ref509515091"/>
      <w:bookmarkStart w:id="59" w:name="_Toc510268065"/>
      <w:bookmarkStart w:id="60" w:name="_Toc513584976"/>
      <w:bookmarkStart w:id="61"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E97B4A">
        <w:rPr>
          <w:noProof/>
          <w:lang w:val="sk-SK"/>
        </w:rPr>
        <w:t>1</w:t>
      </w:r>
      <w:bookmarkEnd w:id="57"/>
      <w:r w:rsidRPr="00B66FCC">
        <w:rPr>
          <w:lang w:val="sk-SK"/>
        </w:rPr>
        <w:fldChar w:fldCharType="end"/>
      </w:r>
      <w:bookmarkEnd w:id="58"/>
      <w:r w:rsidRPr="00630043">
        <w:rPr>
          <w:lang w:val="sk-SK"/>
        </w:rPr>
        <w:t>: Charakteristiky meraných dobrovoľníkov.</w:t>
      </w:r>
      <w:bookmarkEnd w:id="59"/>
      <w:bookmarkEnd w:id="60"/>
      <w:bookmarkEnd w:id="61"/>
    </w:p>
    <w:p w14:paraId="61125FAE" w14:textId="77777777" w:rsidR="00BD7167" w:rsidRPr="00630043" w:rsidRDefault="00BD7167" w:rsidP="00BD7167">
      <w:pPr>
        <w:pStyle w:val="Nadpis3"/>
      </w:pPr>
      <w:bookmarkStart w:id="62" w:name="_Toc510268155"/>
      <w:bookmarkStart w:id="63" w:name="_Toc517301141"/>
      <w:r w:rsidRPr="00630043">
        <w:lastRenderedPageBreak/>
        <w:t>Merací protokol</w:t>
      </w:r>
      <w:bookmarkEnd w:id="62"/>
      <w:bookmarkEnd w:id="63"/>
    </w:p>
    <w:p w14:paraId="18ED8183" w14:textId="77777777" w:rsidR="00BD7167" w:rsidRPr="00630043" w:rsidRDefault="00BD7167" w:rsidP="00BD7167"/>
    <w:p w14:paraId="6CC4809A" w14:textId="284900EB" w:rsidR="00BD7167" w:rsidRPr="0002320B" w:rsidRDefault="00BD7167" w:rsidP="00BD7167">
      <w:r w:rsidRPr="00630043">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w:t>
      </w:r>
      <w:r w:rsidR="0002320B">
        <w:t>opäť fáza spontánneho dýchania.</w:t>
      </w:r>
    </w:p>
    <w:p w14:paraId="49869319" w14:textId="77777777" w:rsidR="00BD7167" w:rsidRPr="00630043" w:rsidRDefault="00BD7167" w:rsidP="00BD7167">
      <w:pPr>
        <w:pStyle w:val="Nadpis3"/>
      </w:pPr>
      <w:bookmarkStart w:id="64" w:name="_Toc517301142"/>
      <w:r w:rsidRPr="00630043">
        <w:t>Merané signály</w:t>
      </w:r>
      <w:bookmarkEnd w:id="64"/>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10EA7735" w:rsidR="00BD7167" w:rsidRPr="00630043" w:rsidRDefault="00BD7167" w:rsidP="00BD7167">
      <w:pPr>
        <w:pStyle w:val="Odsekzoznamu"/>
        <w:numPr>
          <w:ilvl w:val="0"/>
          <w:numId w:val="34"/>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 </w:instrText>
      </w:r>
      <w:r w:rsidR="00483D69">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[14]</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Czech Republic), </w:t>
      </w:r>
    </w:p>
    <w:p w14:paraId="7F5820B2" w14:textId="77777777" w:rsidR="00BD7167" w:rsidRPr="00630043" w:rsidRDefault="00BD7167" w:rsidP="00BD7167">
      <w:pPr>
        <w:pStyle w:val="Odsekzoznamu"/>
        <w:numPr>
          <w:ilvl w:val="0"/>
          <w:numId w:val="34"/>
        </w:numPr>
      </w:pPr>
      <w:r w:rsidRPr="00630043">
        <w:t xml:space="preserve">kontinuálny arteriálny krvny tlak Penázovou metodou  (Finapres-2300, Ohmeda Medical, Englewood, Co., USA) </w:t>
      </w:r>
    </w:p>
    <w:p w14:paraId="72EB59C0" w14:textId="4A5220F0" w:rsidR="00BD7167" w:rsidRPr="00630043" w:rsidRDefault="009076DD" w:rsidP="00BD7167">
      <w:pPr>
        <w:pStyle w:val="Odsekzoznamu"/>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A0E28B1"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E97B4A" w:rsidRPr="00630043">
        <w:t xml:space="preserve">Obrázok </w:t>
      </w:r>
      <w:r w:rsidR="00E97B4A">
        <w:rPr>
          <w:noProof/>
        </w:rPr>
        <w:t>3</w:t>
      </w:r>
      <w:r w:rsidR="00E97B4A">
        <w:t>.</w:t>
      </w:r>
      <w:r w:rsidR="00E97B4A">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65" w:name="_Toc510268147"/>
      <w:bookmarkStart w:id="66" w:name="_Toc517301143"/>
      <w:r w:rsidRPr="00630043">
        <w:t>Multikanálový bioimpedančný monitor</w:t>
      </w:r>
      <w:bookmarkEnd w:id="65"/>
      <w:bookmarkEnd w:id="66"/>
    </w:p>
    <w:p w14:paraId="592B4202" w14:textId="77777777" w:rsidR="00BD7167" w:rsidRPr="00630043" w:rsidRDefault="00BD7167" w:rsidP="00BD7167"/>
    <w:p w14:paraId="6B901EC4" w14:textId="365C2C31" w:rsidR="00BD7167" w:rsidRDefault="00BD7167" w:rsidP="00BD7167">
      <w:r w:rsidRPr="00630043">
        <w:t xml:space="preserve">V tejto práci sú spracované dáta nameraná multikanálovým bioimedančným monitoru (MBM; ISIBRNO MPM 14.1, Institute of Scientific Instruments, Brno, Czech Republic). </w:t>
      </w:r>
      <w:r w:rsidRPr="00630043">
        <w:lastRenderedPageBreak/>
        <w:t>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E97B4A" w:rsidRPr="00630043">
        <w:t xml:space="preserve">Obrázok </w:t>
      </w:r>
      <w:r w:rsidR="00E97B4A">
        <w:rPr>
          <w:noProof/>
        </w:rPr>
        <w:t>3</w:t>
      </w:r>
      <w:r w:rsidR="00E97B4A">
        <w:t>.</w:t>
      </w:r>
      <w:r w:rsidR="00E97B4A">
        <w:rPr>
          <w:noProof/>
        </w:rPr>
        <w:t>1</w:t>
      </w:r>
      <w:r w:rsidR="0027698D">
        <w:rPr>
          <w:color w:val="000000"/>
        </w:rPr>
        <w:fldChar w:fldCharType="end"/>
      </w:r>
      <w:r w:rsidRPr="00630043">
        <w:t xml:space="preserve">). </w:t>
      </w:r>
    </w:p>
    <w:p w14:paraId="12F92F74" w14:textId="77777777" w:rsidR="00BD7167" w:rsidRDefault="00BD7167" w:rsidP="00BD7167">
      <w:pPr>
        <w:jc w:val="center"/>
      </w:pPr>
      <w:r w:rsidRPr="00911614">
        <w:rPr>
          <w:noProof/>
          <w:lang w:val="cs-CZ"/>
        </w:rPr>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214F64F8" w:rsidR="00BD7167" w:rsidRPr="00630043" w:rsidRDefault="00BD7167" w:rsidP="00BD7167">
      <w:pPr>
        <w:pStyle w:val="Popis"/>
        <w:rPr>
          <w:vanish/>
          <w:lang w:val="sk-SK"/>
          <w:specVanish/>
        </w:rPr>
      </w:pPr>
      <w:bookmarkStart w:id="67" w:name="_Ref516834864"/>
      <w:bookmarkStart w:id="68"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1</w:t>
      </w:r>
      <w:r>
        <w:rPr>
          <w:lang w:val="sk-SK"/>
        </w:rPr>
        <w:fldChar w:fldCharType="end"/>
      </w:r>
      <w:bookmarkEnd w:id="67"/>
      <w:r w:rsidRPr="00630043">
        <w:rPr>
          <w:lang w:val="sk-SK"/>
        </w:rPr>
        <w:t>: Poloha meraných hemodynamických signálov na ľudskom tele.</w:t>
      </w:r>
      <w:bookmarkEnd w:id="68"/>
    </w:p>
    <w:p w14:paraId="5DD0614E" w14:textId="16AE8DEF" w:rsidR="00BD7167" w:rsidRPr="00630043" w:rsidRDefault="00BD7167" w:rsidP="00BD7167">
      <w:pPr>
        <w:pStyle w:val="Popis"/>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4F0D38E6" w14:textId="21EDFB2D" w:rsidR="00BD7167" w:rsidRPr="00630043" w:rsidRDefault="00BD7167" w:rsidP="00BD7167"/>
    <w:p w14:paraId="494CA26D" w14:textId="3E05ABC0" w:rsidR="00BD7167" w:rsidRPr="00630043" w:rsidRDefault="00BD7167" w:rsidP="00BD7167">
      <w:pPr>
        <w:pStyle w:val="Nadpis3"/>
      </w:pPr>
      <w:bookmarkStart w:id="69" w:name="_Toc510268151"/>
      <w:bookmarkStart w:id="70" w:name="_Toc517301144"/>
      <w:r w:rsidRPr="00630043">
        <w:t xml:space="preserve">Detekcia prvého </w:t>
      </w:r>
      <w:r w:rsidR="009076DD">
        <w:t>srdcov</w:t>
      </w:r>
      <w:r w:rsidRPr="00630043">
        <w:t>ého zvuku (S1</w:t>
      </w:r>
      <w:bookmarkEnd w:id="69"/>
      <w:r w:rsidRPr="00630043">
        <w:t>)</w:t>
      </w:r>
      <w:bookmarkEnd w:id="70"/>
    </w:p>
    <w:p w14:paraId="1C000565" w14:textId="77777777" w:rsidR="00BD7167" w:rsidRPr="00630043" w:rsidRDefault="00BD7167" w:rsidP="00BD7167"/>
    <w:p w14:paraId="47DBA658" w14:textId="4588692D" w:rsidR="00BD7167" w:rsidRPr="00630043" w:rsidRDefault="00BD7167" w:rsidP="00BD7167">
      <w:r w:rsidRPr="00630043">
        <w:t xml:space="preserve">S1 je prvým zvukom po R-vlne. Frekvenčný rozsah nie je z literatúry jasný. </w:t>
      </w:r>
      <w:r w:rsidRPr="00B66FCC">
        <w:fldChar w:fldCharType="begin"/>
      </w:r>
      <w:r w:rsidRPr="00630043">
        <w:instrText xml:space="preserve"> REF _Ref510259744 \h </w:instrText>
      </w:r>
      <w:r w:rsidRPr="00B66FCC">
        <w:fldChar w:fldCharType="separate"/>
      </w:r>
      <w:r w:rsidR="00E97B4A" w:rsidRPr="00630043">
        <w:t xml:space="preserve">Obrázok </w:t>
      </w:r>
      <w:r w:rsidR="00E97B4A">
        <w:rPr>
          <w:noProof/>
        </w:rPr>
        <w:t>3</w:t>
      </w:r>
      <w:r w:rsidR="00E97B4A">
        <w:t>.</w:t>
      </w:r>
      <w:r w:rsidR="00E97B4A">
        <w:rPr>
          <w:noProof/>
        </w:rPr>
        <w:t>2</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E97B4A" w:rsidRPr="00630043">
        <w:t xml:space="preserve">Obrázok </w:t>
      </w:r>
      <w:r w:rsidR="00E97B4A">
        <w:rPr>
          <w:noProof/>
        </w:rPr>
        <w:t>3</w:t>
      </w:r>
      <w:r w:rsidR="00E97B4A">
        <w:t>.</w:t>
      </w:r>
      <w:r w:rsidR="00E97B4A">
        <w:rPr>
          <w:noProof/>
        </w:rPr>
        <w:t>3</w:t>
      </w:r>
      <w:r w:rsidRPr="00B66FCC">
        <w:fldChar w:fldCharType="end"/>
      </w:r>
      <w:r w:rsidRPr="00630043">
        <w:t xml:space="preserve"> znázorňujú spektrum prvého </w:t>
      </w:r>
      <w:r w:rsidR="009076DD">
        <w:t>srdcov</w:t>
      </w:r>
      <w:r w:rsidRPr="00630043">
        <w:t xml:space="preserve">ého zvuku u dvoch dobrovoľníkov. Spektrum bolo priemerované počas 5 minútového merania. Vidíme, že spektrá majú </w:t>
      </w:r>
      <w:r w:rsidR="0086186D" w:rsidRPr="00630043">
        <w:t>rôzny</w:t>
      </w:r>
      <w:r w:rsidRPr="00630043">
        <w:t xml:space="preserve"> tvar, čo naznačuje potrebu filtrovať </w:t>
      </w:r>
      <w:r w:rsidR="009076DD">
        <w:t>srdcov</w:t>
      </w:r>
      <w:r w:rsidRPr="00630043">
        <w:t>é zvuky pre každého indi</w:t>
      </w:r>
      <w:r w:rsidR="0086186D">
        <w:t>viduálne prispôsobeným filtrom.</w:t>
      </w:r>
    </w:p>
    <w:p w14:paraId="50894FB7" w14:textId="77777777" w:rsidR="00BD7167" w:rsidRPr="00630043" w:rsidRDefault="00BD7167" w:rsidP="00BD7167">
      <w:pPr>
        <w:jc w:val="center"/>
      </w:pPr>
      <w:r w:rsidRPr="00B66FCC">
        <w:rPr>
          <w:noProof/>
          <w:lang w:val="cs-CZ"/>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23E82563" w:rsidR="00BD7167" w:rsidRPr="00630043" w:rsidRDefault="00BD7167" w:rsidP="00BD7167">
      <w:pPr>
        <w:pStyle w:val="Popis"/>
        <w:rPr>
          <w:vanish/>
          <w:color w:val="000000"/>
          <w:szCs w:val="22"/>
          <w:lang w:val="sk-SK"/>
          <w:specVanish/>
        </w:rPr>
      </w:pPr>
      <w:bookmarkStart w:id="71" w:name="_Ref510259744"/>
      <w:bookmarkStart w:id="72"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2</w:t>
      </w:r>
      <w:r>
        <w:rPr>
          <w:lang w:val="sk-SK"/>
        </w:rPr>
        <w:fldChar w:fldCharType="end"/>
      </w:r>
      <w:bookmarkEnd w:id="71"/>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72"/>
    </w:p>
    <w:p w14:paraId="64E0D4BE" w14:textId="41DE433D" w:rsidR="00BD7167" w:rsidRPr="00630043" w:rsidRDefault="00BD7167" w:rsidP="001666F8">
      <w:pPr>
        <w:pStyle w:val="Popis"/>
      </w:pPr>
      <w:r w:rsidRPr="00630043">
        <w:rPr>
          <w:lang w:val="sk-SK"/>
        </w:rPr>
        <w:t xml:space="preserve"> Spektrum bolo priemerované z prvého </w:t>
      </w:r>
      <w:r w:rsidR="009076DD">
        <w:t>srdcov</w:t>
      </w:r>
      <w:r w:rsidRPr="00630043">
        <w:rPr>
          <w:lang w:val="sk-SK"/>
        </w:rPr>
        <w:t>ého zvuku počas 5 minútového merania v kľude.</w:t>
      </w: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040E8389" w:rsidR="00BD7167" w:rsidRPr="00630043" w:rsidRDefault="00BD7167" w:rsidP="00BD7167">
      <w:pPr>
        <w:pStyle w:val="Popis"/>
        <w:rPr>
          <w:vanish/>
          <w:color w:val="000000"/>
          <w:szCs w:val="22"/>
          <w:lang w:val="sk-SK"/>
          <w:specVanish/>
        </w:rPr>
      </w:pPr>
      <w:bookmarkStart w:id="73" w:name="_Ref513977795"/>
      <w:bookmarkStart w:id="74"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3</w:t>
      </w:r>
      <w:r>
        <w:rPr>
          <w:lang w:val="sk-SK"/>
        </w:rPr>
        <w:fldChar w:fldCharType="end"/>
      </w:r>
      <w:bookmarkEnd w:id="73"/>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74"/>
    </w:p>
    <w:p w14:paraId="70019807" w14:textId="0C3B3201" w:rsidR="00BD7167" w:rsidRPr="0068248B" w:rsidRDefault="00BD7167" w:rsidP="001666F8">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083228F3" w14:textId="77777777" w:rsidR="00BD7167" w:rsidRPr="00630043" w:rsidRDefault="00BD7167" w:rsidP="00BD7167">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detekované S1 v každom R-R intervaly. </w:t>
      </w:r>
    </w:p>
    <w:p w14:paraId="17831468" w14:textId="77777777" w:rsidR="00BD7167" w:rsidRPr="00630043" w:rsidRDefault="00BD7167" w:rsidP="00BD7167">
      <w:pPr>
        <w:pStyle w:val="Odsekzoznamu"/>
        <w:numPr>
          <w:ilvl w:val="0"/>
          <w:numId w:val="30"/>
        </w:numPr>
      </w:pPr>
      <w:r w:rsidRPr="00630043">
        <w:lastRenderedPageBreak/>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5CBF7598" w14:textId="291618D3" w:rsidR="00BD7167" w:rsidRDefault="00BD7167" w:rsidP="00BD7167">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w:t>
      </w:r>
      <w:r w:rsidR="002B1698">
        <w:t xml:space="preserve">(prvý srdcový zvuk – S1) </w:t>
      </w:r>
      <w:r w:rsidRPr="00630043">
        <w:t>by preto malo nastať o niečo skôr po R-vlne pri nádychu ako pri výdychu</w:t>
      </w:r>
      <w:r w:rsidR="002B1698">
        <w:t>.</w:t>
      </w:r>
      <w:r w:rsidRPr="00630043">
        <w:t xml:space="preserve"> Čím budú lepšie stanovené parametre a typ filtra pre daný signál, tým výraznejší bude S1 v porovnaní s rušivými signálmi a tým vyššia bude korelácia s respiráciou. </w:t>
      </w:r>
    </w:p>
    <w:p w14:paraId="380F279A" w14:textId="77777777" w:rsidR="00BD7167" w:rsidRPr="00630043" w:rsidRDefault="00BD7167" w:rsidP="00BD7167">
      <w:pPr>
        <w:pStyle w:val="Nadpis4"/>
      </w:pPr>
      <w:bookmarkStart w:id="75" w:name="_Toc386404214"/>
      <w:r w:rsidRPr="00630043">
        <w:t>Filtrácia fourierovou transformáciou</w:t>
      </w:r>
      <w:bookmarkEnd w:id="75"/>
    </w:p>
    <w:p w14:paraId="386F218D" w14:textId="77777777" w:rsidR="00BD7167" w:rsidRPr="00630043" w:rsidRDefault="00BD7167" w:rsidP="00BD7167">
      <w:pPr>
        <w:tabs>
          <w:tab w:val="left" w:pos="2920"/>
        </w:tabs>
      </w:pPr>
    </w:p>
    <w:p w14:paraId="2DFEFFD7" w14:textId="4D1C0D0D" w:rsidR="00BD7167" w:rsidRPr="00630043" w:rsidRDefault="00BD7167" w:rsidP="00790046">
      <w:pPr>
        <w:rPr>
          <w:szCs w:val="22"/>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2AA9951A" w14:textId="77777777" w:rsidR="00BD7167" w:rsidRPr="00630043" w:rsidRDefault="00BD7167" w:rsidP="00BD7167">
      <w:pPr>
        <w:pStyle w:val="Nadpis4"/>
      </w:pPr>
      <w:bookmarkStart w:id="76" w:name="_Toc386404215"/>
      <w:r w:rsidRPr="00630043">
        <w:t>DWT</w:t>
      </w:r>
      <w:bookmarkEnd w:id="76"/>
    </w:p>
    <w:p w14:paraId="46C9D08D" w14:textId="77777777" w:rsidR="00BD7167" w:rsidRPr="00630043" w:rsidRDefault="00BD7167" w:rsidP="00BD7167"/>
    <w:p w14:paraId="47527D5A" w14:textId="34DE169A" w:rsidR="00BD7167" w:rsidRDefault="00BD7167" w:rsidP="00BD7167">
      <w:pPr>
        <w:tabs>
          <w:tab w:val="left" w:pos="3230"/>
        </w:tabs>
      </w:pPr>
      <w:r w:rsidRPr="00630043">
        <w:t>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w:t>
      </w:r>
      <w:r w:rsidR="002B1698">
        <w:t xml:space="preserve">. </w:t>
      </w:r>
      <w:r w:rsidRPr="00630043">
        <w:t xml:space="preserve">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E97B4A" w:rsidRPr="00630043">
        <w:t xml:space="preserve">Tabuľka </w:t>
      </w:r>
      <w:r w:rsidR="00E97B4A">
        <w:rPr>
          <w:noProof/>
        </w:rPr>
        <w:t>2</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2AFDAADC" w:rsidR="00BD7167" w:rsidRPr="00630043" w:rsidRDefault="00BD7167" w:rsidP="00BD7167">
      <w:pPr>
        <w:pStyle w:val="Popis"/>
        <w:spacing w:before="240"/>
        <w:rPr>
          <w:szCs w:val="22"/>
          <w:lang w:val="sk-SK"/>
        </w:rPr>
      </w:pPr>
      <w:bookmarkStart w:id="77" w:name="_Ref510260215"/>
      <w:bookmarkStart w:id="78" w:name="_Ref510260211"/>
      <w:bookmarkStart w:id="79" w:name="_Toc510268061"/>
      <w:bookmarkStart w:id="80" w:name="_Toc513584972"/>
      <w:bookmarkStart w:id="81" w:name="_Toc516835701"/>
      <w:r w:rsidRPr="00630043">
        <w:rPr>
          <w:lang w:val="sk-SK"/>
        </w:rPr>
        <w:lastRenderedPageBreak/>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E97B4A">
        <w:rPr>
          <w:noProof/>
          <w:lang w:val="sk-SK"/>
        </w:rPr>
        <w:t>2</w:t>
      </w:r>
      <w:r w:rsidRPr="00B66FCC">
        <w:rPr>
          <w:lang w:val="sk-SK"/>
        </w:rPr>
        <w:fldChar w:fldCharType="end"/>
      </w:r>
      <w:bookmarkEnd w:id="77"/>
      <w:r w:rsidRPr="00630043">
        <w:rPr>
          <w:lang w:val="sk-SK"/>
        </w:rPr>
        <w:t>:</w:t>
      </w:r>
      <w:r w:rsidRPr="00630043">
        <w:rPr>
          <w:szCs w:val="22"/>
          <w:lang w:val="sk-SK"/>
        </w:rPr>
        <w:t xml:space="preserve"> Stupne rozkladu DWT a im prislúchajúce frekvenčné pásma.</w:t>
      </w:r>
      <w:bookmarkEnd w:id="78"/>
      <w:bookmarkEnd w:id="79"/>
      <w:bookmarkEnd w:id="80"/>
      <w:bookmarkEnd w:id="81"/>
    </w:p>
    <w:p w14:paraId="7D9D22B4" w14:textId="77777777" w:rsidR="00BD7167" w:rsidRPr="00630043" w:rsidRDefault="00BD7167" w:rsidP="00BD7167"/>
    <w:p w14:paraId="1049553F" w14:textId="4F74E2C7" w:rsidR="00BD7167" w:rsidRPr="00630043" w:rsidRDefault="00BD7167" w:rsidP="00BD7167">
      <w:r w:rsidRPr="00630043">
        <w:t>Po rozložení signálu na detaily sa signál rekonštruuje z vybraných detailov následovne.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E97B4A">
        <w:rPr>
          <w:noProof/>
          <w:color w:val="000000"/>
        </w:rPr>
        <w:t>8</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8405DA9" w:rsidR="00BD7167" w:rsidRPr="00630043" w:rsidRDefault="00BD7167" w:rsidP="00BD7167">
            <w:pPr>
              <w:jc w:val="center"/>
              <w:rPr>
                <w:color w:val="000000"/>
              </w:rPr>
            </w:pPr>
            <w:r w:rsidRPr="00630043">
              <w:rPr>
                <w:color w:val="000000"/>
              </w:rPr>
              <w:t>(</w:t>
            </w:r>
            <w:bookmarkStart w:id="82"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8</w:t>
            </w:r>
            <w:r w:rsidRPr="00B66FCC">
              <w:rPr>
                <w:color w:val="000000"/>
              </w:rPr>
              <w:fldChar w:fldCharType="end"/>
            </w:r>
            <w:bookmarkEnd w:id="82"/>
            <w:r w:rsidRPr="00630043">
              <w:rPr>
                <w:color w:val="000000"/>
              </w:rPr>
              <w:t>)</w:t>
            </w:r>
          </w:p>
        </w:tc>
      </w:tr>
    </w:tbl>
    <w:p w14:paraId="410E7865" w14:textId="77777777" w:rsidR="00BD7167" w:rsidRPr="00630043" w:rsidRDefault="00BD7167" w:rsidP="00BD7167"/>
    <w:p w14:paraId="674EAF93" w14:textId="24E81632" w:rsidR="006D22A0" w:rsidRPr="00630043" w:rsidRDefault="00BD7167" w:rsidP="006D22A0">
      <w:pPr>
        <w:rPr>
          <w:sz w:val="22"/>
          <w:szCs w:val="22"/>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1EA22624" w14:textId="546F45C3" w:rsidR="00BD7167" w:rsidRPr="00630043" w:rsidRDefault="00BD7167" w:rsidP="00BD7167">
      <w:pPr>
        <w:rPr>
          <w:sz w:val="22"/>
          <w:szCs w:val="22"/>
        </w:rPr>
      </w:pPr>
    </w:p>
    <w:p w14:paraId="4D9DEB93" w14:textId="17834B48" w:rsidR="00BD7167" w:rsidRPr="00630043" w:rsidRDefault="00BD7167" w:rsidP="00BD7167">
      <w:pPr>
        <w:pStyle w:val="Nadpis4"/>
      </w:pPr>
      <w:bookmarkStart w:id="83" w:name="_Toc386404216"/>
      <w:r w:rsidRPr="00630043">
        <w:t>Hodnotenie optimálnosti filtrácie</w:t>
      </w:r>
      <w:bookmarkEnd w:id="83"/>
      <w:r w:rsidRPr="00630043">
        <w:tab/>
      </w:r>
    </w:p>
    <w:p w14:paraId="3E633E98" w14:textId="77777777" w:rsidR="00BD7167" w:rsidRPr="00630043" w:rsidRDefault="00BD7167" w:rsidP="00BD7167">
      <w:pPr>
        <w:tabs>
          <w:tab w:val="left" w:pos="7140"/>
        </w:tabs>
      </w:pPr>
    </w:p>
    <w:p w14:paraId="09B21E88" w14:textId="074DE16F" w:rsidR="00BD7167" w:rsidRPr="00630043" w:rsidRDefault="00BD7167" w:rsidP="002B1698">
      <w:pPr>
        <w:tabs>
          <w:tab w:val="left" w:pos="7140"/>
        </w:tabs>
      </w:pPr>
      <w:r w:rsidRPr="00630043">
        <w:t xml:space="preserve">Po odfiltrovaní signálu bola spočítaná </w:t>
      </w:r>
      <w:r w:rsidR="002B1698">
        <w:t xml:space="preserve">energetická obálka - </w:t>
      </w:r>
      <w:r w:rsidRPr="00630043">
        <w:t xml:space="preserve"> zachytáva </w:t>
      </w:r>
      <w:r w:rsidR="002B1698">
        <w:t xml:space="preserve">ju </w:t>
      </w:r>
      <w:r w:rsidRPr="00B66FCC">
        <w:fldChar w:fldCharType="begin"/>
      </w:r>
      <w:r w:rsidRPr="00630043">
        <w:instrText xml:space="preserve"> REF _Ref513977304 \h </w:instrText>
      </w:r>
      <w:r w:rsidRPr="00B66FCC">
        <w:fldChar w:fldCharType="separate"/>
      </w:r>
      <w:r w:rsidR="00E97B4A" w:rsidRPr="00630043">
        <w:t xml:space="preserve">Obrázok </w:t>
      </w:r>
      <w:r w:rsidR="00E97B4A">
        <w:rPr>
          <w:noProof/>
        </w:rPr>
        <w:t>3</w:t>
      </w:r>
      <w:r w:rsidR="00E97B4A">
        <w:t>.</w:t>
      </w:r>
      <w:r w:rsidR="00E97B4A">
        <w:rPr>
          <w:noProof/>
        </w:rPr>
        <w:t>4</w:t>
      </w:r>
      <w:r w:rsidRPr="00B66FCC">
        <w:fldChar w:fldCharType="end"/>
      </w:r>
      <w:r w:rsidRPr="00630043">
        <w:t xml:space="preserve"> kde je ako prvá krivka zhora čiernej farby</w:t>
      </w:r>
      <w:r w:rsidR="002B1698">
        <w:t>.</w:t>
      </w:r>
      <w:r w:rsidRPr="00630043">
        <w:t xml:space="preserve"> Komponenty HS ako S1 </w:t>
      </w:r>
      <w:r w:rsidR="006D22A0">
        <w:t>sú na časovej ose lokalizované ako ť</w:t>
      </w:r>
      <w:r w:rsidRPr="00630043">
        <w:t xml:space="preserve">ažisko </w:t>
      </w:r>
      <w:r w:rsidR="006D22A0">
        <w:t xml:space="preserve">obálky – na prvej krivke zhora </w:t>
      </w:r>
      <w:r w:rsidRPr="00630043">
        <w:t xml:space="preserve">vyznačené ako červený krúžok. </w:t>
      </w:r>
      <w:r w:rsidR="00AF3884">
        <w:t>Bola</w:t>
      </w:r>
      <w:r w:rsidRPr="00630043">
        <w:t xml:space="preserve"> spočítaná krivka R-S1, ktorá každému </w:t>
      </w:r>
      <w:r w:rsidR="009076DD">
        <w:t>srdcov</w:t>
      </w:r>
      <w:r w:rsidRPr="00630043">
        <w:t>ému cyklu priradí vzdialenosť ťažiska S1 od R-vlny</w:t>
      </w:r>
      <w:r w:rsidR="00AF3884">
        <w:t xml:space="preserve"> – </w:t>
      </w:r>
      <w:r w:rsidR="00AF3884" w:rsidRPr="00B66FCC">
        <w:fldChar w:fldCharType="begin"/>
      </w:r>
      <w:r w:rsidR="00AF3884" w:rsidRPr="00630043">
        <w:instrText xml:space="preserve"> REF _Ref513977304 \h </w:instrText>
      </w:r>
      <w:r w:rsidR="00AF3884" w:rsidRPr="00B66FCC">
        <w:fldChar w:fldCharType="separate"/>
      </w:r>
      <w:r w:rsidR="00E97B4A" w:rsidRPr="00630043">
        <w:t xml:space="preserve">Obrázok </w:t>
      </w:r>
      <w:r w:rsidR="00E97B4A">
        <w:rPr>
          <w:noProof/>
        </w:rPr>
        <w:t>3</w:t>
      </w:r>
      <w:r w:rsidR="00E97B4A">
        <w:t>.</w:t>
      </w:r>
      <w:r w:rsidR="00E97B4A">
        <w:rPr>
          <w:noProof/>
        </w:rPr>
        <w:t>4</w:t>
      </w:r>
      <w:r w:rsidR="00AF3884" w:rsidRPr="00B66FCC">
        <w:fldChar w:fldCharType="end"/>
      </w:r>
      <w:r w:rsidR="00AF3884">
        <w:t>,</w:t>
      </w:r>
      <w:r w:rsidR="00AF3884" w:rsidRPr="00630043">
        <w:t xml:space="preserve"> </w:t>
      </w:r>
      <w:r w:rsidR="00AF3884">
        <w:t xml:space="preserve">spodná časť, zelená krivka </w:t>
      </w:r>
      <w:r w:rsidRPr="00630043">
        <w:t xml:space="preserve">. Ďalej je spočítaná respiračná krivka a to tak, že hrudníkovú impedanciu je filtrovaná filtrom typu spodná priepusť s hraničnou frekvenciou 0,8 Hz. Priebeh respiračnej krivky zachytáva v spodnej časti – druhá krivka zdola modrej farby. </w:t>
      </w:r>
      <w:r w:rsidR="006D22A0" w:rsidRPr="00630043">
        <w:t xml:space="preserve">Respiračnú krivku sme pri počítaní korelácie nechali pôvodnú a krivku R-S1 sme posunuli </w:t>
      </w:r>
      <w:r w:rsidR="00A50EC4" w:rsidRPr="00630043">
        <w:t>od 1 po 10 R-R intervalov</w:t>
      </w:r>
      <w:r w:rsidR="00B2223E">
        <w:t xml:space="preserve">. </w:t>
      </w:r>
      <w:r w:rsidR="00B2223E" w:rsidRPr="00630043">
        <w:t>Každú z týchto kriviek sme korelovali s respiračnou krivkou</w:t>
      </w:r>
      <w:r w:rsidR="00221A32">
        <w:t xml:space="preserve"> a tým sme dostali 10 korelačných koeficientov. Korelačný koeficient respiračnej krivky a R-S1 s najvyššou hodnotu sme  krivky prehlásili za korelačný koeficient daného filtra</w:t>
      </w:r>
      <w:r w:rsidR="00B2223E" w:rsidRPr="00630043">
        <w:t>.</w:t>
      </w:r>
      <w:r w:rsidR="00221A32">
        <w:t xml:space="preserve"> </w:t>
      </w:r>
      <w:r w:rsidR="00B2223E" w:rsidRPr="00630043">
        <w:t>Korelácie filtrov</w:t>
      </w:r>
      <w:r w:rsidR="00B2223E">
        <w:t xml:space="preserve"> </w:t>
      </w:r>
      <w:r w:rsidR="00B2223E" w:rsidRPr="00630043">
        <w:t xml:space="preserve">zachytáva </w:t>
      </w:r>
      <w:r w:rsidR="00B2223E" w:rsidRPr="00B66FCC">
        <w:fldChar w:fldCharType="begin"/>
      </w:r>
      <w:r w:rsidR="00B2223E" w:rsidRPr="00630043">
        <w:instrText xml:space="preserve"> REF _Ref513978532 \h </w:instrText>
      </w:r>
      <w:r w:rsidR="00B2223E" w:rsidRPr="00B66FCC">
        <w:fldChar w:fldCharType="separate"/>
      </w:r>
      <w:r w:rsidR="00E97B4A" w:rsidRPr="00B66FCC">
        <w:t xml:space="preserve">Tabuľka </w:t>
      </w:r>
      <w:r w:rsidR="00E97B4A">
        <w:rPr>
          <w:noProof/>
        </w:rPr>
        <w:t>3</w:t>
      </w:r>
      <w:r w:rsidR="00B2223E" w:rsidRPr="00B66FCC">
        <w:fldChar w:fldCharType="end"/>
      </w:r>
      <w:r w:rsidR="00B2223E">
        <w:t>.</w:t>
      </w:r>
      <w:r w:rsidR="00B2223E" w:rsidRPr="00630043">
        <w:t xml:space="preserve"> V hornej časti tabuľky sú zobrazené</w:t>
      </w:r>
      <w:r w:rsidR="00B2223E" w:rsidRPr="00630043">
        <w:rPr>
          <w:sz w:val="22"/>
          <w:szCs w:val="22"/>
        </w:rPr>
        <w:t xml:space="preserve"> </w:t>
      </w:r>
      <w:r w:rsidR="00B2223E" w:rsidRPr="00630043">
        <w:t>výsledky korelácií dobrovoľníka</w:t>
      </w:r>
      <w:r w:rsidR="00B2223E" w:rsidRPr="002C512A">
        <w:t xml:space="preserve"> </w:t>
      </w:r>
      <w:r w:rsidR="00B2223E" w:rsidRPr="00630043">
        <w:t xml:space="preserve">číslo 32 a dobrovoľníka číslo 55 pri hlbokom dýchaní a filtrácií fourierovou transformáciou. </w:t>
      </w:r>
      <w:r w:rsidR="00221A32">
        <w:fldChar w:fldCharType="begin"/>
      </w:r>
      <w:r w:rsidR="00221A32">
        <w:instrText xml:space="preserve"> REF _Ref513978532 \h </w:instrText>
      </w:r>
      <w:r w:rsidR="00221A32">
        <w:fldChar w:fldCharType="separate"/>
      </w:r>
      <w:r w:rsidR="00E97B4A" w:rsidRPr="00B66FCC">
        <w:t xml:space="preserve">Tabuľka </w:t>
      </w:r>
      <w:r w:rsidR="00E97B4A">
        <w:rPr>
          <w:noProof/>
        </w:rPr>
        <w:t>3</w:t>
      </w:r>
      <w:r w:rsidR="00221A32">
        <w:fldChar w:fldCharType="end"/>
      </w:r>
      <w:r w:rsidR="00221A32">
        <w:t xml:space="preserve"> </w:t>
      </w:r>
      <w:r w:rsidR="00B2223E" w:rsidRPr="00630043">
        <w:t xml:space="preserve">v spodnej časti zachytáva rovnakých </w:t>
      </w:r>
      <w:r w:rsidR="00B2223E" w:rsidRPr="00630043">
        <w:lastRenderedPageBreak/>
        <w:t>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w:t>
      </w:r>
      <w:r w:rsidR="00221A32">
        <w:t>a pomerne málo líšia</w:t>
      </w:r>
      <w:r w:rsidR="00221A32" w:rsidRPr="00630043">
        <w:t xml:space="preserve"> medzi jednotlivými riadkami.</w:t>
      </w:r>
      <w:r w:rsidR="00221A32">
        <w:t xml:space="preserve"> </w:t>
      </w:r>
      <w:r w:rsidR="00221A32" w:rsidRPr="00630043">
        <w:t>To naznačuje,</w:t>
      </w:r>
      <w:r w:rsidR="00221A32" w:rsidRPr="00221A32">
        <w:t xml:space="preserve"> </w:t>
      </w:r>
      <w:r w:rsidR="00221A32" w:rsidRPr="00630043">
        <w:t>že dôležitejším parametrom bude stanovenie spodnej hranice filtru. Zaujímavé ja takisto rozdelenie pásma korelácií pri subjekte 32. Môžeme sa domnievať, že S1 má v tomto</w:t>
      </w:r>
      <w:r w:rsidR="00221A32" w:rsidRPr="00221A32">
        <w:t xml:space="preserve"> </w:t>
      </w:r>
      <w:r w:rsidR="00221A32" w:rsidRPr="00630043">
        <w:t xml:space="preserve">prípade spektrum rozdelené do dvoch oblastí. Hodnoty korelácií po fourierovej transformácií a DWT sú zhruba rovnaké. </w:t>
      </w:r>
    </w:p>
    <w:p w14:paraId="1149F5CA" w14:textId="77777777" w:rsidR="00BD7167" w:rsidRPr="00630043" w:rsidRDefault="00BD7167" w:rsidP="00BD7167">
      <w:r w:rsidRPr="00B66FCC">
        <w:rPr>
          <w:noProof/>
          <w:lang w:val="cs-CZ"/>
        </w:rPr>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20C5D1BB" w:rsidR="00BD7167" w:rsidRPr="00630043" w:rsidRDefault="00BD7167" w:rsidP="00BD7167">
      <w:pPr>
        <w:pStyle w:val="Popis"/>
        <w:rPr>
          <w:vanish/>
          <w:szCs w:val="22"/>
          <w:lang w:val="sk-SK"/>
          <w:specVanish/>
        </w:rPr>
      </w:pPr>
      <w:bookmarkStart w:id="84" w:name="_Ref510260483"/>
      <w:bookmarkStart w:id="85" w:name="_Ref513977304"/>
      <w:bookmarkStart w:id="86"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4</w:t>
      </w:r>
      <w:r>
        <w:rPr>
          <w:lang w:val="sk-SK"/>
        </w:rPr>
        <w:fldChar w:fldCharType="end"/>
      </w:r>
      <w:bookmarkEnd w:id="84"/>
      <w:bookmarkEnd w:id="85"/>
      <w:r w:rsidRPr="00630043">
        <w:rPr>
          <w:lang w:val="sk-SK"/>
        </w:rPr>
        <w:t xml:space="preserve">: Detekcia prvého </w:t>
      </w:r>
      <w:r w:rsidR="009076DD">
        <w:t>srdcov</w:t>
      </w:r>
      <w:r w:rsidRPr="00630043">
        <w:rPr>
          <w:lang w:val="sk-SK"/>
        </w:rPr>
        <w:t>ého zvuku – S1</w:t>
      </w:r>
      <w:bookmarkEnd w:id="86"/>
    </w:p>
    <w:p w14:paraId="550D41C1" w14:textId="107531B7"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xml:space="preserve">) </w:t>
      </w:r>
      <w:r w:rsidR="00126629">
        <w:rPr>
          <w:szCs w:val="22"/>
          <w:lang w:val="sk-SK"/>
        </w:rPr>
        <w:t>naznačujúcimi</w:t>
      </w:r>
      <w:r w:rsidRPr="00630043">
        <w:rPr>
          <w:szCs w:val="22"/>
          <w:lang w:val="sk-SK"/>
        </w:rPr>
        <w:t xml:space="preserve">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lastRenderedPageBreak/>
        <w:t>(</w:t>
      </w:r>
      <w:r>
        <w:rPr>
          <w:szCs w:val="22"/>
          <w:lang w:val="sk-SK"/>
        </w:rPr>
        <w:t>zelená</w:t>
      </w:r>
      <w:r w:rsidR="00126629">
        <w:rPr>
          <w:szCs w:val="22"/>
          <w:lang w:val="sk-SK"/>
        </w:rPr>
        <w:t>). Horizontálna</w:t>
      </w:r>
      <w:r w:rsidRPr="00630043">
        <w:rPr>
          <w:szCs w:val="22"/>
          <w:lang w:val="sk-SK"/>
        </w:rPr>
        <w:t xml:space="preserve"> osa  reprezentuje čas v sekundách, časová mierka je rozdielna v hornej a dolnej časti obrázku.</w:t>
      </w:r>
    </w:p>
    <w:p w14:paraId="4753C6D2" w14:textId="3EEAF49F" w:rsidR="00BD7167" w:rsidRPr="00630043" w:rsidRDefault="002C512A" w:rsidP="00BD7167">
      <w:pPr>
        <w:pStyle w:val="Popis"/>
        <w:rPr>
          <w:vanish/>
          <w:szCs w:val="22"/>
          <w:lang w:val="sk-SK"/>
          <w:specVanish/>
        </w:rPr>
      </w:pPr>
      <w:bookmarkStart w:id="87" w:name="_Ref513978532"/>
      <w:bookmarkStart w:id="88" w:name="_Toc510268063"/>
      <w:bookmarkStart w:id="89" w:name="_Toc513584974"/>
      <w:bookmarkStart w:id="90" w:name="_Toc516835703"/>
      <w:r w:rsidRPr="00B66FCC">
        <w:rPr>
          <w:noProof/>
          <w:lang w:val="cs-CZ" w:eastAsia="cs-CZ"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E97B4A">
        <w:rPr>
          <w:noProof/>
          <w:lang w:val="sk-SK"/>
        </w:rPr>
        <w:t>3</w:t>
      </w:r>
      <w:r w:rsidR="00BD7167" w:rsidRPr="00B66FCC">
        <w:rPr>
          <w:lang w:val="sk-SK"/>
        </w:rPr>
        <w:fldChar w:fldCharType="end"/>
      </w:r>
      <w:bookmarkEnd w:id="87"/>
      <w:r w:rsidR="00BD7167" w:rsidRPr="00B66FCC">
        <w:rPr>
          <w:lang w:val="sk-SK"/>
        </w:rPr>
        <w:t xml:space="preserve">: </w:t>
      </w:r>
      <w:r w:rsidR="00BD7167" w:rsidRPr="00630043">
        <w:rPr>
          <w:szCs w:val="22"/>
          <w:lang w:val="sk-SK"/>
        </w:rPr>
        <w:t>Maxima korelácií medzi respiráciou a S1 po filtrácií rôznymi pásmovými filtrami</w:t>
      </w:r>
      <w:bookmarkEnd w:id="88"/>
      <w:bookmarkEnd w:id="89"/>
      <w:bookmarkEnd w:id="90"/>
    </w:p>
    <w:p w14:paraId="240C6F7D" w14:textId="78ACC189"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630043" w:rsidRDefault="002C512A" w:rsidP="00BD7167"/>
    <w:p w14:paraId="38CAEED2" w14:textId="427E8B54" w:rsidR="00BD7167" w:rsidRPr="002C512A" w:rsidRDefault="00BD7167" w:rsidP="002C512A">
      <w:pPr>
        <w:rPr>
          <w:vanish/>
        </w:rPr>
      </w:pPr>
      <w:r w:rsidRPr="00630043">
        <w:t xml:space="preserve">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w:t>
      </w:r>
      <w:r w:rsidR="00CF0978" w:rsidRPr="00630043">
        <w:t>spontánne</w:t>
      </w:r>
      <w:r w:rsidRPr="00630043">
        <w:t xml:space="preserve"> dýchanie je 0,59. Môžeme teda </w:t>
      </w:r>
      <w:r w:rsidRPr="00630043">
        <w:lastRenderedPageBreak/>
        <w:t xml:space="preserve">povedať, že vzdialenosť S1 od R vlny koreluje s dýchaním. Filtrovanie pomocou DWT a fourierovou transformáciou poskytuje veľmi podobné výsledky. Pri fourierovej transformácií sa dajú vyladiť medzné hranice jemnejšie ako pri DWT, dosahuje preto o niečo vyšších </w:t>
      </w:r>
      <w:r w:rsidR="00221A32">
        <w:t>korelácií.</w:t>
      </w:r>
      <w:r w:rsidRPr="00630043">
        <w:t xml:space="preserve"> Ak by nejakej aplikácií nebolo možne zisťovať vhodné pásmo pre každého individuálne, dá sa odporučiť filtrovanie v pásme 25-150Hz. Korelácia R-S1 s respiráciou sa ukázala byť vhodnou metódou na hodnotenie vhodného nastavenia filtrov</w:t>
      </w:r>
    </w:p>
    <w:p w14:paraId="5C38CA26" w14:textId="05DB4F3F" w:rsidR="00BD7167" w:rsidRPr="00630043" w:rsidRDefault="00BD7167" w:rsidP="00BD7167">
      <w:pPr>
        <w:pStyle w:val="Nadpis3"/>
      </w:pPr>
      <w:bookmarkStart w:id="91" w:name="_Toc510268152"/>
      <w:bookmarkStart w:id="92" w:name="_Toc517301145"/>
      <w:r w:rsidRPr="00630043">
        <w:t xml:space="preserve">Detekcia </w:t>
      </w:r>
      <w:r w:rsidR="009076DD">
        <w:t>srdcov</w:t>
      </w:r>
      <w:r w:rsidRPr="00630043">
        <w:t>ého zvuku S2</w:t>
      </w:r>
      <w:bookmarkEnd w:id="91"/>
      <w:bookmarkEnd w:id="92"/>
    </w:p>
    <w:p w14:paraId="09B0082C" w14:textId="77777777" w:rsidR="00BD7167" w:rsidRPr="00630043" w:rsidRDefault="00BD7167" w:rsidP="00BD7167">
      <w:pPr>
        <w:tabs>
          <w:tab w:val="left" w:pos="7140"/>
        </w:tabs>
      </w:pPr>
    </w:p>
    <w:p w14:paraId="57E261B8" w14:textId="089647CC" w:rsidR="00BD7167" w:rsidRPr="00630043" w:rsidRDefault="00BD7167" w:rsidP="00BD7167">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p>
    <w:p w14:paraId="22CBAF9B" w14:textId="6831E133" w:rsidR="00BD7167" w:rsidRDefault="00BD7167" w:rsidP="00156428">
      <w:pPr>
        <w:pStyle w:val="Nadpis3"/>
      </w:pPr>
      <w:bookmarkStart w:id="93" w:name="_Toc386404213"/>
      <w:bookmarkStart w:id="94" w:name="_Toc510268153"/>
      <w:bookmarkStart w:id="95" w:name="_Toc517301146"/>
      <w:r w:rsidRPr="00630043">
        <w:t xml:space="preserve">Detekcia </w:t>
      </w:r>
      <w:bookmarkEnd w:id="93"/>
      <w:r w:rsidRPr="00630043">
        <w:t>bioimpedančných parametrov</w:t>
      </w:r>
      <w:bookmarkEnd w:id="94"/>
      <w:bookmarkEnd w:id="95"/>
    </w:p>
    <w:p w14:paraId="5C993E23" w14:textId="77777777" w:rsidR="00156428" w:rsidRPr="00156428" w:rsidRDefault="00156428" w:rsidP="00156428"/>
    <w:p w14:paraId="7B1C8607" w14:textId="5CB73F3C"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483D69">
        <w:instrText xml:space="preserve"> ADDIN EN.CITE </w:instrText>
      </w:r>
      <w:r w:rsidR="00483D69">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483D69">
        <w:instrText xml:space="preserve"> ADDIN EN.CITE.DATA </w:instrText>
      </w:r>
      <w:r w:rsidR="00483D69">
        <w:fldChar w:fldCharType="end"/>
      </w:r>
      <w:r w:rsidRPr="00B66FCC">
        <w:fldChar w:fldCharType="separate"/>
      </w:r>
      <w:r w:rsidR="00483D69">
        <w:rPr>
          <w:noProof/>
        </w:rPr>
        <w:t>[15]</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483D69">
        <w:instrText xml:space="preserve"> ADDIN EN.CITE </w:instrText>
      </w:r>
      <w:r w:rsidR="00483D69">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483D69">
        <w:instrText xml:space="preserve"> ADDIN EN.CITE.DATA </w:instrText>
      </w:r>
      <w:r w:rsidR="00483D69">
        <w:fldChar w:fldCharType="end"/>
      </w:r>
      <w:r w:rsidRPr="00B66FCC">
        <w:fldChar w:fldCharType="separate"/>
      </w:r>
      <w:r w:rsidR="00483D69">
        <w:rPr>
          <w:noProof/>
        </w:rPr>
        <w:t>[4, 16]</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3482040A" w14:textId="77777777" w:rsidR="00BD7167" w:rsidRPr="00630043" w:rsidRDefault="00BD7167" w:rsidP="00BD7167">
      <w:pPr>
        <w:pStyle w:val="Nadpis3"/>
      </w:pPr>
      <w:bookmarkStart w:id="96" w:name="_Toc510268157"/>
      <w:bookmarkStart w:id="97" w:name="_Toc517301147"/>
      <w:r w:rsidRPr="00630043">
        <w:lastRenderedPageBreak/>
        <w:t>Úvod do navrhnutej metodiky</w:t>
      </w:r>
      <w:bookmarkEnd w:id="96"/>
      <w:bookmarkEnd w:id="97"/>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22E7169D" w14:textId="77777777" w:rsidR="00BD7167" w:rsidRPr="00630043" w:rsidRDefault="00BD7167" w:rsidP="00BD7167"/>
    <w:p w14:paraId="165B568F" w14:textId="77777777" w:rsidR="00BD7167" w:rsidRPr="00630043" w:rsidRDefault="00BD7167" w:rsidP="00BD7167">
      <w:pPr>
        <w:pStyle w:val="Odsekzoznamu"/>
        <w:numPr>
          <w:ilvl w:val="0"/>
          <w:numId w:val="22"/>
        </w:numPr>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77777777" w:rsidR="00BD7167" w:rsidRPr="00630043" w:rsidRDefault="00BD7167" w:rsidP="00BD7167">
      <w:pPr>
        <w:pStyle w:val="Odsekzoznamu"/>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105B819E" w14:textId="77777777" w:rsidR="00BD7167" w:rsidRPr="00630043" w:rsidRDefault="00BD7167" w:rsidP="00BD7167">
      <w:pPr>
        <w:pStyle w:val="Odsekzoznamu"/>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Odsekzoznamu"/>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Odsekzoznamu"/>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Odsekzoznamu"/>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3493287D" w:rsidR="00BD7167" w:rsidRPr="00E97B4A" w:rsidRDefault="00BD7167" w:rsidP="00BD7167">
      <w:pPr>
        <w:rPr>
          <w:lang w:val="en-US"/>
        </w:rPr>
      </w:pPr>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E97B4A" w:rsidRPr="00630043">
        <w:t xml:space="preserve">Obrázok </w:t>
      </w:r>
      <w:r w:rsidR="00E97B4A">
        <w:rPr>
          <w:noProof/>
        </w:rPr>
        <w:t>3</w:t>
      </w:r>
      <w:r w:rsidR="00E97B4A">
        <w:t>.</w:t>
      </w:r>
      <w:r w:rsidR="00E97B4A">
        <w:rPr>
          <w:noProof/>
        </w:rPr>
        <w:t>5</w:t>
      </w:r>
      <w:r w:rsidRPr="00B66FCC">
        <w:fldChar w:fldCharType="end"/>
      </w:r>
      <w:r w:rsidRPr="00630043">
        <w:t>.</w:t>
      </w:r>
      <w:r w:rsidR="00C17E47" w:rsidRPr="00C17E47">
        <w:t xml:space="preserve"> </w:t>
      </w:r>
      <w:r w:rsidR="00C17E47"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00C17E47" w:rsidRPr="00630043">
        <w:rPr>
          <w:b/>
        </w:rPr>
        <w:t xml:space="preserve"> </w:t>
      </w:r>
      <w:r w:rsidR="00C17E47"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sa dá použiť na monitorovanie respirácie </w:t>
      </w:r>
      <w:r w:rsidR="00C17E47" w:rsidRPr="00B66FCC">
        <w:fldChar w:fldCharType="begin"/>
      </w:r>
      <w:r w:rsidR="00483D69">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00C17E47" w:rsidRPr="00B66FCC">
        <w:fldChar w:fldCharType="separate"/>
      </w:r>
      <w:r w:rsidR="00483D69">
        <w:rPr>
          <w:noProof/>
        </w:rPr>
        <w:t>[17]</w:t>
      </w:r>
      <w:r w:rsidR="00C17E47" w:rsidRPr="00B66FCC">
        <w:fldChar w:fldCharType="end"/>
      </w:r>
      <w:r w:rsidR="00C17E47"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mimo hrudníka nie je ovplyvnený plnením vzduchu pľúcami, preto priamo odráža zmenu množstva krvi v danom mieste.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bola získaná filtráciou bioimpedancie na kanále </w:t>
      </w:r>
      <w:r w:rsidR="00C17E47" w:rsidRPr="00630043">
        <w:rPr>
          <w:i/>
        </w:rPr>
        <w:t>i</w:t>
      </w:r>
      <w:r w:rsidR="00C17E47" w:rsidRPr="00630043">
        <w:t xml:space="preserve"> filtrom typu spodná priepusť s hraničnou frekvenciou 0.75 Hz. Všetky parametre detekujeme ako jednu hodnotu pre jeden </w:t>
      </w:r>
      <w:r w:rsidR="00C17E47">
        <w:t>srdcov</w:t>
      </w:r>
      <w:r w:rsidR="00C17E47"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00C17E47" w:rsidRPr="00630043">
        <w:rPr>
          <w:b/>
        </w:rPr>
        <w:t xml:space="preserve"> </w:t>
      </w:r>
      <w:r w:rsidR="00C17E47"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počas </w:t>
      </w:r>
      <w:r w:rsidR="00C17E47">
        <w:t>srdcov</w:t>
      </w:r>
      <w:r w:rsidR="00C17E47" w:rsidRPr="00630043">
        <w:t xml:space="preserve">ého cyklu. </w:t>
      </w:r>
    </w:p>
    <w:p w14:paraId="0A41DA8E" w14:textId="77777777" w:rsidR="00BD7167" w:rsidRPr="00630043" w:rsidRDefault="00BD7167" w:rsidP="00BD7167">
      <w:pPr>
        <w:jc w:val="center"/>
      </w:pPr>
      <w:r w:rsidRPr="00B66FCC">
        <w:rPr>
          <w:noProof/>
          <w:lang w:val="cs-CZ"/>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3A3249A7" w:rsidR="00BD7167" w:rsidRPr="00630043" w:rsidRDefault="00BD7167" w:rsidP="00BD7167">
      <w:pPr>
        <w:pStyle w:val="Popis"/>
        <w:rPr>
          <w:vanish/>
          <w:lang w:val="sk-SK"/>
          <w:specVanish/>
        </w:rPr>
      </w:pPr>
      <w:bookmarkStart w:id="98" w:name="_Ref509143679"/>
      <w:bookmarkStart w:id="99"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5</w:t>
      </w:r>
      <w:r>
        <w:rPr>
          <w:lang w:val="sk-SK"/>
        </w:rPr>
        <w:fldChar w:fldCharType="end"/>
      </w:r>
      <w:bookmarkEnd w:id="98"/>
      <w:r w:rsidRPr="00630043">
        <w:rPr>
          <w:lang w:val="sk-SK"/>
        </w:rPr>
        <w:t>: Detekcia parametrov obehovej sústavy</w:t>
      </w:r>
      <w:bookmarkEnd w:id="99"/>
    </w:p>
    <w:p w14:paraId="53B42BF5" w14:textId="2EC1862D" w:rsidR="00BD7167" w:rsidRPr="00630043" w:rsidRDefault="00BD7167" w:rsidP="00126629">
      <w:pPr>
        <w:pStyle w:val="Popis"/>
      </w:pPr>
      <w:r w:rsidRPr="00630043">
        <w:t>. Zhora signály: EKG, Z0</w:t>
      </w:r>
      <w:r w:rsidR="00E55C6C">
        <w:t xml:space="preserve">, </w:t>
      </w:r>
      <m:oMath>
        <m:r>
          <m:rPr>
            <m:sty m:val="p"/>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t</m:t>
        </m:r>
        <m:r>
          <m:rPr>
            <m:sty m:val="p"/>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r w:rsidRPr="00630043">
        <w:t>, krvný tlak-</w:t>
      </w:r>
      <w:r w:rsidRPr="00126629">
        <w:rPr>
          <w:rFonts w:ascii="Cambria Math" w:hAnsi="Cambria Math"/>
        </w:rPr>
        <w:t>BP, HS</w:t>
      </w:r>
    </w:p>
    <w:p w14:paraId="4C21FAAD" w14:textId="77777777" w:rsidR="00BD7167" w:rsidRPr="00630043" w:rsidRDefault="00BD7167" w:rsidP="00BD7167"/>
    <w:p w14:paraId="4F9262BD" w14:textId="061AA392"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rsidR="00483D69">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sidR="00483D69">
        <w:rPr>
          <w:noProof/>
        </w:rPr>
        <w:t>[18]</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r w:rsidR="00126629">
        <w:t xml:space="preserve"> </w:t>
      </w:r>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rsidR="00126629">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 xml:space="preserve">a následne </w:t>
      </w:r>
      <w:r w:rsidRPr="00630043">
        <w:lastRenderedPageBreak/>
        <w:t>vydelený vzdialenosťou týchto dvoch miest.</w:t>
      </w:r>
      <w:r w:rsidR="00126629">
        <w:t xml:space="preserve"> </w:t>
      </w:r>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483D69">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sidR="00483D69">
        <w:rPr>
          <w:noProof/>
        </w:rPr>
        <w:t>[19]</w:t>
      </w:r>
      <w:r w:rsidRPr="00B66FCC">
        <w:fldChar w:fldCharType="end"/>
      </w:r>
      <w:r w:rsidRPr="00630043">
        <w:t>.</w:t>
      </w:r>
    </w:p>
    <w:p w14:paraId="3DE2C48D" w14:textId="77777777" w:rsidR="00BD7167" w:rsidRPr="00630043" w:rsidRDefault="00BD7167" w:rsidP="00BD7167">
      <w:pPr>
        <w:pStyle w:val="Nadpis3"/>
      </w:pPr>
      <w:bookmarkStart w:id="100" w:name="_Toc510268158"/>
      <w:bookmarkStart w:id="101" w:name="_Toc517301148"/>
      <w:r w:rsidRPr="00630043">
        <w:t>Popisná štatistika</w:t>
      </w:r>
      <w:bookmarkEnd w:id="100"/>
      <w:r w:rsidRPr="00630043">
        <w:t xml:space="preserve"> - spontánne dýchanie</w:t>
      </w:r>
      <w:bookmarkEnd w:id="101"/>
    </w:p>
    <w:p w14:paraId="3F9B3189" w14:textId="77777777" w:rsidR="00BD7167" w:rsidRPr="00630043" w:rsidRDefault="00BD7167" w:rsidP="00BD7167"/>
    <w:p w14:paraId="3FC82638" w14:textId="36594F42"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Pre každý parameter bola detekovaná jedna hodnota pre jeden </w:t>
      </w:r>
      <w:r w:rsidR="00126629" w:rsidRPr="00630043">
        <w:t>s</w:t>
      </w:r>
      <w:r w:rsidR="00126629">
        <w:t>rdcový</w:t>
      </w:r>
      <w:r w:rsidRPr="00630043">
        <w:t xml:space="preserve"> cyklus.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E97B4A" w:rsidRPr="00630043">
        <w:t xml:space="preserve">Obrázok </w:t>
      </w:r>
      <w:r w:rsidR="00E97B4A">
        <w:rPr>
          <w:noProof/>
        </w:rPr>
        <w:t>3</w:t>
      </w:r>
      <w:r w:rsidR="00E97B4A">
        <w:t>.</w:t>
      </w:r>
      <w:r w:rsidR="00E97B4A">
        <w:rPr>
          <w:noProof/>
        </w:rPr>
        <w:t>6</w:t>
      </w:r>
      <w:r w:rsidRPr="00B66FCC">
        <w:fldChar w:fldCharType="end"/>
      </w:r>
      <w:r w:rsidRPr="00630043">
        <w:t xml:space="preserve"> ako modrú krivku. Bola spočítaná pr</w:t>
      </w:r>
      <w:r w:rsidR="00485255">
        <w:t xml:space="preserve">iemerná hodnota poľa parametrov. </w:t>
      </w:r>
      <w:r w:rsidRPr="00630043">
        <w:t xml:space="preserve">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BE4F42" w:rsidRDefault="00BE4F42"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BE4F42" w:rsidRDefault="00BE4F42"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E97B4A" w:rsidRPr="00630043">
        <w:t xml:space="preserve">Obrázok </w:t>
      </w:r>
      <w:r w:rsidR="00E97B4A">
        <w:rPr>
          <w:noProof/>
        </w:rPr>
        <w:t>3</w:t>
      </w:r>
      <w:r w:rsidR="00E97B4A">
        <w:t>.</w:t>
      </w:r>
      <w:r w:rsidR="00E97B4A">
        <w:rPr>
          <w:noProof/>
        </w:rPr>
        <w:t>6</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3C6191E8" w:rsidR="00BD7167" w:rsidRPr="00630043" w:rsidRDefault="00BD7167" w:rsidP="00BD7167">
      <w:pPr>
        <w:pStyle w:val="Popis"/>
        <w:rPr>
          <w:vanish/>
          <w:lang w:val="sk-SK"/>
          <w:specVanish/>
        </w:rPr>
      </w:pPr>
      <w:bookmarkStart w:id="102" w:name="_Ref513892756"/>
      <w:bookmarkStart w:id="103"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6</w:t>
      </w:r>
      <w:r>
        <w:rPr>
          <w:lang w:val="sk-SK"/>
        </w:rPr>
        <w:fldChar w:fldCharType="end"/>
      </w:r>
      <w:bookmarkEnd w:id="102"/>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103"/>
      <w:r w:rsidRPr="00630043">
        <w:rPr>
          <w:lang w:val="sk-SK"/>
        </w:rPr>
        <w:t xml:space="preserve"> </w:t>
      </w:r>
    </w:p>
    <w:p w14:paraId="18A7C69A" w14:textId="77777777" w:rsidR="00BD7167" w:rsidRPr="00630043" w:rsidRDefault="00BD7167" w:rsidP="00BD7167">
      <w:pPr>
        <w:pStyle w:val="Popis"/>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merania a červená čiara smerodatnú odchylku parametra počas merania, čo považujeme za výchylku parametra počas mernaia.</w:t>
      </w:r>
    </w:p>
    <w:p w14:paraId="428E6FDE" w14:textId="0FFE0B9F" w:rsidR="00126629" w:rsidRPr="00630043" w:rsidRDefault="00BD7167" w:rsidP="00BD7167">
      <w:r w:rsidRPr="00630043">
        <w:lastRenderedPageBreak/>
        <w:t xml:space="preserve">Aby sme zistili aká je hodnota parametrov naprieč všetkými meranými dobrovoľníkmi, spočítali sme popisnú štatistiku parametrov. Spočítali sme priemernú hodnotu a smerodatnú </w:t>
      </w:r>
      <w:r w:rsidR="00CF31E0" w:rsidRPr="00630043">
        <w:t>odchýlku</w:t>
      </w:r>
      <w:r w:rsidRPr="00630043">
        <w:t xml:space="preserve"> </w:t>
      </w:r>
      <w:r w:rsidR="00485255">
        <w:t>hodnoty parametru počas merani</w:t>
      </w:r>
      <w:r w:rsidR="00CF31E0">
        <w:t>a</w:t>
      </w:r>
      <w:r w:rsidRPr="00630043">
        <w:t xml:space="preserve">. Popisnú štatistiku pre hodnotu parametra počas merania uvádza </w:t>
      </w:r>
      <w:r w:rsidRPr="00B66FCC">
        <w:fldChar w:fldCharType="begin"/>
      </w:r>
      <w:r w:rsidRPr="00630043">
        <w:instrText xml:space="preserve"> REF _Ref513894977 \h </w:instrText>
      </w:r>
      <w:r w:rsidRPr="00B66FCC">
        <w:fldChar w:fldCharType="separate"/>
      </w:r>
      <w:r w:rsidR="00E97B4A" w:rsidRPr="00B66FCC">
        <w:t xml:space="preserve">Tabuľka </w:t>
      </w:r>
      <w:r w:rsidR="00E97B4A">
        <w:rPr>
          <w:noProof/>
        </w:rPr>
        <w:t>4</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BE4F42" w:rsidRDefault="00BE4F42"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BE4F42" w:rsidRDefault="00BE4F42"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BE4F42" w:rsidRDefault="00BE4F42"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BE4F42" w:rsidRDefault="00BE4F42"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51670065" w:rsidR="00BD7167" w:rsidRPr="00630043" w:rsidRDefault="00BD7167" w:rsidP="00BD7167">
      <w:pPr>
        <w:pStyle w:val="Popis"/>
        <w:rPr>
          <w:vanish/>
          <w:lang w:val="sk-SK"/>
          <w:specVanish/>
        </w:rPr>
      </w:pPr>
      <w:bookmarkStart w:id="104" w:name="_Ref513894977"/>
      <w:bookmarkStart w:id="105"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E97B4A">
        <w:rPr>
          <w:noProof/>
          <w:lang w:val="sk-SK"/>
        </w:rPr>
        <w:t>4</w:t>
      </w:r>
      <w:r w:rsidRPr="00B66FCC">
        <w:rPr>
          <w:lang w:val="sk-SK"/>
        </w:rPr>
        <w:fldChar w:fldCharType="end"/>
      </w:r>
      <w:bookmarkEnd w:id="104"/>
      <w:r w:rsidRPr="00B66FCC">
        <w:rPr>
          <w:lang w:val="sk-SK"/>
        </w:rPr>
        <w:t xml:space="preserve">: </w:t>
      </w:r>
      <w:bookmarkStart w:id="106" w:name="_Toc513584627"/>
      <w:r w:rsidRPr="00B66FCC">
        <w:rPr>
          <w:lang w:val="sk-SK"/>
        </w:rPr>
        <w:t>Popisná štatistika hodnoty parametrov počas spontnánneho dýchania pre 30 dobrovoľníkov.</w:t>
      </w:r>
      <w:bookmarkEnd w:id="105"/>
      <w:bookmarkEnd w:id="106"/>
    </w:p>
    <w:p w14:paraId="3FAF6E91" w14:textId="71006856"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E97B4A" w:rsidRPr="00630043">
        <w:rPr>
          <w:lang w:val="sk-SK"/>
        </w:rPr>
        <w:t xml:space="preserve">Obrázok </w:t>
      </w:r>
      <w:r w:rsidR="00E97B4A">
        <w:rPr>
          <w:noProof/>
          <w:lang w:val="sk-SK"/>
        </w:rPr>
        <w:t>3</w:t>
      </w:r>
      <w:r w:rsidR="00E97B4A">
        <w:rPr>
          <w:lang w:val="sk-SK"/>
        </w:rPr>
        <w:t>.</w:t>
      </w:r>
      <w:r w:rsidR="00E97B4A">
        <w:rPr>
          <w:noProof/>
          <w:lang w:val="sk-SK"/>
        </w:rPr>
        <w:t>6</w:t>
      </w:r>
      <w:r w:rsidRPr="00B66FCC">
        <w:rPr>
          <w:lang w:val="sk-SK"/>
        </w:rPr>
        <w:fldChar w:fldCharType="end"/>
      </w:r>
      <w:r w:rsidRPr="00630043">
        <w:rPr>
          <w:lang w:val="sk-SK"/>
        </w:rPr>
        <w:t xml:space="preserve"> boli spočítané priemerné hodnoty a smerodatné odchylky pre 30 dobrovoľníkov. Výsledok udáva stĺpec mean +- std. Hodnota v stĺpci označenom %, udáva pomer smerodatnej odchylky a priemernej hodnote v percentách.</w:t>
      </w:r>
    </w:p>
    <w:p w14:paraId="3170468C" w14:textId="21CD0836" w:rsidR="00BD7167" w:rsidRPr="00630043" w:rsidRDefault="00BD7167" w:rsidP="00BD7167">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w:t>
      </w:r>
      <w:r w:rsidR="00485255">
        <w:t>absolútnu hodnotu v percentách, čo n</w:t>
      </w:r>
      <w:r w:rsidRPr="00630043">
        <w:t xml:space="preserve">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w:t>
      </w:r>
      <w:r w:rsidRPr="00630043">
        <w:lastRenderedPageBreak/>
        <w:t xml:space="preserve">Na základe týchto zmien vieme, ktorý parameter do akej miery ovplyvnil zmeny v hodnotách vypočítaného </w:t>
      </w:r>
      <w:r w:rsidR="009076DD">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E97B4A" w:rsidRPr="00B519B6">
        <w:t xml:space="preserve">Tabuľka </w:t>
      </w:r>
      <w:r w:rsidR="00E97B4A">
        <w:rPr>
          <w:noProof/>
        </w:rPr>
        <w:t>5</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Aby sme odhadli ako sa parameter mení naprieč celou populáciou, spočítali sme priemernú hodnotu výchylky parametra a ich smerodatnú odchylku. Výsledky udáva </w:t>
      </w:r>
      <w:r w:rsidRPr="00B66FCC">
        <w:fldChar w:fldCharType="begin"/>
      </w:r>
      <w:r w:rsidRPr="00630043">
        <w:instrText xml:space="preserve"> REF _Ref513900121 \h </w:instrText>
      </w:r>
      <w:r w:rsidRPr="00B66FCC">
        <w:fldChar w:fldCharType="separate"/>
      </w:r>
      <w:r w:rsidR="00E97B4A" w:rsidRPr="00B519B6">
        <w:t xml:space="preserve">Tabuľka </w:t>
      </w:r>
      <w:r w:rsidR="00E97B4A">
        <w:rPr>
          <w:noProof/>
        </w:rPr>
        <w:t>5</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BE4F42" w:rsidRDefault="00BE4F42"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BE4F42" w:rsidRDefault="00BE4F42"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2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BE4F42" w:rsidRDefault="00BE4F42"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BE4F42" w:rsidRDefault="00BE4F42"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3986DFA4" w:rsidR="00BD7167" w:rsidRPr="00B519B6" w:rsidRDefault="00BD7167" w:rsidP="00BD7167">
      <w:pPr>
        <w:pStyle w:val="Popis"/>
        <w:rPr>
          <w:vanish/>
          <w:lang w:val="sk-SK"/>
          <w:specVanish/>
        </w:rPr>
      </w:pPr>
      <w:bookmarkStart w:id="107" w:name="_Ref513900121"/>
      <w:bookmarkStart w:id="108" w:name="_Toc516835706"/>
      <w:bookmarkStart w:id="109"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E97B4A">
        <w:rPr>
          <w:noProof/>
          <w:lang w:val="sk-SK"/>
        </w:rPr>
        <w:t>5</w:t>
      </w:r>
      <w:r w:rsidRPr="00B519B6">
        <w:rPr>
          <w:lang w:val="sk-SK"/>
        </w:rPr>
        <w:fldChar w:fldCharType="end"/>
      </w:r>
      <w:bookmarkEnd w:id="107"/>
      <w:r w:rsidRPr="00B519B6">
        <w:rPr>
          <w:lang w:val="sk-SK"/>
        </w:rPr>
        <w:t>: Popisná štatistika výchylky parametrov počas spontnánneho dýchania pre 30 dobrovoľníkov.</w:t>
      </w:r>
      <w:bookmarkEnd w:id="108"/>
    </w:p>
    <w:bookmarkEnd w:id="109"/>
    <w:p w14:paraId="310B71ED" w14:textId="66F38816" w:rsidR="00BD7167" w:rsidRPr="00485255" w:rsidRDefault="00BD7167" w:rsidP="00485255">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E97B4A" w:rsidRPr="00630043">
        <w:rPr>
          <w:lang w:val="sk-SK"/>
        </w:rPr>
        <w:t xml:space="preserve">Obrázok </w:t>
      </w:r>
      <w:r w:rsidR="00E97B4A">
        <w:rPr>
          <w:noProof/>
          <w:lang w:val="sk-SK"/>
        </w:rPr>
        <w:t>3.6</w:t>
      </w:r>
      <w:r w:rsidRPr="00B519B6">
        <w:rPr>
          <w:lang w:val="sk-SK"/>
        </w:rPr>
        <w:fldChar w:fldCharType="end"/>
      </w:r>
      <w:r w:rsidRPr="00B519B6">
        <w:rPr>
          <w:lang w:val="sk-SK"/>
        </w:rPr>
        <w:t xml:space="preserve"> boli spočítané priemerné hodnoty a smerodatné odchylky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E97B4A" w:rsidRPr="00B66FCC">
        <w:rPr>
          <w:lang w:val="sk-SK"/>
        </w:rPr>
        <w:t xml:space="preserve">Tabuľka </w:t>
      </w:r>
      <w:r w:rsidR="00E97B4A">
        <w:rPr>
          <w:noProof/>
          <w:lang w:val="sk-SK"/>
        </w:rPr>
        <w:t>4</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E97B4A" w:rsidRPr="00B519B6">
        <w:rPr>
          <w:lang w:val="sk-SK"/>
        </w:rPr>
        <w:t xml:space="preserve">Tabuľka </w:t>
      </w:r>
      <w:r w:rsidR="00E97B4A">
        <w:rPr>
          <w:noProof/>
          <w:lang w:val="sk-SK"/>
        </w:rPr>
        <w:t>5</w:t>
      </w:r>
      <w:r w:rsidRPr="00B66FCC">
        <w:rPr>
          <w:lang w:val="sk-SK"/>
        </w:rPr>
        <w:fldChar w:fldCharType="end"/>
      </w:r>
      <w:r w:rsidRPr="00B66FCC">
        <w:rPr>
          <w:lang w:val="sk-SK"/>
        </w:rPr>
        <w:t>).</w:t>
      </w:r>
    </w:p>
    <w:p w14:paraId="7776FA06" w14:textId="69B10182" w:rsidR="00BD7167" w:rsidRPr="00630043" w:rsidRDefault="00BD7167" w:rsidP="00BD7167">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E97B4A" w:rsidRPr="00B519B6">
        <w:t xml:space="preserve">Tabuľka </w:t>
      </w:r>
      <w:r w:rsidR="00E97B4A">
        <w:rPr>
          <w:noProof/>
        </w:rPr>
        <w:t>5</w:t>
      </w:r>
      <w:r w:rsidRPr="00B66FCC">
        <w:fldChar w:fldCharType="end"/>
      </w:r>
      <w:r w:rsidRPr="00630043">
        <w:t xml:space="preserve"> a priemernej hodnoty parametru ako </w:t>
      </w:r>
      <w:r w:rsidRPr="00630043">
        <w:lastRenderedPageBreak/>
        <w:t xml:space="preserve">uvádza </w:t>
      </w:r>
      <w:r w:rsidRPr="00B66FCC">
        <w:fldChar w:fldCharType="begin"/>
      </w:r>
      <w:r w:rsidRPr="00630043">
        <w:instrText xml:space="preserve"> REF _Ref513894977 \h </w:instrText>
      </w:r>
      <w:r w:rsidRPr="00B66FCC">
        <w:fldChar w:fldCharType="separate"/>
      </w:r>
      <w:r w:rsidR="00E97B4A" w:rsidRPr="00B66FCC">
        <w:t xml:space="preserve">Tabuľka </w:t>
      </w:r>
      <w:r w:rsidR="00E97B4A">
        <w:rPr>
          <w:noProof/>
        </w:rPr>
        <w:t>4</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E97B4A" w:rsidRPr="00B519B6">
        <w:t xml:space="preserve">Tabuľka </w:t>
      </w:r>
      <w:r w:rsidR="00E97B4A">
        <w:rPr>
          <w:noProof/>
        </w:rPr>
        <w:t>5</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2A62A102" w14:textId="77777777" w:rsidR="00BD7167" w:rsidRPr="00630043" w:rsidRDefault="00BD7167" w:rsidP="00BD7167">
      <w:pPr>
        <w:pStyle w:val="Nadpis3"/>
      </w:pPr>
      <w:bookmarkStart w:id="110" w:name="_Toc517301149"/>
      <w:r w:rsidRPr="00630043">
        <w:t>Reakcia hemodynamických parametrov na dýchanie</w:t>
      </w:r>
      <w:bookmarkEnd w:id="110"/>
    </w:p>
    <w:p w14:paraId="24C781B3" w14:textId="77777777" w:rsidR="00BD7167" w:rsidRPr="00630043" w:rsidRDefault="00BD7167" w:rsidP="00BD7167"/>
    <w:p w14:paraId="14C77DCE" w14:textId="1B6E1890" w:rsidR="00BD7167" w:rsidRPr="00630043" w:rsidRDefault="00BD7167" w:rsidP="00126629">
      <w:pPr>
        <w:rPr>
          <w:b/>
        </w:rPr>
      </w:pPr>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E97B4A" w:rsidRPr="00630043">
        <w:t xml:space="preserve">Obrázok </w:t>
      </w:r>
      <w:r w:rsidR="00E97B4A">
        <w:rPr>
          <w:noProof/>
        </w:rPr>
        <w:t>3</w:t>
      </w:r>
      <w:r w:rsidR="00E97B4A">
        <w:t>.</w:t>
      </w:r>
      <w:r w:rsidR="00E97B4A">
        <w:rPr>
          <w:noProof/>
        </w:rPr>
        <w:t>7</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E97B4A" w:rsidRPr="00630043">
        <w:t xml:space="preserve">Obrázok </w:t>
      </w:r>
      <w:r w:rsidR="00E97B4A">
        <w:rPr>
          <w:noProof/>
        </w:rPr>
        <w:t>3</w:t>
      </w:r>
      <w:r w:rsidR="00E97B4A">
        <w:t>.</w:t>
      </w:r>
      <w:r w:rsidR="00E97B4A">
        <w:rPr>
          <w:noProof/>
        </w:rPr>
        <w:t>7</w:t>
      </w:r>
      <w:r w:rsidRPr="00B66FCC">
        <w:fldChar w:fldCharType="end"/>
      </w:r>
      <w:r w:rsidR="00126629">
        <w:t xml:space="preserve">. </w:t>
      </w:r>
      <w:r w:rsidR="00126629" w:rsidRPr="00630043">
        <w:t>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11" w:name="_Ref509140471"/>
      <w:r w:rsidR="00126629" w:rsidRPr="00630043">
        <w:t xml:space="preserve"> </w:t>
      </w:r>
      <w:bookmarkEnd w:id="111"/>
      <w:r w:rsidR="00126629" w:rsidRPr="00630043">
        <w:t>korelačný koeficient medzi LI postupnosťou hemodynamických parametrov a LI postupnosťou respiračnej krivky pri vzájomnom posuve s krokom 100 ms v rozmedzí 0-5 sekúnd.</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674C82E1" w:rsidR="00BD7167" w:rsidRPr="00630043" w:rsidRDefault="00BD7167" w:rsidP="002C512A">
      <w:pPr>
        <w:pStyle w:val="Popis"/>
        <w:rPr>
          <w:vanish/>
          <w:specVanish/>
        </w:rPr>
      </w:pPr>
      <w:bookmarkStart w:id="112" w:name="_Ref513919076"/>
      <w:bookmarkStart w:id="113" w:name="_Toc516835689"/>
      <w:r w:rsidRPr="00630043">
        <w:t xml:space="preserve">Obrázok </w:t>
      </w:r>
      <w:r>
        <w:fldChar w:fldCharType="begin"/>
      </w:r>
      <w:r>
        <w:instrText xml:space="preserve"> STYLEREF 1 \s </w:instrText>
      </w:r>
      <w:r>
        <w:fldChar w:fldCharType="separate"/>
      </w:r>
      <w:r w:rsidR="00E97B4A">
        <w:rPr>
          <w:noProof/>
        </w:rPr>
        <w:t>3</w:t>
      </w:r>
      <w:r>
        <w:fldChar w:fldCharType="end"/>
      </w:r>
      <w:r>
        <w:t>.</w:t>
      </w:r>
      <w:r>
        <w:fldChar w:fldCharType="begin"/>
      </w:r>
      <w:r>
        <w:instrText xml:space="preserve"> SEQ Obrázok \* ARABIC \s 1 </w:instrText>
      </w:r>
      <w:r>
        <w:fldChar w:fldCharType="separate"/>
      </w:r>
      <w:r w:rsidR="00E97B4A">
        <w:rPr>
          <w:noProof/>
        </w:rPr>
        <w:t>7</w:t>
      </w:r>
      <w:r>
        <w:fldChar w:fldCharType="end"/>
      </w:r>
      <w:bookmarkEnd w:id="112"/>
      <w:r w:rsidRPr="00630043">
        <w:t>: Vytvorenie lineárne interpolovanej krivky parametra</w:t>
      </w:r>
      <w:r>
        <w:t xml:space="preserve"> - LI postupnosť (</w:t>
      </w:r>
      <w:r w:rsidRPr="00B66FCC">
        <w:rPr>
          <w:i/>
        </w:rPr>
        <w:t>LI sequence</w:t>
      </w:r>
      <w:r>
        <w:t>)</w:t>
      </w:r>
      <w:r w:rsidRPr="00630043">
        <w:t>.</w:t>
      </w:r>
      <w:bookmarkEnd w:id="113"/>
    </w:p>
    <w:p w14:paraId="18C3EC4B" w14:textId="11DEFE5E" w:rsidR="00BD7167" w:rsidRPr="00630043" w:rsidRDefault="00BD7167" w:rsidP="00BD7167">
      <w:pPr>
        <w:pStyle w:val="Popis"/>
        <w:rPr>
          <w:lang w:val="sk-SK"/>
        </w:rPr>
      </w:pPr>
      <w:r w:rsidRPr="00630043">
        <w:rPr>
          <w:lang w:val="sk-SK"/>
        </w:rPr>
        <w:t xml:space="preserve"> Zhora detekcia parametre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i/>
          <w:lang w:val="sk-SK"/>
        </w:rPr>
        <w:t>LI curve</w:t>
      </w:r>
      <w:r>
        <w:rPr>
          <w:lang w:val="sk-SK"/>
        </w:rPr>
        <w:t>)</w:t>
      </w:r>
      <w:r w:rsidRPr="00630043">
        <w:rPr>
          <w:lang w:val="sk-SK"/>
        </w:rPr>
        <w:t xml:space="preserve">. Prvá krivka zhora </w:t>
      </w:r>
      <w:r>
        <w:rPr>
          <w:lang w:val="sk-SK"/>
        </w:rPr>
        <w:t>(</w:t>
      </w:r>
      <w:r w:rsidRPr="00B66FCC">
        <w:rPr>
          <w:i/>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i/>
          <w:lang w:val="sk-SK"/>
        </w:rPr>
        <w:t>LI sequence</w:t>
      </w:r>
      <w:r>
        <w:rPr>
          <w:lang w:val="sk-SK"/>
        </w:rPr>
        <w:t>). Pôvodná a decimovaná krivka je znázornená v strednej časti obrázku. V spodnej časti obrázku je ukážka dvoch LI postupnost respirácie a ľavej karotídy. Vyznačený je aj ich vzájomý posun o 5 sekúnd.</w:t>
      </w:r>
    </w:p>
    <w:p w14:paraId="599D43AA" w14:textId="366F43EF" w:rsidR="00BD7167" w:rsidRPr="00630043" w:rsidRDefault="00BD7167" w:rsidP="00BD7167">
      <w:r w:rsidRPr="00630043">
        <w:lastRenderedPageBreak/>
        <w:t xml:space="preserve">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77777777" w:rsidR="00BD7167" w:rsidRPr="00630043" w:rsidRDefault="0086186D"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FDDCB0E" w:rsidR="00BD7167" w:rsidRPr="00630043" w:rsidRDefault="00BD7167" w:rsidP="00BD7167">
            <w:pPr>
              <w:jc w:val="center"/>
              <w:rPr>
                <w:color w:val="000000"/>
              </w:rPr>
            </w:pPr>
            <w:r w:rsidRPr="00630043">
              <w:rPr>
                <w:color w:val="000000"/>
              </w:rPr>
              <w:t>(</w:t>
            </w:r>
            <w:bookmarkStart w:id="114"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9</w:t>
            </w:r>
            <w:r w:rsidRPr="00B66FCC">
              <w:rPr>
                <w:color w:val="000000"/>
              </w:rPr>
              <w:fldChar w:fldCharType="end"/>
            </w:r>
            <w:bookmarkEnd w:id="114"/>
            <w:r w:rsidRPr="00630043">
              <w:rPr>
                <w:color w:val="000000"/>
              </w:rPr>
              <w:t>)</w:t>
            </w:r>
          </w:p>
        </w:tc>
      </w:tr>
    </w:tbl>
    <w:p w14:paraId="4182C878" w14:textId="77777777" w:rsidR="00BD7167" w:rsidRPr="00630043" w:rsidRDefault="00BD7167" w:rsidP="00BD7167"/>
    <w:p w14:paraId="515173C4" w14:textId="217E4489"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E97B4A">
        <w:rPr>
          <w:noProof/>
          <w:color w:val="000000"/>
        </w:rPr>
        <w:t>10</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77777777" w:rsidR="00BD7167" w:rsidRPr="00630043" w:rsidRDefault="0086186D"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43F77B88" w:rsidR="00BD7167" w:rsidRPr="00630043" w:rsidRDefault="00BD7167" w:rsidP="00BD7167">
            <w:pPr>
              <w:jc w:val="center"/>
              <w:rPr>
                <w:color w:val="000000"/>
              </w:rPr>
            </w:pPr>
            <w:r w:rsidRPr="00630043">
              <w:rPr>
                <w:color w:val="000000"/>
              </w:rPr>
              <w:t>(</w:t>
            </w:r>
            <w:bookmarkStart w:id="115"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10</w:t>
            </w:r>
            <w:r w:rsidRPr="00B66FCC">
              <w:rPr>
                <w:color w:val="000000"/>
              </w:rPr>
              <w:fldChar w:fldCharType="end"/>
            </w:r>
            <w:bookmarkEnd w:id="115"/>
            <w:r w:rsidRPr="00630043">
              <w:rPr>
                <w:color w:val="000000"/>
              </w:rPr>
              <w:t>)</w:t>
            </w:r>
          </w:p>
        </w:tc>
      </w:tr>
    </w:tbl>
    <w:p w14:paraId="72D4E1D5" w14:textId="77777777" w:rsidR="00BD7167" w:rsidRPr="00630043" w:rsidRDefault="00BD7167" w:rsidP="00BD7167"/>
    <w:p w14:paraId="56EE956E" w14:textId="699E3358"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53AA1D20" w14:textId="61BA7D12" w:rsidR="00BD7167" w:rsidRPr="00630043" w:rsidRDefault="00BD7167" w:rsidP="00427B33">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w:t>
      </w:r>
      <w:r w:rsidR="00067698" w:rsidRPr="00630043">
        <w:t xml:space="preserve">Prehľadnú interpretáciu hemodynamických parametrov počas hlbokého dýchania </w:t>
      </w:r>
      <w:r w:rsidR="00067698" w:rsidRPr="00630043">
        <w:lastRenderedPageBreak/>
        <w:t>zobrazuje</w:t>
      </w:r>
      <w:r w:rsidR="00067698" w:rsidRPr="00B66FCC">
        <w:fldChar w:fldCharType="begin"/>
      </w:r>
      <w:r w:rsidR="00067698" w:rsidRPr="00630043">
        <w:instrText xml:space="preserve"> REF _Ref509160908 \h </w:instrText>
      </w:r>
      <w:r w:rsidR="00067698" w:rsidRPr="00B66FCC">
        <w:fldChar w:fldCharType="separate"/>
      </w:r>
      <w:r w:rsidR="00E97B4A" w:rsidRPr="00630043">
        <w:t xml:space="preserve"> Obrázok </w:t>
      </w:r>
      <w:r w:rsidR="00E97B4A">
        <w:rPr>
          <w:noProof/>
        </w:rPr>
        <w:t>3</w:t>
      </w:r>
      <w:r w:rsidR="00E97B4A">
        <w:t>.</w:t>
      </w:r>
      <w:r w:rsidR="00E97B4A">
        <w:rPr>
          <w:noProof/>
        </w:rPr>
        <w:t>8</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p>
    <w:p w14:paraId="7D1B9913" w14:textId="27032A97" w:rsidR="00BD7167" w:rsidRPr="00630043" w:rsidRDefault="00BD7167" w:rsidP="00BD7167">
      <w:pPr>
        <w:pStyle w:val="Popis"/>
        <w:spacing w:before="240"/>
        <w:rPr>
          <w:vanish/>
          <w:lang w:val="sk-SK"/>
          <w:specVanish/>
        </w:rPr>
      </w:pPr>
      <w:bookmarkStart w:id="116" w:name="_Toc516835691"/>
      <w:r w:rsidRPr="00B66FCC">
        <w:rPr>
          <w:noProof/>
          <w:lang w:val="cs-CZ" w:eastAsia="cs-CZ" w:bidi="ar-SA"/>
        </w:rPr>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17"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8</w:t>
      </w:r>
      <w:r>
        <w:rPr>
          <w:lang w:val="sk-SK"/>
        </w:rPr>
        <w:fldChar w:fldCharType="end"/>
      </w:r>
      <w:bookmarkEnd w:id="117"/>
      <w:r w:rsidRPr="00630043">
        <w:rPr>
          <w:lang w:val="sk-SK"/>
        </w:rPr>
        <w:t>: Polárne diagramy znázorňujú odozvu kardiovaskulárnych parametrov na hlboké dýchanie s periodou 10 sekund .</w:t>
      </w:r>
      <w:bookmarkEnd w:id="116"/>
    </w:p>
    <w:p w14:paraId="26CC7706" w14:textId="77777777" w:rsidR="00BD7167" w:rsidRPr="00B66FCC" w:rsidRDefault="00BD7167" w:rsidP="00BD7167">
      <w:pPr>
        <w:pStyle w:val="Popis"/>
        <w:rPr>
          <w:lang w:val="sk-SK"/>
        </w:rPr>
      </w:pPr>
      <w:r w:rsidRPr="00B66FCC">
        <w:rPr>
          <w:lang w:val="sk-SK"/>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w:t>
      </w:r>
      <w:r w:rsidRPr="00B66FCC">
        <w:rPr>
          <w:lang w:val="sk-SK"/>
        </w:rPr>
        <w:lastRenderedPageBreak/>
        <w:t xml:space="preserve">vpravo hore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118" w:name="_Toc517301150"/>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18"/>
      <w:r w:rsidRPr="00630043">
        <w:t xml:space="preserve"> </w:t>
      </w:r>
    </w:p>
    <w:p w14:paraId="2986E7CE" w14:textId="77777777" w:rsidR="00BD7167" w:rsidRPr="00630043" w:rsidRDefault="00BD7167" w:rsidP="00BD7167"/>
    <w:p w14:paraId="3777960A" w14:textId="3F7A1838"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w:t>
      </w:r>
    </w:p>
    <w:p w14:paraId="01C3CD10" w14:textId="77777777" w:rsidR="00BD7167" w:rsidRPr="00630043" w:rsidRDefault="00BD7167" w:rsidP="00BD7167"/>
    <w:p w14:paraId="4F9E809B" w14:textId="77777777" w:rsidR="00BD7167" w:rsidRPr="00630043" w:rsidRDefault="00BD7167" w:rsidP="00BD7167">
      <w:pPr>
        <w:pStyle w:val="Nadpis3"/>
      </w:pPr>
      <w:bookmarkStart w:id="119" w:name="_Toc517301151"/>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19"/>
      <w:r w:rsidRPr="00630043">
        <w:t xml:space="preserve"> </w:t>
      </w:r>
    </w:p>
    <w:p w14:paraId="0EB89115" w14:textId="77777777" w:rsidR="00BD7167" w:rsidRPr="00630043" w:rsidRDefault="00BD7167" w:rsidP="00BD7167"/>
    <w:p w14:paraId="59A283C8" w14:textId="508AFFB5"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rsidR="009076DD">
        <w:t>srdcov</w:t>
      </w:r>
      <w:r w:rsidRPr="00630043">
        <w:t>ého výdaja. Je preto dôležitým poznatkom, že parameter je výrazne ovplyvnený respiračnou aktivitou.</w:t>
      </w:r>
    </w:p>
    <w:p w14:paraId="4AA66F7D" w14:textId="77777777" w:rsidR="00BD7167" w:rsidRPr="00630043" w:rsidRDefault="00BD7167" w:rsidP="00BD7167"/>
    <w:p w14:paraId="6E0FF476" w14:textId="77777777" w:rsidR="00BD7167" w:rsidRPr="00630043" w:rsidRDefault="00BD7167" w:rsidP="00BD7167">
      <w:pPr>
        <w:pStyle w:val="Nadpis3"/>
      </w:pPr>
      <w:bookmarkStart w:id="120" w:name="_Toc517301152"/>
      <w:r w:rsidRPr="00630043">
        <w:t>Rýchlosť pulznej vlny: PVW</w:t>
      </w:r>
      <w:bookmarkEnd w:id="120"/>
    </w:p>
    <w:p w14:paraId="75223BD7" w14:textId="77777777" w:rsidR="00BD7167" w:rsidRPr="00630043" w:rsidRDefault="00BD7167" w:rsidP="00BD7167"/>
    <w:p w14:paraId="247B723F" w14:textId="017C53B9" w:rsidR="00BD7167" w:rsidRPr="00630043" w:rsidRDefault="00BD7167" w:rsidP="00427B33">
      <w:r w:rsidRPr="00630043">
        <w:t xml:space="preserve">Viac kanálová impedancie poskytuje výnimočnú príležitosť na určenie rýchlosti pulznej vlny simultánne </w:t>
      </w:r>
      <w:r w:rsidRPr="00B519B6">
        <w:t xml:space="preserve">na rôznych miestach tela. Korelácia PVW s dýchaním vyššia ako 0,5 bola nájdená na miestach priamo spojených s hrudníkom (3-7, 3-5, 4-8, 4-6, 3-15, 4-16), bola korelácia nižšia. PVW spojená s hrudníkom dosahuje fázový posun 2,2-3,6s. </w:t>
      </w:r>
    </w:p>
    <w:p w14:paraId="2EDAA96A" w14:textId="77777777" w:rsidR="00BD7167" w:rsidRPr="00630043" w:rsidRDefault="00BD7167" w:rsidP="00BD7167">
      <w:pPr>
        <w:pStyle w:val="Popis"/>
        <w:rPr>
          <w:lang w:val="sk-SK"/>
        </w:rPr>
      </w:pPr>
    </w:p>
    <w:p w14:paraId="15A208C6" w14:textId="77777777" w:rsidR="00BD7167" w:rsidRPr="00630043" w:rsidRDefault="00BD7167" w:rsidP="00BD7167">
      <w:pPr>
        <w:pStyle w:val="Nadpis4"/>
        <w:rPr>
          <w:lang w:eastAsia="en-US" w:bidi="en-US"/>
        </w:rPr>
      </w:pPr>
      <w:r w:rsidRPr="00630043">
        <w:rPr>
          <w:lang w:eastAsia="en-US" w:bidi="en-US"/>
        </w:rPr>
        <w:lastRenderedPageBreak/>
        <w:t>Arteriálny krvný tlak: BP</w:t>
      </w:r>
    </w:p>
    <w:p w14:paraId="04374F6D" w14:textId="77777777" w:rsidR="00BD7167" w:rsidRPr="00630043" w:rsidRDefault="00BD7167" w:rsidP="00BD7167">
      <w:pPr>
        <w:rPr>
          <w:lang w:eastAsia="en-US" w:bidi="en-US"/>
        </w:rPr>
      </w:pPr>
    </w:p>
    <w:p w14:paraId="58EEC49D" w14:textId="77777777" w:rsidR="00BD7167" w:rsidRPr="00630043" w:rsidRDefault="00BD7167" w:rsidP="00BD7167">
      <w:r w:rsidRPr="00630043">
        <w:rPr>
          <w:lang w:eastAsia="en-US" w:bidi="en-US"/>
        </w:rPr>
        <w:t xml:space="preserve">Krvý tlak vysoko koreluje s respiráciou. Časové posuny medzi parametrami SBP, SBP, PP a MBP a respiráciou sa líšia len nevýrazne a pohybujú sa v rozmedzí 0,8-2,9 s. Výsledky 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121" w:name="_Toc517301153"/>
      <w:r>
        <w:t>Srdcov</w:t>
      </w:r>
      <w:r w:rsidR="00BD7167" w:rsidRPr="00630043">
        <w:t>é zvuky</w:t>
      </w:r>
      <w:bookmarkEnd w:id="121"/>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Nadpis3"/>
      </w:pPr>
      <w:bookmarkStart w:id="122" w:name="_Toc517301154"/>
      <w:r w:rsidRPr="00630043">
        <w:t>RR intervaly</w:t>
      </w:r>
      <w:bookmarkEnd w:id="122"/>
    </w:p>
    <w:p w14:paraId="7D124794" w14:textId="77777777" w:rsidR="00BD7167" w:rsidRPr="00630043" w:rsidRDefault="00BD7167" w:rsidP="00BD7167"/>
    <w:p w14:paraId="4150E317" w14:textId="1321A40F"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483D69">
        <w:instrText xml:space="preserve"> ADDIN EN.CITE </w:instrText>
      </w:r>
      <w:r w:rsidR="00483D69">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483D69">
        <w:instrText xml:space="preserve"> ADDIN EN.CITE.DATA </w:instrText>
      </w:r>
      <w:r w:rsidR="00483D69">
        <w:fldChar w:fldCharType="end"/>
      </w:r>
      <w:r w:rsidRPr="00B66FCC">
        <w:fldChar w:fldCharType="separate"/>
      </w:r>
      <w:r w:rsidR="00483D69">
        <w:rPr>
          <w:noProof/>
        </w:rPr>
        <w:t>[20]</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Nadpis3"/>
      </w:pPr>
      <w:bookmarkStart w:id="123" w:name="_Toc517301155"/>
      <w:r w:rsidRPr="00B66FCC">
        <w:t>Diskusia</w:t>
      </w:r>
      <w:bookmarkEnd w:id="123"/>
    </w:p>
    <w:p w14:paraId="5EE6C720" w14:textId="04BFE132" w:rsidR="00BD7167" w:rsidRPr="00B66FCC" w:rsidRDefault="00BD7167" w:rsidP="00BD7167">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rsidR="009076DD">
        <w:t>srdcov</w:t>
      </w:r>
      <w:r w:rsidRPr="00630043">
        <w:t xml:space="preserve">ými zvukmi a EKG ako reakcia na hlboké a spontánne dýchanie. Bolo zistené, že táto metóda je citlivá na </w:t>
      </w:r>
      <w:r w:rsidRPr="00630043">
        <w:lastRenderedPageBreak/>
        <w:t>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spontnánnom dýchaní</w:t>
      </w:r>
      <w:r w:rsidR="00AA122D">
        <w:t xml:space="preserve"> </w:t>
      </w:r>
      <w:r w:rsidR="00AA122D">
        <w:fldChar w:fldCharType="begin"/>
      </w:r>
      <w:r w:rsidR="00483D69">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483D69">
        <w:rPr>
          <w:noProof/>
        </w:rPr>
        <w:t>[21]</w:t>
      </w:r>
      <w:r w:rsidR="00AA122D">
        <w:fldChar w:fldCharType="end"/>
      </w:r>
      <w:r w:rsidRPr="00630043">
        <w:t xml:space="preserve">. </w:t>
      </w:r>
    </w:p>
    <w:p w14:paraId="5672019F" w14:textId="76CACE1D"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rsidR="00483D69">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sidR="00483D69">
        <w:rPr>
          <w:noProof/>
        </w:rPr>
        <w:t>[22]</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rsidR="00483D69">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sidR="00483D69">
        <w:rPr>
          <w:noProof/>
        </w:rPr>
        <w:t>[22, 23]</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rsidR="00483D69">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sidR="00483D69">
        <w:rPr>
          <w:noProof/>
        </w:rPr>
        <w:t>[23]</w:t>
      </w:r>
      <w:r w:rsidRPr="00B66FCC">
        <w:fldChar w:fldCharType="end"/>
      </w:r>
      <w:r w:rsidRPr="00630043">
        <w:t>.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483D69">
        <w:instrText xml:space="preserve"> ADDIN EN.CITE </w:instrText>
      </w:r>
      <w:r w:rsidR="00483D69">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483D69">
        <w:instrText xml:space="preserve"> ADDIN EN.CITE.DATA </w:instrText>
      </w:r>
      <w:r w:rsidR="00483D69">
        <w:fldChar w:fldCharType="end"/>
      </w:r>
      <w:r w:rsidRPr="00B66FCC">
        <w:fldChar w:fldCharType="separate"/>
      </w:r>
      <w:r w:rsidR="00483D69">
        <w:rPr>
          <w:noProof/>
        </w:rPr>
        <w:t>[20, 21]</w:t>
      </w:r>
      <w:r w:rsidRPr="00B66FCC">
        <w:fldChar w:fldCharType="end"/>
      </w:r>
      <w:r w:rsidRPr="00630043">
        <w:t xml:space="preserve">. </w:t>
      </w:r>
    </w:p>
    <w:p w14:paraId="6EB51949" w14:textId="21979AA9" w:rsidR="00BD7167" w:rsidRPr="00630043" w:rsidRDefault="00BD7167" w:rsidP="00BD7167">
      <w:r w:rsidRPr="00630043">
        <w:lastRenderedPageBreak/>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sposobiť 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vačšie zmeny v napätí a následne PVW ako reakcia na zmeny </w:t>
      </w:r>
      <w:r w:rsidRPr="00630043">
        <w:lastRenderedPageBreak/>
        <w:t xml:space="preserve">v tepovom objeme. Naopak svalové artérie sú tuhšie a hrajú dôležitú rolu pri regulácií toku krvy v roznych tkanivách vďaka vazokontrakcií a vazodiletácií </w:t>
      </w:r>
      <w:r w:rsidRPr="00B66FCC">
        <w:fldChar w:fldCharType="begin"/>
      </w:r>
      <w:r w:rsidR="00483D69">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483D69">
        <w:rPr>
          <w:noProof/>
        </w:rPr>
        <w:t>[25]</w:t>
      </w:r>
      <w:r w:rsidRPr="00B66FCC">
        <w:fldChar w:fldCharType="end"/>
      </w:r>
      <w:r w:rsidRPr="00630043">
        <w:t xml:space="preserve">. </w:t>
      </w:r>
    </w:p>
    <w:p w14:paraId="5957A487" w14:textId="12A6954B" w:rsidR="00BD7167" w:rsidRPr="00630043" w:rsidRDefault="00BD7167" w:rsidP="003D4243">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483D69">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483D69">
        <w:rPr>
          <w:noProof/>
        </w:rPr>
        <w:t>[26]</w:t>
      </w:r>
      <w:r w:rsidRPr="00B66FCC">
        <w:fldChar w:fldCharType="end"/>
      </w:r>
      <w:r w:rsidRPr="00B66FCC">
        <w:t xml:space="preserve">. Navyše endotel predstavuje aktívne endokrinné tkanivo schopné uvolniť vazoaktívne látky ako endothelin (vazokonstrikcia), alebo oxid dusnatý (vazodiletácia) ktorá može tiež ovplyvňovať hemodynamickú aktivitu </w:t>
      </w:r>
      <w:r w:rsidRPr="00B66FCC">
        <w:fldChar w:fldCharType="begin"/>
      </w:r>
      <w:r w:rsidR="00483D69">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483D69">
        <w:rPr>
          <w:noProof/>
        </w:rPr>
        <w:t>[25]</w:t>
      </w:r>
      <w:r w:rsidRPr="00B66FCC">
        <w:fldChar w:fldCharType="end"/>
      </w:r>
      <w:r w:rsidRPr="00B66FCC">
        <w:t xml:space="preserve">.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w:t>
      </w:r>
      <w:r w:rsidR="00CA6536" w:rsidRPr="00B66FCC">
        <w:t>spontánneho</w:t>
      </w:r>
      <w:r w:rsidRPr="00B66FCC">
        <w:t xml:space="preserve"> dýchania, kedy vnútro hrudníkové tlakové zmeny a kardiovaskulárna regulácia sú menej výrazné a </w:t>
      </w:r>
      <w:r w:rsidR="00CA6536" w:rsidRPr="00B66FCC">
        <w:t>centrálne</w:t>
      </w:r>
      <w:r w:rsidRPr="00B66FCC">
        <w:t xml:space="preserve"> a periférne </w:t>
      </w:r>
      <w:r w:rsidR="00CA6536" w:rsidRPr="00B66FCC">
        <w:t>mechanizmy</w:t>
      </w:r>
      <w:r w:rsidRPr="00B66FCC">
        <w:t xml:space="preserve"> </w:t>
      </w:r>
      <w:r w:rsidR="00CA6536" w:rsidRPr="00B66FCC">
        <w:t>môžu</w:t>
      </w:r>
      <w:r w:rsidRPr="00B66FCC">
        <w:t xml:space="preserve"> prevážiť zmeny vyvolané respiráciou</w:t>
      </w:r>
      <w:r w:rsidR="00AA122D">
        <w:t xml:space="preserve"> </w:t>
      </w:r>
      <w:r w:rsidR="00AA122D">
        <w:fldChar w:fldCharType="begin"/>
      </w:r>
      <w:r w:rsidR="00483D69">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483D69">
        <w:rPr>
          <w:noProof/>
        </w:rPr>
        <w:t>[21]</w:t>
      </w:r>
      <w:r w:rsidR="00AA122D">
        <w:fldChar w:fldCharType="end"/>
      </w:r>
      <w:r w:rsidRPr="00B66FCC">
        <w:t xml:space="preserve">. </w:t>
      </w:r>
    </w:p>
    <w:p w14:paraId="124FB7B9" w14:textId="77777777" w:rsidR="00BD7167" w:rsidRPr="00630043" w:rsidRDefault="00BD7167" w:rsidP="00BD7167"/>
    <w:p w14:paraId="1747DE2B" w14:textId="574AEDFC" w:rsidR="00BD7167" w:rsidRDefault="0006154B" w:rsidP="00BD7167">
      <w:pPr>
        <w:pStyle w:val="Nadpis2"/>
      </w:pPr>
      <w:bookmarkStart w:id="124" w:name="_Toc517301156"/>
      <w:r>
        <w:t>Výpočet srdcového výdaja</w:t>
      </w:r>
      <w:bookmarkEnd w:id="124"/>
    </w:p>
    <w:p w14:paraId="37065ACE" w14:textId="77777777" w:rsidR="006C3CE4" w:rsidRPr="006C3CE4" w:rsidRDefault="006C3CE4" w:rsidP="006C3CE4"/>
    <w:p w14:paraId="7DF6B043" w14:textId="15BF4F23" w:rsidR="00BD7167" w:rsidRPr="00630043" w:rsidRDefault="00BD7167" w:rsidP="00821763">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E97B4A" w:rsidRPr="00B66FCC">
        <w:t xml:space="preserve">Tabuľka </w:t>
      </w:r>
      <w:r w:rsidR="00E97B4A">
        <w:rPr>
          <w:noProof/>
        </w:rPr>
        <w:t>6</w:t>
      </w:r>
      <w:r w:rsidRPr="00B66FCC">
        <w:fldChar w:fldCharType="end"/>
      </w:r>
      <w:r w:rsidR="00821763">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17 / 3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083C48EC" w:rsidR="00BD7167" w:rsidRPr="00630043" w:rsidRDefault="00BD7167" w:rsidP="00BD7167">
      <w:pPr>
        <w:pStyle w:val="Popis"/>
        <w:rPr>
          <w:lang w:val="sk-SK"/>
        </w:rPr>
      </w:pPr>
      <w:bookmarkStart w:id="125" w:name="_Ref513967043"/>
      <w:bookmarkStart w:id="126"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E97B4A">
        <w:rPr>
          <w:noProof/>
          <w:lang w:val="sk-SK"/>
        </w:rPr>
        <w:t>6</w:t>
      </w:r>
      <w:r w:rsidRPr="00B66FCC">
        <w:rPr>
          <w:lang w:val="sk-SK"/>
        </w:rPr>
        <w:fldChar w:fldCharType="end"/>
      </w:r>
      <w:bookmarkEnd w:id="125"/>
      <w:r w:rsidRPr="00B66FCC">
        <w:rPr>
          <w:lang w:val="sk-SK"/>
        </w:rPr>
        <w:t xml:space="preserve">: Charakteristiky meraných </w:t>
      </w:r>
      <w:r w:rsidRPr="00630043">
        <w:rPr>
          <w:lang w:val="sk-SK"/>
        </w:rPr>
        <w:t>ľudí po transplantácii srdca.</w:t>
      </w:r>
      <w:bookmarkEnd w:id="126"/>
    </w:p>
    <w:p w14:paraId="17FA9E2B" w14:textId="77777777" w:rsidR="00BD7167" w:rsidRDefault="00BD7167" w:rsidP="00BD7167">
      <w:pPr>
        <w:tabs>
          <w:tab w:val="left" w:pos="7140"/>
        </w:tabs>
      </w:pPr>
    </w:p>
    <w:p w14:paraId="15408253" w14:textId="77777777" w:rsidR="000C426C" w:rsidRPr="00630043" w:rsidRDefault="000C426C" w:rsidP="00BD7167">
      <w:pPr>
        <w:tabs>
          <w:tab w:val="left" w:pos="7140"/>
        </w:tabs>
      </w:pPr>
    </w:p>
    <w:p w14:paraId="0492A361" w14:textId="77777777" w:rsidR="00BD7167" w:rsidRPr="00630043" w:rsidRDefault="00BD7167" w:rsidP="00BD7167">
      <w:pPr>
        <w:tabs>
          <w:tab w:val="left" w:pos="7140"/>
        </w:tabs>
      </w:pPr>
      <w:r w:rsidRPr="00630043">
        <w:lastRenderedPageBreak/>
        <w:t>Merané signály :</w:t>
      </w:r>
    </w:p>
    <w:p w14:paraId="089265DB" w14:textId="32BECC5A" w:rsidR="00BD7167" w:rsidRPr="00630043" w:rsidRDefault="00BD7167" w:rsidP="00BD7167">
      <w:pPr>
        <w:pStyle w:val="Odsekzoznamu"/>
        <w:numPr>
          <w:ilvl w:val="0"/>
          <w:numId w:val="37"/>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 </w:instrText>
      </w:r>
      <w:r w:rsidR="00483D69">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[14]</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Czech Republic), </w:t>
      </w:r>
    </w:p>
    <w:p w14:paraId="67E5FCC8" w14:textId="77777777" w:rsidR="00BD7167" w:rsidRPr="00630043" w:rsidRDefault="00BD7167" w:rsidP="00BD7167">
      <w:pPr>
        <w:pStyle w:val="Odsekzoznamu"/>
        <w:numPr>
          <w:ilvl w:val="0"/>
          <w:numId w:val="37"/>
        </w:numPr>
      </w:pPr>
      <w:r w:rsidRPr="00630043">
        <w:t xml:space="preserve">kontinuálny arteriálny krvny tlak Penázovou metodou  (Finapres-2300, Ohmeda Medical, Englewood, Co., USA) </w:t>
      </w:r>
    </w:p>
    <w:p w14:paraId="7D1F80A9" w14:textId="1E068702" w:rsidR="00BD7167" w:rsidRPr="00630043" w:rsidRDefault="009076DD" w:rsidP="00BD7167">
      <w:pPr>
        <w:pStyle w:val="Odsekzoznamu"/>
        <w:numPr>
          <w:ilvl w:val="0"/>
          <w:numId w:val="37"/>
        </w:numPr>
      </w:pPr>
      <w:r>
        <w:t>srdcov</w:t>
      </w:r>
      <w:r w:rsidR="00BD7167" w:rsidRPr="00630043">
        <w:t>é zvuky (PCG 1.0, ISI BRNO, Czech Republic)</w:t>
      </w:r>
    </w:p>
    <w:p w14:paraId="3C97C4D6" w14:textId="77777777" w:rsidR="00BD7167" w:rsidRPr="00630043" w:rsidRDefault="00BD7167" w:rsidP="00BD7167">
      <w:pPr>
        <w:pStyle w:val="Odsekzoznamu"/>
        <w:numPr>
          <w:ilvl w:val="0"/>
          <w:numId w:val="37"/>
        </w:numPr>
      </w:pPr>
      <w:r w:rsidRPr="00630043">
        <w:t>termodilúčné meranie SV (7F Swan-Ganz thermodilution catheter - model 131HF7, Baxter Healthcare Corporation, Irvine, CA, USA)</w:t>
      </w:r>
    </w:p>
    <w:p w14:paraId="003EE84A" w14:textId="4F261943" w:rsidR="00BD7167" w:rsidRPr="00B519B6" w:rsidRDefault="00BD7167" w:rsidP="00821763">
      <w:pPr>
        <w:pStyle w:val="Odsekzoznamu"/>
        <w:numPr>
          <w:ilvl w:val="0"/>
          <w:numId w:val="37"/>
        </w:numPr>
      </w:pPr>
      <w:r w:rsidRPr="00B519B6">
        <w:t>Echokardiografiou bol vo vybrané momenty zmeraný tepový objem</w:t>
      </w:r>
    </w:p>
    <w:p w14:paraId="32DD8253" w14:textId="77777777" w:rsidR="00BD7167" w:rsidRPr="00630043" w:rsidRDefault="00BD7167" w:rsidP="00BD7167">
      <w:pPr>
        <w:pStyle w:val="Nadpis3"/>
      </w:pPr>
      <w:bookmarkStart w:id="127" w:name="_Toc517301157"/>
      <w:r w:rsidRPr="00630043">
        <w:t>Protokol</w:t>
      </w:r>
      <w:bookmarkEnd w:id="127"/>
    </w:p>
    <w:p w14:paraId="76DD7631" w14:textId="77777777" w:rsidR="00BD7167" w:rsidRPr="00630043" w:rsidRDefault="00BD7167" w:rsidP="00BD7167"/>
    <w:p w14:paraId="290C34C5" w14:textId="583AD7C1"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77777777" w:rsidR="00BD7167" w:rsidRPr="00B66FCC" w:rsidRDefault="00BD7167" w:rsidP="00BD7167">
      <w:pPr>
        <w:pStyle w:val="Odsekzoznamu"/>
        <w:numPr>
          <w:ilvl w:val="0"/>
          <w:numId w:val="14"/>
        </w:numPr>
        <w:tabs>
          <w:tab w:val="left" w:pos="7140"/>
        </w:tabs>
      </w:pPr>
      <w:r w:rsidRPr="00630043">
        <w:t>pacient šľape na horizontálnom rotopede s počiatočnou záťažou 25W ( 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77777777" w:rsidR="00BD7167" w:rsidRPr="00B66FCC" w:rsidRDefault="00BD7167" w:rsidP="00BD7167">
      <w:pPr>
        <w:pStyle w:val="Odsekzoznamu"/>
        <w:numPr>
          <w:ilvl w:val="0"/>
          <w:numId w:val="14"/>
        </w:numPr>
        <w:tabs>
          <w:tab w:val="left" w:pos="7140"/>
        </w:tabs>
      </w:pPr>
      <w:r w:rsidRPr="00B66FCC">
        <w:t xml:space="preserve">záťaž na rotopede sa skokovo zvyšuje na 50W (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77777777" w:rsidR="00BD7167" w:rsidRPr="00B66FCC" w:rsidRDefault="00BD7167" w:rsidP="00BD7167">
      <w:pPr>
        <w:pStyle w:val="Odsekzoznamu"/>
        <w:numPr>
          <w:ilvl w:val="0"/>
          <w:numId w:val="14"/>
        </w:numPr>
        <w:tabs>
          <w:tab w:val="left" w:pos="7140"/>
        </w:tabs>
      </w:pPr>
      <w:r w:rsidRPr="00B66FCC">
        <w:t xml:space="preserve">záťaž na rotopede sa skokovo zvyšuje na 75W ( 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lastRenderedPageBreak/>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14A42A3" w14:textId="03A40AB7" w:rsidR="00BD7167" w:rsidRPr="00630043" w:rsidRDefault="00BD7167" w:rsidP="00821763">
      <w:r w:rsidRPr="00B66FCC">
        <w:t xml:space="preserve">Meranie SV echokardiografiou bolo </w:t>
      </w:r>
      <w:r w:rsidR="00742559" w:rsidRPr="00B66FCC">
        <w:t>vykonané</w:t>
      </w:r>
      <w:r w:rsidRPr="00B66FCC">
        <w:t xml:space="preserve"> 20 sekúnd pre</w:t>
      </w:r>
      <w:r w:rsidR="00CA6536">
        <w:t>d</w:t>
      </w:r>
      <w:r w:rsidRPr="00B66FCC">
        <w:t xml:space="preserve"> koncom</w:t>
      </w:r>
      <w:r w:rsidRPr="00630043">
        <w:t xml:space="preserve"> každej z týchto fáz. </w:t>
      </w:r>
      <w:r w:rsidRPr="00B66FCC">
        <w:t xml:space="preserve">Meranie SV termodilúciou bolo vykonané na začiatku merania keď pacient ležal nehybne na </w:t>
      </w:r>
      <w:r w:rsidR="00742559" w:rsidRPr="00B66FCC">
        <w:t>lôžku</w:t>
      </w:r>
      <w:r w:rsidRPr="00B66FCC">
        <w:t xml:space="preserve">. U niektorých pacientov bolo záťažové meranie na rotopede ukončené </w:t>
      </w:r>
      <w:r w:rsidR="00742559" w:rsidRPr="00B66FCC">
        <w:t>predčasne</w:t>
      </w:r>
      <w:r w:rsidRPr="00B66FCC">
        <w:t xml:space="preserve"> ak sa u nich vyskytla </w:t>
      </w:r>
      <w:r w:rsidR="00742559" w:rsidRPr="00B66FCC">
        <w:t>dýchavičnosť</w:t>
      </w:r>
      <w:r w:rsidRPr="00B66FCC">
        <w:t xml:space="preserve"> alebo vyčerpanie.</w:t>
      </w:r>
      <w:bookmarkStart w:id="128" w:name="_Toc510268159"/>
    </w:p>
    <w:p w14:paraId="68EB14B2" w14:textId="7D16BED9" w:rsidR="00BD7167" w:rsidRPr="00630043" w:rsidRDefault="00BD7167" w:rsidP="0006154B">
      <w:pPr>
        <w:pStyle w:val="Nadpis3"/>
      </w:pPr>
      <w:bookmarkStart w:id="129" w:name="_Toc517301158"/>
      <w:r w:rsidRPr="00630043">
        <w:t xml:space="preserve">Výpočet </w:t>
      </w:r>
      <w:r w:rsidR="009076DD">
        <w:t>srdcov</w:t>
      </w:r>
      <w:r w:rsidRPr="00630043">
        <w:t>ého výdaja z impedancie krku</w:t>
      </w:r>
      <w:bookmarkEnd w:id="128"/>
      <w:bookmarkEnd w:id="129"/>
    </w:p>
    <w:p w14:paraId="473BCD1F" w14:textId="77777777" w:rsidR="00821763" w:rsidRDefault="00821763" w:rsidP="00BD7167"/>
    <w:p w14:paraId="322F1798" w14:textId="68BE100A"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00E97B4A" w:rsidRPr="00B519B6">
        <w:t xml:space="preserve">Tabuľka </w:t>
      </w:r>
      <w:r w:rsidR="00E97B4A">
        <w:rPr>
          <w:noProof/>
        </w:rPr>
        <w:t>5</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Nadpis3"/>
      </w:pPr>
      <w:bookmarkStart w:id="130" w:name="_Toc510268161"/>
      <w:bookmarkStart w:id="131" w:name="_Toc517301159"/>
      <w:r w:rsidRPr="00B519B6">
        <w:t>Štatistické vyhodnotenie simultánneho merania</w:t>
      </w:r>
      <w:bookmarkEnd w:id="130"/>
      <w:bookmarkEnd w:id="131"/>
    </w:p>
    <w:p w14:paraId="1BF6BE5B" w14:textId="77777777" w:rsidR="00BD7167" w:rsidRPr="00B519B6" w:rsidRDefault="00BD7167" w:rsidP="00BD7167"/>
    <w:p w14:paraId="63F1672C" w14:textId="7DC1118C"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97B4A">
        <w:rPr>
          <w:noProof/>
          <w:color w:val="000000"/>
        </w:rPr>
        <w:t>11</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77777777" w:rsidR="00BD7167" w:rsidRPr="00B519B6" w:rsidRDefault="00BD7167" w:rsidP="00B519B6">
      <w:pPr>
        <w:pStyle w:val="Odsekzoznamu"/>
        <w:numPr>
          <w:ilvl w:val="0"/>
          <w:numId w:val="38"/>
        </w:numPr>
      </w:pPr>
      <w:r w:rsidRPr="00B519B6">
        <w:t xml:space="preserve">20 sekúnd pred koncom šlapania vo vodorovnej polohe na rotopede so záťažou 25W. </w:t>
      </w:r>
    </w:p>
    <w:p w14:paraId="5F6E8F11" w14:textId="77777777" w:rsidR="00BD7167" w:rsidRDefault="00BD7167" w:rsidP="00BD7167"/>
    <w:p w14:paraId="7A9A588C" w14:textId="61C7D71B" w:rsidR="00EE587A" w:rsidRPr="00630043" w:rsidRDefault="00EE587A" w:rsidP="00EE587A">
      <w:r>
        <w:t>SV počítaný z impedancie krku vyjadruje rovnica (</w:t>
      </w:r>
      <w:r>
        <w:fldChar w:fldCharType="begin"/>
      </w:r>
      <w:r>
        <w:instrText xml:space="preserve"> REF SV_krk \h </w:instrText>
      </w:r>
      <w:r>
        <w:fldChar w:fldCharType="separate"/>
      </w:r>
      <w:r w:rsidR="00E97B4A">
        <w:rPr>
          <w:noProof/>
          <w:color w:val="000000"/>
        </w:rPr>
        <w:t>11</w:t>
      </w:r>
      <w:r>
        <w:fldChar w:fldCharType="end"/>
      </w:r>
      <w:r>
        <w:t>).</w:t>
      </w:r>
    </w:p>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86186D"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57B6CBD2" w:rsidR="00EE587A" w:rsidRPr="00630043" w:rsidRDefault="00EE587A" w:rsidP="00AA122D">
            <w:pPr>
              <w:jc w:val="center"/>
              <w:rPr>
                <w:color w:val="000000"/>
              </w:rPr>
            </w:pPr>
            <w:r w:rsidRPr="00630043">
              <w:rPr>
                <w:color w:val="000000"/>
              </w:rPr>
              <w:t>(</w:t>
            </w:r>
            <w:bookmarkStart w:id="132"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11</w:t>
            </w:r>
            <w:r w:rsidRPr="00B66FCC">
              <w:rPr>
                <w:color w:val="000000"/>
              </w:rPr>
              <w:fldChar w:fldCharType="end"/>
            </w:r>
            <w:bookmarkEnd w:id="132"/>
            <w:r w:rsidRPr="00630043">
              <w:rPr>
                <w:color w:val="000000"/>
              </w:rPr>
              <w:t>)</w:t>
            </w:r>
          </w:p>
        </w:tc>
      </w:tr>
    </w:tbl>
    <w:p w14:paraId="1797F91B" w14:textId="77777777" w:rsidR="00EE587A" w:rsidRDefault="00EE587A" w:rsidP="00BD7167"/>
    <w:p w14:paraId="3C3C4093" w14:textId="702D54DA"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sidR="00E97B4A">
        <w:rPr>
          <w:noProof/>
          <w:color w:val="000000"/>
        </w:rPr>
        <w:t>7</w:t>
      </w:r>
      <w:r>
        <w:fldChar w:fldCharType="end"/>
      </w:r>
      <w:r>
        <w:t>) pre výpočrt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55F98435" w:rsidR="00BD7167" w:rsidRPr="00B66FCC" w:rsidRDefault="00BD7167" w:rsidP="00BD7167">
      <w:pPr>
        <w:pStyle w:val="Odsekzoznamu"/>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97B4A">
        <w:rPr>
          <w:noProof/>
          <w:color w:val="000000"/>
        </w:rPr>
        <w:t>11</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0EBCE7EC" w:rsidR="00BD7167" w:rsidRPr="00B66FCC" w:rsidRDefault="00BD7167" w:rsidP="00BD7167">
      <w:pPr>
        <w:pStyle w:val="Odsekzoznamu"/>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E97B4A">
        <w:rPr>
          <w:noProof/>
          <w:color w:val="000000"/>
        </w:rPr>
        <w:t>12</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3CC91A1F" w:rsidR="00BD7167" w:rsidRPr="00630043" w:rsidRDefault="00BD7167" w:rsidP="00BD7167">
            <w:pPr>
              <w:jc w:val="center"/>
              <w:rPr>
                <w:color w:val="000000"/>
              </w:rPr>
            </w:pPr>
            <w:r w:rsidRPr="00630043">
              <w:rPr>
                <w:color w:val="000000"/>
              </w:rPr>
              <w:t>(</w:t>
            </w:r>
            <w:bookmarkStart w:id="133"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12</w:t>
            </w:r>
            <w:r w:rsidRPr="00B66FCC">
              <w:rPr>
                <w:color w:val="000000"/>
              </w:rPr>
              <w:fldChar w:fldCharType="end"/>
            </w:r>
            <w:bookmarkEnd w:id="133"/>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134" w:name="_Toc517301160"/>
      <w:r w:rsidRPr="00B66FCC">
        <w:t>Výsledky</w:t>
      </w:r>
      <w:bookmarkEnd w:id="134"/>
    </w:p>
    <w:p w14:paraId="19AF237D" w14:textId="0A5BF51E" w:rsidR="00BD7167" w:rsidRPr="00630043" w:rsidRDefault="00BD7167" w:rsidP="00BD7167">
      <w:r w:rsidRPr="00630043">
        <w:t>Pri štatistickom spracovaní dát bol spočítaný Personov korelačný koeficient pre simultánne meranie SV echkardiografiou a bioimpedanciou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65EFE0B9"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E97B4A" w:rsidRPr="00630043">
        <w:t xml:space="preserve">Obrázok </w:t>
      </w:r>
      <w:r w:rsidR="00E97B4A">
        <w:rPr>
          <w:noProof/>
        </w:rPr>
        <w:t>3</w:t>
      </w:r>
      <w:r w:rsidR="00E97B4A">
        <w:t>.</w:t>
      </w:r>
      <w:r w:rsidR="00E97B4A">
        <w:rPr>
          <w:noProof/>
        </w:rPr>
        <w:t>9</w:t>
      </w:r>
      <w:r w:rsidRPr="00B66FCC">
        <w:fldChar w:fldCharType="end"/>
      </w:r>
      <w:r w:rsidRPr="00630043">
        <w:t>.</w:t>
      </w:r>
    </w:p>
    <w:p w14:paraId="6CCB34F2" w14:textId="77777777" w:rsidR="00BD7167" w:rsidRPr="00630043" w:rsidRDefault="00BD7167" w:rsidP="00BD7167">
      <w:pPr>
        <w:jc w:val="center"/>
      </w:pPr>
      <w:r w:rsidRPr="00B66FCC">
        <w:rPr>
          <w:noProof/>
          <w:lang w:val="cs-CZ"/>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639DFA22" w:rsidR="00BD7167" w:rsidRPr="00630043" w:rsidRDefault="00BD7167" w:rsidP="00BD7167">
      <w:pPr>
        <w:pStyle w:val="Popis"/>
        <w:spacing w:before="240"/>
        <w:rPr>
          <w:vanish/>
          <w:lang w:val="sk-SK"/>
          <w:specVanish/>
        </w:rPr>
      </w:pPr>
      <w:bookmarkStart w:id="135" w:name="_Ref509784538"/>
      <w:bookmarkStart w:id="136"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9</w:t>
      </w:r>
      <w:r>
        <w:rPr>
          <w:lang w:val="sk-SK"/>
        </w:rPr>
        <w:fldChar w:fldCharType="end"/>
      </w:r>
      <w:bookmarkEnd w:id="135"/>
      <w:r w:rsidRPr="00630043">
        <w:rPr>
          <w:lang w:val="sk-SK"/>
        </w:rPr>
        <w:t>: SV z impedancie krku a jeho porovnanie s meraním SV echokardiografiou</w:t>
      </w:r>
      <w:bookmarkEnd w:id="136"/>
      <w:r w:rsidRPr="00630043">
        <w:rPr>
          <w:vanish/>
          <w:lang w:val="sk-SK"/>
          <w:specVanish/>
        </w:rPr>
        <w:t xml:space="preserve"> </w:t>
      </w:r>
    </w:p>
    <w:p w14:paraId="0669B665" w14:textId="23E64BFF"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97B4A">
        <w:rPr>
          <w:noProof/>
          <w:color w:val="000000"/>
        </w:rPr>
        <w:t>11</w:t>
      </w:r>
      <w:r w:rsidR="00EE587A">
        <w:fldChar w:fldCharType="end"/>
      </w:r>
      <w:r w:rsidRPr="00B66FCC">
        <w:rPr>
          <w:lang w:val="sk-SK"/>
        </w:rPr>
        <w:t>). Modré hviezdy reprezentujú meranie SV echom a bioimpedanciou normalizivanej na termodilúciu</w:t>
      </w:r>
      <w:r w:rsidRPr="00630043">
        <w:rPr>
          <w:lang w:val="sk-SK"/>
        </w:rPr>
        <w:t>.</w:t>
      </w:r>
    </w:p>
    <w:p w14:paraId="0864AF03" w14:textId="77777777" w:rsidR="00BD7167" w:rsidRPr="00B66FCC" w:rsidRDefault="00BD7167" w:rsidP="00BD7167"/>
    <w:p w14:paraId="199AB825" w14:textId="77777777" w:rsidR="00BD7167" w:rsidRPr="00B66FCC" w:rsidRDefault="00BD7167" w:rsidP="00BD7167">
      <w:pPr>
        <w:pStyle w:val="Nadpis3"/>
      </w:pPr>
      <w:bookmarkStart w:id="137" w:name="_Toc517301161"/>
      <w:r w:rsidRPr="00B66FCC">
        <w:t>Diskusia</w:t>
      </w:r>
      <w:bookmarkEnd w:id="137"/>
    </w:p>
    <w:p w14:paraId="5F9723CE" w14:textId="77777777" w:rsidR="00BD7167" w:rsidRPr="00B66FCC" w:rsidRDefault="00BD7167" w:rsidP="00BD7167">
      <w:r w:rsidRPr="00630043">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Hodnoty smernice naznačujú, že SV merané z krku viac odpovedá SV meranému z echokardiografie. Podľa výsledkov tejto štúdie meranie SV z impedancie krku dosahuje podobnú presnosť v odhade SV ako merenie SV z impedancie hrudníka. Výhodou je pohodlnejšia aplikácia meracích elektród.</w:t>
      </w:r>
    </w:p>
    <w:p w14:paraId="37052F95" w14:textId="77777777" w:rsidR="00BD7167" w:rsidRDefault="00BD7167" w:rsidP="00BD7167">
      <w:pPr>
        <w:tabs>
          <w:tab w:val="left" w:pos="7140"/>
        </w:tabs>
      </w:pPr>
    </w:p>
    <w:p w14:paraId="4A940837" w14:textId="77777777" w:rsidR="000C426C" w:rsidRDefault="000C426C" w:rsidP="00BD7167">
      <w:pPr>
        <w:tabs>
          <w:tab w:val="left" w:pos="7140"/>
        </w:tabs>
      </w:pPr>
    </w:p>
    <w:p w14:paraId="2C0C04EB" w14:textId="77777777" w:rsidR="000C426C" w:rsidRPr="00630043" w:rsidRDefault="000C426C" w:rsidP="00BD7167">
      <w:pPr>
        <w:tabs>
          <w:tab w:val="left" w:pos="7140"/>
        </w:tabs>
      </w:pPr>
    </w:p>
    <w:p w14:paraId="5CFF2910" w14:textId="6DB22C6F" w:rsidR="00BD7167" w:rsidRPr="00630043" w:rsidRDefault="00BD7167" w:rsidP="0006154B">
      <w:pPr>
        <w:pStyle w:val="Nadpis3"/>
      </w:pPr>
      <w:bookmarkStart w:id="138" w:name="_Toc386404219"/>
      <w:bookmarkStart w:id="139" w:name="_Toc510268162"/>
      <w:bookmarkStart w:id="140" w:name="_Toc517301162"/>
      <w:r w:rsidRPr="00630043">
        <w:lastRenderedPageBreak/>
        <w:t>Relatívne zmeny SV</w:t>
      </w:r>
      <w:bookmarkEnd w:id="140"/>
      <w:r w:rsidRPr="00630043">
        <w:t xml:space="preserve"> </w:t>
      </w:r>
      <w:bookmarkEnd w:id="138"/>
      <w:bookmarkEnd w:id="139"/>
    </w:p>
    <w:p w14:paraId="43D74505" w14:textId="77777777" w:rsidR="00BD7167" w:rsidRPr="00630043" w:rsidRDefault="00BD7167" w:rsidP="00BD7167">
      <w:pPr>
        <w:tabs>
          <w:tab w:val="left" w:pos="7140"/>
        </w:tabs>
      </w:pPr>
    </w:p>
    <w:p w14:paraId="347FB479" w14:textId="3514AC1D" w:rsidR="00BD7167" w:rsidRPr="00B66FCC" w:rsidRDefault="00BD7167" w:rsidP="00BD7167">
      <w:pPr>
        <w:tabs>
          <w:tab w:val="left" w:pos="7140"/>
        </w:tabs>
      </w:pPr>
      <w:r w:rsidRPr="00B66FCC">
        <w:t>V </w:t>
      </w:r>
      <w:r w:rsidR="00C10869" w:rsidRPr="00B66FCC">
        <w:t>predchádzaj</w:t>
      </w:r>
      <w:r w:rsidR="00C10869">
        <w:t>úcej</w:t>
      </w:r>
      <w:r w:rsidRPr="00B66FCC">
        <w:t xml:space="preserve">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Pacienti boli rozdelený do dvoch skupín podľa maximálnej záťažovej tolerancie MET</w:t>
      </w:r>
      <w:r w:rsidRPr="00B66FCC">
        <w:fldChar w:fldCharType="begin"/>
      </w:r>
      <w:r w:rsidR="00483D69">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sidR="00483D69">
        <w:rPr>
          <w:noProof/>
        </w:rPr>
        <w:t>[27]</w:t>
      </w:r>
      <w:r w:rsidRPr="00B66FCC">
        <w:fldChar w:fldCharType="end"/>
      </w:r>
      <w:r w:rsidRPr="00B66FCC">
        <w:t xml:space="preserve"> na MET </w:t>
      </w:r>
      <w:r w:rsidRPr="00B66FCC">
        <w:rPr>
          <w:rFonts w:cstheme="majorHAnsi"/>
        </w:rPr>
        <w:t>≥</w:t>
      </w:r>
      <w:r w:rsidRPr="00B66FCC">
        <w:t xml:space="preserve"> 4 (26 pacientov) a MET &lt; 4 (13 pacientov). </w:t>
      </w:r>
    </w:p>
    <w:p w14:paraId="223B4FC3" w14:textId="77777777" w:rsidR="00BD7167" w:rsidRPr="00B66FCC" w:rsidRDefault="00BD7167" w:rsidP="00BD7167">
      <w:pPr>
        <w:pStyle w:val="Nadpis3"/>
      </w:pPr>
      <w:bookmarkStart w:id="141" w:name="_Toc517301163"/>
      <w:r w:rsidRPr="00B66FCC">
        <w:t>Výsledky</w:t>
      </w:r>
      <w:bookmarkEnd w:id="141"/>
    </w:p>
    <w:p w14:paraId="586FC275" w14:textId="77777777" w:rsidR="00BD7167" w:rsidRPr="00B66FCC" w:rsidRDefault="00BD7167" w:rsidP="00BD7167">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čenia a v druhej polovici cvičenia oproti východzej úrovni boli považované za štatisticky významné. Bolo identifikovaných 6 typov odozvy SV na cvčenie a k týmto odozvám boli priradený pacienti ktorý do nich spadali:</w:t>
      </w:r>
    </w:p>
    <w:p w14:paraId="5283DB71" w14:textId="77777777" w:rsidR="00BD7167" w:rsidRPr="00B66FCC" w:rsidRDefault="00BD7167" w:rsidP="00BD7167">
      <w:pPr>
        <w:pStyle w:val="Odsekzoznamu"/>
        <w:numPr>
          <w:ilvl w:val="0"/>
          <w:numId w:val="44"/>
        </w:numPr>
      </w:pPr>
      <w:r w:rsidRPr="00B66FCC">
        <w:t>A: zvýšenie SV v prvej aj druhej polovici cvičenia</w:t>
      </w:r>
    </w:p>
    <w:p w14:paraId="27866F32" w14:textId="77777777" w:rsidR="00BD7167" w:rsidRPr="00B66FCC" w:rsidRDefault="00BD7167" w:rsidP="00BD7167">
      <w:pPr>
        <w:pStyle w:val="Odsekzoznamu"/>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77777777" w:rsidR="00BD7167" w:rsidRPr="00B66FCC" w:rsidRDefault="00BD7167" w:rsidP="00BD7167">
      <w:pPr>
        <w:pStyle w:val="Odsekzoznamu"/>
        <w:numPr>
          <w:ilvl w:val="0"/>
          <w:numId w:val="44"/>
        </w:numPr>
      </w:pPr>
      <w:r w:rsidRPr="00B66FCC">
        <w:t xml:space="preserve">C: </w:t>
      </w:r>
      <w:r w:rsidRPr="00630043">
        <w:t>zvýšenie SV v prvej polovici, v druhej polovic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77777777" w:rsidR="00BD7167" w:rsidRPr="00B66FCC" w:rsidRDefault="00BD7167" w:rsidP="00BD7167">
      <w:pPr>
        <w:pStyle w:val="Odsekzoznamu"/>
        <w:numPr>
          <w:ilvl w:val="0"/>
          <w:numId w:val="44"/>
        </w:numPr>
      </w:pPr>
      <w:r w:rsidRPr="00630043">
        <w:t>D: žiadna zmena v SV počas svičenia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77777777" w:rsidR="00BD7167" w:rsidRPr="00B66FCC" w:rsidRDefault="00BD7167" w:rsidP="00BD7167">
      <w:pPr>
        <w:pStyle w:val="Odsekzoznamu"/>
        <w:numPr>
          <w:ilvl w:val="0"/>
          <w:numId w:val="44"/>
        </w:numPr>
      </w:pPr>
      <w:r w:rsidRPr="00630043">
        <w:t>F: žiadne zmena SV v prvej polovic,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488FFBAC" w:rsidR="00BD7167" w:rsidRPr="00630043" w:rsidRDefault="00BD7167" w:rsidP="00BD7167">
      <w:pPr>
        <w:tabs>
          <w:tab w:val="left" w:pos="7140"/>
        </w:tabs>
      </w:pPr>
      <w:r w:rsidRPr="00630043">
        <w:lastRenderedPageBreak/>
        <w:t xml:space="preserve">Výsledok relatívnych zmien SV </w:t>
      </w:r>
      <w:r w:rsidR="00AC399E">
        <w:t xml:space="preserve">pre jedneho pacienta </w:t>
      </w:r>
      <w:r w:rsidRPr="00630043">
        <w:t xml:space="preserve">sú zobrazené na </w:t>
      </w:r>
      <w:r w:rsidRPr="00B66FCC">
        <w:fldChar w:fldCharType="begin"/>
      </w:r>
      <w:r w:rsidRPr="00630043">
        <w:instrText xml:space="preserve"> REF _Ref510354717 \h </w:instrText>
      </w:r>
      <w:r w:rsidRPr="00B66FCC">
        <w:fldChar w:fldCharType="separate"/>
      </w:r>
      <w:r w:rsidR="00E97B4A" w:rsidRPr="00630043">
        <w:t xml:space="preserve">Obrázok </w:t>
      </w:r>
      <w:r w:rsidR="00E97B4A">
        <w:rPr>
          <w:noProof/>
        </w:rPr>
        <w:t>3</w:t>
      </w:r>
      <w:r w:rsidR="00E97B4A">
        <w:t>.</w:t>
      </w:r>
      <w:r w:rsidR="00E97B4A">
        <w:rPr>
          <w:noProof/>
        </w:rPr>
        <w:t>10</w:t>
      </w:r>
      <w:r w:rsidRPr="00B66FCC">
        <w:fldChar w:fldCharType="end"/>
      </w:r>
      <w:r w:rsidR="00AC399E">
        <w:t>.</w:t>
      </w:r>
      <w:r w:rsidRPr="00630043">
        <w:t xml:space="preserve"> Relatívne zmeny SV na </w:t>
      </w:r>
      <w:r w:rsidRPr="00B66FCC">
        <w:fldChar w:fldCharType="begin"/>
      </w:r>
      <w:r w:rsidRPr="00630043">
        <w:instrText xml:space="preserve"> REF _Ref510354717 \h </w:instrText>
      </w:r>
      <w:r w:rsidRPr="00B66FCC">
        <w:fldChar w:fldCharType="separate"/>
      </w:r>
      <w:r w:rsidR="00E97B4A" w:rsidRPr="00630043">
        <w:t xml:space="preserve">Obrázok </w:t>
      </w:r>
      <w:r w:rsidR="00E97B4A">
        <w:rPr>
          <w:noProof/>
        </w:rPr>
        <w:t>3</w:t>
      </w:r>
      <w:r w:rsidR="00E97B4A">
        <w:t>.</w:t>
      </w:r>
      <w:r w:rsidR="00E97B4A">
        <w:rPr>
          <w:noProof/>
        </w:rPr>
        <w:t>10</w:t>
      </w:r>
      <w:r w:rsidRPr="00B66FCC">
        <w:fldChar w:fldCharType="end"/>
      </w:r>
      <w:r w:rsidRPr="00630043">
        <w:t xml:space="preserve"> majú predpokladaný priebeh s postupným nárastom pri zvyšovanej záťaže. </w:t>
      </w:r>
      <w:r w:rsidR="00AC399E">
        <w:t>.</w:t>
      </w:r>
      <w:r w:rsidRPr="00630043">
        <w:t xml:space="preserve"> </w:t>
      </w:r>
    </w:p>
    <w:p w14:paraId="5BEB97FE" w14:textId="77777777" w:rsidR="00BD7167" w:rsidRPr="00630043" w:rsidRDefault="00BD7167" w:rsidP="00BD7167">
      <w:pPr>
        <w:tabs>
          <w:tab w:val="left" w:pos="5638"/>
        </w:tabs>
      </w:pPr>
      <w:r w:rsidRPr="00B66FCC">
        <w:rPr>
          <w:noProof/>
          <w:lang w:val="cs-CZ"/>
        </w:rPr>
        <mc:AlternateContent>
          <mc:Choice Requires="wps">
            <w:drawing>
              <wp:anchor distT="0" distB="0" distL="114300" distR="114300" simplePos="0" relativeHeight="251662336" behindDoc="0" locked="0" layoutInCell="1" allowOverlap="1" wp14:anchorId="2614814D" wp14:editId="7BB131D3">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BE4F42" w:rsidRPr="00903A70" w:rsidRDefault="00BE4F42"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39"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RIYZZFAgAA&#10;jAQAAA4AAAAAAAAAAAAAAAAALgIAAGRycy9lMm9Eb2MueG1sUEsBAi0AFAAGAAgAAAAhAGaifjne&#10;AAAACwEAAA8AAAAAAAAAAAAAAAAAnwQAAGRycy9kb3ducmV2LnhtbFBLBQYAAAAABAAEAPMAAACq&#10;BQAAAAA=&#10;" strokecolor="white [3212]" strokeweight="0">
                <v:textbox>
                  <w:txbxContent>
                    <w:p w14:paraId="21BC0AAC" w14:textId="77777777" w:rsidR="00BE4F42" w:rsidRPr="00903A70" w:rsidRDefault="00BE4F42" w:rsidP="00BD7167">
                      <w:pPr>
                        <w:rPr>
                          <w:sz w:val="16"/>
                          <w:szCs w:val="16"/>
                        </w:rPr>
                      </w:pPr>
                      <w:r w:rsidRPr="00903A70">
                        <w:rPr>
                          <w:sz w:val="16"/>
                          <w:szCs w:val="16"/>
                        </w:rPr>
                        <w:t>Udalosť</w:t>
                      </w:r>
                    </w:p>
                  </w:txbxContent>
                </v:textbox>
              </v:shape>
            </w:pict>
          </mc:Fallback>
        </mc:AlternateContent>
      </w:r>
      <w:r w:rsidRPr="00B66FCC">
        <w:rPr>
          <w:noProof/>
          <w:lang w:val="cs-CZ"/>
        </w:rPr>
        <mc:AlternateContent>
          <mc:Choice Requires="wps">
            <w:drawing>
              <wp:anchor distT="0" distB="0" distL="114300" distR="114300" simplePos="0" relativeHeight="251660288" behindDoc="0" locked="0" layoutInCell="1" allowOverlap="1" wp14:anchorId="57D15719" wp14:editId="15074635">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BE4F42" w:rsidRPr="00903A70" w:rsidRDefault="00BE4F42"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0"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v6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glpv6RQIAAIwE&#10;AAAOAAAAAAAAAAAAAAAAAC4CAABkcnMvZTJvRG9jLnhtbFBLAQItABQABgAIAAAAIQAFX9yC3AAA&#10;AAgBAAAPAAAAAAAAAAAAAAAAAJ8EAABkcnMvZG93bnJldi54bWxQSwUGAAAAAAQABADzAAAAqAUA&#10;AAAA&#10;" strokecolor="white [3212]" strokeweight="0">
                <v:textbox>
                  <w:txbxContent>
                    <w:p w14:paraId="7635865F" w14:textId="77777777" w:rsidR="00BE4F42" w:rsidRPr="00903A70" w:rsidRDefault="00BE4F42" w:rsidP="00BD7167">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cs-CZ"/>
        </w:rPr>
        <w:drawing>
          <wp:inline distT="0" distB="0" distL="0" distR="0" wp14:anchorId="531D16DA" wp14:editId="15D28652">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C434E7E" w14:textId="616E0A65" w:rsidR="00BD7167" w:rsidRPr="00630043" w:rsidRDefault="00BD7167" w:rsidP="00AC399E">
      <w:pPr>
        <w:pStyle w:val="Popis"/>
        <w:rPr>
          <w:lang w:val="sk-SK"/>
        </w:rPr>
      </w:pPr>
      <w:bookmarkStart w:id="142" w:name="_Ref510354717"/>
      <w:bookmarkStart w:id="143"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10</w:t>
      </w:r>
      <w:r>
        <w:rPr>
          <w:lang w:val="sk-SK"/>
        </w:rPr>
        <w:fldChar w:fldCharType="end"/>
      </w:r>
      <w:bookmarkEnd w:id="142"/>
      <w:r w:rsidRPr="00630043">
        <w:rPr>
          <w:lang w:val="sk-SK"/>
        </w:rPr>
        <w:t>:</w:t>
      </w:r>
      <w:r w:rsidRPr="00630043">
        <w:rPr>
          <w:szCs w:val="22"/>
          <w:lang w:val="sk-SK"/>
        </w:rPr>
        <w:t xml:space="preserve"> Relatívne zmeny SV subjektu 53 pri záťaži.</w:t>
      </w:r>
      <w:bookmarkEnd w:id="143"/>
      <w:r w:rsidRPr="00630043">
        <w:rPr>
          <w:lang w:val="sk-SK"/>
        </w:rPr>
        <w:t xml:space="preserve"> </w:t>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Nadpis3"/>
      </w:pPr>
      <w:bookmarkStart w:id="144" w:name="_Toc517301164"/>
      <w:r w:rsidRPr="00B66FCC">
        <w:t>Diskusia</w:t>
      </w:r>
      <w:bookmarkEnd w:id="144"/>
    </w:p>
    <w:p w14:paraId="3DEF0314" w14:textId="0C9443FB" w:rsidR="00BD7167" w:rsidRPr="00B66FCC" w:rsidRDefault="00BD7167" w:rsidP="00BD7167">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rsidR="00483D69">
        <w:instrText xml:space="preserve"> ADDIN EN.CITE &lt;EndNote&gt;&lt;Cite&gt;&lt;Author&gt;Higginbotham&lt;/Author&gt;&lt;Year&gt;1986&lt;/Year&gt;&lt;RecNum&gt;0&lt;/RecNum&gt;&lt;IDText&gt;REGULATION OF STROKE VOLUME DURING SUBMAXIMAL AND MAXIMAL UPRIGHT EXERCISE IN NORMAL MAN&lt;/IDText&gt;&lt;DisplayText&gt;[28]&lt;/DisplayText&gt;&lt;record&gt;&lt;dates&gt;&lt;pub-dates&gt;&lt;date&gt;Feb&lt;/date&gt;&lt;/pub-dates&gt;&lt;year&gt;1986&lt;/year&gt;&lt;/dates&gt;&lt;keywords&gt;&lt;keyword&gt;Cardiovascular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483D69">
        <w:rPr>
          <w:noProof/>
        </w:rPr>
        <w:t>[28]</w:t>
      </w:r>
      <w:r w:rsidRPr="00B66FCC">
        <w:fldChar w:fldCharType="end"/>
      </w:r>
      <w:r w:rsidRPr="00B66FCC">
        <w:t xml:space="preserve">záťaže simultánne s kateterizáciou pravého srdca a echokardiografiou.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483D69">
        <w:instrText xml:space="preserve"> ADDIN EN.CITE </w:instrText>
      </w:r>
      <w:r w:rsidR="00483D69">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[28, 29]</w:t>
      </w:r>
      <w:r w:rsidRPr="00B66FCC">
        <w:fldChar w:fldCharType="end"/>
      </w:r>
      <w:r w:rsidRPr="00B66FCC">
        <w:t>. Častou odozvou je takisto kontinuálne zvyšovanie SV počas fyzickej záťaže, s výrazným zvýšením pri počiatku záťaže</w:t>
      </w:r>
      <w:r w:rsidRPr="00B66FCC">
        <w:fldChar w:fldCharType="begin"/>
      </w:r>
      <w:r w:rsidR="00483D69">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483D69">
        <w:rPr>
          <w:noProof/>
        </w:rPr>
        <w:t>[30]</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483D69">
        <w:instrText xml:space="preserve"> ADDIN EN.CITE </w:instrText>
      </w:r>
      <w:r w:rsidR="00483D69">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483D69">
        <w:instrText xml:space="preserve"> ADDIN EN.CITE.DATA </w:instrText>
      </w:r>
      <w:r w:rsidR="00483D69">
        <w:fldChar w:fldCharType="end"/>
      </w:r>
      <w:r w:rsidRPr="00B66FCC">
        <w:fldChar w:fldCharType="separate"/>
      </w:r>
      <w:r w:rsidR="00483D69">
        <w:rPr>
          <w:noProof/>
        </w:rPr>
        <w:t>[31]</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483D69">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483D69">
        <w:rPr>
          <w:noProof/>
        </w:rPr>
        <w:t>[32]</w:t>
      </w:r>
      <w:r w:rsidRPr="00B66FCC">
        <w:fldChar w:fldCharType="end"/>
      </w:r>
      <w:r w:rsidRPr="00B66FCC">
        <w:t>. Vysvetlením by mohla byť nesprávna funkcia srdca, ako aj neschopnosť srdca zvládať zvýšenú zaťaž.</w:t>
      </w:r>
    </w:p>
    <w:p w14:paraId="1CF1AD18" w14:textId="77777777" w:rsidR="00BD7167" w:rsidRPr="00630043" w:rsidRDefault="00BD7167" w:rsidP="00BD7167">
      <w:pPr>
        <w:pStyle w:val="Nadpis1"/>
      </w:pPr>
      <w:bookmarkStart w:id="145" w:name="_Toc386404220"/>
      <w:bookmarkStart w:id="146" w:name="_Toc510268163"/>
      <w:bookmarkStart w:id="147" w:name="_Toc517301165"/>
      <w:r w:rsidRPr="00630043">
        <w:lastRenderedPageBreak/>
        <w:t>Záver</w:t>
      </w:r>
      <w:bookmarkEnd w:id="145"/>
      <w:bookmarkEnd w:id="146"/>
      <w:bookmarkEnd w:id="147"/>
    </w:p>
    <w:p w14:paraId="7E8A3EBE" w14:textId="5C5C4CF3" w:rsidR="00BD7167" w:rsidRPr="00630043" w:rsidRDefault="00BD7167" w:rsidP="00BD7167">
      <w:pPr>
        <w:tabs>
          <w:tab w:val="left" w:pos="7140"/>
        </w:tabs>
      </w:pPr>
      <w:r w:rsidRPr="00630043">
        <w:t xml:space="preserve">V práci sa využíva  výnimočných dátových súborov, ktoré zahrňujú súčasné meranie 12-zvodového EKG, srdcových zvukov, </w:t>
      </w:r>
      <w:r w:rsidRPr="00B66FCC">
        <w:t>arteriálneho krvného tlaku</w:t>
      </w:r>
      <w:r w:rsidRPr="00630043">
        <w:t xml:space="preserve"> a celotelovej  boimpedance. </w:t>
      </w:r>
      <w:r w:rsidR="00CA6536" w:rsidRPr="00630043">
        <w:t>Analyzované</w:t>
      </w:r>
      <w:r w:rsidRPr="00630043">
        <w:t xml:space="preserve"> sú dve skupiny ľudí – zdraví dobrovoľníci a pacienti po transplantácií srdca. </w:t>
      </w:r>
    </w:p>
    <w:p w14:paraId="20CEBA98" w14:textId="77777777" w:rsidR="00BD7167" w:rsidRPr="00630043" w:rsidRDefault="00BD7167" w:rsidP="00BD7167">
      <w:pPr>
        <w:tabs>
          <w:tab w:val="left" w:pos="7140"/>
        </w:tabs>
      </w:pPr>
    </w:p>
    <w:p w14:paraId="35D9153D" w14:textId="32CBEF90" w:rsidR="00BD7167" w:rsidRPr="00B66FCC" w:rsidRDefault="00BD7167" w:rsidP="00BD7167">
      <w:pPr>
        <w:tabs>
          <w:tab w:val="left" w:pos="7140"/>
        </w:tabs>
        <w:rPr>
          <w:b/>
        </w:rPr>
      </w:pPr>
      <w:r w:rsidRPr="00630043">
        <w:rPr>
          <w:b/>
        </w:rPr>
        <w:t>Prínosy a  závery práce:</w:t>
      </w:r>
    </w:p>
    <w:p w14:paraId="64108B97" w14:textId="392CFD9C" w:rsidR="00BD7167" w:rsidRPr="00630043" w:rsidRDefault="00BD7167" w:rsidP="00BD7167">
      <w:pPr>
        <w:tabs>
          <w:tab w:val="left" w:pos="7140"/>
        </w:tabs>
      </w:pPr>
      <w:r w:rsidRPr="00630043">
        <w:t xml:space="preserve">Bola vytvorená nová metóda na detekciu prvého a druhého </w:t>
      </w:r>
      <w:r w:rsidR="009076DD">
        <w:t>srdcov</w:t>
      </w:r>
      <w:r w:rsidRPr="00630043">
        <w:t xml:space="preserve">ého zvuku. Bolo ukázané, že frekvenčné rozloženie </w:t>
      </w:r>
      <w:r w:rsidR="009076DD">
        <w:t>srdcov</w:t>
      </w:r>
      <w:r w:rsidRPr="00630043">
        <w:t xml:space="preserve">ých zvukov je u každého človeka iné. Nové metódy detekcie navrhnuté v tejto práci pozostávajú z filtrácie </w:t>
      </w:r>
      <w:r w:rsidR="009076DD">
        <w:t>srdcov</w:t>
      </w:r>
      <w:r w:rsidRPr="00630043">
        <w:t xml:space="preserve">ých zvukov </w:t>
      </w:r>
      <w:r w:rsidR="00AC1CE2">
        <w:t>pre každý subjekt individuálne.</w:t>
      </w:r>
    </w:p>
    <w:p w14:paraId="7D833215" w14:textId="77777777" w:rsidR="00BD7167" w:rsidRPr="00630043" w:rsidRDefault="00BD7167" w:rsidP="00BD7167">
      <w:pPr>
        <w:tabs>
          <w:tab w:val="left" w:pos="7140"/>
        </w:tabs>
      </w:pPr>
    </w:p>
    <w:p w14:paraId="07A4273F" w14:textId="6F56F3E3" w:rsidR="00BD7167" w:rsidRPr="00630043" w:rsidRDefault="00BD7167" w:rsidP="00BD7167">
      <w:pPr>
        <w:tabs>
          <w:tab w:val="left" w:pos="7140"/>
        </w:tabs>
      </w:pPr>
      <w:r w:rsidRPr="00630043">
        <w:t>Bola spracovaná popisná štatistika hemodynamických parametrov so zameraním na parametre používané na stanovenie srdcového výdaja. Bola vytvorená nová metodika, na stanovenie sily väzby hemodynamických parametrov na hlboké a </w:t>
      </w:r>
      <w:r w:rsidR="00CA6536" w:rsidRPr="00630043">
        <w:t>spontánne</w:t>
      </w:r>
      <w:r w:rsidRPr="00630043">
        <w:t xml:space="preserve"> dýchanie s dôrazom na bioimpedančné parametre. Bol takisto stanovený oneskorenie reakcie hemodynamických parametrov na fázu dýchania. Zistili sme, že táto metóda umožňuje prehľad </w:t>
      </w:r>
      <w:r w:rsidR="00CA6536" w:rsidRPr="00630043">
        <w:t>reakcie</w:t>
      </w:r>
      <w:r w:rsidRPr="00630043">
        <w:t xml:space="preserve"> navzájom </w:t>
      </w:r>
      <w:r w:rsidR="00AC1CE2" w:rsidRPr="00630043">
        <w:t>rozdielnych</w:t>
      </w:r>
      <w:r w:rsidRPr="00630043">
        <w:t xml:space="preserve"> parametrov na fázu dýchania</w:t>
      </w:r>
      <w:r w:rsidR="00AC1CE2">
        <w:t>.</w:t>
      </w:r>
    </w:p>
    <w:p w14:paraId="3F824553" w14:textId="77777777" w:rsidR="00BD7167" w:rsidRPr="00630043" w:rsidRDefault="00BD7167" w:rsidP="00BD7167">
      <w:pPr>
        <w:tabs>
          <w:tab w:val="left" w:pos="7140"/>
        </w:tabs>
      </w:pPr>
    </w:p>
    <w:p w14:paraId="03AA45CA" w14:textId="1CED7A2E" w:rsidR="00BD7167" w:rsidRPr="00630043" w:rsidRDefault="00BD7167" w:rsidP="00BD7167">
      <w:pPr>
        <w:tabs>
          <w:tab w:val="left" w:pos="7140"/>
        </w:tabs>
      </w:pPr>
      <w:r w:rsidRPr="00630043">
        <w:t xml:space="preserve">Bola navrhnutá nová metóda na stanovenie srdcového výdaja z impedancie krku. Impedancia krku </w:t>
      </w:r>
      <w:r w:rsidR="00AC1CE2" w:rsidRPr="00630043">
        <w:t>nie je</w:t>
      </w:r>
      <w:r w:rsidRPr="00630043">
        <w:t xml:space="preserve"> zaťažená vplyvom pľúcneho obehu, plnenia pľúc vzduchom a dýchacími pohybmi</w:t>
      </w:r>
      <w:r w:rsidR="00C10869">
        <w:t>.</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15FD91D3" w14:textId="77777777" w:rsidR="00C93F57" w:rsidRDefault="00C93F57" w:rsidP="00AC1CE2">
      <w:pPr>
        <w:pStyle w:val="Nadpis1"/>
        <w:numPr>
          <w:ilvl w:val="0"/>
          <w:numId w:val="0"/>
        </w:numPr>
        <w:ind w:left="850"/>
        <w:sectPr w:rsidR="00C93F57" w:rsidSect="00BD7167">
          <w:headerReference w:type="default" r:id="rId31"/>
          <w:footerReference w:type="default" r:id="rId32"/>
          <w:headerReference w:type="first" r:id="rId33"/>
          <w:footerReference w:type="first" r:id="rId34"/>
          <w:pgSz w:w="11907" w:h="16840" w:code="9"/>
          <w:pgMar w:top="1418" w:right="1418" w:bottom="1418" w:left="1985" w:header="737" w:footer="737" w:gutter="0"/>
          <w:cols w:space="708"/>
          <w:noEndnote/>
          <w:titlePg/>
        </w:sectPr>
      </w:pPr>
    </w:p>
    <w:p w14:paraId="648679AA" w14:textId="3BD00D5D" w:rsidR="00BD7167" w:rsidRPr="00630043" w:rsidRDefault="00BD7167" w:rsidP="00AC1CE2">
      <w:pPr>
        <w:pStyle w:val="Nadpis1"/>
        <w:numPr>
          <w:ilvl w:val="0"/>
          <w:numId w:val="0"/>
        </w:numPr>
        <w:ind w:left="850"/>
      </w:pPr>
      <w:bookmarkStart w:id="148" w:name="_Toc259606667"/>
      <w:bookmarkStart w:id="149" w:name="_Toc386404221"/>
      <w:bookmarkStart w:id="150" w:name="_Toc510268164"/>
      <w:bookmarkStart w:id="151" w:name="_Toc517301166"/>
      <w:r w:rsidRPr="00630043">
        <w:lastRenderedPageBreak/>
        <w:t>Literatúra</w:t>
      </w:r>
      <w:bookmarkEnd w:id="148"/>
      <w:bookmarkEnd w:id="149"/>
      <w:bookmarkEnd w:id="150"/>
      <w:bookmarkEnd w:id="151"/>
    </w:p>
    <w:p w14:paraId="19884A8C" w14:textId="77777777" w:rsidR="00483D69" w:rsidRPr="00483D69" w:rsidRDefault="00BD7167" w:rsidP="00483D69">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483D69" w:rsidRPr="00483D69">
        <w:t>1.</w:t>
      </w:r>
      <w:r w:rsidR="00483D69" w:rsidRPr="00483D69">
        <w:tab/>
        <w:t xml:space="preserve">Nyboer, J., </w:t>
      </w:r>
      <w:r w:rsidR="00483D69" w:rsidRPr="00483D69">
        <w:rPr>
          <w:i/>
        </w:rPr>
        <w:t>ELECTRICAL IMPEDANCE PLETHYSMOGRAPHY - A PHYSICAL AND PHYSIOLOGIC APPROACH TO PERIPHERAL VASCULAR STUDY.</w:t>
      </w:r>
      <w:r w:rsidR="00483D69" w:rsidRPr="00483D69">
        <w:t xml:space="preserve"> Circulation, 1950. </w:t>
      </w:r>
      <w:r w:rsidR="00483D69" w:rsidRPr="00483D69">
        <w:rPr>
          <w:b/>
        </w:rPr>
        <w:t>2</w:t>
      </w:r>
      <w:r w:rsidR="00483D69" w:rsidRPr="00483D69">
        <w:t>(6): p. 811-821.</w:t>
      </w:r>
    </w:p>
    <w:p w14:paraId="7B3B7A47" w14:textId="77777777" w:rsidR="00483D69" w:rsidRPr="00483D69" w:rsidRDefault="00483D69" w:rsidP="00483D69">
      <w:pPr>
        <w:pStyle w:val="EndNoteBibliography"/>
        <w:ind w:left="720" w:hanging="720"/>
      </w:pPr>
      <w:r w:rsidRPr="00483D69">
        <w:t>2.</w:t>
      </w:r>
      <w:r w:rsidRPr="00483D69">
        <w:tab/>
        <w:t xml:space="preserve">Borzage, M., et al., </w:t>
      </w:r>
      <w:r w:rsidRPr="00483D69">
        <w:rPr>
          <w:i/>
        </w:rPr>
        <w:t>MEASURING STROKE VOLUME: IMPEDANCE CARDIOGRAPHY VS PHASE-CONTRAST MAGNETIC RESONANCE IMAGING.</w:t>
      </w:r>
      <w:r w:rsidRPr="00483D69">
        <w:t xml:space="preserve"> American Journal of Critical Care, 2017. </w:t>
      </w:r>
      <w:r w:rsidRPr="00483D69">
        <w:rPr>
          <w:b/>
        </w:rPr>
        <w:t>26</w:t>
      </w:r>
      <w:r w:rsidRPr="00483D69">
        <w:t>(5): p. 408-415.</w:t>
      </w:r>
    </w:p>
    <w:p w14:paraId="41F4D368" w14:textId="77777777" w:rsidR="00483D69" w:rsidRPr="00483D69" w:rsidRDefault="00483D69" w:rsidP="00483D69">
      <w:pPr>
        <w:pStyle w:val="EndNoteBibliography"/>
        <w:ind w:left="720" w:hanging="720"/>
      </w:pPr>
      <w:r w:rsidRPr="00483D69">
        <w:t>3.</w:t>
      </w:r>
      <w:r w:rsidRPr="00483D69">
        <w:tab/>
        <w:t xml:space="preserve">Honzikova, N., et al., </w:t>
      </w:r>
      <w:r w:rsidRPr="00483D69">
        <w:rPr>
          <w:i/>
        </w:rPr>
        <w:t>Influence of age, body mass index, and blood pressure on the carotid intima-media thickness in normotensive and hypertensive patients.</w:t>
      </w:r>
      <w:r w:rsidRPr="00483D69">
        <w:t xml:space="preserve"> Biomedizinische Technik, 2006. </w:t>
      </w:r>
      <w:r w:rsidRPr="00483D69">
        <w:rPr>
          <w:b/>
        </w:rPr>
        <w:t>51</w:t>
      </w:r>
      <w:r w:rsidRPr="00483D69">
        <w:t>(4): p. 159-+.</w:t>
      </w:r>
    </w:p>
    <w:p w14:paraId="23EAD850" w14:textId="77777777" w:rsidR="00483D69" w:rsidRPr="00483D69" w:rsidRDefault="00483D69" w:rsidP="00483D69">
      <w:pPr>
        <w:pStyle w:val="EndNoteBibliography"/>
        <w:ind w:left="720" w:hanging="720"/>
      </w:pPr>
      <w:r w:rsidRPr="00483D69">
        <w:t>4.</w:t>
      </w:r>
      <w:r w:rsidRPr="00483D69">
        <w:tab/>
        <w:t xml:space="preserve">Bernstein, D.P., </w:t>
      </w:r>
      <w:r w:rsidRPr="00483D69">
        <w:rPr>
          <w:i/>
        </w:rPr>
        <w:t>Impedance cardiography: Pulsatile blood flow and the biophysical and electrodynamic basis for the stroke volume equations.</w:t>
      </w:r>
      <w:r w:rsidRPr="00483D69">
        <w:t xml:space="preserve"> Journal of Electrical Bioimpedance, 2010. </w:t>
      </w:r>
      <w:r w:rsidRPr="00483D69">
        <w:rPr>
          <w:b/>
        </w:rPr>
        <w:t>1</w:t>
      </w:r>
      <w:r w:rsidRPr="00483D69">
        <w:t>.</w:t>
      </w:r>
    </w:p>
    <w:p w14:paraId="5D78193D" w14:textId="77777777" w:rsidR="00483D69" w:rsidRPr="00483D69" w:rsidRDefault="00483D69" w:rsidP="00483D69">
      <w:pPr>
        <w:pStyle w:val="EndNoteBibliography"/>
        <w:ind w:left="720" w:hanging="720"/>
      </w:pPr>
      <w:r w:rsidRPr="00483D69">
        <w:t>5.</w:t>
      </w:r>
      <w:r w:rsidRPr="00483D69">
        <w:tab/>
        <w:t xml:space="preserve">Boron, W.F.B., Emile L., </w:t>
      </w:r>
      <w:r w:rsidRPr="00483D69">
        <w:rPr>
          <w:i/>
        </w:rPr>
        <w:t>Medical physiology :a cellular and molecular approach </w:t>
      </w:r>
      <w:r w:rsidRPr="00483D69">
        <w:t>3ed. 2009, Philadelphia: Saunders/Elsevier.</w:t>
      </w:r>
    </w:p>
    <w:p w14:paraId="6D10FB0E" w14:textId="77777777" w:rsidR="00483D69" w:rsidRPr="00483D69" w:rsidRDefault="00483D69" w:rsidP="00483D69">
      <w:pPr>
        <w:pStyle w:val="EndNoteBibliography"/>
        <w:ind w:left="720" w:hanging="720"/>
      </w:pPr>
      <w:r w:rsidRPr="00483D69">
        <w:t>6.</w:t>
      </w:r>
      <w:r w:rsidRPr="00483D69">
        <w:tab/>
        <w:t xml:space="preserve">Baura, G.D., </w:t>
      </w:r>
      <w:r w:rsidRPr="00483D69">
        <w:rPr>
          <w:i/>
        </w:rPr>
        <w:t>System theory and practical applications of biomedical signals</w:t>
      </w:r>
      <w:r w:rsidRPr="00483D69">
        <w:t>. 2002, Wiley-Interscience, IEEE Press.</w:t>
      </w:r>
    </w:p>
    <w:p w14:paraId="7CEC38F0" w14:textId="77777777" w:rsidR="00483D69" w:rsidRPr="00483D69" w:rsidRDefault="00483D69" w:rsidP="00483D69">
      <w:pPr>
        <w:pStyle w:val="EndNoteBibliography"/>
        <w:ind w:left="720" w:hanging="720"/>
      </w:pPr>
      <w:r w:rsidRPr="00483D69">
        <w:t>7.</w:t>
      </w:r>
      <w:r w:rsidRPr="00483D69">
        <w:tab/>
        <w:t xml:space="preserve">Rooney, W., </w:t>
      </w:r>
      <w:r w:rsidRPr="00483D69">
        <w:rPr>
          <w:i/>
        </w:rPr>
        <w:t>MRI: From picture to proton.</w:t>
      </w:r>
      <w:r w:rsidRPr="00483D69">
        <w:t xml:space="preserve"> Health Physics, 2003. </w:t>
      </w:r>
      <w:r w:rsidRPr="00483D69">
        <w:rPr>
          <w:b/>
        </w:rPr>
        <w:t>85</w:t>
      </w:r>
      <w:r w:rsidRPr="00483D69">
        <w:t>(4): p. 504-505.</w:t>
      </w:r>
    </w:p>
    <w:p w14:paraId="0012671A" w14:textId="77777777" w:rsidR="00483D69" w:rsidRPr="00483D69" w:rsidRDefault="00483D69" w:rsidP="00483D69">
      <w:pPr>
        <w:pStyle w:val="EndNoteBibliography"/>
        <w:ind w:left="720" w:hanging="720"/>
      </w:pPr>
      <w:r w:rsidRPr="00483D69">
        <w:t>8.</w:t>
      </w:r>
      <w:r w:rsidRPr="00483D69">
        <w:tab/>
        <w:t xml:space="preserve">Leenders, K.L., </w:t>
      </w:r>
      <w:r w:rsidRPr="00483D69">
        <w:rPr>
          <w:i/>
        </w:rPr>
        <w:t>PET - BLOOD-FLOW AND OXYGEN-CONSUMPTION IN BRAIN-TUMORS.</w:t>
      </w:r>
      <w:r w:rsidRPr="00483D69">
        <w:t xml:space="preserve"> Journal of Neuro-Oncology, 1994. </w:t>
      </w:r>
      <w:r w:rsidRPr="00483D69">
        <w:rPr>
          <w:b/>
        </w:rPr>
        <w:t>22</w:t>
      </w:r>
      <w:r w:rsidRPr="00483D69">
        <w:t>(3): p. 269-273.</w:t>
      </w:r>
    </w:p>
    <w:p w14:paraId="1BBC62B2" w14:textId="77777777" w:rsidR="00483D69" w:rsidRPr="00483D69" w:rsidRDefault="00483D69" w:rsidP="00483D69">
      <w:pPr>
        <w:pStyle w:val="EndNoteBibliography"/>
        <w:ind w:left="720" w:hanging="720"/>
      </w:pPr>
      <w:r w:rsidRPr="00483D69">
        <w:t>9.</w:t>
      </w:r>
      <w:r w:rsidRPr="00483D69">
        <w:tab/>
        <w:t xml:space="preserve">Papaioannou, T.G., O. Vardoulis, and N. Stergiopulos, </w:t>
      </w:r>
      <w:r w:rsidRPr="00483D69">
        <w:rPr>
          <w:i/>
        </w:rPr>
        <w:t>The "systolic volume balance" method for the noninvasive estimation of cardiac output based on pressure wave analysis.</w:t>
      </w:r>
      <w:r w:rsidRPr="00483D69">
        <w:t xml:space="preserve"> American Journal of Physiology-Heart and Circulatory Physiology, 2012. </w:t>
      </w:r>
      <w:r w:rsidRPr="00483D69">
        <w:rPr>
          <w:b/>
        </w:rPr>
        <w:t>302</w:t>
      </w:r>
      <w:r w:rsidRPr="00483D69">
        <w:t>(10): p. H2064-H2073.</w:t>
      </w:r>
    </w:p>
    <w:p w14:paraId="5E70BA46" w14:textId="77777777" w:rsidR="00483D69" w:rsidRPr="00483D69" w:rsidRDefault="00483D69" w:rsidP="00483D69">
      <w:pPr>
        <w:pStyle w:val="EndNoteBibliography"/>
        <w:ind w:left="720" w:hanging="720"/>
      </w:pPr>
      <w:r w:rsidRPr="00483D69">
        <w:t>10.</w:t>
      </w:r>
      <w:r w:rsidRPr="00483D69">
        <w:tab/>
        <w:t xml:space="preserve">Parlikar, T.A., et al., </w:t>
      </w:r>
      <w:r w:rsidRPr="00483D69">
        <w:rPr>
          <w:i/>
        </w:rPr>
        <w:t>Model-Based Estimation of Cardiac Output and Total Peripheral Resistance.</w:t>
      </w:r>
      <w:r w:rsidRPr="00483D69">
        <w:t xml:space="preserve"> Computers in Cardiology 2007, Vol 34, 2007. </w:t>
      </w:r>
      <w:r w:rsidRPr="00483D69">
        <w:rPr>
          <w:b/>
        </w:rPr>
        <w:t>34</w:t>
      </w:r>
      <w:r w:rsidRPr="00483D69">
        <w:t>: p. 379-382.</w:t>
      </w:r>
    </w:p>
    <w:p w14:paraId="405CF7A2" w14:textId="77777777" w:rsidR="00483D69" w:rsidRPr="00483D69" w:rsidRDefault="00483D69" w:rsidP="00483D69">
      <w:pPr>
        <w:pStyle w:val="EndNoteBibliography"/>
        <w:ind w:left="720" w:hanging="720"/>
      </w:pPr>
      <w:r w:rsidRPr="00483D69">
        <w:t>11.</w:t>
      </w:r>
      <w:r w:rsidRPr="00483D69">
        <w:tab/>
        <w:t xml:space="preserve">Caillard, A., et al., </w:t>
      </w:r>
      <w:r w:rsidRPr="00483D69">
        <w:rPr>
          <w:i/>
        </w:rPr>
        <w:t>Comparison of cardiac output measured by oesophageal Doppler ultrasonography or pulse pressure contour wave analysis.</w:t>
      </w:r>
      <w:r w:rsidRPr="00483D69">
        <w:t xml:space="preserve"> British Journal of Anaesthesia, 2015. </w:t>
      </w:r>
      <w:r w:rsidRPr="00483D69">
        <w:rPr>
          <w:b/>
        </w:rPr>
        <w:t>114</w:t>
      </w:r>
      <w:r w:rsidRPr="00483D69">
        <w:t>(6): p. 893-900.</w:t>
      </w:r>
    </w:p>
    <w:p w14:paraId="3E696FB1" w14:textId="77777777" w:rsidR="00483D69" w:rsidRPr="00483D69" w:rsidRDefault="00483D69" w:rsidP="00483D69">
      <w:pPr>
        <w:pStyle w:val="EndNoteBibliography"/>
        <w:ind w:left="720" w:hanging="720"/>
      </w:pPr>
      <w:r w:rsidRPr="00483D69">
        <w:t>12.</w:t>
      </w:r>
      <w:r w:rsidRPr="00483D69">
        <w:tab/>
        <w:t xml:space="preserve">Gaw, R.L., B.H. Cornish, and B.J. Thomas, </w:t>
      </w:r>
      <w:r w:rsidRPr="00483D69">
        <w:rPr>
          <w:i/>
        </w:rPr>
        <w:t>The electrical impedance of pulsatile blood flowing through rigid tubes: A theoretical investigation.</w:t>
      </w:r>
      <w:r w:rsidRPr="00483D69">
        <w:t xml:space="preserve"> Ieee Transactions on Biomedical Engineering, 2008. </w:t>
      </w:r>
      <w:r w:rsidRPr="00483D69">
        <w:rPr>
          <w:b/>
        </w:rPr>
        <w:t>55</w:t>
      </w:r>
      <w:r w:rsidRPr="00483D69">
        <w:t>(2): p. 721-727.</w:t>
      </w:r>
    </w:p>
    <w:p w14:paraId="79C2B917" w14:textId="77777777" w:rsidR="00483D69" w:rsidRPr="00483D69" w:rsidRDefault="00483D69" w:rsidP="00483D69">
      <w:pPr>
        <w:pStyle w:val="EndNoteBibliography"/>
        <w:ind w:left="720" w:hanging="720"/>
      </w:pPr>
      <w:r w:rsidRPr="00483D69">
        <w:t>13.</w:t>
      </w:r>
      <w:r w:rsidRPr="00483D69">
        <w:tab/>
        <w:t xml:space="preserve">Sherwood, A., et al., </w:t>
      </w:r>
      <w:r w:rsidRPr="00483D69">
        <w:rPr>
          <w:i/>
        </w:rPr>
        <w:t>METHODOLOGICAL GUIDELINES FOR IMPEDANCE CARDIOGRAPHY.</w:t>
      </w:r>
      <w:r w:rsidRPr="00483D69">
        <w:t xml:space="preserve"> Psychophysiology, 1990. </w:t>
      </w:r>
      <w:r w:rsidRPr="00483D69">
        <w:rPr>
          <w:b/>
        </w:rPr>
        <w:t>27</w:t>
      </w:r>
      <w:r w:rsidRPr="00483D69">
        <w:t>(1): p. 1-23.</w:t>
      </w:r>
    </w:p>
    <w:p w14:paraId="0BF60807" w14:textId="77777777" w:rsidR="00483D69" w:rsidRPr="00483D69" w:rsidRDefault="00483D69" w:rsidP="00483D69">
      <w:pPr>
        <w:pStyle w:val="EndNoteBibliography"/>
        <w:ind w:left="720" w:hanging="720"/>
      </w:pPr>
      <w:r w:rsidRPr="00483D69">
        <w:t>14.</w:t>
      </w:r>
      <w:r w:rsidRPr="00483D69">
        <w:tab/>
        <w:t xml:space="preserve">Vondra, V., et al., </w:t>
      </w:r>
      <w:r w:rsidRPr="00483D69">
        <w:rPr>
          <w:i/>
        </w:rPr>
        <w:t>A multichannel bioimpedance monitor for full-body blood flow monitoring.</w:t>
      </w:r>
      <w:r w:rsidRPr="00483D69">
        <w:t xml:space="preserve"> Biomedical Engineering-Biomedizinische Technik, 2016. </w:t>
      </w:r>
      <w:r w:rsidRPr="00483D69">
        <w:rPr>
          <w:b/>
        </w:rPr>
        <w:t>61</w:t>
      </w:r>
      <w:r w:rsidRPr="00483D69">
        <w:t>(1): p. 107-118.</w:t>
      </w:r>
    </w:p>
    <w:p w14:paraId="036EA9C7" w14:textId="77777777" w:rsidR="00483D69" w:rsidRPr="00483D69" w:rsidRDefault="00483D69" w:rsidP="00483D69">
      <w:pPr>
        <w:pStyle w:val="EndNoteBibliography"/>
        <w:ind w:left="720" w:hanging="720"/>
      </w:pPr>
      <w:r w:rsidRPr="00483D69">
        <w:t>15.</w:t>
      </w:r>
      <w:r w:rsidRPr="00483D69">
        <w:tab/>
        <w:t xml:space="preserve">Shen, H., Y. Zhu, and K.R. Qin, </w:t>
      </w:r>
      <w:r w:rsidRPr="00483D69">
        <w:rPr>
          <w:i/>
        </w:rPr>
        <w:t>A theoretical computerized study for the electrical conductivity of arterial pulsatile blood flow by an elastic tube model.</w:t>
      </w:r>
      <w:r w:rsidRPr="00483D69">
        <w:t xml:space="preserve"> Medical Engineering &amp; Physics, 2016. </w:t>
      </w:r>
      <w:r w:rsidRPr="00483D69">
        <w:rPr>
          <w:b/>
        </w:rPr>
        <w:t>38</w:t>
      </w:r>
      <w:r w:rsidRPr="00483D69">
        <w:t>(12): p. 1439-1448.</w:t>
      </w:r>
    </w:p>
    <w:p w14:paraId="0E3E573C" w14:textId="77777777" w:rsidR="00483D69" w:rsidRPr="00483D69" w:rsidRDefault="00483D69" w:rsidP="00483D69">
      <w:pPr>
        <w:pStyle w:val="EndNoteBibliography"/>
        <w:ind w:left="720" w:hanging="720"/>
      </w:pPr>
      <w:r w:rsidRPr="00483D69">
        <w:t>16.</w:t>
      </w:r>
      <w:r w:rsidRPr="00483D69">
        <w:tab/>
        <w:t xml:space="preserve">Bernstein, D.P., et al., </w:t>
      </w:r>
      <w:r w:rsidRPr="00483D69">
        <w:rPr>
          <w:i/>
        </w:rPr>
        <w:t>Validation of stroke volume and cardiac output by electrical interrogation of the brachial artery in normals: assessment of strengths, limitations, and sources of error.</w:t>
      </w:r>
      <w:r w:rsidRPr="00483D69">
        <w:t xml:space="preserve"> Journal of Clinical Monitoring and Computing, 2015. </w:t>
      </w:r>
      <w:r w:rsidRPr="00483D69">
        <w:rPr>
          <w:b/>
        </w:rPr>
        <w:t>29</w:t>
      </w:r>
      <w:r w:rsidRPr="00483D69">
        <w:t>(6): p. 789-800.</w:t>
      </w:r>
    </w:p>
    <w:p w14:paraId="4BAAA5BA" w14:textId="77777777" w:rsidR="00483D69" w:rsidRPr="00483D69" w:rsidRDefault="00483D69" w:rsidP="00483D69">
      <w:pPr>
        <w:pStyle w:val="EndNoteBibliography"/>
        <w:ind w:left="720" w:hanging="720"/>
      </w:pPr>
      <w:r w:rsidRPr="00483D69">
        <w:t>17.</w:t>
      </w:r>
      <w:r w:rsidRPr="00483D69">
        <w:tab/>
        <w:t xml:space="preserve">Seppä, V.-P., </w:t>
      </w:r>
      <w:r w:rsidRPr="00483D69">
        <w:rPr>
          <w:i/>
        </w:rPr>
        <w:t>Development and clinical application of impedance pneumography technique</w:t>
      </w:r>
      <w:r w:rsidRPr="00483D69">
        <w:t>. Tampere University of Techology. Publication. 2014, Tampere: Tampere University of Technology.</w:t>
      </w:r>
    </w:p>
    <w:p w14:paraId="684ADF8F" w14:textId="77777777" w:rsidR="00483D69" w:rsidRPr="00483D69" w:rsidRDefault="00483D69" w:rsidP="00483D69">
      <w:pPr>
        <w:pStyle w:val="EndNoteBibliography"/>
        <w:ind w:left="720" w:hanging="720"/>
      </w:pPr>
      <w:r w:rsidRPr="00483D69">
        <w:t>18.</w:t>
      </w:r>
      <w:r w:rsidRPr="00483D69">
        <w:tab/>
        <w:t xml:space="preserve">Kubicek, W.G., et al., </w:t>
      </w:r>
      <w:r w:rsidRPr="00483D69">
        <w:rPr>
          <w:i/>
        </w:rPr>
        <w:t>DEVELOPMENT AND EVALUATION OF AN IMPEDANCE CARDIAC OUTPUT SYSTEM.</w:t>
      </w:r>
      <w:r w:rsidRPr="00483D69">
        <w:t xml:space="preserve"> Aerospace Medicine, 1966. </w:t>
      </w:r>
      <w:r w:rsidRPr="00483D69">
        <w:rPr>
          <w:b/>
        </w:rPr>
        <w:t>37</w:t>
      </w:r>
      <w:r w:rsidRPr="00483D69">
        <w:t>(12): p. 1208-&amp;.</w:t>
      </w:r>
    </w:p>
    <w:p w14:paraId="2B079021" w14:textId="77777777" w:rsidR="00483D69" w:rsidRPr="00483D69" w:rsidRDefault="00483D69" w:rsidP="00483D69">
      <w:pPr>
        <w:pStyle w:val="EndNoteBibliography"/>
        <w:ind w:left="720" w:hanging="720"/>
      </w:pPr>
      <w:r w:rsidRPr="00483D69">
        <w:t>19.</w:t>
      </w:r>
      <w:r w:rsidRPr="00483D69">
        <w:tab/>
        <w:t xml:space="preserve">Jeyhani, V., et al., </w:t>
      </w:r>
      <w:r w:rsidRPr="00483D69">
        <w:rPr>
          <w:i/>
        </w:rPr>
        <w:t>Comparison of simple algorithms for estimating respiration rate from electrical impedance pneumography signals in wearable devices.</w:t>
      </w:r>
      <w:r w:rsidRPr="00483D69">
        <w:t xml:space="preserve"> Health and Technology, 2017. </w:t>
      </w:r>
      <w:r w:rsidRPr="00483D69">
        <w:rPr>
          <w:b/>
        </w:rPr>
        <w:t>7</w:t>
      </w:r>
      <w:r w:rsidRPr="00483D69">
        <w:t>(1): p. 21-31.</w:t>
      </w:r>
    </w:p>
    <w:p w14:paraId="61283B27" w14:textId="77777777" w:rsidR="00483D69" w:rsidRPr="00483D69" w:rsidRDefault="00483D69" w:rsidP="00483D69">
      <w:pPr>
        <w:pStyle w:val="EndNoteBibliography"/>
        <w:ind w:left="720" w:hanging="720"/>
      </w:pPr>
      <w:r w:rsidRPr="00483D69">
        <w:t>20.</w:t>
      </w:r>
      <w:r w:rsidRPr="00483D69">
        <w:tab/>
        <w:t xml:space="preserve">Halamek, J., et al., </w:t>
      </w:r>
      <w:r w:rsidRPr="00483D69">
        <w:rPr>
          <w:i/>
        </w:rPr>
        <w:t>Variability of phase shift between blood pressure and heart rate fluctuations - A marker of short-term circulation control.</w:t>
      </w:r>
      <w:r w:rsidRPr="00483D69">
        <w:t xml:space="preserve"> Circulation, 2003. </w:t>
      </w:r>
      <w:r w:rsidRPr="00483D69">
        <w:rPr>
          <w:b/>
        </w:rPr>
        <w:t>108</w:t>
      </w:r>
      <w:r w:rsidRPr="00483D69">
        <w:t>(3): p. 292-297.</w:t>
      </w:r>
    </w:p>
    <w:p w14:paraId="130B05CE" w14:textId="77777777" w:rsidR="00483D69" w:rsidRPr="00483D69" w:rsidRDefault="00483D69" w:rsidP="00483D69">
      <w:pPr>
        <w:pStyle w:val="EndNoteBibliography"/>
        <w:ind w:left="720" w:hanging="720"/>
      </w:pPr>
      <w:r w:rsidRPr="00483D69">
        <w:t>21.</w:t>
      </w:r>
      <w:r w:rsidRPr="00483D69">
        <w:tab/>
        <w:t xml:space="preserve">Peter Langer, P.J., Vlastimil Vondra, Josef Halámek, Michal Mešťaník, Ingrid Tonhajzerová, Ivo Viščor, Ladislav Soukup, Magdaléna Matejkova, Eva Závodná, Pavel Leinveber, </w:t>
      </w:r>
      <w:r w:rsidRPr="00483D69">
        <w:rPr>
          <w:b/>
          <w:i/>
        </w:rPr>
        <w:t>Respiratory-</w:t>
      </w:r>
      <w:r w:rsidRPr="00483D69">
        <w:rPr>
          <w:b/>
          <w:i/>
        </w:rPr>
        <w:lastRenderedPageBreak/>
        <w:t>induced hemodynamic changes measured by whole-body multichannel impedance plethysmography </w:t>
      </w:r>
      <w:r w:rsidRPr="00483D69">
        <w:t>Physiological Research, 2018.</w:t>
      </w:r>
    </w:p>
    <w:p w14:paraId="4363C090" w14:textId="77777777" w:rsidR="00483D69" w:rsidRPr="00483D69" w:rsidRDefault="00483D69" w:rsidP="00483D69">
      <w:pPr>
        <w:pStyle w:val="EndNoteBibliography"/>
        <w:ind w:left="720" w:hanging="720"/>
      </w:pPr>
      <w:r w:rsidRPr="00483D69">
        <w:t>22.</w:t>
      </w:r>
      <w:r w:rsidRPr="00483D69">
        <w:tab/>
        <w:t xml:space="preserve">Barrett, K.E. and W.F. Ganong, </w:t>
      </w:r>
      <w:r w:rsidRPr="00483D69">
        <w:rPr>
          <w:i/>
        </w:rPr>
        <w:t>Ganong's review of medical physiology</w:t>
      </w:r>
      <w:r w:rsidRPr="00483D69">
        <w:t>. 2012, New York; London: McGraw-Hill Medical ; McGraw-Hill [distributor].</w:t>
      </w:r>
    </w:p>
    <w:p w14:paraId="5F343446" w14:textId="77777777" w:rsidR="00483D69" w:rsidRPr="00483D69" w:rsidRDefault="00483D69" w:rsidP="00483D69">
      <w:pPr>
        <w:pStyle w:val="EndNoteBibliography"/>
        <w:ind w:left="720" w:hanging="720"/>
      </w:pPr>
      <w:r w:rsidRPr="00483D69">
        <w:t>23.</w:t>
      </w:r>
      <w:r w:rsidRPr="00483D69">
        <w:tab/>
        <w:t xml:space="preserve">Hall, J.E. and A.C. Guyton, </w:t>
      </w:r>
      <w:r w:rsidRPr="00483D69">
        <w:rPr>
          <w:i/>
        </w:rPr>
        <w:t>Guyton and Hall textbook of medical physiology</w:t>
      </w:r>
      <w:r w:rsidRPr="00483D69">
        <w:t>. 2011.</w:t>
      </w:r>
    </w:p>
    <w:p w14:paraId="2F35C163" w14:textId="77777777" w:rsidR="00483D69" w:rsidRPr="00483D69" w:rsidRDefault="00483D69" w:rsidP="00483D69">
      <w:pPr>
        <w:pStyle w:val="EndNoteBibliography"/>
        <w:ind w:left="720" w:hanging="720"/>
      </w:pPr>
      <w:r w:rsidRPr="00483D69">
        <w:t>24.</w:t>
      </w:r>
      <w:r w:rsidRPr="00483D69">
        <w:tab/>
        <w:t xml:space="preserve">Willeput, R., C. Rondeux, and A. Detroyer, </w:t>
      </w:r>
      <w:r w:rsidRPr="00483D69">
        <w:rPr>
          <w:i/>
        </w:rPr>
        <w:t>BREATHING AFFECTS VENOUS RETURN FROM LEGS IN HUMANS.</w:t>
      </w:r>
      <w:r w:rsidRPr="00483D69">
        <w:t xml:space="preserve"> Journal of Applied Physiology, 1984. </w:t>
      </w:r>
      <w:r w:rsidRPr="00483D69">
        <w:rPr>
          <w:b/>
        </w:rPr>
        <w:t>57</w:t>
      </w:r>
      <w:r w:rsidRPr="00483D69">
        <w:t>(4): p. 971-976.</w:t>
      </w:r>
    </w:p>
    <w:p w14:paraId="4F22554D" w14:textId="77777777" w:rsidR="00483D69" w:rsidRPr="00483D69" w:rsidRDefault="00483D69" w:rsidP="00483D69">
      <w:pPr>
        <w:pStyle w:val="EndNoteBibliography"/>
        <w:ind w:left="720" w:hanging="720"/>
      </w:pPr>
      <w:r w:rsidRPr="00483D69">
        <w:t>25.</w:t>
      </w:r>
      <w:r w:rsidRPr="00483D69">
        <w:tab/>
        <w:t xml:space="preserve">Berrones, B.S.F.A.J., </w:t>
      </w:r>
      <w:r w:rsidRPr="00483D69">
        <w:rPr>
          <w:i/>
        </w:rPr>
        <w:t>Arterial Stiffness</w:t>
      </w:r>
      <w:r w:rsidRPr="00483D69">
        <w:t>. 2015: Springer, Cham.</w:t>
      </w:r>
    </w:p>
    <w:p w14:paraId="30312FC9" w14:textId="77777777" w:rsidR="00483D69" w:rsidRPr="00483D69" w:rsidRDefault="00483D69" w:rsidP="00483D69">
      <w:pPr>
        <w:pStyle w:val="EndNoteBibliography"/>
        <w:ind w:left="720" w:hanging="720"/>
      </w:pPr>
      <w:r w:rsidRPr="00483D69">
        <w:t>26.</w:t>
      </w:r>
      <w:r w:rsidRPr="00483D69">
        <w:tab/>
        <w:t xml:space="preserve">Starc, V., </w:t>
      </w:r>
      <w:r w:rsidRPr="00483D69">
        <w:rPr>
          <w:i/>
        </w:rPr>
        <w:t>Effects of Myogenic and Metabolic Mechanisms on the Autoregulation of Blood Flow Through Muscle Tissue: A Mathematical Model Study.</w:t>
      </w:r>
      <w:r w:rsidRPr="00483D69">
        <w:t xml:space="preserve"> Cardiovascular Engineering: An International Journal, 2004. </w:t>
      </w:r>
      <w:r w:rsidRPr="00483D69">
        <w:rPr>
          <w:b/>
        </w:rPr>
        <w:t>4</w:t>
      </w:r>
      <w:r w:rsidRPr="00483D69">
        <w:t>(1): p. 81-88.</w:t>
      </w:r>
    </w:p>
    <w:p w14:paraId="5BDFDD93" w14:textId="114F7E93" w:rsidR="00483D69" w:rsidRPr="00483D69" w:rsidRDefault="00483D69" w:rsidP="00483D69">
      <w:pPr>
        <w:pStyle w:val="EndNoteBibliography"/>
        <w:ind w:left="720" w:hanging="720"/>
      </w:pPr>
      <w:r w:rsidRPr="00483D69">
        <w:t>27.</w:t>
      </w:r>
      <w:r w:rsidRPr="00483D69">
        <w:tab/>
        <w:t xml:space="preserve">Swain DP, L.B., </w:t>
      </w:r>
      <w:r w:rsidRPr="00483D69">
        <w:rPr>
          <w:i/>
        </w:rPr>
        <w:t>Exercise prescription.A case Study Approach to the ACSMGuidelines.</w:t>
      </w:r>
      <w:r w:rsidRPr="00483D69">
        <w:t>, ed. n. edition. 2007: Human Kinetics.</w:t>
      </w:r>
    </w:p>
    <w:p w14:paraId="714050BE" w14:textId="77777777" w:rsidR="00483D69" w:rsidRPr="00483D69" w:rsidRDefault="00483D69" w:rsidP="00483D69">
      <w:pPr>
        <w:pStyle w:val="EndNoteBibliography"/>
        <w:ind w:left="720" w:hanging="720"/>
      </w:pPr>
      <w:r w:rsidRPr="00483D69">
        <w:t>28.</w:t>
      </w:r>
      <w:r w:rsidRPr="00483D69">
        <w:tab/>
        <w:t xml:space="preserve">Higginbotham, M.B., et al., </w:t>
      </w:r>
      <w:r w:rsidRPr="00483D69">
        <w:rPr>
          <w:i/>
        </w:rPr>
        <w:t>REGULATION OF STROKE VOLUME DURING SUBMAXIMAL AND MAXIMAL UPRIGHT EXERCISE IN NORMAL MAN.</w:t>
      </w:r>
      <w:r w:rsidRPr="00483D69">
        <w:t xml:space="preserve"> Circulation Research, 1986. </w:t>
      </w:r>
      <w:r w:rsidRPr="00483D69">
        <w:rPr>
          <w:b/>
        </w:rPr>
        <w:t>58</w:t>
      </w:r>
      <w:r w:rsidRPr="00483D69">
        <w:t>(2): p. 281-291.</w:t>
      </w:r>
    </w:p>
    <w:p w14:paraId="43141B90" w14:textId="77777777" w:rsidR="00483D69" w:rsidRPr="00483D69" w:rsidRDefault="00483D69" w:rsidP="00483D69">
      <w:pPr>
        <w:pStyle w:val="EndNoteBibliography"/>
        <w:ind w:left="720" w:hanging="720"/>
      </w:pPr>
      <w:r w:rsidRPr="00483D69">
        <w:t>29.</w:t>
      </w:r>
      <w:r w:rsidRPr="00483D69">
        <w:tab/>
        <w:t xml:space="preserve">Kitzman, D.W., et al., </w:t>
      </w:r>
      <w:r w:rsidRPr="00483D69">
        <w:rPr>
          <w:i/>
        </w:rPr>
        <w:t>EXERCISE INTOLERANCE IN PATIENTS WITH HEART-FAILURE AND PRESERVED LEFT-VENTRICULAR SYSTOLIC FUNCTION - FAILURE OF THE FRANK-STARLING MECHANISM.</w:t>
      </w:r>
      <w:r w:rsidRPr="00483D69">
        <w:t xml:space="preserve"> Journal of the American College of Cardiology, 1991. </w:t>
      </w:r>
      <w:r w:rsidRPr="00483D69">
        <w:rPr>
          <w:b/>
        </w:rPr>
        <w:t>17</w:t>
      </w:r>
      <w:r w:rsidRPr="00483D69">
        <w:t>(5): p. 1065-1072.</w:t>
      </w:r>
    </w:p>
    <w:p w14:paraId="688FDE03" w14:textId="77777777" w:rsidR="00483D69" w:rsidRPr="00483D69" w:rsidRDefault="00483D69" w:rsidP="00483D69">
      <w:pPr>
        <w:pStyle w:val="EndNoteBibliography"/>
        <w:ind w:left="720" w:hanging="720"/>
      </w:pPr>
      <w:r w:rsidRPr="00483D69">
        <w:t>30.</w:t>
      </w:r>
      <w:r w:rsidRPr="00483D69">
        <w:tab/>
        <w:t xml:space="preserve">Rodeheffer, R.J., et al., </w:t>
      </w:r>
      <w:r w:rsidRPr="00483D69">
        <w:rPr>
          <w:i/>
        </w:rPr>
        <w:t>EXERCISE CARDIAC-OUTPUT IS MAINTAINED WITH ADVANCING AGE IN HEALTHY-HUMAN SUBJECTS - CARDIAC DILATATION AND INCREASED STROKE VOLUME COMPENSATE FOR A DIMINISHED HEART-RATE.</w:t>
      </w:r>
      <w:r w:rsidRPr="00483D69">
        <w:t xml:space="preserve"> Circulation, 1984. </w:t>
      </w:r>
      <w:r w:rsidRPr="00483D69">
        <w:rPr>
          <w:b/>
        </w:rPr>
        <w:t>69</w:t>
      </w:r>
      <w:r w:rsidRPr="00483D69">
        <w:t>(2): p. 203-213.</w:t>
      </w:r>
    </w:p>
    <w:p w14:paraId="7805EE4E" w14:textId="77777777" w:rsidR="00483D69" w:rsidRPr="00483D69" w:rsidRDefault="00483D69" w:rsidP="00483D69">
      <w:pPr>
        <w:pStyle w:val="EndNoteBibliography"/>
        <w:ind w:left="720" w:hanging="720"/>
      </w:pPr>
      <w:r w:rsidRPr="00483D69">
        <w:t>31.</w:t>
      </w:r>
      <w:r w:rsidRPr="00483D69">
        <w:tab/>
        <w:t xml:space="preserve">Haykowsky, M.J., et al., </w:t>
      </w:r>
      <w:r w:rsidRPr="00483D69">
        <w:rPr>
          <w:i/>
        </w:rPr>
        <w:t>Determinants of Exercise Intolerance in Elderly Heart Failure Patients With Preserved Ejection Fraction.</w:t>
      </w:r>
      <w:r w:rsidRPr="00483D69">
        <w:t xml:space="preserve"> Journal of the American College of Cardiology, 2011. </w:t>
      </w:r>
      <w:r w:rsidRPr="00483D69">
        <w:rPr>
          <w:b/>
        </w:rPr>
        <w:t>58</w:t>
      </w:r>
      <w:r w:rsidRPr="00483D69">
        <w:t>(3): p. 265-274.</w:t>
      </w:r>
    </w:p>
    <w:p w14:paraId="268A246E" w14:textId="77777777" w:rsidR="00483D69" w:rsidRPr="00483D69" w:rsidRDefault="00483D69" w:rsidP="00483D69">
      <w:pPr>
        <w:pStyle w:val="EndNoteBibliography"/>
        <w:ind w:left="720" w:hanging="720"/>
      </w:pPr>
      <w:r w:rsidRPr="00483D69">
        <w:t>32.</w:t>
      </w:r>
      <w:r w:rsidRPr="00483D69">
        <w:tab/>
        <w:t xml:space="preserve">Meluzín, et al., </w:t>
      </w:r>
      <w:r w:rsidRPr="00483D69">
        <w:rPr>
          <w:i/>
        </w:rPr>
        <w:t>The magnitude and course of exercise-induced stroke volume changes determine the exercise tolerance in heart transplant recipients with heart failure and normal ejection fraction</w:t>
      </w:r>
      <w:r w:rsidRPr="00483D69">
        <w:t>. 2014, Experimental and Clinical Cardiology p. 674-687.</w:t>
      </w:r>
    </w:p>
    <w:p w14:paraId="6547E794" w14:textId="4C77AF3A"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152" w:name="_Toc510268165"/>
      <w:bookmarkStart w:id="153" w:name="_Toc517301167"/>
      <w:r w:rsidRPr="00630043">
        <w:lastRenderedPageBreak/>
        <w:t>ZOZNAM SYMBOLOV, VELIČÍN A SKRATIEK</w:t>
      </w:r>
      <w:bookmarkEnd w:id="152"/>
      <w:bookmarkEnd w:id="153"/>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Default="00BD7167" w:rsidP="00BD7167">
      <w:r w:rsidRPr="00630043">
        <w:t>BP</w:t>
      </w:r>
      <w:r w:rsidRPr="00630043">
        <w:tab/>
      </w:r>
      <w:r w:rsidRPr="00630043">
        <w:tab/>
      </w:r>
      <w:r w:rsidRPr="00630043">
        <w:tab/>
        <w:t>arteriálny krvný tlak</w:t>
      </w:r>
    </w:p>
    <w:p w14:paraId="5C38F268" w14:textId="2E391B99" w:rsidR="00821763" w:rsidRPr="00630043" w:rsidRDefault="00821763" w:rsidP="00BD7167">
      <w:r>
        <w:t>HS</w:t>
      </w:r>
      <w:r>
        <w:tab/>
      </w:r>
      <w:r>
        <w:tab/>
      </w:r>
      <w:r>
        <w:tab/>
        <w:t>srdcový zvuk (</w:t>
      </w:r>
      <w:r w:rsidRPr="00821763">
        <w:rPr>
          <w:i/>
        </w:rPr>
        <w:t>Heart Sound</w:t>
      </w:r>
      <w:r>
        <w:t>)</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77777777" w:rsidR="00337173" w:rsidRDefault="00337173"/>
    <w:p w14:paraId="5FE494B2" w14:textId="77777777" w:rsidR="00821763" w:rsidRDefault="00821763"/>
    <w:p w14:paraId="5F2961E1" w14:textId="77777777" w:rsidR="00821763" w:rsidRDefault="00821763"/>
    <w:p w14:paraId="519CE02F" w14:textId="77777777" w:rsidR="00821763" w:rsidRDefault="00821763"/>
    <w:p w14:paraId="0A51570D" w14:textId="77777777" w:rsidR="00821763" w:rsidRDefault="00821763"/>
    <w:p w14:paraId="6D853761" w14:textId="77777777" w:rsidR="00821763" w:rsidRDefault="00821763"/>
    <w:p w14:paraId="2AAA8424" w14:textId="6A9C3550" w:rsidR="00821763" w:rsidRDefault="00821763" w:rsidP="00821763">
      <w:pPr>
        <w:pStyle w:val="Nadpis1"/>
        <w:numPr>
          <w:ilvl w:val="0"/>
          <w:numId w:val="0"/>
        </w:numPr>
        <w:ind w:left="432" w:hanging="432"/>
      </w:pPr>
      <w:bookmarkStart w:id="154" w:name="_Toc517301168"/>
      <w:r>
        <w:lastRenderedPageBreak/>
        <w:t>Publikačná aktivita</w:t>
      </w:r>
      <w:bookmarkEnd w:id="154"/>
    </w:p>
    <w:p w14:paraId="18BCEFA6" w14:textId="7138CD38" w:rsidR="00483D69" w:rsidRPr="00483D69" w:rsidRDefault="00483D69" w:rsidP="00821763">
      <w:pPr>
        <w:pStyle w:val="Odsekzoznamu"/>
        <w:numPr>
          <w:ilvl w:val="0"/>
          <w:numId w:val="47"/>
        </w:numPr>
      </w:pPr>
      <w:r w:rsidRPr="00483D69">
        <w:rPr>
          <w:rFonts w:ascii="Arial" w:hAnsi="Arial" w:cs="Arial"/>
          <w:b/>
          <w:color w:val="000000"/>
          <w:spacing w:val="4"/>
          <w:sz w:val="21"/>
          <w:szCs w:val="21"/>
          <w:shd w:val="clear" w:color="auto" w:fill="FFFFFF"/>
        </w:rPr>
        <w:t>LANGER, P.;</w:t>
      </w:r>
      <w:r>
        <w:rPr>
          <w:rFonts w:ascii="Arial" w:hAnsi="Arial" w:cs="Arial"/>
          <w:color w:val="000000"/>
          <w:spacing w:val="4"/>
          <w:sz w:val="21"/>
          <w:szCs w:val="21"/>
          <w:shd w:val="clear" w:color="auto" w:fill="FFFFFF"/>
        </w:rPr>
        <w:t xml:space="preserve"> JURÁK, P.; VONDRA, V.; HALÁMEK, J.; SOUKUP, L.; MATEJKOVÁ, M.; ZÁVODNÁ, E.; LEINVEBER, P. Respiratory induced hemodynamic changes measured by whole body multichannel impedance plethysmography. </w:t>
      </w:r>
      <w:r>
        <w:rPr>
          <w:rFonts w:ascii="Arial" w:hAnsi="Arial" w:cs="Arial"/>
          <w:i/>
          <w:iCs/>
          <w:color w:val="000000"/>
          <w:spacing w:val="4"/>
          <w:sz w:val="21"/>
          <w:szCs w:val="21"/>
          <w:shd w:val="clear" w:color="auto" w:fill="FFFFFF"/>
        </w:rPr>
        <w:t>Physiological Research, </w:t>
      </w:r>
      <w:r>
        <w:rPr>
          <w:rFonts w:ascii="Arial" w:hAnsi="Arial" w:cs="Arial"/>
          <w:color w:val="000000"/>
          <w:spacing w:val="4"/>
          <w:sz w:val="21"/>
          <w:szCs w:val="21"/>
          <w:shd w:val="clear" w:color="auto" w:fill="FFFFFF"/>
        </w:rPr>
        <w:t xml:space="preserve">2018, </w:t>
      </w:r>
      <w:r>
        <w:t>. </w:t>
      </w:r>
      <w:r>
        <w:rPr>
          <w:rFonts w:ascii="Arial" w:hAnsi="Arial" w:cs="Arial"/>
          <w:color w:val="000000"/>
          <w:spacing w:val="4"/>
          <w:sz w:val="21"/>
          <w:szCs w:val="21"/>
          <w:shd w:val="clear" w:color="auto" w:fill="FFFFFF"/>
        </w:rPr>
        <w:t>ISSN: 0862-8408 (Accepted on 21.1.2018)</w:t>
      </w:r>
    </w:p>
    <w:p w14:paraId="5AEB2986" w14:textId="2C67DCD9" w:rsidR="00483D69" w:rsidRPr="00483D69" w:rsidRDefault="00483D69" w:rsidP="00483D69">
      <w:pPr>
        <w:pStyle w:val="Odsekzoznamu"/>
        <w:ind w:left="720"/>
      </w:pPr>
      <w:r w:rsidRPr="00483D69">
        <w:t>http://www.biomed.cas.cz/physiolres/pdf/prepress/933778.pdf</w:t>
      </w:r>
    </w:p>
    <w:p w14:paraId="67F8571B" w14:textId="0DC2E6A4" w:rsidR="00821763" w:rsidRPr="00821763" w:rsidRDefault="00821763" w:rsidP="00821763">
      <w:pPr>
        <w:pStyle w:val="Odsekzoznamu"/>
        <w:numPr>
          <w:ilvl w:val="0"/>
          <w:numId w:val="47"/>
        </w:numPr>
      </w:pPr>
      <w:r>
        <w:rPr>
          <w:rFonts w:ascii="Arial" w:hAnsi="Arial" w:cs="Arial"/>
          <w:color w:val="000000"/>
          <w:spacing w:val="4"/>
          <w:sz w:val="21"/>
          <w:szCs w:val="21"/>
          <w:shd w:val="clear" w:color="auto" w:fill="FFFFFF"/>
        </w:rPr>
        <w:t xml:space="preserve">MATEJKOVÁ, M.; JURÁK, P.; SOUKUP, L.; HALÁMEK, J.; VIŠČOR, I.; </w:t>
      </w:r>
      <w:r w:rsidRPr="00483D69">
        <w:rPr>
          <w:rFonts w:ascii="Arial" w:hAnsi="Arial" w:cs="Arial"/>
          <w:b/>
          <w:color w:val="000000"/>
          <w:spacing w:val="4"/>
          <w:sz w:val="21"/>
          <w:szCs w:val="21"/>
          <w:shd w:val="clear" w:color="auto" w:fill="FFFFFF"/>
        </w:rPr>
        <w:t>LANGER, P.</w:t>
      </w:r>
      <w:r>
        <w:rPr>
          <w:rFonts w:ascii="Arial" w:hAnsi="Arial" w:cs="Arial"/>
          <w:color w:val="000000"/>
          <w:spacing w:val="4"/>
          <w:sz w:val="21"/>
          <w:szCs w:val="21"/>
          <w:shd w:val="clear" w:color="auto" w:fill="FFFFFF"/>
        </w:rPr>
        <w:t>; VONDRA, V. Hemodynamic Modelling in the Calf - A Pilot Study. In </w:t>
      </w:r>
      <w:r>
        <w:rPr>
          <w:rFonts w:ascii="Arial" w:hAnsi="Arial" w:cs="Arial"/>
          <w:i/>
          <w:iCs/>
          <w:color w:val="000000"/>
          <w:spacing w:val="4"/>
          <w:sz w:val="21"/>
          <w:szCs w:val="21"/>
          <w:shd w:val="clear" w:color="auto" w:fill="FFFFFF"/>
        </w:rPr>
        <w:t>Computing in Cardiology. Computing in Cardiology 2012. </w:t>
      </w:r>
      <w:r>
        <w:rPr>
          <w:rFonts w:ascii="Arial" w:hAnsi="Arial" w:cs="Arial"/>
          <w:color w:val="000000"/>
          <w:spacing w:val="4"/>
          <w:sz w:val="21"/>
          <w:szCs w:val="21"/>
          <w:shd w:val="clear" w:color="auto" w:fill="FFFFFF"/>
        </w:rPr>
        <w:t>2016. 2016. </w:t>
      </w:r>
      <w:r>
        <w:t>s. 525-528. </w:t>
      </w:r>
      <w:r>
        <w:rPr>
          <w:rFonts w:ascii="Arial" w:hAnsi="Arial" w:cs="Arial"/>
          <w:color w:val="000000"/>
          <w:spacing w:val="4"/>
          <w:sz w:val="21"/>
          <w:szCs w:val="21"/>
          <w:shd w:val="clear" w:color="auto" w:fill="FFFFFF"/>
        </w:rPr>
        <w:t>ISSN: 2325-887X.</w:t>
      </w:r>
    </w:p>
    <w:p w14:paraId="583CD8AD" w14:textId="5060894F" w:rsidR="00821763" w:rsidRDefault="00821763" w:rsidP="00821763">
      <w:pPr>
        <w:pStyle w:val="Odsekzoznamu"/>
        <w:numPr>
          <w:ilvl w:val="0"/>
          <w:numId w:val="47"/>
        </w:numPr>
      </w:pPr>
      <w:r w:rsidRPr="00821763">
        <w:rPr>
          <w:rFonts w:ascii="Arial" w:hAnsi="Arial" w:cs="Arial"/>
          <w:color w:val="000000"/>
          <w:spacing w:val="4"/>
          <w:sz w:val="21"/>
          <w:szCs w:val="21"/>
          <w:shd w:val="clear" w:color="auto" w:fill="FFFFFF"/>
        </w:rPr>
        <w:t xml:space="preserve">MELUZÍN, J.; HUDE, P.; LEINVEBER, P.; JURÁK, P.; SOUKUP, L.; VIŠČOR, I.; ŠPINAROVÁ, L.; ŠTĚPÁNOVÁ, R.; PODROUŽKOVÁ, H.; VONDRA, V.; </w:t>
      </w:r>
      <w:r w:rsidRPr="00821763">
        <w:rPr>
          <w:rFonts w:ascii="Arial" w:hAnsi="Arial" w:cs="Arial"/>
          <w:b/>
          <w:color w:val="000000"/>
          <w:spacing w:val="4"/>
          <w:sz w:val="21"/>
          <w:szCs w:val="21"/>
          <w:shd w:val="clear" w:color="auto" w:fill="FFFFFF"/>
        </w:rPr>
        <w:t>LANGER, P.;</w:t>
      </w:r>
      <w:r w:rsidRPr="00821763">
        <w:rPr>
          <w:rFonts w:ascii="Arial" w:hAnsi="Arial" w:cs="Arial"/>
          <w:color w:val="000000"/>
          <w:spacing w:val="4"/>
          <w:sz w:val="21"/>
          <w:szCs w:val="21"/>
          <w:shd w:val="clear" w:color="auto" w:fill="FFFFFF"/>
        </w:rPr>
        <w:t xml:space="preserve"> NĚMEC, P. The magnitude and course of exercise- induced stroke volume changes determine the exercise tolerance in heart transplant recipients with heart failure and normal ejection fraction. </w:t>
      </w:r>
      <w:r w:rsidRPr="00821763">
        <w:rPr>
          <w:rFonts w:ascii="Arial" w:hAnsi="Arial" w:cs="Arial"/>
          <w:i/>
          <w:iCs/>
          <w:color w:val="000000"/>
          <w:spacing w:val="4"/>
          <w:sz w:val="21"/>
          <w:szCs w:val="21"/>
          <w:shd w:val="clear" w:color="auto" w:fill="FFFFFF"/>
        </w:rPr>
        <w:t>Exp. Clin. Cardiol, </w:t>
      </w:r>
      <w:r w:rsidRPr="00821763">
        <w:rPr>
          <w:rFonts w:ascii="Arial" w:hAnsi="Arial" w:cs="Arial"/>
          <w:color w:val="000000"/>
          <w:spacing w:val="4"/>
          <w:sz w:val="21"/>
          <w:szCs w:val="21"/>
          <w:shd w:val="clear" w:color="auto" w:fill="FFFFFF"/>
        </w:rPr>
        <w:t>2014, roč. 20, č. 1, </w:t>
      </w:r>
      <w:r>
        <w:t>s. 674-687. </w:t>
      </w:r>
      <w:r w:rsidRPr="00821763">
        <w:rPr>
          <w:rFonts w:ascii="Arial" w:hAnsi="Arial" w:cs="Arial"/>
          <w:color w:val="000000"/>
          <w:spacing w:val="4"/>
          <w:sz w:val="21"/>
          <w:szCs w:val="21"/>
          <w:shd w:val="clear" w:color="auto" w:fill="FFFFFF"/>
        </w:rPr>
        <w:t>ISSN: 1205- 6626.</w:t>
      </w:r>
    </w:p>
    <w:p w14:paraId="3151595D" w14:textId="79FC5E91" w:rsidR="00821763" w:rsidRPr="00821763" w:rsidRDefault="00821763" w:rsidP="00821763">
      <w:pPr>
        <w:pStyle w:val="Odsekzoznamu"/>
        <w:numPr>
          <w:ilvl w:val="0"/>
          <w:numId w:val="46"/>
        </w:numPr>
      </w:pPr>
      <w:r w:rsidRPr="00821763">
        <w:rPr>
          <w:rFonts w:ascii="Arial" w:hAnsi="Arial" w:cs="Arial"/>
          <w:b/>
          <w:color w:val="000000"/>
          <w:spacing w:val="4"/>
          <w:sz w:val="21"/>
          <w:szCs w:val="21"/>
          <w:shd w:val="clear" w:color="auto" w:fill="FFFFFF"/>
        </w:rPr>
        <w:t>LANGER, P.</w:t>
      </w:r>
      <w:r w:rsidRPr="00821763">
        <w:rPr>
          <w:rFonts w:ascii="Arial" w:hAnsi="Arial" w:cs="Arial"/>
          <w:color w:val="000000"/>
          <w:spacing w:val="4"/>
          <w:sz w:val="21"/>
          <w:szCs w:val="21"/>
          <w:shd w:val="clear" w:color="auto" w:fill="FFFFFF"/>
        </w:rPr>
        <w:t>; JURÁK, P.; HALÁMEK, J.; VONDRA, V. First Heart Sound Detection Methods A Comparison of Wavelet Transform and Fourier Analysis in Different Frequency Bands. In </w:t>
      </w:r>
      <w:r w:rsidRPr="00821763">
        <w:rPr>
          <w:rFonts w:ascii="Arial" w:hAnsi="Arial" w:cs="Arial"/>
          <w:i/>
          <w:iCs/>
          <w:color w:val="000000"/>
          <w:spacing w:val="4"/>
          <w:sz w:val="21"/>
          <w:szCs w:val="21"/>
          <w:shd w:val="clear" w:color="auto" w:fill="FFFFFF"/>
        </w:rPr>
        <w:t>Proceedings of the International Conference on Bio- inspired Systems and Signal Processing. </w:t>
      </w:r>
      <w:r w:rsidRPr="00821763">
        <w:rPr>
          <w:rFonts w:ascii="Arial" w:hAnsi="Arial" w:cs="Arial"/>
          <w:color w:val="000000"/>
          <w:spacing w:val="4"/>
          <w:sz w:val="21"/>
          <w:szCs w:val="21"/>
          <w:shd w:val="clear" w:color="auto" w:fill="FFFFFF"/>
        </w:rPr>
        <w:t>2014. </w:t>
      </w:r>
      <w:r>
        <w:t>s. 278-283. </w:t>
      </w:r>
      <w:r w:rsidRPr="00821763">
        <w:rPr>
          <w:rFonts w:ascii="Arial" w:hAnsi="Arial" w:cs="Arial"/>
          <w:color w:val="000000"/>
          <w:spacing w:val="4"/>
          <w:sz w:val="21"/>
          <w:szCs w:val="21"/>
          <w:shd w:val="clear" w:color="auto" w:fill="FFFFFF"/>
        </w:rPr>
        <w:t>ISBN: 978-989-758-011- 6.</w:t>
      </w:r>
    </w:p>
    <w:p w14:paraId="0391052E" w14:textId="5F85D6C0" w:rsidR="00821763" w:rsidRPr="00821763" w:rsidRDefault="00821763" w:rsidP="00483D69">
      <w:pPr>
        <w:pStyle w:val="Odsekzoznamu"/>
        <w:ind w:left="720"/>
      </w:pPr>
    </w:p>
    <w:sectPr w:rsidR="00821763" w:rsidRPr="00821763" w:rsidSect="00180E3B">
      <w:footerReference w:type="default" r:id="rId35"/>
      <w:pgSz w:w="11907" w:h="16840" w:code="9"/>
      <w:pgMar w:top="1418" w:right="1418" w:bottom="1418" w:left="1985" w:header="737" w:footer="737" w:gutter="0"/>
      <w:pgNumType w:start="1"/>
      <w:cols w:space="708"/>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C503BF" w14:textId="77777777" w:rsidR="002353BF" w:rsidRDefault="002353BF" w:rsidP="009076DD">
      <w:pPr>
        <w:spacing w:line="240" w:lineRule="auto"/>
      </w:pPr>
      <w:r>
        <w:separator/>
      </w:r>
    </w:p>
  </w:endnote>
  <w:endnote w:type="continuationSeparator" w:id="0">
    <w:p w14:paraId="54AA0DC5" w14:textId="77777777" w:rsidR="002353BF" w:rsidRDefault="002353BF"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79EBD5" w14:textId="77777777" w:rsidR="00867DA8" w:rsidRPr="00867DA8" w:rsidRDefault="00867DA8">
    <w:pPr>
      <w:pStyle w:val="Pta"/>
      <w:jc w:val="center"/>
      <w:rPr>
        <w:caps/>
      </w:rPr>
    </w:pPr>
    <w:r w:rsidRPr="00867DA8">
      <w:rPr>
        <w:caps/>
      </w:rPr>
      <w:fldChar w:fldCharType="begin"/>
    </w:r>
    <w:r w:rsidRPr="00867DA8">
      <w:rPr>
        <w:caps/>
      </w:rPr>
      <w:instrText>PAGE   \* MERGEFORMAT</w:instrText>
    </w:r>
    <w:r w:rsidRPr="00867DA8">
      <w:rPr>
        <w:caps/>
      </w:rPr>
      <w:fldChar w:fldCharType="separate"/>
    </w:r>
    <w:r w:rsidR="00F353C8">
      <w:rPr>
        <w:caps/>
        <w:noProof/>
      </w:rPr>
      <w:t>V</w:t>
    </w:r>
    <w:r w:rsidRPr="00867DA8">
      <w:rPr>
        <w:caps/>
      </w:rPr>
      <w:fldChar w:fldCharType="end"/>
    </w:r>
  </w:p>
  <w:p w14:paraId="36435806" w14:textId="3C8783F9" w:rsidR="00BE4F42" w:rsidRDefault="00BE4F42" w:rsidP="00BD7167">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9864788"/>
      <w:docPartObj>
        <w:docPartGallery w:val="Page Numbers (Bottom of Page)"/>
        <w:docPartUnique/>
      </w:docPartObj>
    </w:sdtPr>
    <w:sdtContent>
      <w:p w14:paraId="67FC9A10" w14:textId="32B779DC" w:rsidR="00BE4F42" w:rsidRDefault="00BE4F42" w:rsidP="00BD7167">
        <w:pPr>
          <w:spacing w:before="360"/>
          <w:jc w:val="center"/>
        </w:pPr>
        <w:r>
          <w:fldChar w:fldCharType="begin"/>
        </w:r>
        <w:r>
          <w:instrText xml:space="preserve"> PAGE   \* MERGEFORMAT </w:instrText>
        </w:r>
        <w:r>
          <w:fldChar w:fldCharType="separate"/>
        </w:r>
        <w:r w:rsidR="00F353C8">
          <w:rPr>
            <w:noProof/>
          </w:rPr>
          <w:t>3</w:t>
        </w:r>
        <w:r>
          <w:rPr>
            <w:noProof/>
          </w:rPr>
          <w:fldChar w:fldCharType="end"/>
        </w:r>
        <w:r w:rsidRPr="00E072E3">
          <w:t xml:space="preserve"> </w: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B2CFD" w14:textId="77777777" w:rsidR="00BE2FE3" w:rsidRPr="00BE2FE3" w:rsidRDefault="00BE2FE3">
    <w:pPr>
      <w:pStyle w:val="Pta"/>
      <w:jc w:val="center"/>
      <w:rPr>
        <w:caps/>
      </w:rPr>
    </w:pPr>
    <w:r w:rsidRPr="00BE2FE3">
      <w:rPr>
        <w:caps/>
      </w:rPr>
      <w:fldChar w:fldCharType="begin"/>
    </w:r>
    <w:r w:rsidRPr="00BE2FE3">
      <w:rPr>
        <w:caps/>
      </w:rPr>
      <w:instrText>PAGE   \* MERGEFORMAT</w:instrText>
    </w:r>
    <w:r w:rsidRPr="00BE2FE3">
      <w:rPr>
        <w:caps/>
      </w:rPr>
      <w:fldChar w:fldCharType="separate"/>
    </w:r>
    <w:r w:rsidR="00F353C8">
      <w:rPr>
        <w:caps/>
        <w:noProof/>
      </w:rPr>
      <w:t>1</w:t>
    </w:r>
    <w:r w:rsidRPr="00BE2FE3">
      <w:rPr>
        <w:caps/>
      </w:rPr>
      <w:fldChar w:fldCharType="end"/>
    </w:r>
  </w:p>
  <w:p w14:paraId="12942275" w14:textId="30AD83EF" w:rsidR="00BE4F42" w:rsidRDefault="00BE4F42" w:rsidP="00BD7167">
    <w:pPr>
      <w:spacing w:before="360"/>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D7A89" w14:textId="77777777" w:rsidR="00C93F57" w:rsidRPr="00C93F57" w:rsidRDefault="00C93F57">
    <w:pPr>
      <w:pStyle w:val="Pta"/>
      <w:jc w:val="center"/>
      <w:rPr>
        <w:caps/>
      </w:rPr>
    </w:pPr>
    <w:r w:rsidRPr="00C93F57">
      <w:rPr>
        <w:caps/>
      </w:rPr>
      <w:fldChar w:fldCharType="begin"/>
    </w:r>
    <w:r w:rsidRPr="00C93F57">
      <w:rPr>
        <w:caps/>
      </w:rPr>
      <w:instrText>PAGE   \* MERGEFORMAT</w:instrText>
    </w:r>
    <w:r w:rsidRPr="00C93F57">
      <w:rPr>
        <w:caps/>
      </w:rPr>
      <w:fldChar w:fldCharType="separate"/>
    </w:r>
    <w:r w:rsidR="00F353C8">
      <w:rPr>
        <w:caps/>
        <w:noProof/>
      </w:rPr>
      <w:t>21</w:t>
    </w:r>
    <w:r w:rsidRPr="00C93F57">
      <w:rPr>
        <w:caps/>
      </w:rPr>
      <w:fldChar w:fldCharType="end"/>
    </w:r>
  </w:p>
  <w:p w14:paraId="723C98B9" w14:textId="154C823F" w:rsidR="00BE4F42" w:rsidRDefault="00BE4F42" w:rsidP="00BD7167">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DE970" w14:textId="79498A53" w:rsidR="00C93F57" w:rsidRDefault="00C93F57">
    <w:pPr>
      <w:pStyle w:val="Pta"/>
    </w:pPr>
  </w:p>
  <w:p w14:paraId="685035ED" w14:textId="10E294AA" w:rsidR="00BE4F42" w:rsidRDefault="00BE4F42">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4A841B" w14:textId="77777777" w:rsidR="00180E3B" w:rsidRDefault="00180E3B" w:rsidP="00BD7167">
    <w:pPr>
      <w:spacing w:befor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327DA" w14:textId="77777777" w:rsidR="002353BF" w:rsidRDefault="002353BF" w:rsidP="009076DD">
      <w:pPr>
        <w:spacing w:line="240" w:lineRule="auto"/>
      </w:pPr>
      <w:r>
        <w:separator/>
      </w:r>
    </w:p>
  </w:footnote>
  <w:footnote w:type="continuationSeparator" w:id="0">
    <w:p w14:paraId="74900A97" w14:textId="77777777" w:rsidR="002353BF" w:rsidRDefault="002353BF"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6060C" w14:textId="6A75DF13" w:rsidR="00BE4F42" w:rsidRDefault="00BE4F42">
    <w:pPr>
      <w:pStyle w:val="Hlavika"/>
    </w:pPr>
  </w:p>
  <w:p w14:paraId="3F01061E" w14:textId="77777777" w:rsidR="00BE4F42" w:rsidRDefault="00BE4F42"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55C3" w14:textId="77777777" w:rsidR="00BE4F42" w:rsidRDefault="00BE4F42"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FE948" w14:textId="77777777" w:rsidR="00BE4F42" w:rsidRDefault="00BE4F42"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10722" w14:textId="77777777" w:rsidR="00BE4F42" w:rsidRDefault="00BE4F42"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C1CCE" w14:textId="77777777" w:rsidR="00BE4F42" w:rsidRDefault="00BE4F42"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541918" w14:textId="77777777" w:rsidR="00BE4F42" w:rsidRDefault="00BE4F42">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5">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32">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3">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8">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7"/>
  </w:num>
  <w:num w:numId="2">
    <w:abstractNumId w:val="2"/>
  </w:num>
  <w:num w:numId="3">
    <w:abstractNumId w:val="11"/>
  </w:num>
  <w:num w:numId="4">
    <w:abstractNumId w:val="36"/>
  </w:num>
  <w:num w:numId="5">
    <w:abstractNumId w:val="12"/>
  </w:num>
  <w:num w:numId="6">
    <w:abstractNumId w:val="0"/>
  </w:num>
  <w:num w:numId="7">
    <w:abstractNumId w:val="8"/>
  </w:num>
  <w:num w:numId="8">
    <w:abstractNumId w:val="39"/>
  </w:num>
  <w:num w:numId="9">
    <w:abstractNumId w:val="7"/>
  </w:num>
  <w:num w:numId="10">
    <w:abstractNumId w:val="31"/>
  </w:num>
  <w:num w:numId="11">
    <w:abstractNumId w:val="5"/>
  </w:num>
  <w:num w:numId="12">
    <w:abstractNumId w:val="25"/>
  </w:num>
  <w:num w:numId="13">
    <w:abstractNumId w:val="30"/>
  </w:num>
  <w:num w:numId="14">
    <w:abstractNumId w:val="40"/>
  </w:num>
  <w:num w:numId="15">
    <w:abstractNumId w:val="24"/>
  </w:num>
  <w:num w:numId="16">
    <w:abstractNumId w:val="9"/>
  </w:num>
  <w:num w:numId="17">
    <w:abstractNumId w:val="14"/>
  </w:num>
  <w:num w:numId="18">
    <w:abstractNumId w:val="34"/>
  </w:num>
  <w:num w:numId="19">
    <w:abstractNumId w:val="3"/>
  </w:num>
  <w:num w:numId="20">
    <w:abstractNumId w:val="13"/>
  </w:num>
  <w:num w:numId="21">
    <w:abstractNumId w:val="17"/>
  </w:num>
  <w:num w:numId="22">
    <w:abstractNumId w:val="16"/>
  </w:num>
  <w:num w:numId="23">
    <w:abstractNumId w:val="19"/>
  </w:num>
  <w:num w:numId="24">
    <w:abstractNumId w:val="27"/>
  </w:num>
  <w:num w:numId="25">
    <w:abstractNumId w:val="6"/>
  </w:num>
  <w:num w:numId="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num>
  <w:num w:numId="28">
    <w:abstractNumId w:val="18"/>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8"/>
  </w:num>
  <w:num w:numId="37">
    <w:abstractNumId w:val="26"/>
  </w:num>
  <w:num w:numId="38">
    <w:abstractNumId w:val="23"/>
  </w:num>
  <w:num w:numId="39">
    <w:abstractNumId w:val="21"/>
  </w:num>
  <w:num w:numId="40">
    <w:abstractNumId w:val="15"/>
  </w:num>
  <w:num w:numId="41">
    <w:abstractNumId w:val="41"/>
  </w:num>
  <w:num w:numId="42">
    <w:abstractNumId w:val="35"/>
  </w:num>
  <w:num w:numId="43">
    <w:abstractNumId w:val="1"/>
  </w:num>
  <w:num w:numId="44">
    <w:abstractNumId w:val="20"/>
  </w:num>
  <w:num w:numId="45">
    <w:abstractNumId w:val="31"/>
  </w:num>
  <w:num w:numId="46">
    <w:abstractNumId w:val="29"/>
  </w:num>
  <w:num w:numId="47">
    <w:abstractNumId w:val="10"/>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17715"/>
    <w:rsid w:val="0002320B"/>
    <w:rsid w:val="000358C6"/>
    <w:rsid w:val="0006154B"/>
    <w:rsid w:val="00067698"/>
    <w:rsid w:val="00087417"/>
    <w:rsid w:val="000C426C"/>
    <w:rsid w:val="00105E08"/>
    <w:rsid w:val="00126629"/>
    <w:rsid w:val="00156428"/>
    <w:rsid w:val="0016502A"/>
    <w:rsid w:val="001666F8"/>
    <w:rsid w:val="00180E3B"/>
    <w:rsid w:val="00197EE5"/>
    <w:rsid w:val="001B36A6"/>
    <w:rsid w:val="001F06FE"/>
    <w:rsid w:val="001F5DC0"/>
    <w:rsid w:val="00220CC0"/>
    <w:rsid w:val="00221A32"/>
    <w:rsid w:val="002353BF"/>
    <w:rsid w:val="0027698D"/>
    <w:rsid w:val="00284C6A"/>
    <w:rsid w:val="002B1698"/>
    <w:rsid w:val="002C512A"/>
    <w:rsid w:val="00337173"/>
    <w:rsid w:val="00372233"/>
    <w:rsid w:val="00383FFA"/>
    <w:rsid w:val="0039451C"/>
    <w:rsid w:val="003C18C9"/>
    <w:rsid w:val="003D4243"/>
    <w:rsid w:val="00427B33"/>
    <w:rsid w:val="004349AC"/>
    <w:rsid w:val="00456C15"/>
    <w:rsid w:val="00483D69"/>
    <w:rsid w:val="00485255"/>
    <w:rsid w:val="00492C69"/>
    <w:rsid w:val="004B699E"/>
    <w:rsid w:val="00581146"/>
    <w:rsid w:val="00585A7B"/>
    <w:rsid w:val="005D438D"/>
    <w:rsid w:val="006372A4"/>
    <w:rsid w:val="006456FC"/>
    <w:rsid w:val="00663145"/>
    <w:rsid w:val="00675121"/>
    <w:rsid w:val="0068248B"/>
    <w:rsid w:val="006C3CE4"/>
    <w:rsid w:val="006D22A0"/>
    <w:rsid w:val="00701162"/>
    <w:rsid w:val="00717CE4"/>
    <w:rsid w:val="00742559"/>
    <w:rsid w:val="00747946"/>
    <w:rsid w:val="007711CF"/>
    <w:rsid w:val="007851DF"/>
    <w:rsid w:val="00790046"/>
    <w:rsid w:val="0079161B"/>
    <w:rsid w:val="00796B63"/>
    <w:rsid w:val="008078D1"/>
    <w:rsid w:val="00821763"/>
    <w:rsid w:val="0086186D"/>
    <w:rsid w:val="00867DA8"/>
    <w:rsid w:val="00896546"/>
    <w:rsid w:val="008C6240"/>
    <w:rsid w:val="009076DD"/>
    <w:rsid w:val="00957A6D"/>
    <w:rsid w:val="00962056"/>
    <w:rsid w:val="0098559D"/>
    <w:rsid w:val="00991724"/>
    <w:rsid w:val="009D5537"/>
    <w:rsid w:val="00A37FEB"/>
    <w:rsid w:val="00A50EC4"/>
    <w:rsid w:val="00A6119C"/>
    <w:rsid w:val="00AA122D"/>
    <w:rsid w:val="00AC1CE2"/>
    <w:rsid w:val="00AC399E"/>
    <w:rsid w:val="00AF3884"/>
    <w:rsid w:val="00AF7738"/>
    <w:rsid w:val="00B169C3"/>
    <w:rsid w:val="00B2223E"/>
    <w:rsid w:val="00B27734"/>
    <w:rsid w:val="00B31691"/>
    <w:rsid w:val="00B42E7E"/>
    <w:rsid w:val="00B519B6"/>
    <w:rsid w:val="00B57C8B"/>
    <w:rsid w:val="00BD7167"/>
    <w:rsid w:val="00BE2FE3"/>
    <w:rsid w:val="00BE4F42"/>
    <w:rsid w:val="00BF2AFF"/>
    <w:rsid w:val="00BF4D0C"/>
    <w:rsid w:val="00C10869"/>
    <w:rsid w:val="00C1175B"/>
    <w:rsid w:val="00C179F2"/>
    <w:rsid w:val="00C17E47"/>
    <w:rsid w:val="00C93F57"/>
    <w:rsid w:val="00CA6536"/>
    <w:rsid w:val="00CD056E"/>
    <w:rsid w:val="00CF0978"/>
    <w:rsid w:val="00CF31E0"/>
    <w:rsid w:val="00D107B3"/>
    <w:rsid w:val="00D46096"/>
    <w:rsid w:val="00DE6055"/>
    <w:rsid w:val="00E55C6C"/>
    <w:rsid w:val="00E97B4A"/>
    <w:rsid w:val="00EE587A"/>
    <w:rsid w:val="00F15E78"/>
    <w:rsid w:val="00F353C8"/>
    <w:rsid w:val="00F6469F"/>
    <w:rsid w:val="00FA5C1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BD7167"/>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4.xml"/><Relationship Id="rId25" Type="http://schemas.openxmlformats.org/officeDocument/2006/relationships/image" Target="media/image11.jpeg"/><Relationship Id="rId33" Type="http://schemas.openxmlformats.org/officeDocument/2006/relationships/header" Target="header6.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footer" Target="footer4.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chart" Target="charts/chart1.xml"/><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234431152"/>
        <c:axId val="234437136"/>
      </c:barChart>
      <c:catAx>
        <c:axId val="234431152"/>
        <c:scaling>
          <c:orientation val="minMax"/>
        </c:scaling>
        <c:delete val="0"/>
        <c:axPos val="b"/>
        <c:numFmt formatCode="General" sourceLinked="1"/>
        <c:majorTickMark val="out"/>
        <c:minorTickMark val="none"/>
        <c:tickLblPos val="nextTo"/>
        <c:crossAx val="234437136"/>
        <c:crosses val="autoZero"/>
        <c:auto val="1"/>
        <c:lblAlgn val="ctr"/>
        <c:lblOffset val="100"/>
        <c:noMultiLvlLbl val="0"/>
      </c:catAx>
      <c:valAx>
        <c:axId val="234437136"/>
        <c:scaling>
          <c:orientation val="minMax"/>
        </c:scaling>
        <c:delete val="0"/>
        <c:axPos val="l"/>
        <c:majorGridlines/>
        <c:numFmt formatCode="General" sourceLinked="1"/>
        <c:majorTickMark val="out"/>
        <c:minorTickMark val="none"/>
        <c:tickLblPos val="nextTo"/>
        <c:crossAx val="234431152"/>
        <c:crosses val="autoZero"/>
        <c:crossBetween val="between"/>
      </c:valAx>
    </c:plotArea>
    <c:plotVisOnly val="1"/>
    <c:dispBlanksAs val="gap"/>
    <c:showDLblsOverMax val="0"/>
  </c:chart>
  <c:spPr>
    <a:ln>
      <a:noFill/>
    </a:ln>
  </c:sp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28C"/>
    <w:rsid w:val="00C8528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687FCFDB670544A6ACBCC58B37561AE6">
    <w:name w:val="687FCFDB670544A6ACBCC58B37561AE6"/>
    <w:rsid w:val="00C8528C"/>
  </w:style>
  <w:style w:type="paragraph" w:customStyle="1" w:styleId="55E4D20FCD59447AA5FF1E3466106D88">
    <w:name w:val="55E4D20FCD59447AA5FF1E3466106D88"/>
    <w:rsid w:val="00C8528C"/>
  </w:style>
  <w:style w:type="paragraph" w:customStyle="1" w:styleId="25F9289C249F423EB57BE06610F28206">
    <w:name w:val="25F9289C249F423EB57BE06610F28206"/>
    <w:rsid w:val="00C8528C"/>
  </w:style>
  <w:style w:type="paragraph" w:customStyle="1" w:styleId="173A60FE330C45B589A78C08156AC48E">
    <w:name w:val="173A60FE330C45B589A78C08156AC48E"/>
    <w:rsid w:val="00C8528C"/>
  </w:style>
  <w:style w:type="paragraph" w:customStyle="1" w:styleId="A7DC56298FF64A51812967503B92D388">
    <w:name w:val="A7DC56298FF64A51812967503B92D388"/>
    <w:rsid w:val="00C85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21F06-E998-46DB-B6D3-F9CABE676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49</Pages>
  <Words>18438</Words>
  <Characters>108786</Characters>
  <Application>Microsoft Office Word</Application>
  <DocSecurity>0</DocSecurity>
  <Lines>906</Lines>
  <Paragraphs>253</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44</cp:revision>
  <dcterms:created xsi:type="dcterms:W3CDTF">2018-06-19T19:13:00Z</dcterms:created>
  <dcterms:modified xsi:type="dcterms:W3CDTF">2018-06-20T21:37:00Z</dcterms:modified>
</cp:coreProperties>
</file>