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0D53B9" w14:textId="1F4BA3F3" w:rsidR="00750339" w:rsidRDefault="00750339" w:rsidP="00750339">
      <w:pPr>
        <w:pStyle w:val="Title"/>
        <w:spacing w:line="360" w:lineRule="auto"/>
        <w:rPr>
          <w:rFonts w:asciiTheme="majorBidi" w:hAnsiTheme="majorBidi"/>
          <w:sz w:val="28"/>
          <w:szCs w:val="28"/>
        </w:rPr>
      </w:pPr>
      <w:r>
        <w:rPr>
          <w:rFonts w:asciiTheme="majorBidi" w:hAnsiTheme="majorBidi"/>
          <w:b/>
          <w:bCs/>
          <w:sz w:val="28"/>
          <w:szCs w:val="28"/>
        </w:rPr>
        <w:t xml:space="preserve">Name:  </w:t>
      </w:r>
      <w:r w:rsidRPr="00750339">
        <w:rPr>
          <w:rFonts w:asciiTheme="majorBidi" w:hAnsiTheme="majorBidi"/>
          <w:sz w:val="28"/>
          <w:szCs w:val="28"/>
        </w:rPr>
        <w:t>peter latif noshy</w:t>
      </w:r>
    </w:p>
    <w:p w14:paraId="33DD63E4" w14:textId="468BD9C1" w:rsidR="00750339" w:rsidRPr="00750339" w:rsidRDefault="00750339" w:rsidP="00750339">
      <w:pPr>
        <w:rPr>
          <w:rFonts w:asciiTheme="majorBidi" w:hAnsiTheme="majorBidi" w:cstheme="majorBidi"/>
          <w:sz w:val="28"/>
          <w:szCs w:val="28"/>
        </w:rPr>
      </w:pPr>
      <w:r w:rsidRPr="00750339">
        <w:rPr>
          <w:rFonts w:asciiTheme="majorBidi" w:hAnsiTheme="majorBidi" w:cstheme="majorBidi"/>
          <w:b/>
          <w:bCs/>
          <w:sz w:val="28"/>
          <w:szCs w:val="28"/>
        </w:rPr>
        <w:t>Edu. Mail</w:t>
      </w:r>
      <w:r w:rsidRPr="00750339">
        <w:rPr>
          <w:rFonts w:asciiTheme="majorBidi" w:hAnsiTheme="majorBidi" w:cstheme="majorBidi"/>
          <w:sz w:val="28"/>
          <w:szCs w:val="28"/>
        </w:rPr>
        <w:t xml:space="preserve">:  </w:t>
      </w:r>
      <w:hyperlink r:id="rId4" w:history="1">
        <w:r w:rsidRPr="00750339">
          <w:rPr>
            <w:rStyle w:val="Hyperlink"/>
            <w:rFonts w:asciiTheme="majorBidi" w:hAnsiTheme="majorBidi" w:cstheme="majorBidi"/>
            <w:sz w:val="28"/>
            <w:szCs w:val="28"/>
          </w:rPr>
          <w:t>Beter195290@feng.bu.edu.eg</w:t>
        </w:r>
      </w:hyperlink>
    </w:p>
    <w:p w14:paraId="7C47C88F" w14:textId="2CA5CB5D" w:rsidR="00750339" w:rsidRPr="00750339" w:rsidRDefault="00750339" w:rsidP="00750339">
      <w:pPr>
        <w:rPr>
          <w:rFonts w:asciiTheme="majorBidi" w:hAnsiTheme="majorBidi" w:cstheme="majorBidi"/>
          <w:sz w:val="28"/>
          <w:szCs w:val="28"/>
        </w:rPr>
      </w:pPr>
      <w:r w:rsidRPr="00750339">
        <w:rPr>
          <w:rFonts w:asciiTheme="majorBidi" w:hAnsiTheme="majorBidi" w:cstheme="majorBidi"/>
          <w:b/>
          <w:bCs/>
          <w:sz w:val="28"/>
          <w:szCs w:val="28"/>
        </w:rPr>
        <w:t>B.N</w:t>
      </w:r>
      <w:r w:rsidRPr="00750339">
        <w:rPr>
          <w:rFonts w:asciiTheme="majorBidi" w:hAnsiTheme="majorBidi" w:cstheme="majorBidi"/>
          <w:sz w:val="28"/>
          <w:szCs w:val="28"/>
        </w:rPr>
        <w:t>:  264</w:t>
      </w:r>
    </w:p>
    <w:p w14:paraId="570DB90C" w14:textId="1DB3B401" w:rsidR="00750339" w:rsidRPr="00750339" w:rsidRDefault="00750339" w:rsidP="00750339">
      <w:pPr>
        <w:pStyle w:val="Title"/>
        <w:spacing w:line="360" w:lineRule="auto"/>
        <w:rPr>
          <w:rFonts w:asciiTheme="majorBidi" w:hAnsiTheme="majorBidi"/>
          <w:sz w:val="28"/>
          <w:szCs w:val="28"/>
        </w:rPr>
      </w:pPr>
      <w:r w:rsidRPr="00750339">
        <w:rPr>
          <w:rFonts w:asciiTheme="majorBidi" w:hAnsiTheme="majorBidi"/>
          <w:b/>
          <w:bCs/>
          <w:sz w:val="28"/>
          <w:szCs w:val="28"/>
        </w:rPr>
        <w:t>Department:</w:t>
      </w:r>
      <w:r w:rsidRPr="00750339">
        <w:rPr>
          <w:rFonts w:asciiTheme="majorBidi" w:hAnsiTheme="majorBidi"/>
          <w:sz w:val="28"/>
          <w:szCs w:val="28"/>
        </w:rPr>
        <w:t xml:space="preserve"> Engineering Mathematics and Physics</w:t>
      </w:r>
    </w:p>
    <w:p w14:paraId="1D6087F9" w14:textId="511A4EF5" w:rsidR="00750339" w:rsidRPr="00750339" w:rsidRDefault="00750339" w:rsidP="00750339">
      <w:pPr>
        <w:pStyle w:val="Title"/>
        <w:spacing w:line="360" w:lineRule="auto"/>
        <w:rPr>
          <w:rFonts w:asciiTheme="majorBidi" w:hAnsiTheme="majorBidi"/>
          <w:sz w:val="28"/>
          <w:szCs w:val="28"/>
        </w:rPr>
      </w:pPr>
      <w:r w:rsidRPr="00750339">
        <w:rPr>
          <w:rFonts w:asciiTheme="majorBidi" w:hAnsiTheme="majorBidi"/>
          <w:b/>
          <w:bCs/>
          <w:sz w:val="28"/>
          <w:szCs w:val="28"/>
        </w:rPr>
        <w:t>Division:</w:t>
      </w:r>
      <w:r>
        <w:rPr>
          <w:rFonts w:asciiTheme="majorBidi" w:hAnsiTheme="majorBidi"/>
          <w:sz w:val="28"/>
          <w:szCs w:val="28"/>
        </w:rPr>
        <w:t xml:space="preserve"> </w:t>
      </w:r>
      <w:r w:rsidRPr="00750339">
        <w:rPr>
          <w:rFonts w:asciiTheme="majorBidi" w:hAnsiTheme="majorBidi"/>
          <w:sz w:val="28"/>
          <w:szCs w:val="28"/>
        </w:rPr>
        <w:t>----------</w:t>
      </w:r>
    </w:p>
    <w:p w14:paraId="794AD593" w14:textId="3A6259B8" w:rsidR="00750339" w:rsidRPr="00750339" w:rsidRDefault="00750339" w:rsidP="00750339">
      <w:pPr>
        <w:pStyle w:val="Title"/>
        <w:spacing w:line="360" w:lineRule="auto"/>
        <w:rPr>
          <w:rFonts w:asciiTheme="majorBidi" w:hAnsiTheme="majorBidi"/>
          <w:sz w:val="28"/>
          <w:szCs w:val="28"/>
        </w:rPr>
      </w:pPr>
      <w:r w:rsidRPr="00750339">
        <w:rPr>
          <w:rFonts w:asciiTheme="majorBidi" w:hAnsiTheme="majorBidi"/>
          <w:b/>
          <w:bCs/>
          <w:sz w:val="28"/>
          <w:szCs w:val="28"/>
        </w:rPr>
        <w:t>Academic Year</w:t>
      </w:r>
      <w:r w:rsidRPr="00750339">
        <w:rPr>
          <w:rFonts w:asciiTheme="majorBidi" w:hAnsiTheme="majorBidi"/>
          <w:b/>
          <w:bCs/>
          <w:sz w:val="28"/>
          <w:szCs w:val="28"/>
        </w:rPr>
        <w:t>:</w:t>
      </w:r>
      <w:r>
        <w:rPr>
          <w:rFonts w:asciiTheme="majorBidi" w:hAnsiTheme="majorBidi"/>
          <w:sz w:val="28"/>
          <w:szCs w:val="28"/>
        </w:rPr>
        <w:t xml:space="preserve">  </w:t>
      </w:r>
      <w:r w:rsidRPr="00750339">
        <w:rPr>
          <w:rFonts w:asciiTheme="majorBidi" w:hAnsiTheme="majorBidi"/>
          <w:sz w:val="28"/>
          <w:szCs w:val="28"/>
        </w:rPr>
        <w:t>2019-2020 preparatory</w:t>
      </w:r>
    </w:p>
    <w:p w14:paraId="0FD2D518" w14:textId="433FD9F8" w:rsidR="00750339" w:rsidRPr="00750339" w:rsidRDefault="00750339" w:rsidP="00750339">
      <w:pPr>
        <w:pStyle w:val="Title"/>
        <w:spacing w:line="360" w:lineRule="auto"/>
        <w:rPr>
          <w:rFonts w:asciiTheme="majorBidi" w:hAnsiTheme="majorBidi"/>
          <w:sz w:val="28"/>
          <w:szCs w:val="28"/>
        </w:rPr>
      </w:pPr>
      <w:r w:rsidRPr="00750339">
        <w:rPr>
          <w:rFonts w:asciiTheme="majorBidi" w:hAnsiTheme="majorBidi"/>
          <w:b/>
          <w:bCs/>
          <w:sz w:val="28"/>
          <w:szCs w:val="28"/>
        </w:rPr>
        <w:t>Course name</w:t>
      </w:r>
      <w:r w:rsidRPr="00750339">
        <w:rPr>
          <w:rFonts w:asciiTheme="majorBidi" w:hAnsiTheme="majorBidi"/>
          <w:b/>
          <w:bCs/>
          <w:sz w:val="28"/>
          <w:szCs w:val="28"/>
        </w:rPr>
        <w:t>:</w:t>
      </w:r>
      <w:r>
        <w:rPr>
          <w:rFonts w:asciiTheme="majorBidi" w:hAnsiTheme="majorBidi"/>
          <w:sz w:val="28"/>
          <w:szCs w:val="28"/>
        </w:rPr>
        <w:t xml:space="preserve">  Computer</w:t>
      </w:r>
    </w:p>
    <w:p w14:paraId="4B607FFC" w14:textId="5498026C" w:rsidR="00F665B7" w:rsidRDefault="00750339" w:rsidP="00750339">
      <w:pPr>
        <w:pStyle w:val="Title"/>
        <w:spacing w:line="360" w:lineRule="auto"/>
        <w:rPr>
          <w:rFonts w:asciiTheme="majorBidi" w:hAnsiTheme="majorBidi"/>
          <w:sz w:val="28"/>
          <w:szCs w:val="28"/>
        </w:rPr>
      </w:pPr>
      <w:r w:rsidRPr="00750339">
        <w:rPr>
          <w:rFonts w:asciiTheme="majorBidi" w:hAnsiTheme="majorBidi"/>
          <w:b/>
          <w:bCs/>
          <w:sz w:val="28"/>
          <w:szCs w:val="28"/>
        </w:rPr>
        <w:t>Course code</w:t>
      </w:r>
      <w:r w:rsidRPr="00750339">
        <w:rPr>
          <w:rFonts w:asciiTheme="majorBidi" w:hAnsiTheme="majorBidi"/>
          <w:b/>
          <w:bCs/>
          <w:sz w:val="28"/>
          <w:szCs w:val="28"/>
        </w:rPr>
        <w:t>:</w:t>
      </w:r>
      <w:r w:rsidRPr="00750339">
        <w:rPr>
          <w:rFonts w:asciiTheme="majorBidi" w:hAnsiTheme="majorBidi"/>
          <w:sz w:val="28"/>
          <w:szCs w:val="28"/>
        </w:rPr>
        <w:t xml:space="preserve">  ECE001</w:t>
      </w:r>
    </w:p>
    <w:p w14:paraId="66A1DA99" w14:textId="23409CEA" w:rsidR="00750339" w:rsidRDefault="00750339" w:rsidP="00750339">
      <w:pPr>
        <w:rPr>
          <w:rFonts w:asciiTheme="majorBidi" w:hAnsiTheme="majorBidi" w:cstheme="majorBidi"/>
          <w:b/>
          <w:bCs/>
          <w:sz w:val="28"/>
          <w:szCs w:val="28"/>
        </w:rPr>
      </w:pPr>
      <w:r w:rsidRPr="00750339">
        <w:rPr>
          <w:rFonts w:asciiTheme="majorBidi" w:hAnsiTheme="majorBidi" w:cstheme="majorBidi"/>
          <w:b/>
          <w:bCs/>
          <w:sz w:val="28"/>
          <w:szCs w:val="28"/>
        </w:rPr>
        <w:t>Topic</w:t>
      </w:r>
      <w:r>
        <w:rPr>
          <w:rFonts w:asciiTheme="majorBidi" w:hAnsiTheme="majorBidi" w:cstheme="majorBidi"/>
          <w:b/>
          <w:bCs/>
          <w:sz w:val="28"/>
          <w:szCs w:val="28"/>
        </w:rPr>
        <w:t xml:space="preserve">:  </w:t>
      </w:r>
      <w:r w:rsidRPr="00750339">
        <w:rPr>
          <w:rFonts w:asciiTheme="majorBidi" w:hAnsiTheme="majorBidi" w:cstheme="majorBidi"/>
          <w:sz w:val="28"/>
          <w:szCs w:val="28"/>
        </w:rPr>
        <w:t>artificial intelligence</w:t>
      </w:r>
      <w:r>
        <w:rPr>
          <w:rFonts w:asciiTheme="majorBidi" w:hAnsiTheme="majorBidi" w:cstheme="majorBidi"/>
          <w:b/>
          <w:bCs/>
          <w:sz w:val="28"/>
          <w:szCs w:val="28"/>
        </w:rPr>
        <w:t xml:space="preserve"> </w:t>
      </w:r>
    </w:p>
    <w:p w14:paraId="00D07A9A" w14:textId="77777777" w:rsidR="00FC70CF" w:rsidRDefault="00FC70CF" w:rsidP="00750339">
      <w:pPr>
        <w:rPr>
          <w:rFonts w:asciiTheme="majorBidi" w:hAnsiTheme="majorBidi" w:cstheme="majorBidi"/>
          <w:b/>
          <w:bCs/>
          <w:sz w:val="28"/>
          <w:szCs w:val="28"/>
        </w:rPr>
      </w:pPr>
    </w:p>
    <w:p w14:paraId="31BF9494" w14:textId="31F55F61" w:rsidR="00750339" w:rsidRDefault="00750339" w:rsidP="00750339">
      <w:pPr>
        <w:pStyle w:val="Title"/>
        <w:jc w:val="center"/>
        <w:rPr>
          <w:rFonts w:asciiTheme="majorBidi" w:hAnsiTheme="majorBidi"/>
          <w:sz w:val="48"/>
          <w:szCs w:val="48"/>
        </w:rPr>
      </w:pPr>
      <w:r w:rsidRPr="00750339">
        <w:rPr>
          <w:rFonts w:asciiTheme="majorBidi" w:hAnsiTheme="majorBidi"/>
          <w:sz w:val="48"/>
          <w:szCs w:val="48"/>
        </w:rPr>
        <w:t>Application brief</w:t>
      </w:r>
    </w:p>
    <w:p w14:paraId="2C835BF0" w14:textId="77777777" w:rsidR="008631E1" w:rsidRDefault="008631E1" w:rsidP="008631E1">
      <w:pPr>
        <w:spacing w:line="360" w:lineRule="auto"/>
        <w:rPr>
          <w:rStyle w:val="TitleChar"/>
          <w:rFonts w:asciiTheme="majorBidi" w:hAnsiTheme="majorBidi"/>
          <w:sz w:val="28"/>
          <w:szCs w:val="28"/>
        </w:rPr>
      </w:pPr>
    </w:p>
    <w:p w14:paraId="2D58E089" w14:textId="466AC1E8" w:rsidR="00750339" w:rsidRDefault="008631E1" w:rsidP="008631E1">
      <w:pPr>
        <w:spacing w:line="360" w:lineRule="auto"/>
        <w:rPr>
          <w:rFonts w:ascii="Arial" w:hAnsi="Arial" w:cs="Arial"/>
          <w:color w:val="4E4E4E"/>
          <w:shd w:val="clear" w:color="auto" w:fill="FFFFFF"/>
        </w:rPr>
      </w:pPr>
      <w:r w:rsidRPr="008631E1">
        <w:rPr>
          <w:rStyle w:val="TitleChar"/>
          <w:rFonts w:asciiTheme="majorBidi" w:hAnsiTheme="majorBidi"/>
          <w:sz w:val="28"/>
          <w:szCs w:val="28"/>
        </w:rPr>
        <w:t>Artificial Intelligence is the ability of machines to seemingly think for themselves. AI is demonstrated when a task, formerly performed by a human and thought of as requiring the ability to learn, reason and solve problems, can now be done by a machine. A prime example is an autonomous vehicle. The vehicle is able to perceive its surroundings and make decisions in order to safely reach its destination with no human intervention. Converging technologies along with Big Data and the Internet of Things (IoT) are driving the growth of AI. Machines communicate with one another and are now capable of advanced perception, capturing millions of data points in seconds, processing the information and making decisions, all in a matter of seconds. As AI evolves, machines will have more capability to physically act based on their intelligence, eventually leading to machines that can build better versions of themselves</w:t>
      </w:r>
      <w:r>
        <w:rPr>
          <w:rFonts w:ascii="Arial" w:hAnsi="Arial" w:cs="Arial"/>
          <w:color w:val="4E4E4E"/>
          <w:shd w:val="clear" w:color="auto" w:fill="FFFFFF"/>
        </w:rPr>
        <w:t>.</w:t>
      </w:r>
    </w:p>
    <w:p w14:paraId="089DB235" w14:textId="24CA5553" w:rsidR="008631E1" w:rsidRDefault="008631E1" w:rsidP="008631E1">
      <w:pPr>
        <w:spacing w:line="360" w:lineRule="auto"/>
        <w:rPr>
          <w:rFonts w:ascii="Arial" w:hAnsi="Arial" w:cs="Arial"/>
          <w:color w:val="4E4E4E"/>
          <w:shd w:val="clear" w:color="auto" w:fill="FFFFFF"/>
        </w:rPr>
      </w:pPr>
    </w:p>
    <w:p w14:paraId="0138223B" w14:textId="6185D313" w:rsidR="008631E1" w:rsidRDefault="008631E1" w:rsidP="008631E1">
      <w:pPr>
        <w:spacing w:line="360" w:lineRule="auto"/>
        <w:rPr>
          <w:rFonts w:ascii="Arial" w:hAnsi="Arial" w:cs="Arial"/>
          <w:color w:val="4E4E4E"/>
          <w:shd w:val="clear" w:color="auto" w:fill="FFFFFF"/>
        </w:rPr>
      </w:pPr>
    </w:p>
    <w:p w14:paraId="6353B800" w14:textId="1DC6C5B3" w:rsidR="008631E1" w:rsidRDefault="008631E1" w:rsidP="008631E1">
      <w:pPr>
        <w:spacing w:line="360" w:lineRule="auto"/>
        <w:rPr>
          <w:rFonts w:ascii="Arial" w:hAnsi="Arial" w:cs="Arial"/>
          <w:color w:val="4E4E4E"/>
          <w:shd w:val="clear" w:color="auto" w:fill="FFFFFF"/>
        </w:rPr>
      </w:pPr>
    </w:p>
    <w:p w14:paraId="6D9B1481" w14:textId="7766F9AA" w:rsidR="008631E1" w:rsidRDefault="0051509A" w:rsidP="008631E1">
      <w:pPr>
        <w:spacing w:line="360" w:lineRule="auto"/>
        <w:jc w:val="center"/>
        <w:rPr>
          <w:rFonts w:asciiTheme="majorBidi" w:hAnsiTheme="majorBidi" w:cstheme="majorBidi"/>
          <w:sz w:val="48"/>
          <w:szCs w:val="48"/>
        </w:rPr>
      </w:pPr>
      <w:r>
        <w:rPr>
          <w:rFonts w:asciiTheme="majorBidi" w:hAnsiTheme="majorBidi" w:cstheme="majorBidi"/>
          <w:noProof/>
          <w:sz w:val="48"/>
          <w:szCs w:val="48"/>
        </w:rPr>
        <w:lastRenderedPageBreak/>
        <w:drawing>
          <wp:anchor distT="0" distB="0" distL="114300" distR="114300" simplePos="0" relativeHeight="251661312" behindDoc="1" locked="0" layoutInCell="1" allowOverlap="1" wp14:anchorId="4809EF6F" wp14:editId="399C92E1">
            <wp:simplePos x="0" y="0"/>
            <wp:positionH relativeFrom="margin">
              <wp:align>right</wp:align>
            </wp:positionH>
            <wp:positionV relativeFrom="paragraph">
              <wp:posOffset>956945</wp:posOffset>
            </wp:positionV>
            <wp:extent cx="5943600" cy="2933700"/>
            <wp:effectExtent l="0" t="0" r="0" b="0"/>
            <wp:wrapTight wrapText="bothSides">
              <wp:wrapPolygon edited="0">
                <wp:start x="0" y="0"/>
                <wp:lineTo x="0" y="21460"/>
                <wp:lineTo x="21531" y="21460"/>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anchor>
        </w:drawing>
      </w:r>
      <w:bookmarkStart w:id="0" w:name="_Hlk41855843"/>
      <w:r w:rsidR="008631E1" w:rsidRPr="008631E1">
        <w:rPr>
          <w:rFonts w:asciiTheme="majorBidi" w:hAnsiTheme="majorBidi" w:cstheme="majorBidi"/>
          <w:sz w:val="48"/>
          <w:szCs w:val="48"/>
        </w:rPr>
        <w:t>Screenshots</w:t>
      </w:r>
      <w:bookmarkEnd w:id="0"/>
    </w:p>
    <w:p w14:paraId="63B014F1" w14:textId="4484E6F1" w:rsidR="008631E1" w:rsidRDefault="0051509A" w:rsidP="008631E1">
      <w:pPr>
        <w:spacing w:line="360" w:lineRule="auto"/>
        <w:jc w:val="center"/>
        <w:rPr>
          <w:rFonts w:asciiTheme="majorBidi" w:hAnsiTheme="majorBidi" w:cstheme="majorBidi"/>
          <w:sz w:val="48"/>
          <w:szCs w:val="48"/>
        </w:rPr>
      </w:pPr>
      <w:r>
        <w:rPr>
          <w:rFonts w:asciiTheme="majorBidi" w:hAnsiTheme="majorBidi" w:cstheme="majorBidi"/>
          <w:noProof/>
          <w:sz w:val="48"/>
          <w:szCs w:val="48"/>
        </w:rPr>
        <w:drawing>
          <wp:anchor distT="0" distB="0" distL="114300" distR="114300" simplePos="0" relativeHeight="251659264" behindDoc="1" locked="0" layoutInCell="1" allowOverlap="1" wp14:anchorId="459607CC" wp14:editId="4801FE36">
            <wp:simplePos x="0" y="0"/>
            <wp:positionH relativeFrom="margin">
              <wp:align>right</wp:align>
            </wp:positionH>
            <wp:positionV relativeFrom="paragraph">
              <wp:posOffset>4465320</wp:posOffset>
            </wp:positionV>
            <wp:extent cx="5943600" cy="2369820"/>
            <wp:effectExtent l="0" t="0" r="0" b="0"/>
            <wp:wrapTight wrapText="bothSides">
              <wp:wrapPolygon edited="0">
                <wp:start x="0" y="0"/>
                <wp:lineTo x="0" y="21357"/>
                <wp:lineTo x="21531" y="21357"/>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anchor>
        </w:drawing>
      </w:r>
    </w:p>
    <w:p w14:paraId="6B25FC7F" w14:textId="77777777" w:rsidR="0051509A" w:rsidRDefault="0051509A" w:rsidP="008631E1">
      <w:pPr>
        <w:spacing w:line="360" w:lineRule="auto"/>
        <w:jc w:val="center"/>
        <w:rPr>
          <w:rFonts w:asciiTheme="majorBidi" w:hAnsiTheme="majorBidi" w:cstheme="majorBidi"/>
          <w:sz w:val="48"/>
          <w:szCs w:val="48"/>
        </w:rPr>
      </w:pPr>
      <w:r>
        <w:rPr>
          <w:rFonts w:asciiTheme="majorBidi" w:hAnsiTheme="majorBidi" w:cstheme="majorBidi"/>
          <w:noProof/>
          <w:sz w:val="48"/>
          <w:szCs w:val="48"/>
        </w:rPr>
        <w:lastRenderedPageBreak/>
        <w:drawing>
          <wp:anchor distT="0" distB="0" distL="114300" distR="114300" simplePos="0" relativeHeight="251658240" behindDoc="1" locked="0" layoutInCell="1" allowOverlap="1" wp14:anchorId="1AD3D274" wp14:editId="556CCB0A">
            <wp:simplePos x="0" y="0"/>
            <wp:positionH relativeFrom="margin">
              <wp:align>right</wp:align>
            </wp:positionH>
            <wp:positionV relativeFrom="paragraph">
              <wp:posOffset>1460500</wp:posOffset>
            </wp:positionV>
            <wp:extent cx="5935980" cy="2316480"/>
            <wp:effectExtent l="0" t="0" r="7620" b="7620"/>
            <wp:wrapTight wrapText="bothSides">
              <wp:wrapPolygon edited="0">
                <wp:start x="0" y="0"/>
                <wp:lineTo x="0" y="21493"/>
                <wp:lineTo x="21558" y="21493"/>
                <wp:lineTo x="215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2316480"/>
                    </a:xfrm>
                    <a:prstGeom prst="rect">
                      <a:avLst/>
                    </a:prstGeom>
                    <a:noFill/>
                    <a:ln>
                      <a:noFill/>
                    </a:ln>
                  </pic:spPr>
                </pic:pic>
              </a:graphicData>
            </a:graphic>
          </wp:anchor>
        </w:drawing>
      </w:r>
      <w:r>
        <w:rPr>
          <w:rFonts w:asciiTheme="majorBidi" w:hAnsiTheme="majorBidi" w:cstheme="majorBidi"/>
          <w:noProof/>
          <w:sz w:val="48"/>
          <w:szCs w:val="48"/>
        </w:rPr>
        <w:drawing>
          <wp:anchor distT="0" distB="0" distL="114300" distR="114300" simplePos="0" relativeHeight="251660288" behindDoc="1" locked="0" layoutInCell="1" allowOverlap="1" wp14:anchorId="4F5F22A1" wp14:editId="296089BF">
            <wp:simplePos x="0" y="0"/>
            <wp:positionH relativeFrom="margin">
              <wp:align>right</wp:align>
            </wp:positionH>
            <wp:positionV relativeFrom="paragraph">
              <wp:posOffset>5169535</wp:posOffset>
            </wp:positionV>
            <wp:extent cx="5943600" cy="1897380"/>
            <wp:effectExtent l="0" t="0" r="0" b="7620"/>
            <wp:wrapTight wrapText="bothSides">
              <wp:wrapPolygon edited="0">
                <wp:start x="0" y="0"/>
                <wp:lineTo x="0" y="21470"/>
                <wp:lineTo x="21531" y="21470"/>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97380"/>
                    </a:xfrm>
                    <a:prstGeom prst="rect">
                      <a:avLst/>
                    </a:prstGeom>
                    <a:noFill/>
                    <a:ln>
                      <a:noFill/>
                    </a:ln>
                  </pic:spPr>
                </pic:pic>
              </a:graphicData>
            </a:graphic>
          </wp:anchor>
        </w:drawing>
      </w:r>
      <w:r w:rsidRPr="008631E1">
        <w:rPr>
          <w:rFonts w:asciiTheme="majorBidi" w:hAnsiTheme="majorBidi" w:cstheme="majorBidi"/>
          <w:sz w:val="48"/>
          <w:szCs w:val="48"/>
        </w:rPr>
        <w:t>Screenshots</w:t>
      </w:r>
    </w:p>
    <w:p w14:paraId="6375E5D6" w14:textId="77777777" w:rsidR="0051509A" w:rsidRDefault="0051509A" w:rsidP="008631E1">
      <w:pPr>
        <w:spacing w:line="360" w:lineRule="auto"/>
        <w:jc w:val="center"/>
        <w:rPr>
          <w:rFonts w:asciiTheme="majorBidi" w:hAnsiTheme="majorBidi" w:cstheme="majorBidi"/>
          <w:sz w:val="48"/>
          <w:szCs w:val="48"/>
        </w:rPr>
      </w:pPr>
    </w:p>
    <w:p w14:paraId="2370E0DC" w14:textId="77777777" w:rsidR="0051509A" w:rsidRDefault="0051509A" w:rsidP="008631E1">
      <w:pPr>
        <w:spacing w:line="360" w:lineRule="auto"/>
        <w:jc w:val="center"/>
        <w:rPr>
          <w:rFonts w:asciiTheme="majorBidi" w:hAnsiTheme="majorBidi" w:cstheme="majorBidi"/>
          <w:sz w:val="48"/>
          <w:szCs w:val="48"/>
        </w:rPr>
      </w:pPr>
    </w:p>
    <w:p w14:paraId="10593D13" w14:textId="77777777" w:rsidR="0051509A" w:rsidRDefault="0051509A" w:rsidP="008631E1">
      <w:pPr>
        <w:spacing w:line="360" w:lineRule="auto"/>
        <w:jc w:val="center"/>
        <w:rPr>
          <w:rFonts w:asciiTheme="majorBidi" w:hAnsiTheme="majorBidi" w:cstheme="majorBidi"/>
          <w:sz w:val="48"/>
          <w:szCs w:val="48"/>
        </w:rPr>
      </w:pPr>
    </w:p>
    <w:p w14:paraId="7D2113B0" w14:textId="77777777" w:rsidR="0051509A" w:rsidRDefault="0051509A" w:rsidP="008631E1">
      <w:pPr>
        <w:spacing w:line="360" w:lineRule="auto"/>
        <w:jc w:val="center"/>
        <w:rPr>
          <w:rFonts w:asciiTheme="majorBidi" w:hAnsiTheme="majorBidi" w:cstheme="majorBidi"/>
          <w:sz w:val="48"/>
          <w:szCs w:val="48"/>
        </w:rPr>
      </w:pPr>
    </w:p>
    <w:p w14:paraId="2534FD8F" w14:textId="77777777" w:rsidR="0051509A" w:rsidRDefault="0051509A" w:rsidP="008631E1">
      <w:pPr>
        <w:spacing w:line="360" w:lineRule="auto"/>
        <w:jc w:val="center"/>
        <w:rPr>
          <w:rFonts w:asciiTheme="majorBidi" w:hAnsiTheme="majorBidi" w:cstheme="majorBidi"/>
          <w:sz w:val="48"/>
          <w:szCs w:val="48"/>
        </w:rPr>
      </w:pPr>
    </w:p>
    <w:p w14:paraId="6B9143A4" w14:textId="778C2031" w:rsidR="008631E1" w:rsidRDefault="00FC70CF" w:rsidP="008631E1">
      <w:pPr>
        <w:spacing w:line="360" w:lineRule="auto"/>
        <w:jc w:val="center"/>
        <w:rPr>
          <w:rFonts w:asciiTheme="majorBidi" w:hAnsiTheme="majorBidi" w:cstheme="majorBidi"/>
          <w:noProof/>
          <w:sz w:val="48"/>
          <w:szCs w:val="48"/>
        </w:rPr>
      </w:pPr>
      <w:r>
        <w:rPr>
          <w:rFonts w:asciiTheme="majorBidi" w:hAnsiTheme="majorBidi" w:cstheme="majorBidi"/>
          <w:noProof/>
          <w:sz w:val="48"/>
          <w:szCs w:val="48"/>
        </w:rPr>
        <w:lastRenderedPageBreak/>
        <w:drawing>
          <wp:anchor distT="0" distB="0" distL="114300" distR="114300" simplePos="0" relativeHeight="251662336" behindDoc="1" locked="0" layoutInCell="1" allowOverlap="1" wp14:anchorId="343F5D05" wp14:editId="55BBDE01">
            <wp:simplePos x="0" y="0"/>
            <wp:positionH relativeFrom="margin">
              <wp:align>right</wp:align>
            </wp:positionH>
            <wp:positionV relativeFrom="paragraph">
              <wp:posOffset>952500</wp:posOffset>
            </wp:positionV>
            <wp:extent cx="5943600" cy="2796540"/>
            <wp:effectExtent l="0" t="0" r="0" b="3810"/>
            <wp:wrapTight wrapText="bothSides">
              <wp:wrapPolygon edited="0">
                <wp:start x="0" y="0"/>
                <wp:lineTo x="0" y="21482"/>
                <wp:lineTo x="21531" y="21482"/>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anchor>
        </w:drawing>
      </w:r>
      <w:r>
        <w:rPr>
          <w:rFonts w:asciiTheme="majorBidi" w:hAnsiTheme="majorBidi" w:cstheme="majorBidi"/>
          <w:noProof/>
          <w:sz w:val="48"/>
          <w:szCs w:val="48"/>
        </w:rPr>
        <w:t>Source code</w:t>
      </w:r>
    </w:p>
    <w:p w14:paraId="0452178D" w14:textId="0B87E5EB" w:rsidR="00FC70CF" w:rsidRPr="00FC70CF" w:rsidRDefault="00FC70CF" w:rsidP="008631E1">
      <w:pPr>
        <w:spacing w:line="360" w:lineRule="auto"/>
        <w:jc w:val="center"/>
        <w:rPr>
          <w:rFonts w:asciiTheme="majorBidi" w:hAnsiTheme="majorBidi" w:cstheme="majorBidi"/>
          <w:sz w:val="48"/>
          <w:szCs w:val="48"/>
        </w:rPr>
      </w:pPr>
    </w:p>
    <w:sectPr w:rsidR="00FC70CF" w:rsidRPr="00FC70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DC3"/>
    <w:rsid w:val="001A2DC3"/>
    <w:rsid w:val="0051509A"/>
    <w:rsid w:val="00750339"/>
    <w:rsid w:val="008631E1"/>
    <w:rsid w:val="00F665B7"/>
    <w:rsid w:val="00FC70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9CE5C"/>
  <w15:chartTrackingRefBased/>
  <w15:docId w15:val="{9101EF77-735E-48F2-BBC5-8637A4BDB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03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033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50339"/>
    <w:rPr>
      <w:color w:val="0563C1" w:themeColor="hyperlink"/>
      <w:u w:val="single"/>
    </w:rPr>
  </w:style>
  <w:style w:type="character" w:styleId="UnresolvedMention">
    <w:name w:val="Unresolved Mention"/>
    <w:basedOn w:val="DefaultParagraphFont"/>
    <w:uiPriority w:val="99"/>
    <w:semiHidden/>
    <w:unhideWhenUsed/>
    <w:rsid w:val="007503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mailto:Beter195290@feng.bu.edu.eg"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Pages>
  <Words>193</Words>
  <Characters>1106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Osama</dc:creator>
  <cp:keywords/>
  <dc:description/>
  <cp:lastModifiedBy>Khaled Osama</cp:lastModifiedBy>
  <cp:revision>3</cp:revision>
  <dcterms:created xsi:type="dcterms:W3CDTF">2020-05-31T19:49:00Z</dcterms:created>
  <dcterms:modified xsi:type="dcterms:W3CDTF">2020-05-31T20:33:00Z</dcterms:modified>
</cp:coreProperties>
</file>