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E45" w:rsidRPr="006E4E45" w:rsidRDefault="006E4E45" w:rsidP="006E4E45">
      <w:pPr>
        <w:pStyle w:val="a4"/>
        <w:rPr>
          <w:rFonts w:hint="eastAsia"/>
          <w:sz w:val="28"/>
        </w:rPr>
      </w:pPr>
      <w:r>
        <w:rPr>
          <w:rFonts w:hint="eastAsia"/>
          <w:sz w:val="28"/>
        </w:rPr>
        <w:t>作业</w:t>
      </w:r>
      <w:r w:rsidR="00ED262B">
        <w:rPr>
          <w:rFonts w:hint="eastAsia"/>
          <w:sz w:val="28"/>
        </w:rPr>
        <w:t>0</w:t>
      </w:r>
      <w:r w:rsidR="00F01712">
        <w:rPr>
          <w:sz w:val="28"/>
        </w:rPr>
        <w:t>6</w:t>
      </w:r>
      <w:r w:rsidR="00EE39F4" w:rsidRPr="006E4E45">
        <w:rPr>
          <w:sz w:val="28"/>
        </w:rPr>
        <w:t xml:space="preserve"> </w:t>
      </w:r>
      <w:r w:rsidR="00F01712">
        <w:rPr>
          <w:rFonts w:hint="eastAsia"/>
          <w:sz w:val="28"/>
        </w:rPr>
        <w:t>第</w:t>
      </w:r>
      <w:r w:rsidR="00F01712">
        <w:rPr>
          <w:rFonts w:hint="eastAsia"/>
          <w:sz w:val="28"/>
        </w:rPr>
        <w:t>6</w:t>
      </w:r>
      <w:r w:rsidR="00F01712">
        <w:rPr>
          <w:rFonts w:hint="eastAsia"/>
          <w:sz w:val="28"/>
        </w:rPr>
        <w:t>周</w:t>
      </w:r>
      <w:r w:rsidR="00F01712">
        <w:rPr>
          <w:sz w:val="28"/>
        </w:rPr>
        <w:t>案例</w:t>
      </w:r>
      <w:r w:rsidR="003D52E7">
        <w:rPr>
          <w:rFonts w:hint="eastAsia"/>
          <w:sz w:val="28"/>
        </w:rPr>
        <w:t>EX401-EX405</w:t>
      </w:r>
      <w:bookmarkStart w:id="0" w:name="_GoBack"/>
      <w:bookmarkEnd w:id="0"/>
      <w:r w:rsidR="00F01712">
        <w:rPr>
          <w:sz w:val="28"/>
        </w:rPr>
        <w:t>综合</w:t>
      </w:r>
    </w:p>
    <w:p w:rsidR="006E4E45" w:rsidRDefault="006E4E45" w:rsidP="006E4E45">
      <w:pPr>
        <w:rPr>
          <w:b/>
          <w:sz w:val="24"/>
        </w:rPr>
      </w:pPr>
      <w:r>
        <w:rPr>
          <w:rFonts w:hint="eastAsia"/>
          <w:b/>
          <w:sz w:val="24"/>
        </w:rPr>
        <w:t>一</w:t>
      </w:r>
      <w:r>
        <w:rPr>
          <w:b/>
          <w:sz w:val="24"/>
        </w:rPr>
        <w:t>、</w:t>
      </w:r>
      <w:r>
        <w:rPr>
          <w:rFonts w:hint="eastAsia"/>
          <w:b/>
          <w:sz w:val="24"/>
        </w:rPr>
        <w:t>作业要求</w:t>
      </w:r>
    </w:p>
    <w:p w:rsidR="006E4E45" w:rsidRDefault="00F01712" w:rsidP="007019BA">
      <w:pPr>
        <w:ind w:firstLine="420"/>
        <w:rPr>
          <w:rFonts w:hint="eastAsia"/>
        </w:rPr>
      </w:pPr>
      <w:r>
        <w:rPr>
          <w:rFonts w:hint="eastAsia"/>
        </w:rPr>
        <w:t>参照第</w:t>
      </w:r>
      <w:r>
        <w:rPr>
          <w:rFonts w:hint="eastAsia"/>
        </w:rPr>
        <w:t>6</w:t>
      </w:r>
      <w:r>
        <w:rPr>
          <w:rFonts w:hint="eastAsia"/>
        </w:rPr>
        <w:t>周</w:t>
      </w:r>
      <w:r>
        <w:t>案例</w:t>
      </w:r>
      <w:r>
        <w:rPr>
          <w:rFonts w:hint="eastAsia"/>
        </w:rPr>
        <w:t>EX</w:t>
      </w:r>
      <w:r>
        <w:t>401-EX405</w:t>
      </w:r>
      <w:r>
        <w:rPr>
          <w:rFonts w:hint="eastAsia"/>
        </w:rPr>
        <w:t>设计</w:t>
      </w:r>
      <w:r>
        <w:t>一个综合案例，案例包含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页面，第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页面</w:t>
      </w:r>
      <w:r>
        <w:rPr>
          <w:rFonts w:hint="eastAsia"/>
        </w:rPr>
        <w:t>为</w:t>
      </w:r>
      <w:r>
        <w:t>导航页，</w:t>
      </w:r>
      <w:r>
        <w:rPr>
          <w:rFonts w:hint="eastAsia"/>
        </w:rPr>
        <w:t>其他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页面对应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案例，</w:t>
      </w:r>
      <w:r>
        <w:rPr>
          <w:rFonts w:hint="eastAsia"/>
        </w:rPr>
        <w:t>利用第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导航页可以进入这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案例的页面。</w:t>
      </w:r>
      <w:r>
        <w:rPr>
          <w:rFonts w:hint="eastAsia"/>
        </w:rPr>
        <w:t>每个</w:t>
      </w:r>
      <w:r>
        <w:t>页面</w:t>
      </w:r>
      <w:r w:rsidR="0072430F">
        <w:rPr>
          <w:rFonts w:hint="eastAsia"/>
        </w:rPr>
        <w:t>只是</w:t>
      </w:r>
      <w:r w:rsidR="0072430F">
        <w:t>参考课程中的案例要求，案例内容不用和案例中的内容完全一致。</w:t>
      </w:r>
    </w:p>
    <w:p w:rsidR="0093760F" w:rsidRPr="007019BA" w:rsidRDefault="0093760F" w:rsidP="007019BA">
      <w:pPr>
        <w:ind w:firstLine="420"/>
      </w:pPr>
      <w:r>
        <w:rPr>
          <w:rFonts w:hint="eastAsia"/>
        </w:rPr>
        <w:t>将案例代码和小程序的运行结果粘贴在下面相应的位置，运行结果以图片的形式粘贴</w:t>
      </w:r>
      <w:r w:rsidR="0072430F">
        <w:rPr>
          <w:rFonts w:hint="eastAsia"/>
        </w:rPr>
        <w:t>（</w:t>
      </w:r>
      <w:r w:rsidR="0072430F">
        <w:t>每个页面对应一张图片）</w:t>
      </w:r>
      <w:r>
        <w:rPr>
          <w:rFonts w:hint="eastAsia"/>
        </w:rPr>
        <w:t>，最后将</w:t>
      </w:r>
      <w:r>
        <w:rPr>
          <w:rFonts w:hint="eastAsia"/>
        </w:rPr>
        <w:t>Word</w:t>
      </w:r>
      <w:r>
        <w:rPr>
          <w:rFonts w:hint="eastAsia"/>
        </w:rPr>
        <w:t>文档另存为</w:t>
      </w:r>
      <w:r>
        <w:rPr>
          <w:rFonts w:hint="eastAsia"/>
        </w:rPr>
        <w:t>PDF</w:t>
      </w:r>
      <w:r>
        <w:rPr>
          <w:rFonts w:hint="eastAsia"/>
        </w:rPr>
        <w:t>文件，并</w:t>
      </w:r>
      <w:r w:rsidRPr="009551C3">
        <w:rPr>
          <w:rFonts w:hint="eastAsia"/>
          <w:b/>
        </w:rPr>
        <w:t>将</w:t>
      </w:r>
      <w:r w:rsidRPr="009551C3">
        <w:rPr>
          <w:rFonts w:hint="eastAsia"/>
          <w:b/>
        </w:rPr>
        <w:t>PDF</w:t>
      </w:r>
      <w:r w:rsidRPr="009551C3">
        <w:rPr>
          <w:rFonts w:hint="eastAsia"/>
          <w:b/>
        </w:rPr>
        <w:t>文件</w:t>
      </w:r>
      <w:r w:rsidR="009551C3" w:rsidRPr="009551C3">
        <w:rPr>
          <w:rFonts w:hint="eastAsia"/>
          <w:b/>
        </w:rPr>
        <w:t>单独</w:t>
      </w:r>
      <w:r w:rsidRPr="009551C3">
        <w:rPr>
          <w:rFonts w:hint="eastAsia"/>
          <w:b/>
        </w:rPr>
        <w:t>上交</w:t>
      </w:r>
      <w:r w:rsidR="00C40F27" w:rsidRPr="009551C3">
        <w:rPr>
          <w:rFonts w:hint="eastAsia"/>
          <w:b/>
        </w:rPr>
        <w:t>，</w:t>
      </w:r>
      <w:r w:rsidR="00C40F27" w:rsidRPr="009551C3">
        <w:rPr>
          <w:b/>
        </w:rPr>
        <w:t>同时将小程序源代码压缩后</w:t>
      </w:r>
      <w:r w:rsidR="0072430F">
        <w:rPr>
          <w:rFonts w:hint="eastAsia"/>
          <w:b/>
        </w:rPr>
        <w:t>单独</w:t>
      </w:r>
      <w:r w:rsidR="00C40F27" w:rsidRPr="009551C3">
        <w:rPr>
          <w:b/>
        </w:rPr>
        <w:t>上交</w:t>
      </w:r>
      <w:r w:rsidRPr="009551C3">
        <w:rPr>
          <w:rFonts w:hint="eastAsia"/>
          <w:b/>
        </w:rPr>
        <w:t>。</w:t>
      </w:r>
      <w:r w:rsidR="009551C3">
        <w:rPr>
          <w:rFonts w:hint="eastAsia"/>
          <w:b/>
          <w:color w:val="FF0000"/>
        </w:rPr>
        <w:t>（上交</w:t>
      </w:r>
      <w:r w:rsidR="009551C3">
        <w:rPr>
          <w:b/>
          <w:color w:val="FF0000"/>
        </w:rPr>
        <w:t>的</w:t>
      </w:r>
      <w:r w:rsidR="009551C3">
        <w:rPr>
          <w:rFonts w:hint="eastAsia"/>
          <w:b/>
          <w:color w:val="FF0000"/>
        </w:rPr>
        <w:t>P</w:t>
      </w:r>
      <w:r w:rsidR="009551C3">
        <w:rPr>
          <w:b/>
          <w:color w:val="FF0000"/>
        </w:rPr>
        <w:t>DF</w:t>
      </w:r>
      <w:r w:rsidR="009551C3">
        <w:rPr>
          <w:rFonts w:hint="eastAsia"/>
          <w:b/>
          <w:color w:val="FF0000"/>
        </w:rPr>
        <w:t>文件</w:t>
      </w:r>
      <w:r w:rsidR="009551C3">
        <w:rPr>
          <w:b/>
          <w:color w:val="FF0000"/>
        </w:rPr>
        <w:t>类型正确，</w:t>
      </w:r>
      <w:r w:rsidR="009551C3">
        <w:rPr>
          <w:rFonts w:hint="eastAsia"/>
          <w:b/>
          <w:color w:val="FF0000"/>
        </w:rPr>
        <w:t>小程序</w:t>
      </w:r>
      <w:r w:rsidR="009551C3">
        <w:rPr>
          <w:b/>
          <w:color w:val="FF0000"/>
        </w:rPr>
        <w:t>源代码也全部提交，得</w:t>
      </w:r>
      <w:r w:rsidR="009551C3">
        <w:rPr>
          <w:rFonts w:hint="eastAsia"/>
          <w:b/>
          <w:color w:val="FF0000"/>
        </w:rPr>
        <w:t>10</w:t>
      </w:r>
      <w:r w:rsidR="009551C3">
        <w:rPr>
          <w:rFonts w:hint="eastAsia"/>
          <w:b/>
          <w:color w:val="FF0000"/>
        </w:rPr>
        <w:t>分</w:t>
      </w:r>
      <w:r w:rsidR="009551C3">
        <w:rPr>
          <w:b/>
          <w:color w:val="FF0000"/>
        </w:rPr>
        <w:t>）。</w:t>
      </w:r>
    </w:p>
    <w:p w:rsidR="004737C7" w:rsidRPr="00706659" w:rsidRDefault="004737C7" w:rsidP="006E4E45">
      <w:pPr>
        <w:rPr>
          <w:b/>
          <w:sz w:val="24"/>
        </w:rPr>
      </w:pPr>
    </w:p>
    <w:p w:rsidR="006E4E45" w:rsidRDefault="006E4E45" w:rsidP="006E4E45">
      <w:pPr>
        <w:rPr>
          <w:b/>
          <w:sz w:val="24"/>
        </w:rPr>
      </w:pPr>
      <w:r>
        <w:rPr>
          <w:rFonts w:hint="eastAsia"/>
          <w:b/>
          <w:sz w:val="24"/>
        </w:rPr>
        <w:t>二</w:t>
      </w:r>
      <w:r>
        <w:rPr>
          <w:b/>
          <w:sz w:val="24"/>
        </w:rPr>
        <w:t>、</w:t>
      </w:r>
      <w:r>
        <w:rPr>
          <w:rFonts w:hint="eastAsia"/>
          <w:b/>
          <w:sz w:val="24"/>
        </w:rPr>
        <w:t>作业内容</w:t>
      </w:r>
    </w:p>
    <w:p w:rsidR="003D21B0" w:rsidRDefault="006E4E45" w:rsidP="00311F66">
      <w:pPr>
        <w:rPr>
          <w:b/>
          <w:sz w:val="24"/>
        </w:rPr>
      </w:pPr>
      <w:r>
        <w:rPr>
          <w:rFonts w:hint="eastAsia"/>
          <w:b/>
          <w:sz w:val="24"/>
        </w:rPr>
        <w:t>1</w:t>
      </w:r>
      <w:r w:rsidR="00311F66">
        <w:rPr>
          <w:rFonts w:hint="eastAsia"/>
          <w:b/>
          <w:sz w:val="24"/>
        </w:rPr>
        <w:t>．</w:t>
      </w:r>
      <w:r w:rsidR="00322AD7">
        <w:rPr>
          <w:rFonts w:hint="eastAsia"/>
          <w:b/>
          <w:sz w:val="24"/>
        </w:rPr>
        <w:t>小程序</w:t>
      </w:r>
      <w:r w:rsidR="003D21B0">
        <w:rPr>
          <w:b/>
          <w:sz w:val="24"/>
        </w:rPr>
        <w:t>代码</w:t>
      </w:r>
      <w:r w:rsidR="00322AD7">
        <w:rPr>
          <w:rFonts w:hint="eastAsia"/>
          <w:b/>
          <w:sz w:val="24"/>
        </w:rPr>
        <w:t>（</w:t>
      </w:r>
      <w:r w:rsidR="009551C3">
        <w:rPr>
          <w:b/>
          <w:sz w:val="24"/>
        </w:rPr>
        <w:t>6</w:t>
      </w:r>
      <w:r w:rsidR="00900375">
        <w:rPr>
          <w:rFonts w:hint="eastAsia"/>
          <w:b/>
          <w:sz w:val="24"/>
        </w:rPr>
        <w:t>0</w:t>
      </w:r>
      <w:r w:rsidR="00900375">
        <w:rPr>
          <w:rFonts w:hint="eastAsia"/>
          <w:b/>
          <w:sz w:val="24"/>
        </w:rPr>
        <w:t>分</w:t>
      </w:r>
      <w:r w:rsidR="00900375">
        <w:rPr>
          <w:b/>
          <w:sz w:val="24"/>
        </w:rPr>
        <w:t>，</w:t>
      </w:r>
      <w:r w:rsidR="00322AD7">
        <w:rPr>
          <w:b/>
          <w:sz w:val="24"/>
        </w:rPr>
        <w:t>粘贴</w:t>
      </w:r>
      <w:r w:rsidR="00900375">
        <w:rPr>
          <w:rFonts w:hint="eastAsia"/>
          <w:b/>
          <w:sz w:val="24"/>
        </w:rPr>
        <w:t>小程序</w:t>
      </w:r>
      <w:r w:rsidR="00900375">
        <w:rPr>
          <w:b/>
          <w:sz w:val="24"/>
        </w:rPr>
        <w:t>代码</w:t>
      </w:r>
      <w:r w:rsidR="00322AD7">
        <w:rPr>
          <w:rFonts w:hint="eastAsia"/>
          <w:b/>
          <w:sz w:val="24"/>
        </w:rPr>
        <w:t>，</w:t>
      </w:r>
      <w:r w:rsidR="00900375">
        <w:rPr>
          <w:rFonts w:hint="eastAsia"/>
          <w:b/>
          <w:sz w:val="24"/>
        </w:rPr>
        <w:t>包括</w:t>
      </w:r>
      <w:r w:rsidR="00322AD7">
        <w:rPr>
          <w:b/>
          <w:sz w:val="24"/>
        </w:rPr>
        <w:t>各文件的文件名）</w:t>
      </w:r>
    </w:p>
    <w:p w:rsidR="003D21B0" w:rsidRDefault="003D21B0" w:rsidP="00311F66">
      <w:pPr>
        <w:rPr>
          <w:b/>
          <w:sz w:val="24"/>
        </w:rPr>
      </w:pPr>
    </w:p>
    <w:p w:rsidR="003D21B0" w:rsidRDefault="003D21B0" w:rsidP="00311F66">
      <w:pPr>
        <w:rPr>
          <w:b/>
          <w:sz w:val="24"/>
        </w:rPr>
      </w:pPr>
    </w:p>
    <w:p w:rsidR="003B67C8" w:rsidRDefault="003B67C8" w:rsidP="00311F66">
      <w:pPr>
        <w:rPr>
          <w:b/>
          <w:sz w:val="24"/>
        </w:rPr>
      </w:pPr>
    </w:p>
    <w:p w:rsidR="003B67C8" w:rsidRDefault="003B67C8" w:rsidP="00311F66">
      <w:pPr>
        <w:rPr>
          <w:b/>
          <w:sz w:val="24"/>
        </w:rPr>
      </w:pPr>
    </w:p>
    <w:p w:rsidR="0093760F" w:rsidRPr="00835059" w:rsidRDefault="0093760F" w:rsidP="00311F66">
      <w:pPr>
        <w:rPr>
          <w:b/>
          <w:sz w:val="24"/>
        </w:rPr>
      </w:pPr>
    </w:p>
    <w:p w:rsidR="0093760F" w:rsidRDefault="0093760F" w:rsidP="00311F66">
      <w:pPr>
        <w:rPr>
          <w:b/>
          <w:sz w:val="24"/>
        </w:rPr>
      </w:pPr>
    </w:p>
    <w:p w:rsidR="00835059" w:rsidRDefault="00835059" w:rsidP="00311F66">
      <w:pPr>
        <w:rPr>
          <w:b/>
          <w:sz w:val="24"/>
        </w:rPr>
      </w:pPr>
    </w:p>
    <w:p w:rsidR="00BF5116" w:rsidRDefault="00BF5116" w:rsidP="00311F66">
      <w:pPr>
        <w:rPr>
          <w:b/>
          <w:sz w:val="24"/>
        </w:rPr>
      </w:pPr>
    </w:p>
    <w:p w:rsidR="00BF5116" w:rsidRDefault="00BF5116" w:rsidP="00311F66">
      <w:pPr>
        <w:rPr>
          <w:b/>
          <w:sz w:val="24"/>
        </w:rPr>
      </w:pPr>
    </w:p>
    <w:p w:rsidR="00835059" w:rsidRDefault="00322AD7" w:rsidP="00311F66">
      <w:pPr>
        <w:rPr>
          <w:b/>
          <w:sz w:val="24"/>
        </w:rPr>
      </w:pPr>
      <w:r>
        <w:rPr>
          <w:b/>
          <w:sz w:val="24"/>
        </w:rPr>
        <w:t>2</w:t>
      </w:r>
      <w:r w:rsidR="00835059">
        <w:rPr>
          <w:rFonts w:hint="eastAsia"/>
          <w:b/>
          <w:sz w:val="24"/>
        </w:rPr>
        <w:t xml:space="preserve">. </w:t>
      </w:r>
      <w:r w:rsidR="00835059">
        <w:rPr>
          <w:rFonts w:hint="eastAsia"/>
          <w:b/>
          <w:sz w:val="24"/>
        </w:rPr>
        <w:t>案例的运行结果</w:t>
      </w:r>
      <w:r>
        <w:rPr>
          <w:rFonts w:hint="eastAsia"/>
          <w:b/>
          <w:sz w:val="24"/>
        </w:rPr>
        <w:t>（</w:t>
      </w:r>
      <w:r w:rsidR="00900375">
        <w:rPr>
          <w:rFonts w:hint="eastAsia"/>
          <w:b/>
          <w:sz w:val="24"/>
        </w:rPr>
        <w:t>20</w:t>
      </w:r>
      <w:r w:rsidR="00900375">
        <w:rPr>
          <w:rFonts w:hint="eastAsia"/>
          <w:b/>
          <w:sz w:val="24"/>
        </w:rPr>
        <w:t>分</w:t>
      </w:r>
      <w:r w:rsidR="00900375">
        <w:rPr>
          <w:b/>
          <w:sz w:val="24"/>
        </w:rPr>
        <w:t>，</w:t>
      </w:r>
      <w:r w:rsidR="00900375">
        <w:rPr>
          <w:rFonts w:hint="eastAsia"/>
          <w:b/>
          <w:sz w:val="24"/>
        </w:rPr>
        <w:t>粘贴</w:t>
      </w:r>
      <w:r w:rsidR="00900375">
        <w:rPr>
          <w:b/>
          <w:sz w:val="24"/>
        </w:rPr>
        <w:t>小程序运行结果</w:t>
      </w:r>
      <w:r w:rsidR="00835059">
        <w:rPr>
          <w:rFonts w:hint="eastAsia"/>
          <w:b/>
          <w:sz w:val="24"/>
        </w:rPr>
        <w:t>图片</w:t>
      </w:r>
      <w:r w:rsidR="00900375">
        <w:rPr>
          <w:rFonts w:hint="eastAsia"/>
          <w:b/>
          <w:sz w:val="24"/>
        </w:rPr>
        <w:t>，</w:t>
      </w:r>
      <w:r w:rsidR="00900375">
        <w:rPr>
          <w:b/>
          <w:sz w:val="24"/>
        </w:rPr>
        <w:t>可以多屏</w:t>
      </w:r>
      <w:r>
        <w:rPr>
          <w:b/>
          <w:sz w:val="24"/>
        </w:rPr>
        <w:t>）</w:t>
      </w:r>
    </w:p>
    <w:p w:rsidR="00900375" w:rsidRDefault="00900375" w:rsidP="00311F66">
      <w:pPr>
        <w:rPr>
          <w:b/>
          <w:sz w:val="24"/>
        </w:rPr>
      </w:pPr>
    </w:p>
    <w:p w:rsidR="00900375" w:rsidRDefault="00900375" w:rsidP="00311F66">
      <w:pPr>
        <w:rPr>
          <w:b/>
          <w:sz w:val="24"/>
        </w:rPr>
      </w:pPr>
    </w:p>
    <w:p w:rsidR="00900375" w:rsidRDefault="00900375" w:rsidP="00311F66">
      <w:pPr>
        <w:rPr>
          <w:b/>
          <w:sz w:val="24"/>
        </w:rPr>
      </w:pPr>
    </w:p>
    <w:p w:rsidR="00900375" w:rsidRDefault="00900375" w:rsidP="00311F66">
      <w:pPr>
        <w:rPr>
          <w:b/>
          <w:sz w:val="24"/>
        </w:rPr>
      </w:pPr>
    </w:p>
    <w:p w:rsidR="00900375" w:rsidRDefault="00900375" w:rsidP="00311F66">
      <w:pPr>
        <w:rPr>
          <w:b/>
          <w:sz w:val="24"/>
        </w:rPr>
      </w:pPr>
    </w:p>
    <w:p w:rsidR="00900375" w:rsidRDefault="00900375" w:rsidP="00311F66">
      <w:pPr>
        <w:rPr>
          <w:b/>
          <w:sz w:val="24"/>
        </w:rPr>
      </w:pPr>
    </w:p>
    <w:p w:rsidR="00900375" w:rsidRDefault="00900375" w:rsidP="00311F66">
      <w:pPr>
        <w:rPr>
          <w:b/>
          <w:sz w:val="24"/>
        </w:rPr>
      </w:pPr>
    </w:p>
    <w:p w:rsidR="00900375" w:rsidRPr="00835059" w:rsidRDefault="00900375" w:rsidP="00311F66">
      <w:pPr>
        <w:rPr>
          <w:b/>
          <w:sz w:val="24"/>
        </w:rPr>
      </w:pPr>
      <w:r>
        <w:rPr>
          <w:rFonts w:hint="eastAsia"/>
          <w:b/>
          <w:sz w:val="24"/>
        </w:rPr>
        <w:t xml:space="preserve">3. </w:t>
      </w:r>
      <w:r>
        <w:rPr>
          <w:rFonts w:hint="eastAsia"/>
          <w:b/>
          <w:sz w:val="24"/>
        </w:rPr>
        <w:t>小程序</w:t>
      </w:r>
      <w:r>
        <w:rPr>
          <w:b/>
          <w:sz w:val="24"/>
        </w:rPr>
        <w:t>的</w:t>
      </w:r>
      <w:r>
        <w:rPr>
          <w:rFonts w:hint="eastAsia"/>
          <w:b/>
          <w:sz w:val="24"/>
        </w:rPr>
        <w:t>主要设计</w:t>
      </w:r>
      <w:r>
        <w:rPr>
          <w:b/>
          <w:sz w:val="24"/>
        </w:rPr>
        <w:t>思路（</w:t>
      </w:r>
      <w:r>
        <w:rPr>
          <w:rFonts w:hint="eastAsia"/>
          <w:b/>
          <w:sz w:val="24"/>
        </w:rPr>
        <w:t>10</w:t>
      </w:r>
      <w:r>
        <w:rPr>
          <w:rFonts w:hint="eastAsia"/>
          <w:b/>
          <w:sz w:val="24"/>
        </w:rPr>
        <w:t>分</w:t>
      </w:r>
      <w:r>
        <w:rPr>
          <w:b/>
          <w:sz w:val="24"/>
        </w:rPr>
        <w:t>，</w:t>
      </w:r>
      <w:r>
        <w:rPr>
          <w:rFonts w:hint="eastAsia"/>
          <w:b/>
          <w:sz w:val="24"/>
        </w:rPr>
        <w:t>把</w:t>
      </w:r>
      <w:r>
        <w:rPr>
          <w:b/>
          <w:sz w:val="24"/>
        </w:rPr>
        <w:t>小程序</w:t>
      </w:r>
      <w:r>
        <w:rPr>
          <w:rFonts w:hint="eastAsia"/>
          <w:b/>
          <w:sz w:val="24"/>
        </w:rPr>
        <w:t>的主要</w:t>
      </w:r>
      <w:r>
        <w:rPr>
          <w:b/>
          <w:sz w:val="24"/>
        </w:rPr>
        <w:t>设计思路写</w:t>
      </w:r>
      <w:r>
        <w:rPr>
          <w:rFonts w:hint="eastAsia"/>
          <w:b/>
          <w:sz w:val="24"/>
        </w:rPr>
        <w:t>在</w:t>
      </w:r>
      <w:r>
        <w:rPr>
          <w:b/>
          <w:sz w:val="24"/>
        </w:rPr>
        <w:t>下面）</w:t>
      </w:r>
    </w:p>
    <w:sectPr w:rsidR="00900375" w:rsidRPr="008350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EBD" w:rsidRDefault="00E74EBD" w:rsidP="00770DB5">
      <w:r>
        <w:separator/>
      </w:r>
    </w:p>
  </w:endnote>
  <w:endnote w:type="continuationSeparator" w:id="0">
    <w:p w:rsidR="00E74EBD" w:rsidRDefault="00E74EBD" w:rsidP="00770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EBD" w:rsidRDefault="00E74EBD" w:rsidP="00770DB5">
      <w:r>
        <w:separator/>
      </w:r>
    </w:p>
  </w:footnote>
  <w:footnote w:type="continuationSeparator" w:id="0">
    <w:p w:rsidR="00E74EBD" w:rsidRDefault="00E74EBD" w:rsidP="00770D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ADE"/>
    <w:rsid w:val="000C6580"/>
    <w:rsid w:val="001245D3"/>
    <w:rsid w:val="00223C17"/>
    <w:rsid w:val="002A3749"/>
    <w:rsid w:val="002D75C6"/>
    <w:rsid w:val="00311F66"/>
    <w:rsid w:val="00315CF4"/>
    <w:rsid w:val="00322AD7"/>
    <w:rsid w:val="00325DE4"/>
    <w:rsid w:val="003722A3"/>
    <w:rsid w:val="003B67C8"/>
    <w:rsid w:val="003D21B0"/>
    <w:rsid w:val="003D52E7"/>
    <w:rsid w:val="003D57F2"/>
    <w:rsid w:val="003E48FA"/>
    <w:rsid w:val="004034D7"/>
    <w:rsid w:val="004737C7"/>
    <w:rsid w:val="0049271F"/>
    <w:rsid w:val="004C4668"/>
    <w:rsid w:val="004D0001"/>
    <w:rsid w:val="00534FB6"/>
    <w:rsid w:val="0053744A"/>
    <w:rsid w:val="00563745"/>
    <w:rsid w:val="005654DF"/>
    <w:rsid w:val="0058109F"/>
    <w:rsid w:val="006008C1"/>
    <w:rsid w:val="006105BD"/>
    <w:rsid w:val="0064522C"/>
    <w:rsid w:val="0064704E"/>
    <w:rsid w:val="00661F79"/>
    <w:rsid w:val="006733D7"/>
    <w:rsid w:val="006B553E"/>
    <w:rsid w:val="006E4E45"/>
    <w:rsid w:val="006E59E0"/>
    <w:rsid w:val="006F0BA4"/>
    <w:rsid w:val="007019BA"/>
    <w:rsid w:val="00706659"/>
    <w:rsid w:val="00716310"/>
    <w:rsid w:val="0072430F"/>
    <w:rsid w:val="007456C7"/>
    <w:rsid w:val="00757C0C"/>
    <w:rsid w:val="00770DB5"/>
    <w:rsid w:val="00771EA6"/>
    <w:rsid w:val="00792A4A"/>
    <w:rsid w:val="007B3D60"/>
    <w:rsid w:val="007E7D39"/>
    <w:rsid w:val="00835059"/>
    <w:rsid w:val="0083524D"/>
    <w:rsid w:val="00872B1D"/>
    <w:rsid w:val="00891726"/>
    <w:rsid w:val="008A3A54"/>
    <w:rsid w:val="008E293B"/>
    <w:rsid w:val="00900375"/>
    <w:rsid w:val="00903FB0"/>
    <w:rsid w:val="0093760F"/>
    <w:rsid w:val="009428A8"/>
    <w:rsid w:val="00950176"/>
    <w:rsid w:val="009551C3"/>
    <w:rsid w:val="009A4B20"/>
    <w:rsid w:val="00A66C2F"/>
    <w:rsid w:val="00AC5211"/>
    <w:rsid w:val="00B3508A"/>
    <w:rsid w:val="00BA6844"/>
    <w:rsid w:val="00BF2CB4"/>
    <w:rsid w:val="00BF5116"/>
    <w:rsid w:val="00C34BC5"/>
    <w:rsid w:val="00C40F27"/>
    <w:rsid w:val="00C6225B"/>
    <w:rsid w:val="00C9653C"/>
    <w:rsid w:val="00CA20F6"/>
    <w:rsid w:val="00CC0181"/>
    <w:rsid w:val="00D1028B"/>
    <w:rsid w:val="00D32995"/>
    <w:rsid w:val="00D842FC"/>
    <w:rsid w:val="00D84F37"/>
    <w:rsid w:val="00DB2904"/>
    <w:rsid w:val="00DB7C5D"/>
    <w:rsid w:val="00DC0F32"/>
    <w:rsid w:val="00E02408"/>
    <w:rsid w:val="00E16A24"/>
    <w:rsid w:val="00E37E1D"/>
    <w:rsid w:val="00E74EBD"/>
    <w:rsid w:val="00E97C61"/>
    <w:rsid w:val="00EB2C2F"/>
    <w:rsid w:val="00ED262B"/>
    <w:rsid w:val="00ED29E5"/>
    <w:rsid w:val="00EE39F4"/>
    <w:rsid w:val="00F01712"/>
    <w:rsid w:val="00F40F94"/>
    <w:rsid w:val="00F444B6"/>
    <w:rsid w:val="00F550EA"/>
    <w:rsid w:val="00FD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B1EDD"/>
  <w15:docId w15:val="{3C0E6C98-D69F-4687-87D1-147D79451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4E45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4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E4E4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6E4E4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6E4E45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E4E45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770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70DB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70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70D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341</Characters>
  <Application>Microsoft Office Word</Application>
  <DocSecurity>0</DocSecurity>
  <Lines>2</Lines>
  <Paragraphs>1</Paragraphs>
  <ScaleCrop>false</ScaleCrop>
  <Company>ncut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</dc:creator>
  <cp:lastModifiedBy>AutoBVT</cp:lastModifiedBy>
  <cp:revision>5</cp:revision>
  <dcterms:created xsi:type="dcterms:W3CDTF">2020-03-06T05:54:00Z</dcterms:created>
  <dcterms:modified xsi:type="dcterms:W3CDTF">2020-03-06T06:01:00Z</dcterms:modified>
</cp:coreProperties>
</file>