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7D965779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 xml:space="preserve">: </w:t>
      </w:r>
      <w:r w:rsidR="00C942A4" w:rsidRPr="00FB0EAA">
        <w:rPr>
          <w:rFonts w:ascii="Verdana" w:hAnsi="Verdana"/>
          <w:sz w:val="16"/>
          <w:szCs w:val="18"/>
          <w:lang w:val="en-US"/>
        </w:rPr>
        <w:t>10 March</w:t>
      </w:r>
      <w:r w:rsidR="0023240C" w:rsidRPr="00FB0EAA">
        <w:rPr>
          <w:rFonts w:ascii="Verdana" w:hAnsi="Verdana"/>
          <w:sz w:val="16"/>
          <w:szCs w:val="18"/>
          <w:lang w:val="en-US"/>
        </w:rPr>
        <w:t xml:space="preserve"> 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1E5EF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1E5EFE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77777777" w:rsidR="00E53530" w:rsidRPr="00FB0EAA" w:rsidRDefault="007C696B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proofErr w:type="gramStart"/>
      <w:r w:rsidRPr="00FB0EAA">
        <w:rPr>
          <w:rFonts w:ascii="Verdana" w:eastAsia="MS-Mincho" w:hAnsi="Verdana"/>
          <w:sz w:val="20"/>
        </w:rPr>
        <w:t>l</w:t>
      </w:r>
      <w:r w:rsidR="00356178" w:rsidRPr="00FB0EAA">
        <w:rPr>
          <w:rFonts w:ascii="Verdana" w:eastAsia="MS-Mincho" w:hAnsi="Verdana"/>
          <w:sz w:val="20"/>
        </w:rPr>
        <w:t>ongitudinal</w:t>
      </w:r>
      <w:proofErr w:type="spellEnd"/>
      <w:proofErr w:type="gramEnd"/>
      <w:r w:rsidR="00356178" w:rsidRPr="00FB0EAA">
        <w:rPr>
          <w:rFonts w:ascii="Verdana" w:eastAsia="MS-Mincho" w:hAnsi="Verdana"/>
          <w:sz w:val="20"/>
        </w:rPr>
        <w:t xml:space="preserve"> data analysis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36E05D3C" w14:textId="2719B798" w:rsidR="00FF69E8" w:rsidRPr="00FB0EAA" w:rsidRDefault="00FF69E8" w:rsidP="00ED5895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69120019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 and lead the methodology.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€25.000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Bella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</w:t>
      </w:r>
      <w:proofErr w:type="spellStart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Leseman</w:t>
      </w:r>
      <w:proofErr w:type="spellEnd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Horizon 2020: Infra-Dev 02. Funding for developing the infrastructure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3E110CE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Westeneng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at Faculty of Social Sciences, Utrecht University (with Ellen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Hamaker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€12.000, April 2016.</w:t>
      </w:r>
    </w:p>
    <w:p w14:paraId="2C15B474" w14:textId="724DD8A1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Westeneng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63EE0188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754A7B5A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Mavlovskaya</w:t>
      </w:r>
      <w:proofErr w:type="spellEnd"/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Vera </w:t>
      </w:r>
      <w:proofErr w:type="spellStart"/>
      <w:r w:rsidR="00031C7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</w:t>
      </w:r>
      <w:proofErr w:type="spellStart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Consultant for National Coordinator Groningen on the methodological quality of existing studies into the effect of earthquakes on living in Groningen. 2016-2017 (with Emma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Mors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Jelke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ministry of interior affairs – designing a mixed-mode questionnaire for the Dutch Safety Monitor, 2010 (with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</w:t>
        </w:r>
        <w:proofErr w:type="spellStart"/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peterlugtig</w:t>
        </w:r>
        <w:proofErr w:type="spellEnd"/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47959648" w:rsidR="00EF47B3" w:rsidRPr="00FB0EAA" w:rsidRDefault="00E903F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11234B" w:rsidRPr="00FB0EAA"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60</w:t>
            </w:r>
          </w:p>
        </w:tc>
        <w:tc>
          <w:tcPr>
            <w:tcW w:w="1984" w:type="dxa"/>
          </w:tcPr>
          <w:p w14:paraId="30DDCBAD" w14:textId="4E412D51" w:rsidR="00EF47B3" w:rsidRPr="00FB0EAA" w:rsidRDefault="0052555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6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41C60218" w14:textId="3024DC36" w:rsidR="00082D06" w:rsidRPr="00FB0EAA" w:rsidRDefault="00C37D87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1120DFB5" w14:textId="77777777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Cernat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Cernat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A., &amp;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Sakshaug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292A820" w14:textId="178FB364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: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1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597262A9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V., Lugtig, P.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A. &amp; Schouten, J.G.(2021)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, </w:t>
      </w:r>
      <w:hyperlink r:id="rId32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33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34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5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36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7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Branje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Vollebergh</w:t>
      </w:r>
      <w:proofErr w:type="spellEnd"/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38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A &amp;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39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0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0" w:name="_Hlk32830069"/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Kolenikov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S., West, B.T., &amp; Lugtig, P. (2020) </w:t>
      </w:r>
      <w:bookmarkStart w:id="11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1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1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0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L.S.M., Lugtig, P and Schouten, J.G. (2019). Automatic Travel Mode Prediction in a National Travel Survey. CBS discussion paper. December 2019 - </w:t>
      </w:r>
      <w:hyperlink r:id="rId42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3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4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5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393F627F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Uitdehaag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Stellato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R.K.,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Teunissen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 and Olden, T. (in press)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46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47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48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49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0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3C1E0821" w:rsidR="00434F9E" w:rsidRPr="00FB0EAA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r w:rsidRPr="00FB0EAA">
        <w:rPr>
          <w:rFonts w:ascii="Verdana" w:hAnsi="Verdana"/>
          <w:sz w:val="20"/>
          <w:lang w:val="en-US"/>
        </w:rPr>
        <w:t>doi:10.18148/</w:t>
      </w:r>
      <w:proofErr w:type="spellStart"/>
      <w:r w:rsidRPr="00FB0EAA">
        <w:rPr>
          <w:rFonts w:ascii="Verdana" w:hAnsi="Verdana"/>
          <w:sz w:val="20"/>
          <w:lang w:val="en-US"/>
        </w:rPr>
        <w:t>srm</w:t>
      </w:r>
      <w:proofErr w:type="spellEnd"/>
      <w:r w:rsidRPr="00FB0EAA">
        <w:rPr>
          <w:rFonts w:ascii="Verdana" w:hAnsi="Verdana"/>
          <w:sz w:val="20"/>
          <w:lang w:val="en-US"/>
        </w:rPr>
        <w:t>/2017.v11i4.7170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) Total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</w:t>
      </w:r>
      <w:proofErr w:type="spellStart"/>
      <w:r w:rsidR="003D42A4" w:rsidRPr="00FB0EAA">
        <w:rPr>
          <w:rFonts w:ascii="Verdana" w:hAnsi="Verdana"/>
          <w:sz w:val="20"/>
        </w:rPr>
        <w:t>Eckman</w:t>
      </w:r>
      <w:proofErr w:type="spellEnd"/>
      <w:r w:rsidR="003D42A4" w:rsidRPr="00FB0EAA">
        <w:rPr>
          <w:rFonts w:ascii="Verdana" w:hAnsi="Verdana"/>
          <w:sz w:val="20"/>
        </w:rPr>
        <w:t xml:space="preserve">, S., Edwards, B., </w:t>
      </w:r>
      <w:proofErr w:type="spellStart"/>
      <w:r w:rsidR="003D42A4" w:rsidRPr="00FB0EAA">
        <w:rPr>
          <w:rFonts w:ascii="Verdana" w:hAnsi="Verdana"/>
          <w:sz w:val="20"/>
        </w:rPr>
        <w:t>Kreuter</w:t>
      </w:r>
      <w:proofErr w:type="spellEnd"/>
      <w:r w:rsidR="003D42A4" w:rsidRPr="00FB0EAA">
        <w:rPr>
          <w:rFonts w:ascii="Verdana" w:hAnsi="Verdana"/>
          <w:sz w:val="20"/>
        </w:rPr>
        <w:t xml:space="preserve">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7DF01D3B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r w:rsidR="009D3C5A">
        <w:rPr>
          <w:rFonts w:ascii="Verdana" w:eastAsia="MS-Mincho" w:hAnsi="Verdana"/>
          <w:sz w:val="20"/>
          <w:u w:color="0000FF"/>
          <w:lang w:val="en-US"/>
        </w:rPr>
        <w:t>https://doi.org/</w:t>
      </w:r>
      <w:hyperlink r:id="rId52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10.1037/dev0000198</w:t>
        </w:r>
      </w:hyperlink>
      <w:r w:rsidR="009D3C5A">
        <w:rPr>
          <w:rStyle w:val="Hyperlink"/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5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55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56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proofErr w:type="spellStart"/>
      <w:r w:rsidRPr="00FB0EAA">
        <w:rPr>
          <w:rFonts w:ascii="Verdana" w:hAnsi="Verdana"/>
          <w:sz w:val="20"/>
          <w:lang w:val="en-US"/>
        </w:rPr>
        <w:t>Fikkers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57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7C696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5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1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Cernat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6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Krosnick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(2012) A checklist for testing measurement invariance. European Journal of Developmental Psychology,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Harakeh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73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0BBF8BD4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2017 - Lugtig, P.,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, V., Haan, M.,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Schouten, B. (2017). 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doi:10.1007/s12453-012-0029-x.</w:t>
      </w:r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2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Naderi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Bujard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and Schumann, A. (2019). The Generations &amp; Gender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75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2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76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77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78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79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Feskens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>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56E1CF9" w14:textId="77777777" w:rsidR="001E5EFE" w:rsidRDefault="00C37D87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2B7DABD2" w14:textId="6A1918C9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Schouten, J.G. &amp; Lugtig, P. (</w:t>
      </w:r>
      <w:r w:rsidR="001E5EFE"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</w:p>
    <w:p w14:paraId="733BFE62" w14:textId="77777777" w:rsidR="00A34EE9" w:rsidRPr="00FB0EAA" w:rsidRDefault="00236F6D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Toepoel, V.,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(accepted)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</w:p>
    <w:p w14:paraId="3EC99365" w14:textId="77777777" w:rsidR="00E747FF" w:rsidRPr="00FB0EAA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Mathon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K, van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Tussenbroek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</w:p>
    <w:p w14:paraId="56E310DC" w14:textId="28CC6542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44554D8C" w14:textId="77777777" w:rsidR="00CB2AC9" w:rsidRPr="00FB0EAA" w:rsidRDefault="00CB2AC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3DEFE023" w14:textId="7BA23E3E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M., Schouten, J.G., Lugtig, P.,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 (resubmitted) Testing 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Design in a Long Online General Population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Social Science Computer Review</w:t>
      </w:r>
    </w:p>
    <w:p w14:paraId="1CE70300" w14:textId="7E466AD8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(submitted) A meta-analysis of experiments asking for consent.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179A7E2B" w14:textId="132CC38B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Roth, K. Schouten, J.G., &amp; Lugtig, P. (submitted)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0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5C7FCCD2" w14:textId="5230EBD7" w:rsidR="00186163" w:rsidRPr="00FB0EAA" w:rsidRDefault="00186163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</w:t>
      </w:r>
      <w:r w:rsidR="004B181C" w:rsidRPr="00FB0EAA">
        <w:rPr>
          <w:rFonts w:ascii="Verdana" w:eastAsia="MS-Mincho" w:hAnsi="Verdana"/>
          <w:sz w:val="20"/>
          <w:u w:color="0000FF"/>
          <w:lang w:val="en-US"/>
        </w:rPr>
        <w:t xml:space="preserve"> &amp; Lugtig, P.J.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(submitted)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="004F5ECF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60CE0FCD" w14:textId="6B5BEC0B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Ridder, D.T.D. de.,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Brummelman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Gillebaart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, M., Benjamins,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Denissen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Kroese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, F., Lugtig, P., Smit,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Ybema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>, J.F., (submitted) Mapping the development of self-regulation strategies in young adults over time: Design of the Ten Years Up project. BMC Public Health.</w:t>
      </w:r>
    </w:p>
    <w:p w14:paraId="58872F71" w14:textId="77777777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Maslovskaya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O. &amp; Lugtig, P. (submitted)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 </w:t>
      </w:r>
    </w:p>
    <w:p w14:paraId="084D5D64" w14:textId="1A5F25D9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Loyen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Analysis on the Use of Incentives. Journal of the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Rotal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Statistical Society: series A</w:t>
      </w:r>
    </w:p>
    <w:p w14:paraId="792D3318" w14:textId="5916F8D2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Cs/>
          <w:sz w:val="20"/>
          <w:szCs w:val="28"/>
          <w:lang w:val="en-GB"/>
        </w:rPr>
      </w:pP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Ilic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G., Schouten, J.G., Lugtig, P., Mulder, J., </w:t>
      </w: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Streefkerk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M., Kumar, P. </w:t>
      </w:r>
      <w:proofErr w:type="spellStart"/>
      <w:r w:rsidRPr="001E5EFE">
        <w:rPr>
          <w:rFonts w:ascii="Verdana" w:hAnsi="Verdana"/>
          <w:iCs/>
          <w:sz w:val="20"/>
          <w:szCs w:val="28"/>
          <w:lang w:val="en-US"/>
        </w:rPr>
        <w:t>Höcük</w:t>
      </w:r>
      <w:proofErr w:type="spellEnd"/>
      <w:r w:rsidRPr="001E5EFE">
        <w:rPr>
          <w:rFonts w:ascii="Verdana" w:hAnsi="Verdana"/>
          <w:iCs/>
          <w:sz w:val="20"/>
          <w:szCs w:val="28"/>
          <w:lang w:val="en-US"/>
        </w:rPr>
        <w:t xml:space="preserve">, S. (submitted)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instead of questions. An experimental investigation of the feasibility of </w:t>
      </w:r>
      <w:proofErr w:type="gramStart"/>
      <w:r w:rsidRPr="001E5EFE">
        <w:rPr>
          <w:rFonts w:ascii="Verdana" w:hAnsi="Verdana"/>
          <w:iCs/>
          <w:sz w:val="20"/>
          <w:szCs w:val="28"/>
          <w:lang w:val="en-GB"/>
        </w:rPr>
        <w:t>using  pictures</w:t>
      </w:r>
      <w:proofErr w:type="gramEnd"/>
      <w:r w:rsidRPr="001E5EFE">
        <w:rPr>
          <w:rFonts w:ascii="Verdana" w:hAnsi="Verdana"/>
          <w:iCs/>
          <w:sz w:val="20"/>
          <w:szCs w:val="28"/>
          <w:lang w:val="en-GB"/>
        </w:rPr>
        <w:t xml:space="preserve">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Journal of the </w:t>
      </w: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Rotal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 Statistical Society: series A</w:t>
      </w:r>
    </w:p>
    <w:p w14:paraId="4F3BC315" w14:textId="2E660D28" w:rsidR="001E5EFE" w:rsidRPr="001E5EFE" w:rsidRDefault="001E5EFE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407B62B9" w14:textId="77777777" w:rsidR="00A34EE9" w:rsidRPr="001E5EFE" w:rsidRDefault="00A34EE9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1"/>
          <w:u w:color="0000FF"/>
          <w:lang w:val="en-US"/>
        </w:rPr>
      </w:pP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bookmarkStart w:id="13" w:name="_GoBack"/>
      <w:bookmarkEnd w:id="13"/>
    </w:p>
    <w:p w14:paraId="1D4A8450" w14:textId="360884D2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and Krieger, U. (in progress) Panel attrition. Does paradata help to predict it?</w:t>
      </w:r>
    </w:p>
    <w:p w14:paraId="4EC2BDDE" w14:textId="5533F2E4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(in progress) A push-to-web experiment for cross-national surveys: effects on nonresponse </w:t>
      </w:r>
      <w:r w:rsidRPr="00FB0EAA">
        <w:rPr>
          <w:rFonts w:ascii="Verdana" w:hAnsi="Verdana"/>
          <w:sz w:val="20"/>
          <w:lang w:val="en-US"/>
        </w:rPr>
        <w:lastRenderedPageBreak/>
        <w:t>rates, bias and measurement</w:t>
      </w:r>
      <w:r w:rsidR="00A34EE9" w:rsidRPr="00FB0EAA">
        <w:rPr>
          <w:rFonts w:ascii="Verdana" w:hAnsi="Verdana"/>
          <w:sz w:val="20"/>
          <w:lang w:val="en-US"/>
        </w:rPr>
        <w:t>.</w:t>
      </w:r>
    </w:p>
    <w:p w14:paraId="734B7BA4" w14:textId="667AAFA9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>, M. (in progress) What happens if you field an online survey that is an hour long?</w:t>
      </w:r>
    </w:p>
    <w:p w14:paraId="52DE5A51" w14:textId="77777777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373BA6CC" w14:textId="77777777" w:rsidR="00236F6D" w:rsidRPr="00FB0EAA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Survey</w:t>
      </w:r>
    </w:p>
    <w:p w14:paraId="1370CBBB" w14:textId="77777777" w:rsidR="005163BD" w:rsidRPr="00FB0EAA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FB0EAA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0336C5CA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</w:p>
    <w:p w14:paraId="674E8117" w14:textId="77777777" w:rsidR="00190A5D" w:rsidRPr="00FB0EAA" w:rsidRDefault="00190A5D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81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2350570" w14:textId="6402B683" w:rsidR="00691276" w:rsidRPr="00FB0EAA" w:rsidRDefault="00691276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B. and Lugtig, P. (2018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 shiny app for visualizing GPS measurements. </w:t>
      </w:r>
      <w:hyperlink r:id="rId82" w:history="1">
        <w:r w:rsidR="00BE14FB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335F86A" w14:textId="2969F055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4" w:name="_Hlk22547385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83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2E0BE983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Invited talk at the University of Stockholm statistics department. Talk </w:t>
      </w:r>
      <w:proofErr w:type="gram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‘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</w:t>
      </w:r>
      <w:proofErr w:type="spellEnd"/>
      <w:proofErr w:type="gram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7BC50383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Natcen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84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5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5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</w:t>
      </w:r>
      <w:proofErr w:type="spell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Programme</w:t>
      </w:r>
      <w:proofErr w:type="spell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4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6" w:name="_Hlk20909904"/>
      <w:bookmarkStart w:id="17" w:name="_Hlk20910003"/>
    </w:p>
    <w:p w14:paraId="18F717F3" w14:textId="3B616BC0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85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86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87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Struminskaya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B., Lugtig, P., Schouten, J.G., &amp; </w:t>
      </w:r>
      <w:proofErr w:type="spellStart"/>
      <w:r w:rsidRPr="00FB0EAA">
        <w:rPr>
          <w:rFonts w:ascii="Verdana" w:hAnsi="Verdana"/>
          <w:sz w:val="20"/>
          <w:lang w:val="en-US"/>
        </w:rPr>
        <w:t>Ilic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88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proofErr w:type="spellStart"/>
      <w:r w:rsidRPr="00FB0EAA">
        <w:rPr>
          <w:rFonts w:ascii="Verdana" w:hAnsi="Verdana"/>
          <w:bCs/>
          <w:sz w:val="20"/>
          <w:lang w:val="en-US"/>
        </w:rPr>
        <w:t>Ilic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Streefkerk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89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 xml:space="preserve">, P. V. </w:t>
      </w:r>
      <w:proofErr w:type="spellStart"/>
      <w:r w:rsidR="00335B2F" w:rsidRPr="00FB0EAA">
        <w:rPr>
          <w:rFonts w:ascii="Verdana" w:hAnsi="Verdana"/>
          <w:sz w:val="20"/>
          <w:lang w:val="en-US"/>
        </w:rPr>
        <w:t>Toepoel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Naderi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Bujard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6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5B15533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gramStart"/>
      <w:r w:rsidRPr="00FB0EAA">
        <w:rPr>
          <w:rFonts w:ascii="Verdana" w:hAnsi="Verdana"/>
          <w:sz w:val="20"/>
          <w:lang w:val="en-US"/>
        </w:rPr>
        <w:t>Lugtig ,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B8FB1A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Koops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J., Emery, T., </w:t>
      </w:r>
      <w:proofErr w:type="gramStart"/>
      <w:r w:rsidRPr="00FB0EAA">
        <w:rPr>
          <w:rFonts w:ascii="Verdana" w:hAnsi="Verdana"/>
          <w:sz w:val="20"/>
          <w:lang w:val="en-US"/>
        </w:rPr>
        <w:t>Lugtig ,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 xml:space="preserve">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Naderi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Bujard</w:t>
      </w:r>
      <w:proofErr w:type="spellEnd"/>
      <w:r w:rsidR="00381193" w:rsidRPr="00FB0EAA">
        <w:rPr>
          <w:rFonts w:ascii="Verdana" w:hAnsi="Verdana"/>
          <w:sz w:val="20"/>
          <w:lang w:val="en-US"/>
        </w:rPr>
        <w:t>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Toepoel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Ruiter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17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Toepoe</w:t>
      </w:r>
      <w:r w:rsidR="00B831AF" w:rsidRPr="00FB0EAA">
        <w:rPr>
          <w:rFonts w:ascii="Verdana" w:eastAsia="MS-Mincho" w:hAnsi="Verdana"/>
          <w:sz w:val="20"/>
          <w:u w:color="0000FF"/>
        </w:rPr>
        <w:t>l</w:t>
      </w:r>
      <w:proofErr w:type="spellEnd"/>
      <w:r w:rsidR="00B831AF" w:rsidRPr="00FB0EAA">
        <w:rPr>
          <w:rFonts w:ascii="Verdana" w:eastAsia="MS-Mincho" w:hAnsi="Verdana"/>
          <w:sz w:val="20"/>
          <w:u w:color="0000FF"/>
        </w:rPr>
        <w:t xml:space="preserve">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proofErr w:type="spellStart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</w:t>
      </w:r>
      <w:proofErr w:type="spellStart"/>
      <w:r w:rsidR="00B831AF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M., Schouten, J.G.,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(2018)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(2015) The use of Pcs, smartphones and tablets in a </w:t>
      </w:r>
      <w:proofErr w:type="gramStart"/>
      <w:r w:rsidRPr="00FB0EAA">
        <w:rPr>
          <w:rFonts w:ascii="Verdana" w:hAnsi="Verdana"/>
          <w:sz w:val="20"/>
          <w:lang w:val="en-US"/>
        </w:rPr>
        <w:t>probability based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 xml:space="preserve">Lugtig, P, </w:t>
      </w:r>
      <w:proofErr w:type="spellStart"/>
      <w:r w:rsidRPr="00FB0EAA">
        <w:rPr>
          <w:rStyle w:val="Zwaar"/>
          <w:rFonts w:ascii="Verdana" w:hAnsi="Verdana"/>
          <w:b w:val="0"/>
          <w:sz w:val="20"/>
          <w:lang w:val="en-US"/>
        </w:rPr>
        <w:t>Toepoel</w:t>
      </w:r>
      <w:proofErr w:type="spellEnd"/>
      <w:r w:rsidRPr="00FB0EAA">
        <w:rPr>
          <w:rStyle w:val="Zwaar"/>
          <w:rFonts w:ascii="Verdana" w:hAnsi="Verdana"/>
          <w:b w:val="0"/>
          <w:sz w:val="20"/>
          <w:lang w:val="en-US"/>
        </w:rPr>
        <w:t>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Fikkers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0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9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9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Oberski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519BA2C7" w:rsidR="006F7078" w:rsidRPr="00FB0EAA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August 2008.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53CA2A40" w:rsidR="003440DE" w:rsidRPr="00FB0EAA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with Annelies </w:t>
      </w:r>
      <w:proofErr w:type="spellStart"/>
      <w:r w:rsidR="00403138"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Agalioti-Sgompou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1EFC773B" w:rsidR="007E5EBB" w:rsidRPr="00FB0EAA" w:rsidRDefault="007E5EBB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University of Mannheim, 2017- present</w:t>
      </w:r>
    </w:p>
    <w:p w14:paraId="0A9A3DB0" w14:textId="62CE94C0" w:rsidR="00AA3290" w:rsidRPr="00FB0EAA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Anne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(with Vera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), </w:t>
      </w:r>
      <w:r w:rsidRPr="00FB0EAA">
        <w:rPr>
          <w:rFonts w:ascii="Verdana" w:eastAsia="MS-Mincho" w:hAnsi="Verdana"/>
          <w:sz w:val="20"/>
        </w:rPr>
        <w:t>Utrecht University, 2016 – present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Bella </w:t>
      </w:r>
      <w:proofErr w:type="spellStart"/>
      <w:r w:rsidRPr="00FB0EAA">
        <w:rPr>
          <w:rFonts w:ascii="Verdana" w:eastAsia="MS-Mincho" w:hAnsi="Verdana"/>
          <w:sz w:val="20"/>
        </w:rPr>
        <w:t>Struminskaya</w:t>
      </w:r>
      <w:proofErr w:type="spellEnd"/>
      <w:r w:rsidRPr="00FB0EAA">
        <w:rPr>
          <w:rFonts w:ascii="Verdana" w:eastAsia="MS-Mincho" w:hAnsi="Verdana"/>
          <w:sz w:val="20"/>
        </w:rPr>
        <w:t>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726A1DCC" w14:textId="667A7C15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Ilic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Laurent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18" w:name="_Hlk22547900"/>
      <w:bookmarkStart w:id="19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18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19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Verweij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-Jonker Institute. 5-day course in survey methods (with Edith de Leeuw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0" w:name="_Hlk22547802"/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Zagreb, 15 July 2019.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Smartphones. NCRM short course (with Mick Couper, Olga </w:t>
      </w:r>
      <w:proofErr w:type="spellStart"/>
      <w:r w:rsidRPr="00FB0EAA">
        <w:rPr>
          <w:rFonts w:ascii="Verdana" w:eastAsia="MS-Mincho" w:hAnsi="Verdana"/>
          <w:sz w:val="20"/>
        </w:rPr>
        <w:t>Maslovskaya</w:t>
      </w:r>
      <w:proofErr w:type="spellEnd"/>
      <w:r w:rsidRPr="00FB0EAA">
        <w:rPr>
          <w:rFonts w:ascii="Verdana" w:eastAsia="MS-Mincho" w:hAnsi="Verdana"/>
          <w:sz w:val="20"/>
        </w:rPr>
        <w:t>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 xml:space="preserve">. 16 May 2018.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Lisbon: 17 July 2017.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bookmarkEnd w:id="20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="00BF40D2" w:rsidRPr="00FB0EAA">
        <w:rPr>
          <w:rFonts w:ascii="Verdana" w:eastAsia="MS-Mincho" w:hAnsi="Verdana"/>
          <w:sz w:val="20"/>
        </w:rPr>
        <w:t xml:space="preserve"> &amp; Bella </w:t>
      </w:r>
      <w:proofErr w:type="spellStart"/>
      <w:r w:rsidR="00BF40D2" w:rsidRPr="00FB0EAA">
        <w:rPr>
          <w:rFonts w:ascii="Verdana" w:eastAsia="MS-Mincho" w:hAnsi="Verdana"/>
          <w:sz w:val="20"/>
        </w:rPr>
        <w:t>Struminskaya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</w:t>
      </w:r>
      <w:proofErr w:type="spellStart"/>
      <w:r w:rsidRPr="00FB0EAA">
        <w:rPr>
          <w:rFonts w:ascii="Verdana" w:eastAsia="MS-Mincho" w:hAnsi="Verdana"/>
          <w:sz w:val="20"/>
        </w:rPr>
        <w:t>Blom</w:t>
      </w:r>
      <w:proofErr w:type="spellEnd"/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</w:t>
      </w:r>
      <w:proofErr w:type="spellStart"/>
      <w:r w:rsidR="003E4AE5" w:rsidRPr="00FB0EAA">
        <w:rPr>
          <w:rFonts w:ascii="Verdana" w:eastAsia="MS-Mincho" w:hAnsi="Verdana"/>
          <w:sz w:val="20"/>
        </w:rPr>
        <w:t>Struminskaya</w:t>
      </w:r>
      <w:proofErr w:type="spellEnd"/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 xml:space="preserve"> and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29CDD1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 xml:space="preserve">, 2020 (with Stef van </w:t>
      </w:r>
      <w:proofErr w:type="spellStart"/>
      <w:r w:rsidR="00782548" w:rsidRPr="00FB0EAA">
        <w:rPr>
          <w:rFonts w:ascii="Verdana" w:eastAsia="MS-Mincho" w:hAnsi="Verdana"/>
          <w:sz w:val="20"/>
        </w:rPr>
        <w:t>Buuren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Vera </w:t>
      </w:r>
      <w:proofErr w:type="spellStart"/>
      <w:r w:rsidR="00782548" w:rsidRPr="00FB0EAA">
        <w:rPr>
          <w:rFonts w:ascii="Verdana" w:eastAsia="MS-Mincho" w:hAnsi="Verdana"/>
          <w:sz w:val="20"/>
        </w:rPr>
        <w:t>Toepoel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Bella </w:t>
      </w:r>
      <w:proofErr w:type="spellStart"/>
      <w:r w:rsidR="00782548" w:rsidRPr="00FB0EAA">
        <w:rPr>
          <w:rFonts w:ascii="Verdana" w:eastAsia="MS-Mincho" w:hAnsi="Verdana"/>
          <w:sz w:val="20"/>
        </w:rPr>
        <w:t>Struminskaya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="00782548" w:rsidRPr="00FB0EAA">
        <w:rPr>
          <w:rFonts w:ascii="Verdana" w:eastAsia="MS-Mincho" w:hAnsi="Verdana"/>
          <w:sz w:val="20"/>
        </w:rPr>
        <w:t>Gerko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782548" w:rsidRPr="00FB0EAA">
        <w:rPr>
          <w:rFonts w:ascii="Verdana" w:eastAsia="MS-Mincho" w:hAnsi="Verdana"/>
          <w:sz w:val="20"/>
        </w:rPr>
        <w:t>Vink</w:t>
      </w:r>
      <w:proofErr w:type="spellEnd"/>
      <w:r w:rsidR="00782548" w:rsidRPr="00FB0EAA">
        <w:rPr>
          <w:rFonts w:ascii="Verdana" w:eastAsia="MS-Mincho" w:hAnsi="Verdana"/>
          <w:sz w:val="20"/>
        </w:rPr>
        <w:t>)</w:t>
      </w:r>
    </w:p>
    <w:p w14:paraId="1978403A" w14:textId="40EC3957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 xml:space="preserve">. Research Master Methods and Statistics for the Social </w:t>
      </w:r>
      <w:proofErr w:type="spellStart"/>
      <w:r w:rsidR="00500194" w:rsidRPr="00FB0EAA">
        <w:rPr>
          <w:rFonts w:ascii="Verdana" w:eastAsia="MS-Mincho" w:hAnsi="Verdana"/>
          <w:sz w:val="20"/>
        </w:rPr>
        <w:t>Behavioral</w:t>
      </w:r>
      <w:proofErr w:type="spellEnd"/>
      <w:r w:rsidR="00500194" w:rsidRPr="00FB0EAA">
        <w:rPr>
          <w:rFonts w:ascii="Verdana" w:eastAsia="MS-Mincho" w:hAnsi="Verdana"/>
          <w:sz w:val="20"/>
        </w:rPr>
        <w:t xml:space="preserve">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</w:t>
      </w:r>
      <w:proofErr w:type="spellStart"/>
      <w:r w:rsidR="00500194" w:rsidRPr="00FB0EAA">
        <w:rPr>
          <w:rFonts w:ascii="Verdana" w:eastAsia="MS-Mincho" w:hAnsi="Verdana"/>
          <w:sz w:val="20"/>
        </w:rPr>
        <w:t>Klugkist</w:t>
      </w:r>
      <w:proofErr w:type="spellEnd"/>
      <w:r w:rsidR="00500194" w:rsidRPr="00FB0EAA">
        <w:rPr>
          <w:rFonts w:ascii="Verdana" w:eastAsia="MS-Mincho" w:hAnsi="Verdana"/>
          <w:sz w:val="20"/>
        </w:rPr>
        <w:t>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24D7BF84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 xml:space="preserve">, Research Master in Methods and Statistics for the Social and </w:t>
      </w:r>
      <w:proofErr w:type="spellStart"/>
      <w:r w:rsidR="006F7078" w:rsidRPr="00FB0EAA">
        <w:rPr>
          <w:rFonts w:ascii="Verdana" w:eastAsia="MS-Mincho" w:hAnsi="Verdana"/>
          <w:sz w:val="20"/>
        </w:rPr>
        <w:t>Behavorial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Sciences, 2009 – 2012 (with </w:t>
      </w:r>
      <w:proofErr w:type="spellStart"/>
      <w:r w:rsidR="006F7078" w:rsidRPr="00FB0EAA">
        <w:rPr>
          <w:rFonts w:ascii="Verdana" w:eastAsia="MS-Mincho" w:hAnsi="Verdana"/>
          <w:sz w:val="20"/>
        </w:rPr>
        <w:t>Joop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Hox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 xml:space="preserve">(with Jeroen </w:t>
      </w:r>
      <w:proofErr w:type="spellStart"/>
      <w:r w:rsidRPr="00FB0EAA">
        <w:rPr>
          <w:rFonts w:ascii="Verdana" w:eastAsia="MS-Mincho" w:hAnsi="Verdana"/>
          <w:sz w:val="20"/>
        </w:rPr>
        <w:t>Weesie</w:t>
      </w:r>
      <w:proofErr w:type="spellEnd"/>
      <w:r w:rsidRPr="00FB0EAA">
        <w:rPr>
          <w:rFonts w:ascii="Verdana" w:eastAsia="MS-Mincho" w:hAnsi="Verdana"/>
          <w:sz w:val="20"/>
        </w:rPr>
        <w:t>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3FE6C4AD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Research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Methods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Conducting a Survey, minor Methods and Statistics, 2010-2011 (with Irene </w:t>
      </w:r>
      <w:proofErr w:type="spellStart"/>
      <w:r w:rsidRPr="00FB0EAA">
        <w:rPr>
          <w:rFonts w:ascii="Verdana" w:eastAsia="MS-Mincho" w:hAnsi="Verdana"/>
          <w:sz w:val="20"/>
        </w:rPr>
        <w:t>Klugkist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Leoni</w:t>
      </w:r>
      <w:r w:rsidR="000604FE" w:rsidRPr="00FB0EAA">
        <w:rPr>
          <w:rFonts w:ascii="Verdana" w:eastAsia="MS-Mincho" w:hAnsi="Verdana"/>
          <w:sz w:val="20"/>
        </w:rPr>
        <w:t>ek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156C2A74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proofErr w:type="gramStart"/>
      <w:r w:rsidRPr="00FB0EAA">
        <w:rPr>
          <w:rFonts w:ascii="Verdana" w:eastAsia="MS-Mincho" w:hAnsi="Verdana"/>
          <w:sz w:val="20"/>
        </w:rPr>
        <w:t>first year</w:t>
      </w:r>
      <w:proofErr w:type="gramEnd"/>
      <w:r w:rsidRPr="00FB0EAA">
        <w:rPr>
          <w:rFonts w:ascii="Verdana" w:eastAsia="MS-Mincho" w:hAnsi="Verdana"/>
          <w:sz w:val="20"/>
        </w:rPr>
        <w:t xml:space="preserve">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</w:t>
      </w:r>
      <w:proofErr w:type="spellStart"/>
      <w:r w:rsidR="00FD41E6" w:rsidRPr="00FB0EAA">
        <w:rPr>
          <w:rFonts w:ascii="Verdana" w:eastAsia="MS-Mincho" w:hAnsi="Verdana"/>
          <w:sz w:val="20"/>
        </w:rPr>
        <w:t>Toepoel</w:t>
      </w:r>
      <w:proofErr w:type="spellEnd"/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E48AF21" w14:textId="45652E32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2690891E" w14:textId="0CED8EEE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76843F36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96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AFA23" w14:textId="77777777" w:rsidR="009A2D90" w:rsidRDefault="009A2D90" w:rsidP="005115AA">
      <w:r>
        <w:separator/>
      </w:r>
    </w:p>
  </w:endnote>
  <w:endnote w:type="continuationSeparator" w:id="0">
    <w:p w14:paraId="07D99BC7" w14:textId="77777777" w:rsidR="009A2D90" w:rsidRDefault="009A2D90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MS Mincho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1E5EFE" w:rsidRDefault="001E5EFE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1E5EFE" w:rsidRDefault="001E5EF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FE953" w14:textId="77777777" w:rsidR="009A2D90" w:rsidRDefault="009A2D90" w:rsidP="005115AA">
      <w:r>
        <w:separator/>
      </w:r>
    </w:p>
  </w:footnote>
  <w:footnote w:type="continuationSeparator" w:id="0">
    <w:p w14:paraId="63A2BE7C" w14:textId="77777777" w:rsidR="009A2D90" w:rsidRDefault="009A2D90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1507"/>
    <w:rsid w:val="000D4510"/>
    <w:rsid w:val="000E6B67"/>
    <w:rsid w:val="000E7133"/>
    <w:rsid w:val="000F066B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D1977"/>
    <w:rsid w:val="001E1BF7"/>
    <w:rsid w:val="001E5EFE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A47"/>
    <w:rsid w:val="00431F48"/>
    <w:rsid w:val="00434F9E"/>
    <w:rsid w:val="004376AF"/>
    <w:rsid w:val="00437A03"/>
    <w:rsid w:val="00446B00"/>
    <w:rsid w:val="00454536"/>
    <w:rsid w:val="004705E6"/>
    <w:rsid w:val="00494660"/>
    <w:rsid w:val="00495B55"/>
    <w:rsid w:val="004A73C9"/>
    <w:rsid w:val="004B181C"/>
    <w:rsid w:val="004B19D3"/>
    <w:rsid w:val="004C06C7"/>
    <w:rsid w:val="004C3B69"/>
    <w:rsid w:val="004C5532"/>
    <w:rsid w:val="004C6161"/>
    <w:rsid w:val="004E3ECD"/>
    <w:rsid w:val="004F5ECF"/>
    <w:rsid w:val="00500194"/>
    <w:rsid w:val="00505828"/>
    <w:rsid w:val="005115AA"/>
    <w:rsid w:val="00512FC3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94893"/>
    <w:rsid w:val="00594C37"/>
    <w:rsid w:val="005A0FFA"/>
    <w:rsid w:val="005A16FE"/>
    <w:rsid w:val="005A4B12"/>
    <w:rsid w:val="005A7675"/>
    <w:rsid w:val="005B1F61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402FB"/>
    <w:rsid w:val="00641F40"/>
    <w:rsid w:val="0065280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870F8"/>
    <w:rsid w:val="008A46AD"/>
    <w:rsid w:val="008A5069"/>
    <w:rsid w:val="008A6D82"/>
    <w:rsid w:val="008B0CFB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62434"/>
    <w:rsid w:val="00970819"/>
    <w:rsid w:val="00972EFC"/>
    <w:rsid w:val="00983950"/>
    <w:rsid w:val="0098605F"/>
    <w:rsid w:val="00986E82"/>
    <w:rsid w:val="00994048"/>
    <w:rsid w:val="009A0513"/>
    <w:rsid w:val="009A2D90"/>
    <w:rsid w:val="009A6236"/>
    <w:rsid w:val="009B0763"/>
    <w:rsid w:val="009B6259"/>
    <w:rsid w:val="009D0A5D"/>
    <w:rsid w:val="009D3C5A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80322"/>
    <w:rsid w:val="00B8149E"/>
    <w:rsid w:val="00B831AF"/>
    <w:rsid w:val="00B84353"/>
    <w:rsid w:val="00B8448D"/>
    <w:rsid w:val="00B87286"/>
    <w:rsid w:val="00B96556"/>
    <w:rsid w:val="00BA1AFE"/>
    <w:rsid w:val="00BB2AD1"/>
    <w:rsid w:val="00BB5D36"/>
    <w:rsid w:val="00BB6C45"/>
    <w:rsid w:val="00BB7CB4"/>
    <w:rsid w:val="00BC27D3"/>
    <w:rsid w:val="00BD477F"/>
    <w:rsid w:val="00BE14FB"/>
    <w:rsid w:val="00BF40D2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38DE"/>
    <w:rsid w:val="00C66DDE"/>
    <w:rsid w:val="00C74E7F"/>
    <w:rsid w:val="00C7560D"/>
    <w:rsid w:val="00C77457"/>
    <w:rsid w:val="00C87E8E"/>
    <w:rsid w:val="00C93EC9"/>
    <w:rsid w:val="00C942A4"/>
    <w:rsid w:val="00CA04A6"/>
    <w:rsid w:val="00CA5EA3"/>
    <w:rsid w:val="00CB2AC9"/>
    <w:rsid w:val="00CC76E1"/>
    <w:rsid w:val="00CE34FA"/>
    <w:rsid w:val="00D059DB"/>
    <w:rsid w:val="00D12278"/>
    <w:rsid w:val="00D272FA"/>
    <w:rsid w:val="00D351E2"/>
    <w:rsid w:val="00D360CC"/>
    <w:rsid w:val="00D363CD"/>
    <w:rsid w:val="00D36426"/>
    <w:rsid w:val="00D439ED"/>
    <w:rsid w:val="00D453E6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747FF"/>
    <w:rsid w:val="00E84530"/>
    <w:rsid w:val="00E903F5"/>
    <w:rsid w:val="00E92B0F"/>
    <w:rsid w:val="00E952B8"/>
    <w:rsid w:val="00E9575E"/>
    <w:rsid w:val="00EA17E7"/>
    <w:rsid w:val="00EB46ED"/>
    <w:rsid w:val="00EC19AD"/>
    <w:rsid w:val="00EC2200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37CA2"/>
    <w:rsid w:val="00F40228"/>
    <w:rsid w:val="00F462E7"/>
    <w:rsid w:val="00F53BE4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s://www.cbs.nl/-/media/_pdf/2019/51/dp%20smeets-lugtig-schouten%20-%20vervoermiddelpredictie.pdf" TargetMode="External"/><Relationship Id="rId47" Type="http://schemas.openxmlformats.org/officeDocument/2006/relationships/hyperlink" Target="https://doi.org/10.12758/mda.2019.04" TargetMode="External"/><Relationship Id="rId63" Type="http://schemas.openxmlformats.org/officeDocument/2006/relationships/hyperlink" Target="https://doi.org/10.1177/0894439313510482" TargetMode="External"/><Relationship Id="rId68" Type="http://schemas.openxmlformats.org/officeDocument/2006/relationships/hyperlink" Target="https://doi.org/10.1177/1525822X13491860" TargetMode="External"/><Relationship Id="rId84" Type="http://schemas.openxmlformats.org/officeDocument/2006/relationships/hyperlink" Target="https://www.youtube.com/watch?v=HZZYVKzHTDA" TargetMode="External"/><Relationship Id="rId89" Type="http://schemas.openxmlformats.org/officeDocument/2006/relationships/hyperlink" Target="http://www.bigsurv20.org" TargetMode="External"/><Relationship Id="rId16" Type="http://schemas.openxmlformats.org/officeDocument/2006/relationships/hyperlink" Target="https://www.aapor.org/About-Us/Leadership/Committees-and-Taskforces.aspx?cid=STANDARDS" TargetMode="External"/><Relationship Id="rId11" Type="http://schemas.openxmlformats.org/officeDocument/2006/relationships/hyperlink" Target="https://win.sites.uu.nl" TargetMode="External"/><Relationship Id="rId32" Type="http://schemas.openxmlformats.org/officeDocument/2006/relationships/hyperlink" Target="https://doi-org.proxy.library.uu.nl/10.1093/poq/nfaa044" TargetMode="External"/><Relationship Id="rId37" Type="http://schemas.openxmlformats.org/officeDocument/2006/relationships/hyperlink" Target="https://research.vu.nl/en/persons/di-boomsma" TargetMode="External"/><Relationship Id="rId53" Type="http://schemas.openxmlformats.org/officeDocument/2006/relationships/hyperlink" Target="https://doi.org/10.1027/1614-2241/a000109" TargetMode="External"/><Relationship Id="rId58" Type="http://schemas.openxmlformats.org/officeDocument/2006/relationships/hyperlink" Target="https://doi.org/10.1093/ijpor/edv032" TargetMode="External"/><Relationship Id="rId74" Type="http://schemas.openxmlformats.org/officeDocument/2006/relationships/hyperlink" Target="https://osf.io/preprints/socarxiv/439wc/download" TargetMode="External"/><Relationship Id="rId79" Type="http://schemas.openxmlformats.org/officeDocument/2006/relationships/hyperlink" Target="https://www.gov.uk/government/publications/the-feasibility-of-conducting-a-universal-credit-panel-survey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l.dropboxusercontent.com/u/2839696/Lugtig" TargetMode="External"/><Relationship Id="rId95" Type="http://schemas.openxmlformats.org/officeDocument/2006/relationships/hyperlink" Target="https://dl.dropboxusercontent.com/u/2839696/Lugti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43" Type="http://schemas.openxmlformats.org/officeDocument/2006/relationships/hyperlink" Target="https://doi.org/10.1177%2F0894439319877872" TargetMode="External"/><Relationship Id="rId48" Type="http://schemas.openxmlformats.org/officeDocument/2006/relationships/hyperlink" Target="https://doi.org/10.1177%2F0049124117729692" TargetMode="External"/><Relationship Id="rId64" Type="http://schemas.openxmlformats.org/officeDocument/2006/relationships/hyperlink" Target="https://doi.org/10.1007%2Fs00213-014-3511-8" TargetMode="External"/><Relationship Id="rId69" Type="http://schemas.openxmlformats.org/officeDocument/2006/relationships/hyperlink" Target="https://doi.org/10.3389/fpsyg.2013.00770" TargetMode="External"/><Relationship Id="rId80" Type="http://schemas.openxmlformats.org/officeDocument/2006/relationships/hyperlink" Target="https://github.com/LaurentSmeets/Master-Thesis" TargetMode="External"/><Relationship Id="rId85" Type="http://schemas.openxmlformats.org/officeDocument/2006/relationships/hyperlink" Target="https://www.ncrm.ac.uk/news/show.php?article=5621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25" Type="http://schemas.openxmlformats.org/officeDocument/2006/relationships/hyperlink" Target="http://www.mplus.fss.uu.n" TargetMode="External"/><Relationship Id="rId33" Type="http://schemas.openxmlformats.org/officeDocument/2006/relationships/hyperlink" Target="https://doi-org.proxy.library.uu.nl/10.1177%2F0894439320979951" TargetMode="External"/><Relationship Id="rId38" Type="http://schemas.openxmlformats.org/officeDocument/2006/relationships/hyperlink" Target="https://doi.org/10.1016/j.dcn.2020.100872" TargetMode="External"/><Relationship Id="rId46" Type="http://schemas.openxmlformats.org/officeDocument/2006/relationships/hyperlink" Target="https://doi.org/10.12968/ijpn.2019.25.6.294" TargetMode="External"/><Relationship Id="rId59" Type="http://schemas.openxmlformats.org/officeDocument/2006/relationships/hyperlink" Target="https://doi.org/10.12758/mda.2015.009" TargetMode="External"/><Relationship Id="rId67" Type="http://schemas.openxmlformats.org/officeDocument/2006/relationships/hyperlink" Target="http://dx.doi.org/10.2478/jos-2014-0003" TargetMode="Externa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://isi-iass.org/home/wp-content/uploads/Survey_Statistician_2020_January_N81.pdf" TargetMode="External"/><Relationship Id="rId54" Type="http://schemas.openxmlformats.org/officeDocument/2006/relationships/hyperlink" Target="http://www.surveypractice.org/index.php/SurveyPractice/article/view/340" TargetMode="External"/><Relationship Id="rId62" Type="http://schemas.openxmlformats.org/officeDocument/2006/relationships/hyperlink" Target="https://doi.org/10.1002/biot.201400224" TargetMode="External"/><Relationship Id="rId70" Type="http://schemas.openxmlformats.org/officeDocument/2006/relationships/hyperlink" Target="https://doi.org/10.1080/17405629.2012.686740" TargetMode="External"/><Relationship Id="rId75" Type="http://schemas.openxmlformats.org/officeDocument/2006/relationships/hyperlink" Target="https://eprints.soton.ac.uk/435301/" TargetMode="External"/><Relationship Id="rId83" Type="http://schemas.openxmlformats.org/officeDocument/2006/relationships/hyperlink" Target="https://cesr.usc.edu/cipher_2021" TargetMode="External"/><Relationship Id="rId88" Type="http://schemas.openxmlformats.org/officeDocument/2006/relationships/hyperlink" Target="http://www.bigsurv20.org" TargetMode="External"/><Relationship Id="rId91" Type="http://schemas.openxmlformats.org/officeDocument/2006/relationships/hyperlink" Target="https://dl.dropboxusercontent.com/u/2839696/Toepoel" TargetMode="External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research.vu.nl/en/persons/m-bartels" TargetMode="External"/><Relationship Id="rId49" Type="http://schemas.openxmlformats.org/officeDocument/2006/relationships/hyperlink" Target="https://doi.org/10.1080/00949655.2018.1491577" TargetMode="External"/><Relationship Id="rId57" Type="http://schemas.openxmlformats.org/officeDocument/2006/relationships/hyperlink" Target="https://Doi.org/10.1080/15213269.2015.1037960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13094/SMIF-2021-00001" TargetMode="External"/><Relationship Id="rId44" Type="http://schemas.openxmlformats.org/officeDocument/2006/relationships/hyperlink" Target="https://doi.org/10.1080/13645579.2019.1593340" TargetMode="External"/><Relationship Id="rId52" Type="http://schemas.openxmlformats.org/officeDocument/2006/relationships/hyperlink" Target="https://dx.doi.org/10.1037/dev0000198" TargetMode="External"/><Relationship Id="rId60" Type="http://schemas.openxmlformats.org/officeDocument/2006/relationships/hyperlink" Target="https://doi.org/10.1002/9781118445112.stat06661.pub2" TargetMode="External"/><Relationship Id="rId65" Type="http://schemas.openxmlformats.org/officeDocument/2006/relationships/hyperlink" Target="https://www.iser.essex.ac.uk/publications/working-papers/iser/2014-09.pdf" TargetMode="External"/><Relationship Id="rId73" Type="http://schemas.openxmlformats.org/officeDocument/2006/relationships/hyperlink" Target="http://www.surveypractice.org" TargetMode="External"/><Relationship Id="rId78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81" Type="http://schemas.openxmlformats.org/officeDocument/2006/relationships/hyperlink" Target="https://rdrr.io/cran/mice/man/ampute.htm" TargetMode="External"/><Relationship Id="rId86" Type="http://schemas.openxmlformats.org/officeDocument/2006/relationships/hyperlink" Target="http://www.bigsurv20.org" TargetMode="External"/><Relationship Id="rId94" Type="http://schemas.openxmlformats.org/officeDocument/2006/relationships/hyperlink" Target="https://dl.dropboxusercontent.com/u/2839696/Lugti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34" Type="http://schemas.openxmlformats.org/officeDocument/2006/relationships/hyperlink" Target="https://research.vu.nl/en/persons/sofieke-kevenaar" TargetMode="External"/><Relationship Id="rId50" Type="http://schemas.openxmlformats.org/officeDocument/2006/relationships/hyperlink" Target="https://doi.org/10.1177%2F0894439318784882" TargetMode="External"/><Relationship Id="rId55" Type="http://schemas.openxmlformats.org/officeDocument/2006/relationships/hyperlink" Target="https://www.understandingsociety.ac.uk/research/publications/working-paper/understanding-society/2016-07.pdf" TargetMode="External"/><Relationship Id="rId76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doi.org/10.1007/s10802-012-9624-9" TargetMode="External"/><Relationship Id="rId92" Type="http://schemas.openxmlformats.org/officeDocument/2006/relationships/hyperlink" Target="https://dl.dropboxusercontent.com/u/2839696/Lugtig%2520-%2520ESRA%2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Relationship Id="rId24" Type="http://schemas.openxmlformats.org/officeDocument/2006/relationships/hyperlink" Target="http://www" TargetMode="External"/><Relationship Id="rId40" Type="http://schemas.openxmlformats.org/officeDocument/2006/relationships/hyperlink" Target="http://isi-iass.org/home/wp-content/uploads/Survey_Statistician_2020_July_N82_02.pdf" TargetMode="External"/><Relationship Id="rId45" Type="http://schemas.openxmlformats.org/officeDocument/2006/relationships/hyperlink" Target="https://doi.org/10.18148/srm/2019.v13i2.7385" TargetMode="External"/><Relationship Id="rId66" Type="http://schemas.openxmlformats.org/officeDocument/2006/relationships/hyperlink" Target="https://doi.org/10.1016/j.jsat.2013.11.003" TargetMode="External"/><Relationship Id="rId87" Type="http://schemas.openxmlformats.org/officeDocument/2006/relationships/hyperlink" Target="http://www.bigsurv20.org" TargetMode="External"/><Relationship Id="rId61" Type="http://schemas.openxmlformats.org/officeDocument/2006/relationships/hyperlink" Target="https://doi.org/10.1027/1614-2241/a000092" TargetMode="External"/><Relationship Id="rId82" Type="http://schemas.openxmlformats.org/officeDocument/2006/relationships/hyperlink" Target="https://utrecht-university.shinyapps.io/shinygps/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research.vu.nl/en/persons/ahm-willemsen" TargetMode="External"/><Relationship Id="rId56" Type="http://schemas.openxmlformats.org/officeDocument/2006/relationships/hyperlink" Target="https://doi.org/10.1177/0894439315574248" TargetMode="External"/><Relationship Id="rId77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doi.org/10.1016/j.jpsychires.2016.10.006" TargetMode="External"/><Relationship Id="rId72" Type="http://schemas.openxmlformats.org/officeDocument/2006/relationships/hyperlink" Target="https://doi.org/10.1027/1614-2241/a000043" TargetMode="External"/><Relationship Id="rId93" Type="http://schemas.openxmlformats.org/officeDocument/2006/relationships/hyperlink" Target="https://dl.dropboxusercont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3E31-C32E-FA4B-9196-97FF7CCF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19</Pages>
  <Words>9985</Words>
  <Characters>54918</Characters>
  <Application>Microsoft Office Word</Application>
  <DocSecurity>0</DocSecurity>
  <Lines>457</Lines>
  <Paragraphs>129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64774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88</cp:revision>
  <cp:lastPrinted>2020-07-27T14:20:00Z</cp:lastPrinted>
  <dcterms:created xsi:type="dcterms:W3CDTF">2015-08-16T19:32:00Z</dcterms:created>
  <dcterms:modified xsi:type="dcterms:W3CDTF">2021-03-12T16:02:00Z</dcterms:modified>
</cp:coreProperties>
</file>