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09B6B824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F660D0">
        <w:rPr>
          <w:rFonts w:ascii="Verdana" w:hAnsi="Verdana"/>
          <w:sz w:val="16"/>
          <w:szCs w:val="18"/>
          <w:lang w:val="en-US"/>
        </w:rPr>
        <w:t>14 Dec 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FD3B4C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FD3B4C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2FAB989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737</w:t>
            </w:r>
          </w:p>
        </w:tc>
        <w:tc>
          <w:tcPr>
            <w:tcW w:w="1984" w:type="dxa"/>
          </w:tcPr>
          <w:p w14:paraId="30DDCBAD" w14:textId="23234FF5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8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42BF8937" w14:textId="451FCBBB" w:rsidR="00FD3B4C" w:rsidRPr="000E472C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  <w:lang w:val="en-US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 w:rsidRPr="000E472C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Methods, Data, Analysis. </w:t>
      </w:r>
      <w:r w:rsidR="00042B32">
        <w:rPr>
          <w:rFonts w:ascii="Verdana" w:eastAsia="MS-Mincho" w:hAnsi="Verdana"/>
          <w:i/>
          <w:iCs/>
          <w:sz w:val="20"/>
        </w:rPr>
        <w:fldChar w:fldCharType="begin"/>
      </w:r>
      <w:r w:rsidR="00042B32">
        <w:rPr>
          <w:rFonts w:ascii="Verdana" w:eastAsia="MS-Mincho" w:hAnsi="Verdana"/>
          <w:i/>
          <w:iCs/>
          <w:sz w:val="20"/>
        </w:rPr>
        <w:instrText xml:space="preserve"> HYPERLINK "https://mda.gesis.org/index.php/mda/article/view/2021.10" \o "https://mda.gesis.org/index.php/mda/article/view/2021.10" </w:instrText>
      </w:r>
      <w:r w:rsidR="00042B32">
        <w:rPr>
          <w:rFonts w:ascii="Verdana" w:eastAsia="MS-Mincho" w:hAnsi="Verdana"/>
          <w:i/>
          <w:iCs/>
          <w:sz w:val="20"/>
        </w:rPr>
      </w:r>
      <w:r w:rsidR="00042B32">
        <w:rPr>
          <w:rFonts w:ascii="Verdana" w:eastAsia="MS-Mincho" w:hAnsi="Verdana"/>
          <w:i/>
          <w:iCs/>
          <w:sz w:val="20"/>
        </w:rPr>
        <w:fldChar w:fldCharType="separate"/>
      </w:r>
      <w:proofErr w:type="spellStart"/>
      <w:proofErr w:type="gramStart"/>
      <w:r w:rsidR="00042B32" w:rsidRPr="00042B32">
        <w:rPr>
          <w:rStyle w:val="Hyperlink"/>
          <w:rFonts w:ascii="Verdana" w:eastAsia="MS-Mincho" w:hAnsi="Verdana"/>
          <w:i/>
          <w:iCs/>
          <w:sz w:val="20"/>
        </w:rPr>
        <w:t>d</w:t>
      </w:r>
      <w:r w:rsidR="00042B32" w:rsidRPr="00042B32">
        <w:rPr>
          <w:rStyle w:val="Hyperlink"/>
          <w:rFonts w:ascii="Verdana" w:eastAsia="MS-Mincho" w:hAnsi="Verdana"/>
          <w:i/>
          <w:iCs/>
          <w:sz w:val="20"/>
        </w:rPr>
        <w:t>o</w:t>
      </w:r>
      <w:r w:rsidR="00042B32" w:rsidRPr="00042B32">
        <w:rPr>
          <w:rStyle w:val="Hyperlink"/>
          <w:rFonts w:ascii="Verdana" w:eastAsia="MS-Mincho" w:hAnsi="Verdana"/>
          <w:i/>
          <w:iCs/>
          <w:sz w:val="20"/>
        </w:rPr>
        <w:t>i</w:t>
      </w:r>
      <w:proofErr w:type="spellEnd"/>
      <w:proofErr w:type="gramEnd"/>
      <w:r w:rsidR="00042B32" w:rsidRPr="00042B32">
        <w:rPr>
          <w:rStyle w:val="Hyperlink"/>
          <w:rFonts w:ascii="Verdana" w:eastAsia="MS-Mincho" w:hAnsi="Verdana"/>
          <w:i/>
          <w:iCs/>
          <w:sz w:val="20"/>
        </w:rPr>
        <w:t>: 10.12758/mda.2021.10</w:t>
      </w:r>
      <w:r w:rsidR="00042B32">
        <w:rPr>
          <w:rFonts w:ascii="Verdana" w:eastAsia="MS-Mincho" w:hAnsi="Verdana"/>
          <w:i/>
          <w:iCs/>
          <w:sz w:val="20"/>
        </w:rPr>
        <w:fldChar w:fldCharType="end"/>
      </w:r>
    </w:p>
    <w:p w14:paraId="6EAEFD41" w14:textId="46659986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 xml:space="preserve">2021 –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</w:t>
      </w:r>
      <w:r>
        <w:rPr>
          <w:rFonts w:ascii="Verdana" w:eastAsia="MS-Mincho" w:hAnsi="Verdana"/>
          <w:iCs/>
          <w:sz w:val="20"/>
          <w:u w:color="0000FF"/>
        </w:rPr>
        <w:t>a</w:t>
      </w:r>
      <w:r w:rsidRPr="00F76667">
        <w:rPr>
          <w:rFonts w:ascii="Verdana" w:eastAsia="MS-Mincho" w:hAnsi="Verdana"/>
          <w:iCs/>
          <w:sz w:val="20"/>
          <w:u w:color="0000FF"/>
        </w:rPr>
        <w:t>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1" w:history="1">
        <w:r w:rsidRPr="00F660D0">
          <w:rPr>
            <w:rStyle w:val="Hyperlink"/>
            <w:lang w:val="en-US"/>
          </w:rPr>
          <w:t>doi:10.3389/fpsyg.2021.729609</w:t>
        </w:r>
      </w:hyperlink>
      <w:bookmarkStart w:id="10" w:name="_GoBack"/>
      <w:bookmarkEnd w:id="10"/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2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3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4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5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7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9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1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2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3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lastRenderedPageBreak/>
        <w:t xml:space="preserve">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5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7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8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9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0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1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2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3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4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5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7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6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0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8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0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1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2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3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4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545C7083" w14:textId="546A7762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8B2ED5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5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 </w:t>
      </w:r>
      <w:r w:rsidRPr="00FB0EAA">
        <w:rPr>
          <w:rFonts w:ascii="Verdana" w:hAnsi="Verdana"/>
          <w:sz w:val="20"/>
          <w:lang w:val="en-US"/>
        </w:rPr>
        <w:lastRenderedPageBreak/>
        <w:t>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Timmers,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6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28B069D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Keynote at Dutch Platform for Survey Research </w:t>
      </w:r>
      <w:proofErr w:type="gramStart"/>
      <w:r>
        <w:rPr>
          <w:rFonts w:ascii="Verdana" w:eastAsia="MS-Mincho" w:hAnsi="Verdana"/>
          <w:bCs/>
          <w:iCs/>
          <w:sz w:val="20"/>
          <w:u w:color="0000FF"/>
          <w:lang w:val="en-US"/>
        </w:rPr>
        <w:t>‘ Innovation</w:t>
      </w:r>
      <w:proofErr w:type="gram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day’. 8 December 2021.</w:t>
      </w:r>
    </w:p>
    <w:p w14:paraId="505AB750" w14:textId="176436C7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collection.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9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0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1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Department of methods and statistics, Tilburg University. Talk on mobile data collection, 21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8F717F3" w14:textId="7A9621AB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2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294E" w14:textId="77777777" w:rsidR="004001F3" w:rsidRDefault="004001F3" w:rsidP="005115AA">
      <w:r>
        <w:separator/>
      </w:r>
    </w:p>
  </w:endnote>
  <w:endnote w:type="continuationSeparator" w:id="0">
    <w:p w14:paraId="0FEE9550" w14:textId="77777777" w:rsidR="004001F3" w:rsidRDefault="004001F3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FD3B4C" w:rsidRDefault="00FD3B4C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FD3B4C" w:rsidRDefault="00FD3B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9E9E5" w14:textId="77777777" w:rsidR="004001F3" w:rsidRDefault="004001F3" w:rsidP="005115AA">
      <w:r>
        <w:separator/>
      </w:r>
    </w:p>
  </w:footnote>
  <w:footnote w:type="continuationSeparator" w:id="0">
    <w:p w14:paraId="102C918A" w14:textId="77777777" w:rsidR="004001F3" w:rsidRDefault="004001F3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01F3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doi.org/10.1016/j.dcn.2020.100872" TargetMode="External"/><Relationship Id="rId47" Type="http://schemas.openxmlformats.org/officeDocument/2006/relationships/hyperlink" Target="https://doi.org/10.1177%2F0894439319877872" TargetMode="External"/><Relationship Id="rId63" Type="http://schemas.openxmlformats.org/officeDocument/2006/relationships/hyperlink" Target="https://doi.org/10.1093/ijpor/edv032" TargetMode="External"/><Relationship Id="rId68" Type="http://schemas.openxmlformats.org/officeDocument/2006/relationships/hyperlink" Target="https://doi.org/10.1177/0894439313510482" TargetMode="External"/><Relationship Id="rId84" Type="http://schemas.openxmlformats.org/officeDocument/2006/relationships/hyperlink" Target="https://www.gov.uk/government/publications/the-feasibility-of-conducting-a-universal-credit-panel-survey" TargetMode="External"/><Relationship Id="rId89" Type="http://schemas.openxmlformats.org/officeDocument/2006/relationships/hyperlink" Target="https://www.youtube.com/watch?v=KpHvFsaHLmU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1093/poq/nfab025" TargetMode="External"/><Relationship Id="rId37" Type="http://schemas.openxmlformats.org/officeDocument/2006/relationships/hyperlink" Target="https://doi-org.proxy.library.uu.nl/10.1177%2F0894439320979951" TargetMode="External"/><Relationship Id="rId53" Type="http://schemas.openxmlformats.org/officeDocument/2006/relationships/hyperlink" Target="https://doi.org/10.1080/00949655.2018.1491577" TargetMode="External"/><Relationship Id="rId58" Type="http://schemas.openxmlformats.org/officeDocument/2006/relationships/hyperlink" Target="https://doi.org/10.1027/1614-2241/a000109" TargetMode="External"/><Relationship Id="rId74" Type="http://schemas.openxmlformats.org/officeDocument/2006/relationships/hyperlink" Target="https://doi.org/10.3389/fpsyg.2013.00770" TargetMode="External"/><Relationship Id="rId79" Type="http://schemas.openxmlformats.org/officeDocument/2006/relationships/hyperlink" Target="https://osf.io/preprints/socarxiv/439wc/download" TargetMode="External"/><Relationship Id="rId102" Type="http://schemas.openxmlformats.org/officeDocument/2006/relationships/hyperlink" Target="https://dl.dropboxusercontent.com/u/2839696/Lugti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esr.usc.edu/cipher_2021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8" Type="http://schemas.openxmlformats.org/officeDocument/2006/relationships/hyperlink" Target="https://doi.org/10.1080/13645579.2019.1593340" TargetMode="External"/><Relationship Id="rId64" Type="http://schemas.openxmlformats.org/officeDocument/2006/relationships/hyperlink" Target="https://doi.org/10.12758/mda.2015.009" TargetMode="External"/><Relationship Id="rId69" Type="http://schemas.openxmlformats.org/officeDocument/2006/relationships/hyperlink" Target="https://doi.org/10.1007%2Fs00213-014-3511-8" TargetMode="External"/><Relationship Id="rId80" Type="http://schemas.openxmlformats.org/officeDocument/2006/relationships/hyperlink" Target="https://eprints.soton.ac.uk/435301/" TargetMode="External"/><Relationship Id="rId85" Type="http://schemas.openxmlformats.org/officeDocument/2006/relationships/hyperlink" Target="https://github.com/LaurentSmeets/Master-Thesis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33" Type="http://schemas.openxmlformats.org/officeDocument/2006/relationships/hyperlink" Target="https://doi-org.proxy.library.uu.nl/10.1177/07591063211019953" TargetMode="External"/><Relationship Id="rId38" Type="http://schemas.openxmlformats.org/officeDocument/2006/relationships/hyperlink" Target="https://research.vu.nl/en/persons/sofieke-kevenaar" TargetMode="External"/><Relationship Id="rId59" Type="http://schemas.openxmlformats.org/officeDocument/2006/relationships/hyperlink" Target="http://www.surveypractice.org/index.php/SurveyPractice/article/view/340" TargetMode="External"/><Relationship Id="rId103" Type="http://schemas.openxmlformats.org/officeDocument/2006/relationships/footer" Target="footer1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research.vu.nl/en/persons/di-boomsma" TargetMode="External"/><Relationship Id="rId54" Type="http://schemas.openxmlformats.org/officeDocument/2006/relationships/hyperlink" Target="https://doi.org/10.1177%2F0894439318784882" TargetMode="External"/><Relationship Id="rId62" Type="http://schemas.openxmlformats.org/officeDocument/2006/relationships/hyperlink" Target="https://Doi.org/10.1080/15213269.2015.1037960" TargetMode="External"/><Relationship Id="rId70" Type="http://schemas.openxmlformats.org/officeDocument/2006/relationships/hyperlink" Target="https://www.iser.essex.ac.uk/publications/working-papers/iser/2014-09.pdf" TargetMode="External"/><Relationship Id="rId75" Type="http://schemas.openxmlformats.org/officeDocument/2006/relationships/hyperlink" Target="https://doi.org/10.1080/17405629.2012.686740" TargetMode="External"/><Relationship Id="rId83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8" Type="http://schemas.openxmlformats.org/officeDocument/2006/relationships/hyperlink" Target="https://rdrr.io/cran/mice/man/ampute.htm" TargetMode="External"/><Relationship Id="rId91" Type="http://schemas.openxmlformats.org/officeDocument/2006/relationships/hyperlink" Target="https://www.youtube.com/watch?v=HZZYVKzHTDA" TargetMode="External"/><Relationship Id="rId96" Type="http://schemas.openxmlformats.org/officeDocument/2006/relationships/hyperlink" Target="http://www.bigsurv20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-org.proxy.library.uu.nl/10.1093/poq/nfaa044" TargetMode="External"/><Relationship Id="rId49" Type="http://schemas.openxmlformats.org/officeDocument/2006/relationships/hyperlink" Target="https://doi.org/10.18148/srm/2019.v13i2.7385" TargetMode="External"/><Relationship Id="rId57" Type="http://schemas.openxmlformats.org/officeDocument/2006/relationships/hyperlink" Target="https://dx.doi.org/10.1037/dev0000198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3389/fpsyg.2021.729609" TargetMode="External"/><Relationship Id="rId44" Type="http://schemas.openxmlformats.org/officeDocument/2006/relationships/hyperlink" Target="http://isi-iass.org/home/wp-content/uploads/Survey_Statistician_2020_July_N82_02.pdf" TargetMode="External"/><Relationship Id="rId52" Type="http://schemas.openxmlformats.org/officeDocument/2006/relationships/hyperlink" Target="https://doi.org/10.1177%2F0049124117729692" TargetMode="External"/><Relationship Id="rId60" Type="http://schemas.openxmlformats.org/officeDocument/2006/relationships/hyperlink" Target="https://www.understandingsociety.ac.uk/research/publications/working-paper/understanding-society/2016-07.pdf" TargetMode="External"/><Relationship Id="rId65" Type="http://schemas.openxmlformats.org/officeDocument/2006/relationships/hyperlink" Target="https://doi.org/10.1002/9781118445112.stat06661.pub2" TargetMode="External"/><Relationship Id="rId73" Type="http://schemas.openxmlformats.org/officeDocument/2006/relationships/hyperlink" Target="https://doi.org/10.1177/1525822X13491860" TargetMode="External"/><Relationship Id="rId78" Type="http://schemas.openxmlformats.org/officeDocument/2006/relationships/hyperlink" Target="http://www.surveypractice.org" TargetMode="External"/><Relationship Id="rId81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6" Type="http://schemas.openxmlformats.org/officeDocument/2006/relationships/hyperlink" Target="http://doi.org/10.5281/zenodo.4724570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ent.com/u/2839696/Lugtig%2520-%2520ESRA%25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ahm-willemsen" TargetMode="External"/><Relationship Id="rId34" Type="http://schemas.openxmlformats.org/officeDocument/2006/relationships/hyperlink" Target="https://doi.org/10.2478/jos-2021-0007" TargetMode="External"/><Relationship Id="rId50" Type="http://schemas.openxmlformats.org/officeDocument/2006/relationships/hyperlink" Target="https://doi.org/10.12968/ijpn.2019.25.6.294" TargetMode="External"/><Relationship Id="rId55" Type="http://schemas.openxmlformats.org/officeDocument/2006/relationships/hyperlink" Target="https://doi:10.18148/srm/2017.v11i4.7170" TargetMode="External"/><Relationship Id="rId76" Type="http://schemas.openxmlformats.org/officeDocument/2006/relationships/hyperlink" Target="https://doi.org/10.1007/s10802-012-9624-9" TargetMode="External"/><Relationship Id="rId97" Type="http://schemas.openxmlformats.org/officeDocument/2006/relationships/hyperlink" Target="https://dl.dropboxusercontent.com/u/2839696/Lugtig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i.org/10.1016/j.jsat.2013.11.003" TargetMode="External"/><Relationship Id="rId92" Type="http://schemas.openxmlformats.org/officeDocument/2006/relationships/hyperlink" Target="https://www.ncrm.ac.uk/news/show.php?article=56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m-bartels" TargetMode="External"/><Relationship Id="rId45" Type="http://schemas.openxmlformats.org/officeDocument/2006/relationships/hyperlink" Target="http://isi-iass.org/home/wp-content/uploads/Survey_Statistician_2020_January_N81.pdf" TargetMode="External"/><Relationship Id="rId66" Type="http://schemas.openxmlformats.org/officeDocument/2006/relationships/hyperlink" Target="https://doi.org/10.1027/1614-2241/a000092" TargetMode="External"/><Relationship Id="rId87" Type="http://schemas.openxmlformats.org/officeDocument/2006/relationships/hyperlink" Target="https://utrecht-university.shinyapps.io/shinygps/" TargetMode="External"/><Relationship Id="rId61" Type="http://schemas.openxmlformats.org/officeDocument/2006/relationships/hyperlink" Target="https://doi.org/10.1177/0894439315574248" TargetMode="External"/><Relationship Id="rId82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.org/10.13094/SMIF-2021-00001" TargetMode="External"/><Relationship Id="rId56" Type="http://schemas.openxmlformats.org/officeDocument/2006/relationships/hyperlink" Target="https://doi.org/10.1016/j.jpsychires.2016.10.006" TargetMode="External"/><Relationship Id="rId77" Type="http://schemas.openxmlformats.org/officeDocument/2006/relationships/hyperlink" Target="https://doi.org/10.1027/1614-2241/a000043" TargetMode="External"/><Relationship Id="rId100" Type="http://schemas.openxmlformats.org/officeDocument/2006/relationships/hyperlink" Target="https://dl.dropboxusercont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hyperlink" Target="https://doi.org/10.12758/mda.2019.04" TargetMode="External"/><Relationship Id="rId72" Type="http://schemas.openxmlformats.org/officeDocument/2006/relationships/hyperlink" Target="http://dx.doi.org/10.2478/jos-2014-0003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ent.com/u/2839696/Toepoe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mplus.fss.uu.n" TargetMode="External"/><Relationship Id="rId46" Type="http://schemas.openxmlformats.org/officeDocument/2006/relationships/hyperlink" Target="https://www.cbs.nl/-/media/_pdf/2019/51/dp%20smeets-lugtig-schouten%20-%20vervoermiddelpredictie.pdf" TargetMode="External"/><Relationship Id="rId67" Type="http://schemas.openxmlformats.org/officeDocument/2006/relationships/hyperlink" Target="https://doi.org/10.1002/biot.20140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F142-F789-2244-B676-F37E5A62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10384</Words>
  <Characters>57115</Characters>
  <Application>Microsoft Office Word</Application>
  <DocSecurity>0</DocSecurity>
  <Lines>475</Lines>
  <Paragraphs>134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117</cp:revision>
  <cp:lastPrinted>2020-07-27T14:20:00Z</cp:lastPrinted>
  <dcterms:created xsi:type="dcterms:W3CDTF">2015-08-16T19:32:00Z</dcterms:created>
  <dcterms:modified xsi:type="dcterms:W3CDTF">2021-12-14T07:39:00Z</dcterms:modified>
</cp:coreProperties>
</file>