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7F9D52F9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852825">
        <w:rPr>
          <w:rFonts w:ascii="Verdana" w:hAnsi="Verdana"/>
          <w:sz w:val="16"/>
          <w:szCs w:val="18"/>
          <w:lang w:val="en-US"/>
        </w:rPr>
        <w:t>23 January 2023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5D6404" w:rsidRDefault="003075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5D6404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5D6404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5D6404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5D6404" w:rsidRDefault="00307587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5D6404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5D6404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5D6404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D6404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5D6404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37880289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</w:t>
      </w:r>
      <w:r w:rsidR="007E7D90">
        <w:rPr>
          <w:rFonts w:ascii="Verdana" w:eastAsia="MS-Mincho" w:hAnsi="Verdana"/>
          <w:sz w:val="20"/>
          <w:lang w:val="en-US"/>
        </w:rPr>
        <w:t xml:space="preserve"> web surveys and </w:t>
      </w:r>
      <w:r w:rsidRPr="0051304D">
        <w:rPr>
          <w:rFonts w:ascii="Verdana" w:eastAsia="MS-Mincho" w:hAnsi="Verdana"/>
          <w:sz w:val="20"/>
          <w:lang w:val="en-US"/>
        </w:rPr>
        <w:t>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1322C452" w:rsidR="00B831AF" w:rsidRPr="00FB0EAA" w:rsidRDefault="004F7147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3310E003" w14:textId="0F69FAEE" w:rsidR="00354852" w:rsidRPr="00354852" w:rsidRDefault="00354852" w:rsidP="0035485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NOW </w:t>
      </w:r>
      <w:proofErr w:type="gramStart"/>
      <w:r>
        <w:rPr>
          <w:rFonts w:ascii="Verdana" w:eastAsia="MS-Mincho" w:hAnsi="Verdana"/>
          <w:sz w:val="20"/>
          <w:szCs w:val="20"/>
          <w:u w:color="0000FF"/>
          <w:lang w:val="en-US"/>
        </w:rPr>
        <w:t>large scale</w:t>
      </w:r>
      <w:proofErr w:type="gram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infrastructure grant for ‘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 xml:space="preserve">Social Science and </w:t>
      </w:r>
      <w:proofErr w:type="spellStart"/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Humani</w:t>
      </w:r>
      <w:proofErr w:type="spellEnd"/>
      <w:r w:rsidRPr="00354852">
        <w:rPr>
          <w:rFonts w:ascii="Verdana" w:eastAsia="Verdana" w:hAnsi="Verdana" w:cs="Verdana" w:hint="eastAsia"/>
          <w:sz w:val="20"/>
          <w:szCs w:val="20"/>
          <w:u w:color="0000FF"/>
        </w:rPr>
        <w:t>􀆟</w:t>
      </w:r>
      <w:proofErr w:type="spellStart"/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</w:t>
      </w:r>
      <w:proofErr w:type="spellEnd"/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Open Cloud for the Netherlands (SSHOC-NL)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project for ODISSEI/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Clariah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15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7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00.000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I lead wp. 4.3 on </w:t>
      </w:r>
      <w:proofErr w:type="spellStart"/>
      <w:r w:rsidRPr="00307587">
        <w:rPr>
          <w:rFonts w:ascii="Verdana" w:eastAsia="MS-Mincho" w:hAnsi="Verdana"/>
          <w:sz w:val="20"/>
          <w:szCs w:val="20"/>
          <w:u w:color="0000FF"/>
          <w:lang w:val="en-US"/>
        </w:rPr>
        <w:t>Reconciliaton</w:t>
      </w:r>
      <w:proofErr w:type="spellEnd"/>
      <w:r w:rsidRPr="0030758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and Linkage</w:t>
      </w:r>
      <w:r w:rsidRPr="00307587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 xml:space="preserve"> Quality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525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.000</w:t>
      </w:r>
    </w:p>
    <w:p w14:paraId="04F84737" w14:textId="2AC0CAE7" w:rsidR="00852825" w:rsidRPr="00852825" w:rsidRDefault="00852825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Europe Single Market Grant for project ‘Smart Survey Implementation’ (grant no. </w:t>
      </w:r>
      <w:r w:rsidRPr="00852825">
        <w:rPr>
          <w:rFonts w:ascii="Verdana" w:eastAsia="MS-Mincho" w:hAnsi="Verdana"/>
          <w:sz w:val="20"/>
          <w:szCs w:val="20"/>
          <w:u w:color="0000FF"/>
          <w:lang w:val="en-US"/>
        </w:rPr>
        <w:t>101119594</w:t>
      </w:r>
      <w:proofErr w:type="gramStart"/>
      <w:r w:rsidRPr="00852825">
        <w:rPr>
          <w:rFonts w:ascii="Verdana" w:eastAsia="MS-Mincho" w:hAnsi="Verdana"/>
          <w:sz w:val="20"/>
          <w:szCs w:val="20"/>
          <w:u w:color="0000FF"/>
          <w:lang w:val="en-US"/>
        </w:rPr>
        <w:t>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.Total</w:t>
      </w:r>
      <w:proofErr w:type="gram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00.000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of which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240.000 personal. January 2024 (PI: Statistics Netherlands). I lead workpackage 2 on methodology. </w:t>
      </w:r>
    </w:p>
    <w:p w14:paraId="0BEAEB4D" w14:textId="4CD79191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5A596BE0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€9.300.000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100.000 personal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0D3195DA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354852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 w:rsidRPr="00354852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</w:t>
      </w:r>
      <w:r w:rsidR="00852825">
        <w:rPr>
          <w:rFonts w:ascii="Verdana" w:hAnsi="Verdana" w:cs="Arial"/>
          <w:sz w:val="20"/>
          <w:szCs w:val="20"/>
          <w:lang w:val="en-US"/>
        </w:rPr>
        <w:t xml:space="preserve"> Total funding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6049DA5C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Programme.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852825">
        <w:rPr>
          <w:rFonts w:ascii="Verdana" w:eastAsia="MS-Mincho" w:hAnsi="Verdana"/>
          <w:sz w:val="20"/>
          <w:u w:color="0000FF"/>
          <w:lang w:val="en-US"/>
        </w:rPr>
        <w:t xml:space="preserve">,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200.000 personal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"https://mda.gesis.org/index.php/mda" </w:instrText>
      </w:r>
      <w:r w:rsidR="00307587">
        <w:fldChar w:fldCharType="separate"/>
      </w:r>
      <w:r w:rsidRPr="00FB0EAA">
        <w:rPr>
          <w:rStyle w:val="Hyperlink"/>
          <w:rFonts w:ascii="Verdana" w:eastAsia="MS-Mincho" w:hAnsi="Verdana"/>
          <w:sz w:val="20"/>
          <w:lang w:val="en-US"/>
        </w:rPr>
        <w:t>https://mda.gesis.org/index.php/mda</w:t>
      </w:r>
      <w:r w:rsidR="00307587">
        <w:rPr>
          <w:rStyle w:val="Hyperlink"/>
          <w:rFonts w:ascii="Verdana" w:eastAsia="MS-Mincho" w:hAnsi="Verdana"/>
          <w:sz w:val="20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137D7423" w:rsidR="0023240C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13A33C39" w14:textId="3A4CDB4D" w:rsidR="00DA10AA" w:rsidRPr="00FB0EAA" w:rsidRDefault="00DA10AA" w:rsidP="00DA10A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Chair of the methodological advisory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board of the Gender and Generations Programme. </w:t>
      </w:r>
    </w:p>
    <w:p w14:paraId="4EDD1CB5" w14:textId="14923004" w:rsidR="00DA10AA" w:rsidRPr="00FB0EAA" w:rsidRDefault="00DA10AA" w:rsidP="00DA10AA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2021 -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). 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"http://www.ggp-i.org" </w:instrText>
      </w:r>
      <w:r w:rsidR="00307587">
        <w:fldChar w:fldCharType="separate"/>
      </w:r>
      <w:r w:rsidRPr="00FB0EAA">
        <w:rPr>
          <w:rStyle w:val="Hyperlink"/>
          <w:rFonts w:ascii="Verdana" w:eastAsia="MS-Mincho" w:hAnsi="Verdana"/>
          <w:sz w:val="20"/>
          <w:lang w:val="en-US"/>
        </w:rPr>
        <w:t>www.ggp-i.org</w:t>
      </w:r>
      <w:r w:rsidR="00307587">
        <w:rPr>
          <w:rStyle w:val="Hyperlink"/>
          <w:rFonts w:ascii="Verdana" w:eastAsia="MS-Mincho" w:hAnsi="Verdana"/>
          <w:sz w:val="20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"https://www.understandingsociety.ac.uk/about/people/" </w:instrText>
      </w:r>
      <w:r w:rsidR="00307587">
        <w:fldChar w:fldCharType="separate"/>
      </w:r>
      <w:r w:rsidRPr="00FB0EAA">
        <w:rPr>
          <w:rStyle w:val="Hyperlink"/>
          <w:rFonts w:ascii="Verdana" w:eastAsia="MS-Mincho" w:hAnsi="Verdana"/>
          <w:sz w:val="20"/>
          <w:u w:color="0000FF"/>
          <w:lang w:val="en-US"/>
        </w:rPr>
        <w:t>https://www.understandingsociety.ac.uk/about/people/</w:t>
      </w:r>
      <w:r w:rsidR="00307587">
        <w:rPr>
          <w:rStyle w:val="Hyperlink"/>
          <w:rFonts w:ascii="Verdana" w:eastAsia="MS-Mincho" w:hAnsi="Verdana"/>
          <w:sz w:val="20"/>
          <w:u w:color="0000FF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ab/>
      </w:r>
      <w:r w:rsidR="00307587">
        <w:fldChar w:fldCharType="begin"/>
      </w:r>
      <w:r w:rsidR="00307587" w:rsidRPr="00307587">
        <w:rPr>
          <w:lang w:val="en-US"/>
        </w:rPr>
        <w:instrText xml:space="preserve"> HYPERLINK "https://www.aapor.org/About-Us/Leadership/Committees-and-Taskforces.aspx?cid=STANDARDS" </w:instrText>
      </w:r>
      <w:r w:rsidR="00307587">
        <w:fldChar w:fldCharType="separate"/>
      </w:r>
      <w:r w:rsidRPr="00FB0EAA">
        <w:rPr>
          <w:rStyle w:val="Hyperlink"/>
          <w:rFonts w:ascii="Verdana" w:eastAsia="MS-Mincho" w:hAnsi="Verdana"/>
          <w:sz w:val="20"/>
          <w:u w:color="0000FF"/>
          <w:lang w:val="en-US"/>
        </w:rPr>
        <w:t>https://www.aapor.org/About-Us/Leadership/Committees-and-Taskforces.aspx?cid=STANDARDS</w:t>
      </w:r>
      <w:r w:rsidR="00307587">
        <w:rPr>
          <w:rStyle w:val="Hyperlink"/>
          <w:rFonts w:ascii="Verdana" w:eastAsia="MS-Mincho" w:hAnsi="Verdana"/>
          <w:sz w:val="20"/>
          <w:u w:color="0000FF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"https://sociaalplanbureaugroningen.nl/ons-verhaal/adviesraad/" </w:instrText>
      </w:r>
      <w:r w:rsidR="00307587">
        <w:fldChar w:fldCharType="separate"/>
      </w:r>
      <w:r w:rsidRPr="00FB0EAA">
        <w:rPr>
          <w:rStyle w:val="Hyperlink"/>
          <w:rFonts w:ascii="Verdana" w:eastAsia="MS-Mincho" w:hAnsi="Verdana"/>
          <w:sz w:val="20"/>
          <w:u w:color="0000FF"/>
          <w:lang w:val="en-US"/>
        </w:rPr>
        <w:t>https://sociaalplanbureaugroningen.nl/ons-verhaal/adviesraad/</w:t>
      </w:r>
      <w:r w:rsidR="00307587">
        <w:rPr>
          <w:rStyle w:val="Hyperlink"/>
          <w:rFonts w:ascii="Verdana" w:eastAsia="MS-Mincho" w:hAnsi="Verdana"/>
          <w:sz w:val="20"/>
          <w:u w:color="0000FF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5393458B" w:rsidR="00802229" w:rsidRPr="00FB0EAA" w:rsidRDefault="005D6404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"http://www.npso.net" </w:instrText>
      </w:r>
      <w:r w:rsidR="00307587">
        <w:fldChar w:fldCharType="separate"/>
      </w:r>
      <w:r w:rsidR="00802229" w:rsidRPr="00FB0EAA">
        <w:rPr>
          <w:rStyle w:val="Hyperlink"/>
          <w:rFonts w:ascii="Verdana" w:eastAsia="MS-Mincho" w:hAnsi="Verdana"/>
          <w:sz w:val="20"/>
          <w:u w:color="0000FF"/>
          <w:lang w:val="en-US"/>
        </w:rPr>
        <w:t>www.npso.net</w:t>
      </w:r>
      <w:r w:rsidR="00307587">
        <w:rPr>
          <w:rStyle w:val="Hyperlink"/>
          <w:rFonts w:ascii="Verdana" w:eastAsia="MS-Mincho" w:hAnsi="Verdana"/>
          <w:sz w:val="20"/>
          <w:u w:color="0000FF"/>
          <w:lang w:val="en-US"/>
        </w:rPr>
        <w:fldChar w:fldCharType="end"/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"http://www.bigsurv20.org" </w:instrText>
      </w:r>
      <w:r w:rsidR="00307587">
        <w:fldChar w:fldCharType="separate"/>
      </w:r>
      <w:r w:rsidR="00594C37" w:rsidRPr="00FB0EAA">
        <w:rPr>
          <w:rStyle w:val="Hyperlink"/>
          <w:rFonts w:ascii="Verdana" w:eastAsia="MS-Mincho" w:hAnsi="Verdana"/>
          <w:sz w:val="20"/>
          <w:u w:color="0000FF"/>
          <w:lang w:val="en-US"/>
        </w:rPr>
        <w:t>www.bigsurv20.org</w:t>
      </w:r>
      <w:r w:rsidR="00307587">
        <w:rPr>
          <w:rStyle w:val="Hyperlink"/>
          <w:rFonts w:ascii="Verdana" w:eastAsia="MS-Mincho" w:hAnsi="Verdana"/>
          <w:sz w:val="20"/>
          <w:u w:color="0000FF"/>
          <w:lang w:val="en-US"/>
        </w:rPr>
        <w:fldChar w:fldCharType="end"/>
      </w:r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"http://www.share-project.org/home0/news/article/share-user-conference-2019-in-budapest-hungary.html" </w:instrText>
      </w:r>
      <w:r w:rsidR="00307587">
        <w:fldChar w:fldCharType="separate"/>
      </w:r>
      <w:r w:rsidR="00E92B0F" w:rsidRPr="00FB0EAA">
        <w:rPr>
          <w:rStyle w:val="Hyperlink"/>
          <w:rFonts w:ascii="Verdana" w:eastAsia="MS-Mincho" w:hAnsi="Verdana"/>
          <w:sz w:val="20"/>
        </w:rPr>
        <w:t>http://www.share-project.org/home0/news/article/share-user-conference-2019-in-budapest-hungary.html</w:t>
      </w:r>
      <w:r w:rsidR="00307587">
        <w:rPr>
          <w:rStyle w:val="Hyperlink"/>
          <w:rFonts w:ascii="Verdana" w:eastAsia="MS-Mincho" w:hAnsi="Verdana"/>
          <w:sz w:val="20"/>
        </w:rPr>
        <w:fldChar w:fldCharType="end"/>
      </w:r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"http://massworkshop.sites.uu.nl/" </w:instrText>
      </w:r>
      <w:r w:rsidR="00307587">
        <w:fldChar w:fldCharType="separate"/>
      </w:r>
      <w:r w:rsidR="00DD2484" w:rsidRPr="00FB0EAA">
        <w:rPr>
          <w:rStyle w:val="Hyperlink"/>
          <w:rFonts w:ascii="Verdana" w:eastAsia="MS-Mincho" w:hAnsi="Verdana"/>
          <w:sz w:val="20"/>
          <w:u w:color="0000FF"/>
          <w:lang w:val="en-US"/>
        </w:rPr>
        <w:t>http://massworkshop.sites.uu.nl/</w:t>
      </w:r>
      <w:r w:rsidR="00307587">
        <w:rPr>
          <w:rStyle w:val="Hyperlink"/>
          <w:rFonts w:ascii="Verdana" w:eastAsia="MS-Mincho" w:hAnsi="Verdana"/>
          <w:sz w:val="20"/>
          <w:u w:color="0000FF"/>
          <w:lang w:val="en-US"/>
        </w:rPr>
        <w:fldChar w:fldCharType="end"/>
      </w:r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"http://www.eam2014.fss.uu.nl" </w:instrText>
      </w:r>
      <w:r w:rsidR="00307587">
        <w:fldChar w:fldCharType="separate"/>
      </w:r>
      <w:r w:rsidRPr="00FB0EAA">
        <w:rPr>
          <w:rFonts w:ascii="Verdana" w:eastAsia="MS-Mincho" w:hAnsi="Verdana"/>
          <w:color w:val="0000FF"/>
          <w:sz w:val="20"/>
          <w:u w:val="single" w:color="0000FF"/>
          <w:lang w:val="en-US"/>
        </w:rPr>
        <w:t>www.eam2014.fss.uu.nl</w:t>
      </w:r>
      <w:r w:rsidR="00307587">
        <w:rPr>
          <w:rFonts w:ascii="Verdana" w:eastAsia="MS-Mincho" w:hAnsi="Verdana"/>
          <w:color w:val="0000FF"/>
          <w:sz w:val="20"/>
          <w:u w:val="single" w:color="0000FF"/>
          <w:lang w:val="en-US"/>
        </w:rPr>
        <w:fldChar w:fldCharType="end"/>
      </w:r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"http://www.panelsurveymethod" </w:instrText>
      </w:r>
      <w:r w:rsidR="00307587">
        <w:fldChar w:fldCharType="separate"/>
      </w:r>
      <w:r w:rsidRPr="00FB0EAA">
        <w:rPr>
          <w:rFonts w:ascii="Verdana" w:eastAsia="MS-Mincho" w:hAnsi="Verdana"/>
          <w:color w:val="0000FF"/>
          <w:sz w:val="20"/>
          <w:u w:val="single" w:color="0000FF"/>
          <w:lang w:val="en-US"/>
        </w:rPr>
        <w:t>www.panelsurveymethods.blogspot.com</w:t>
      </w:r>
      <w:r w:rsidR="00307587">
        <w:rPr>
          <w:rFonts w:ascii="Verdana" w:eastAsia="MS-Mincho" w:hAnsi="Verdana"/>
          <w:color w:val="0000FF"/>
          <w:sz w:val="20"/>
          <w:u w:val="single" w:color="0000FF"/>
          <w:lang w:val="en-US"/>
        </w:rPr>
        <w:fldChar w:fldCharType="end"/>
      </w:r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"http://www" </w:instrText>
      </w:r>
      <w:r w:rsidR="00307587">
        <w:fldChar w:fldCharType="separate"/>
      </w:r>
      <w:r w:rsidRPr="00FB0EAA">
        <w:rPr>
          <w:rFonts w:ascii="Verdana" w:eastAsia="MS-Mincho" w:hAnsi="Verdana"/>
          <w:color w:val="0000FF"/>
          <w:sz w:val="20"/>
          <w:u w:val="single" w:color="0000FF"/>
          <w:lang w:val="en-US"/>
        </w:rPr>
        <w:t>www.npso.net</w:t>
      </w:r>
      <w:r w:rsidR="00307587">
        <w:rPr>
          <w:rFonts w:ascii="Verdana" w:eastAsia="MS-Mincho" w:hAnsi="Verdana"/>
          <w:color w:val="0000FF"/>
          <w:sz w:val="20"/>
          <w:u w:val="single" w:color="0000FF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"http://www.mplus.fss.uu.n" </w:instrText>
      </w:r>
      <w:r w:rsidR="00307587">
        <w:fldChar w:fldCharType="separate"/>
      </w:r>
      <w:r w:rsidRPr="00FB0EAA">
        <w:rPr>
          <w:rFonts w:ascii="Verdana" w:eastAsia="MS-Mincho" w:hAnsi="Verdana"/>
          <w:color w:val="0000FF"/>
          <w:sz w:val="20"/>
          <w:u w:val="single" w:color="0000FF"/>
          <w:lang w:val="en-US"/>
        </w:rPr>
        <w:t>www.mplus.fss.uu.nl</w:t>
      </w:r>
      <w:r w:rsidR="00307587">
        <w:rPr>
          <w:rFonts w:ascii="Verdana" w:eastAsia="MS-Mincho" w:hAnsi="Verdana"/>
          <w:color w:val="0000FF"/>
          <w:sz w:val="20"/>
          <w:u w:val="single" w:color="0000FF"/>
          <w:lang w:val="en-US"/>
        </w:rPr>
        <w:fldChar w:fldCharType="end"/>
      </w:r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5C56E19B" w14:textId="77777777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51626390" w14:textId="6F36D2A5" w:rsidR="005D6404" w:rsidRDefault="005D6404" w:rsidP="005D640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</w:t>
      </w:r>
      <w:r>
        <w:rPr>
          <w:rFonts w:ascii="Verdana" w:eastAsia="MS-Mincho" w:hAnsi="Verdana"/>
          <w:sz w:val="20"/>
          <w:lang w:val="en-US"/>
        </w:rPr>
        <w:t>cohort study of Syrian migrants</w:t>
      </w:r>
      <w:r w:rsidRPr="00FB0EAA">
        <w:rPr>
          <w:rFonts w:ascii="Verdana" w:eastAsia="MS-Mincho" w:hAnsi="Verdana"/>
          <w:sz w:val="20"/>
          <w:lang w:val="en-US"/>
        </w:rPr>
        <w:t>. WODC, ministry of Justice, 2</w:t>
      </w:r>
      <w:r>
        <w:rPr>
          <w:rFonts w:ascii="Verdana" w:eastAsia="MS-Mincho" w:hAnsi="Verdana"/>
          <w:sz w:val="20"/>
          <w:lang w:val="en-US"/>
        </w:rPr>
        <w:t>022-2025</w:t>
      </w:r>
    </w:p>
    <w:p w14:paraId="39D9556E" w14:textId="7A3F2F54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on </w:t>
      </w:r>
      <w:r>
        <w:rPr>
          <w:rFonts w:ascii="Verdana" w:eastAsia="MS-Mincho" w:hAnsi="Verdana"/>
          <w:sz w:val="20"/>
          <w:lang w:val="en-US"/>
        </w:rPr>
        <w:t>3</w:t>
      </w:r>
      <w:r w:rsidRPr="005D6404">
        <w:rPr>
          <w:rFonts w:ascii="Verdana" w:eastAsia="MS-Mincho" w:hAnsi="Verdana"/>
          <w:sz w:val="20"/>
          <w:vertAlign w:val="superscript"/>
          <w:lang w:val="en-US"/>
        </w:rPr>
        <w:t>rd</w:t>
      </w:r>
      <w:r>
        <w:rPr>
          <w:rFonts w:ascii="Verdana" w:eastAsia="MS-Mincho" w:hAnsi="Verdana"/>
          <w:sz w:val="20"/>
          <w:lang w:val="en-US"/>
        </w:rPr>
        <w:t xml:space="preserve"> wave of the</w:t>
      </w:r>
      <w:r w:rsidRPr="00FB0EAA">
        <w:rPr>
          <w:rFonts w:ascii="Verdana" w:eastAsia="MS-Mincho" w:hAnsi="Verdana"/>
          <w:sz w:val="20"/>
          <w:lang w:val="en-US"/>
        </w:rPr>
        <w:t xml:space="preserve"> ‘Victim Monitor’. WODC, ministry of Justice, 2</w:t>
      </w:r>
      <w:r>
        <w:rPr>
          <w:rFonts w:ascii="Verdana" w:eastAsia="MS-Mincho" w:hAnsi="Verdana"/>
          <w:sz w:val="20"/>
          <w:lang w:val="en-US"/>
        </w:rPr>
        <w:t>022-2023</w:t>
      </w:r>
    </w:p>
    <w:p w14:paraId="359F1D6D" w14:textId="667537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"http://www.npso.net" </w:instrText>
      </w:r>
      <w:r w:rsidR="00307587">
        <w:fldChar w:fldCharType="separate"/>
      </w:r>
      <w:r w:rsidRPr="00FB0EAA">
        <w:rPr>
          <w:rFonts w:ascii="Verdana" w:eastAsia="MS-Mincho" w:hAnsi="Verdana"/>
          <w:color w:val="0000FF"/>
          <w:sz w:val="20"/>
          <w:u w:val="single" w:color="0000FF"/>
          <w:lang w:val="en-US"/>
        </w:rPr>
        <w:t>www.npso.net</w:t>
      </w:r>
      <w:r w:rsidR="00307587">
        <w:rPr>
          <w:rFonts w:ascii="Verdana" w:eastAsia="MS-Mincho" w:hAnsi="Verdana"/>
          <w:color w:val="0000FF"/>
          <w:sz w:val="20"/>
          <w:u w:val="single" w:color="0000FF"/>
          <w:lang w:val="en-US"/>
        </w:rPr>
        <w:fldChar w:fldCharType="end"/>
      </w:r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r w:rsidR="00307587">
        <w:fldChar w:fldCharType="begin"/>
      </w:r>
      <w:r w:rsidR="00307587" w:rsidRPr="00307587">
        <w:rPr>
          <w:lang w:val="en-US"/>
        </w:rPr>
        <w:instrText xml:space="preserve"> HYPERLINK "http://www.peter" </w:instrText>
      </w:r>
      <w:r w:rsidR="00307587">
        <w:fldChar w:fldCharType="separate"/>
      </w:r>
      <w:r w:rsidRPr="00FB0EAA">
        <w:rPr>
          <w:rFonts w:ascii="Verdana" w:eastAsia="MS-Mincho" w:hAnsi="Verdana"/>
          <w:color w:val="0000FF"/>
          <w:sz w:val="20"/>
          <w:u w:val="single" w:color="0000FF"/>
          <w:lang w:val="en-US"/>
        </w:rPr>
        <w:t>www.peterlugtig.com</w:t>
      </w:r>
      <w:r w:rsidR="00307587">
        <w:rPr>
          <w:rFonts w:ascii="Verdana" w:eastAsia="MS-Mincho" w:hAnsi="Verdana"/>
          <w:color w:val="0000FF"/>
          <w:sz w:val="20"/>
          <w:u w:val="single" w:color="0000FF"/>
          <w:lang w:val="en-US"/>
        </w:rPr>
        <w:fldChar w:fldCharType="end"/>
      </w:r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15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16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42E6D238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7E7D90"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</w:p>
        </w:tc>
        <w:tc>
          <w:tcPr>
            <w:tcW w:w="1843" w:type="dxa"/>
          </w:tcPr>
          <w:p w14:paraId="3D4C3D70" w14:textId="66EF2338" w:rsidR="00EF47B3" w:rsidRPr="00FB0EAA" w:rsidRDefault="001D7232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3527</w:t>
            </w:r>
          </w:p>
        </w:tc>
        <w:tc>
          <w:tcPr>
            <w:tcW w:w="1984" w:type="dxa"/>
          </w:tcPr>
          <w:p w14:paraId="30DDCBAD" w14:textId="69DD1923" w:rsidR="00EF47B3" w:rsidRPr="00FB0EAA" w:rsidRDefault="008E4E5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7E7D90"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71D6A8B5" w14:textId="1BD1605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A69C7A4" w14:textId="53C8B569" w:rsidR="00FF5A69" w:rsidRPr="002B6B6A" w:rsidRDefault="00FF5A69" w:rsidP="00FF5A6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>Höcük, S. (</w:t>
      </w:r>
      <w:r>
        <w:rPr>
          <w:rFonts w:ascii="Verdana" w:hAnsi="Verdana"/>
          <w:iCs/>
          <w:sz w:val="20"/>
          <w:szCs w:val="28"/>
          <w:lang w:val="en-US"/>
        </w:rPr>
        <w:t>2022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17" w:history="1">
        <w:r w:rsidRPr="00FF5A69">
          <w:rPr>
            <w:rStyle w:val="Hyperlink"/>
            <w:rFonts w:ascii="Verdana" w:eastAsia="MS-Mincho" w:hAnsi="Verdana"/>
            <w:sz w:val="20"/>
            <w:lang w:val="en-US"/>
          </w:rPr>
          <w:t>doi:10.1111/rssa.12960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4A7DDC" w14:textId="78E5C585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proofErr w:type="gramStart"/>
      <w:r>
        <w:rPr>
          <w:rFonts w:ascii="Verdana" w:hAnsi="Verdana"/>
          <w:sz w:val="20"/>
          <w:lang w:val="en-US"/>
        </w:rPr>
        <w:t>McCool,D.M</w:t>
      </w:r>
      <w:proofErr w:type="spellEnd"/>
      <w:r>
        <w:rPr>
          <w:rFonts w:ascii="Verdana" w:hAnsi="Verdana"/>
          <w:sz w:val="20"/>
          <w:lang w:val="en-US"/>
        </w:rPr>
        <w:t>.</w:t>
      </w:r>
      <w:proofErr w:type="gramEnd"/>
      <w:r>
        <w:rPr>
          <w:rFonts w:ascii="Verdana" w:hAnsi="Verdana"/>
          <w:sz w:val="20"/>
          <w:lang w:val="en-US"/>
        </w:rPr>
        <w:t xml:space="preserve">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 xml:space="preserve">. </w:t>
      </w:r>
      <w:r w:rsidRPr="002B6B6A">
        <w:rPr>
          <w:rFonts w:ascii="Verdana" w:hAnsi="Verdana"/>
          <w:sz w:val="20"/>
        </w:rPr>
        <w:t>Transportation.</w:t>
      </w:r>
      <w:r w:rsidRPr="002B6B6A"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18" w:history="1">
        <w:r w:rsidR="00FF5A69" w:rsidRPr="00FF5A69">
          <w:rPr>
            <w:rStyle w:val="Hyperlink"/>
            <w:rFonts w:ascii="Verdana" w:hAnsi="Verdana"/>
            <w:sz w:val="20"/>
          </w:rPr>
          <w:t>Doi:</w:t>
        </w:r>
        <w:r w:rsidRPr="00FF5A69">
          <w:rPr>
            <w:rStyle w:val="Hyperlink"/>
            <w:rFonts w:ascii="Verdana" w:hAnsi="Verdana"/>
            <w:sz w:val="20"/>
          </w:rPr>
          <w:t>10.1007/s11116-022-10328-2</w:t>
        </w:r>
      </w:hyperlink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Correcting inferences for volunteer-collected data with geospatial sampling bias. </w:t>
      </w:r>
      <w:proofErr w:type="spellStart"/>
      <w:r w:rsidRPr="004F62DF">
        <w:rPr>
          <w:rFonts w:ascii="Verdana" w:eastAsia="MS-Mincho" w:hAnsi="Verdana"/>
          <w:sz w:val="20"/>
          <w:u w:color="0000FF"/>
          <w:lang w:val="en-US"/>
        </w:rPr>
        <w:t>arXiv</w:t>
      </w:r>
      <w:proofErr w:type="spellEnd"/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19" w:history="1"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: 10.18148/</w:t>
        </w:r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srm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r w:rsidRPr="00FB0EAA">
        <w:rPr>
          <w:rFonts w:ascii="Verdana" w:hAnsi="Verdana"/>
          <w:sz w:val="20"/>
          <w:lang w:val="en-US"/>
        </w:rPr>
        <w:t>Maslovskaya,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20" w:history="1">
        <w:r w:rsidRPr="00C60805">
          <w:rPr>
            <w:rStyle w:val="Hyperlink"/>
            <w:rFonts w:ascii="Verdana" w:hAnsi="Verdana"/>
            <w:sz w:val="20"/>
            <w:lang w:val="en-US"/>
          </w:rPr>
          <w:t>doi:</w:t>
        </w:r>
        <w:proofErr w:type="gramStart"/>
        <w:r w:rsidRPr="00C60805">
          <w:rPr>
            <w:rStyle w:val="Hyperlink"/>
            <w:rFonts w:ascii="Verdana" w:hAnsi="Verdana"/>
            <w:sz w:val="20"/>
            <w:lang w:val="en-US"/>
          </w:rPr>
          <w:t>10.1111.rssa</w:t>
        </w:r>
        <w:proofErr w:type="gramEnd"/>
        <w:r w:rsidRPr="00C60805">
          <w:rPr>
            <w:rStyle w:val="Hyperlink"/>
            <w:rFonts w:ascii="Verdana" w:hAnsi="Verdana"/>
            <w:sz w:val="20"/>
            <w:lang w:val="en-US"/>
          </w:rPr>
          <w:t>.12801</w:t>
        </w:r>
      </w:hyperlink>
    </w:p>
    <w:p w14:paraId="42BF8937" w14:textId="5466634B" w:rsidR="00FD3B4C" w:rsidRPr="00307587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Bakker, J., Haan, M., Schouten, J.G., Lugtig, P., Toepoel, V., Struminskaya, B., Giessen, D. &amp; Meertens,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proofErr w:type="spellStart"/>
      <w:r w:rsidRPr="00307587">
        <w:rPr>
          <w:rFonts w:ascii="Verdana" w:eastAsia="MS-Mincho" w:hAnsi="Verdana"/>
          <w:i/>
          <w:iCs/>
          <w:sz w:val="20"/>
          <w:u w:color="0000FF"/>
        </w:rPr>
        <w:t>Methods</w:t>
      </w:r>
      <w:proofErr w:type="spellEnd"/>
      <w:r w:rsidRPr="00307587">
        <w:rPr>
          <w:rFonts w:ascii="Verdana" w:eastAsia="MS-Mincho" w:hAnsi="Verdana"/>
          <w:i/>
          <w:iCs/>
          <w:sz w:val="20"/>
          <w:u w:color="0000FF"/>
        </w:rPr>
        <w:t>, Data, Analysis.</w:t>
      </w:r>
      <w:r w:rsidR="00C60805" w:rsidRPr="00307587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307587">
        <w:rPr>
          <w:rFonts w:ascii="Verdana" w:eastAsia="MS-Mincho" w:hAnsi="Verdana"/>
          <w:i/>
          <w:iCs/>
          <w:sz w:val="20"/>
          <w:u w:color="0000FF"/>
        </w:rPr>
        <w:t>,</w:t>
      </w:r>
      <w:r w:rsidRPr="00307587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21" w:tooltip="https://mda.gesis.org/index.php/mda/article/view/2021.10" w:history="1">
        <w:proofErr w:type="spellStart"/>
        <w:r w:rsidR="00042B32" w:rsidRPr="00307587">
          <w:rPr>
            <w:rStyle w:val="Hyperlink"/>
            <w:rFonts w:ascii="Verdana" w:eastAsia="MS-Mincho" w:hAnsi="Verdana"/>
            <w:iCs/>
            <w:sz w:val="20"/>
          </w:rPr>
          <w:t>doi</w:t>
        </w:r>
        <w:proofErr w:type="spellEnd"/>
        <w:r w:rsidR="00042B32" w:rsidRPr="00307587">
          <w:rPr>
            <w:rStyle w:val="Hyperlink"/>
            <w:rFonts w:ascii="Verdana" w:eastAsia="MS-Mincho" w:hAnsi="Verdana"/>
            <w:iCs/>
            <w:sz w:val="20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307587">
        <w:rPr>
          <w:rFonts w:ascii="Verdana" w:eastAsia="MS-Mincho" w:hAnsi="Verdana"/>
          <w:iCs/>
          <w:sz w:val="20"/>
          <w:u w:color="0000FF"/>
        </w:rPr>
        <w:t>2021 –</w:t>
      </w:r>
      <w:proofErr w:type="spellStart"/>
      <w:r w:rsidRPr="0030758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30758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30758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307587">
        <w:rPr>
          <w:rFonts w:ascii="Verdana" w:eastAsia="MS-Mincho" w:hAnsi="Verdana"/>
          <w:iCs/>
          <w:sz w:val="20"/>
          <w:u w:color="0000FF"/>
        </w:rPr>
        <w:t xml:space="preserve">, J., De Ridder, D., Benjamins, J., Denissen, J., Kroese, F., Lugtig, P., Smit, J. &amp; </w:t>
      </w:r>
      <w:proofErr w:type="spellStart"/>
      <w:r w:rsidRPr="00307587"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 w:rsidRPr="00307587">
        <w:rPr>
          <w:rFonts w:ascii="Verdana" w:eastAsia="MS-Mincho" w:hAnsi="Verdana"/>
          <w:iCs/>
          <w:sz w:val="20"/>
          <w:u w:color="0000FF"/>
        </w:rPr>
        <w:t xml:space="preserve">, J.F.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22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4DCBA94C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 w:rsidR="00FF5A69"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23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24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25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7693F962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</w:t>
      </w:r>
    </w:p>
    <w:p w14:paraId="58D2175B" w14:textId="25D318AB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26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lastRenderedPageBreak/>
        <w:t>725–759</w:t>
      </w:r>
      <w:hyperlink r:id="rId27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307587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307587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307587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307587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307587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307587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307587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307587">
        <w:rPr>
          <w:rFonts w:ascii="Verdana" w:eastAsia="MS-Mincho" w:hAnsi="Verdana"/>
          <w:bCs/>
          <w:sz w:val="20"/>
          <w:u w:color="0000FF"/>
        </w:rPr>
        <w:t>:</w:t>
      </w:r>
      <w:r w:rsidRPr="00307587">
        <w:rPr>
          <w:rFonts w:ascii="Verdana" w:hAnsi="Verdana"/>
        </w:rPr>
        <w:t xml:space="preserve"> </w:t>
      </w:r>
      <w:hyperlink r:id="rId28" w:history="1">
        <w:r w:rsidRPr="00307587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307587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29" w:history="1">
        <w:proofErr w:type="spellStart"/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0" w:history="1"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1" w:history="1"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2" w:history="1">
        <w:proofErr w:type="spellStart"/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307587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3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34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35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3" w:name="_Hlk32830069"/>
      <w:bookmarkStart w:id="14" w:name="_GoBack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36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3"/>
    </w:p>
    <w:bookmarkEnd w:id="14"/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3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38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39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0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1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2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43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44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5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 xml:space="preserve">Survey Research </w:t>
      </w:r>
      <w:r w:rsidR="00B37F81" w:rsidRPr="00FB0EAA">
        <w:rPr>
          <w:rFonts w:ascii="Verdana" w:hAnsi="Verdana"/>
          <w:i/>
          <w:sz w:val="20"/>
          <w:lang w:val="en-US"/>
        </w:rPr>
        <w:lastRenderedPageBreak/>
        <w:t>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46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307587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307587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307587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307587">
        <w:rPr>
          <w:rFonts w:ascii="Verdana" w:hAnsi="Verdana"/>
          <w:sz w:val="20"/>
        </w:rPr>
        <w:t>Biemer</w:t>
      </w:r>
      <w:proofErr w:type="spellEnd"/>
      <w:r w:rsidR="003D42A4" w:rsidRPr="00307587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307587">
        <w:rPr>
          <w:rFonts w:ascii="Verdana" w:hAnsi="Verdana"/>
          <w:sz w:val="20"/>
        </w:rPr>
        <w:t>Eckman</w:t>
      </w:r>
      <w:proofErr w:type="spellEnd"/>
      <w:r w:rsidR="003D42A4" w:rsidRPr="00307587">
        <w:rPr>
          <w:rFonts w:ascii="Verdana" w:hAnsi="Verdana"/>
          <w:sz w:val="20"/>
        </w:rPr>
        <w:t xml:space="preserve">, S., Edwards, B., Kreuter, F., </w:t>
      </w:r>
      <w:proofErr w:type="spellStart"/>
      <w:r w:rsidR="003D42A4" w:rsidRPr="00307587">
        <w:rPr>
          <w:rFonts w:ascii="Verdana" w:hAnsi="Verdana"/>
          <w:sz w:val="20"/>
        </w:rPr>
        <w:t>Lyberg</w:t>
      </w:r>
      <w:proofErr w:type="spellEnd"/>
      <w:r w:rsidR="003D42A4" w:rsidRPr="00307587">
        <w:rPr>
          <w:rFonts w:ascii="Verdana" w:hAnsi="Verdana"/>
          <w:sz w:val="20"/>
        </w:rPr>
        <w:t xml:space="preserve">, L.E., Tucker, C. </w:t>
      </w:r>
      <w:proofErr w:type="spellStart"/>
      <w:r w:rsidR="003D42A4" w:rsidRPr="00307587">
        <w:rPr>
          <w:rFonts w:ascii="Verdana" w:hAnsi="Verdana"/>
          <w:sz w:val="20"/>
        </w:rPr>
        <w:t>and</w:t>
      </w:r>
      <w:proofErr w:type="spellEnd"/>
      <w:r w:rsidR="003D42A4" w:rsidRPr="00307587">
        <w:rPr>
          <w:rFonts w:ascii="Verdana" w:hAnsi="Verdana"/>
          <w:sz w:val="20"/>
        </w:rPr>
        <w:t xml:space="preserve"> West, B.T.</w:t>
      </w:r>
      <w:r w:rsidR="003D42A4" w:rsidRPr="00307587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307587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307587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4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48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4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1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2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53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54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57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307587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59" w:history="1">
        <w:r w:rsidR="009D3C5A" w:rsidRPr="00307587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 w:rsidRPr="00307587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307587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307587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307587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307587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1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69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r w:rsidR="00426610">
        <w:rPr>
          <w:rFonts w:ascii="Verdana" w:eastAsia="MS-Mincho" w:hAnsi="Verdana"/>
          <w:bCs/>
          <w:sz w:val="20"/>
          <w:u w:color="0000FF"/>
        </w:rPr>
        <w:t>and</w:t>
      </w:r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lastRenderedPageBreak/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0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1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2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73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74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75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6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</w:t>
      </w:r>
      <w:r w:rsidR="004F62DF">
        <w:rPr>
          <w:rFonts w:ascii="Verdana" w:eastAsia="MS-Mincho" w:hAnsi="Verdana"/>
          <w:sz w:val="20"/>
          <w:u w:color="0000FF"/>
          <w:lang w:val="en-US"/>
        </w:rPr>
        <w:t xml:space="preserve">Kompier,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1327B282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="007E7D90">
        <w:rPr>
          <w:rFonts w:ascii="Verdana" w:hAnsi="Verdana"/>
          <w:i/>
          <w:sz w:val="20"/>
          <w:lang w:val="en-US"/>
        </w:rPr>
        <w:t>Survey research methods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7A5E3D2D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proofErr w:type="gram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>.</w:t>
      </w:r>
      <w:proofErr w:type="gramEnd"/>
      <w:r w:rsidRPr="000B7824">
        <w:rPr>
          <w:rFonts w:ascii="Verdana" w:hAnsi="Verdana"/>
          <w:sz w:val="20"/>
          <w:lang w:val="en-US"/>
        </w:rPr>
        <w:t xml:space="preserve">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>2021 - Timmers,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77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7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7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38EDF92" w14:textId="3E61FDA7" w:rsidR="007E7D90" w:rsidRDefault="007E7D9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at KNAW ‘pandemic preparedness’ seminar. 6 December 2022, Amsterdam</w:t>
      </w:r>
    </w:p>
    <w:p w14:paraId="05E199B6" w14:textId="74F7DAB9" w:rsidR="008E4E53" w:rsidRDefault="008E4E53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</w:t>
      </w:r>
      <w:r>
        <w:rPr>
          <w:rFonts w:ascii="Verdana" w:eastAsia="MS-Mincho" w:hAnsi="Verdana"/>
          <w:sz w:val="20"/>
          <w:u w:color="0000FF"/>
          <w:lang w:val="en-US"/>
        </w:rPr>
        <w:t>workshop on nonresponse in surveys: Stockholm University &amp; Statistics Sweden.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 xml:space="preserve">Talk: The relation between nonresponse rates and nonresponse bias: an update and extension of Groves and Peytcheva (2008).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D2BF96C" w14:textId="7C09251C" w:rsidR="00F660D0" w:rsidRDefault="00F660D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B32541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</w:t>
      </w:r>
      <w:r w:rsidR="008E4E53">
        <w:rPr>
          <w:rFonts w:ascii="Verdana" w:eastAsia="MS-Mincho" w:hAnsi="Verdana"/>
          <w:bCs/>
          <w:sz w:val="20"/>
          <w:u w:color="0000FF"/>
          <w:lang w:val="en-US"/>
        </w:rPr>
        <w:t>0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80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1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2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 xml:space="preserve">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4E275BEE" w14:textId="29EC5ECA" w:rsidR="008E4E53" w:rsidRPr="008E4E53" w:rsidRDefault="008E4E5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07587">
        <w:rPr>
          <w:rFonts w:ascii="Verdana" w:eastAsia="MS-Mincho" w:hAnsi="Verdana"/>
          <w:sz w:val="20"/>
          <w:u w:color="0000FF"/>
        </w:rPr>
        <w:t xml:space="preserve">Lugtig, P., van Kesteren, E-J. 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proofErr w:type="spellStart"/>
      <w:r w:rsidRPr="008E4E53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, A. (2022) Inference </w:t>
      </w:r>
      <w:r>
        <w:rPr>
          <w:rFonts w:ascii="Verdana" w:eastAsia="MS-Mincho" w:hAnsi="Verdana"/>
          <w:sz w:val="20"/>
          <w:u w:color="0000FF"/>
          <w:lang w:val="en-US"/>
        </w:rPr>
        <w:t>for citizen science data. ODISSEI conference, Utrecht. 3 November 2022.</w:t>
      </w:r>
    </w:p>
    <w:p w14:paraId="0F493D2C" w14:textId="7C7C787D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>Lugtig, P., Schouten, J.G., Struminskaya, B., Rodenburg,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Timmers,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C., Peytcheva, E., Groves, R.M</w:t>
      </w:r>
      <w:r>
        <w:rPr>
          <w:rFonts w:ascii="Verdana" w:eastAsia="MS-Mincho" w:hAnsi="Verdana"/>
          <w:sz w:val="20"/>
          <w:u w:color="0000FF"/>
          <w:lang w:val="en-US"/>
        </w:rPr>
        <w:t>. (2022) The relation between nonresponse rates and nonresponse bias: an update and extension of Groves and Peytcheva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83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8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8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 xml:space="preserve">Nonresponse rates and bias in a </w:t>
      </w:r>
      <w:r w:rsidR="008A46AD" w:rsidRPr="00FB0EAA">
        <w:rPr>
          <w:rFonts w:ascii="Verdana" w:hAnsi="Verdana"/>
          <w:sz w:val="20"/>
          <w:lang w:val="en-US"/>
        </w:rPr>
        <w:lastRenderedPageBreak/>
        <w:t>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Durrant, G. (2017) Adaptive multi-mode and multi-device survey </w:t>
      </w:r>
      <w:r w:rsidRPr="00FB0EAA">
        <w:rPr>
          <w:rFonts w:ascii="Verdana" w:hAnsi="Verdana"/>
          <w:sz w:val="20"/>
          <w:lang w:val="en-US"/>
        </w:rPr>
        <w:lastRenderedPageBreak/>
        <w:t>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8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Toepoel V. and Lugtig P. (2013)</w:t>
      </w:r>
      <w:hyperlink r:id="rId8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Oberski, Daniel, Saris, Willem E., Lugtig, P. and Bos, Linda (2005) Unusual election results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5571BB8B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Elevelt (with Vera Toepoel),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Danielle Remmerswaal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2E737F89" w14:textId="68D33E3A" w:rsidR="007E7D90" w:rsidRDefault="007E7D90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Shannon Dickson,</w:t>
      </w:r>
      <w:r w:rsidRPr="007E7D90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5C5F74C6" w14:textId="504CD425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lastRenderedPageBreak/>
        <w:t>Researcher training:</w:t>
      </w:r>
    </w:p>
    <w:p w14:paraId="2CACE373" w14:textId="1E474C8A" w:rsidR="007E7D90" w:rsidRDefault="007E7D90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>
        <w:rPr>
          <w:rFonts w:ascii="Verdana" w:eastAsia="MS-Mincho" w:hAnsi="Verdana"/>
          <w:sz w:val="20"/>
          <w:lang w:val="en-US"/>
        </w:rPr>
        <w:t>Quantitative Research methods. Dutch Institute for Social Research, January 2023</w:t>
      </w:r>
    </w:p>
    <w:p w14:paraId="2C2A8B45" w14:textId="0B072897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DAE1F2D" w14:textId="77777777" w:rsidR="007E7D90" w:rsidRDefault="006F7078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  <w:bookmarkStart w:id="23" w:name="_Hlk22547802"/>
    </w:p>
    <w:p w14:paraId="7AE10C79" w14:textId="075CCED8" w:rsidR="007E7D90" w:rsidRPr="007E7D90" w:rsidRDefault="007E7D90" w:rsidP="007E7D90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szCs w:val="24"/>
          <w:lang w:val="nl-NL"/>
        </w:rPr>
      </w:pPr>
      <w:r w:rsidRPr="007E7D90">
        <w:rPr>
          <w:rFonts w:eastAsia="Times New Roman"/>
        </w:rPr>
        <w:t>Smart surveys: Integrating survey data and big data</w:t>
      </w:r>
      <w:r w:rsidRPr="007E7D90">
        <w:rPr>
          <w:rFonts w:ascii="Verdana" w:eastAsia="MS-Mincho" w:hAnsi="Verdana"/>
          <w:sz w:val="20"/>
          <w:lang w:val="en-US"/>
        </w:rPr>
        <w:t xml:space="preserve">. </w:t>
      </w:r>
      <w:r w:rsidRPr="007E7D90">
        <w:rPr>
          <w:rFonts w:ascii="Verdana" w:eastAsia="MS-Mincho" w:hAnsi="Verdana"/>
          <w:sz w:val="20"/>
        </w:rPr>
        <w:t xml:space="preserve">Short Course at the European Survey Research Association conference. </w:t>
      </w:r>
      <w:r>
        <w:rPr>
          <w:rFonts w:ascii="Verdana" w:eastAsia="MS-Mincho" w:hAnsi="Verdana"/>
          <w:sz w:val="20"/>
        </w:rPr>
        <w:t>Milan, 17 July 2023</w:t>
      </w:r>
      <w:r w:rsidRPr="007E7D90">
        <w:rPr>
          <w:rFonts w:ascii="Verdana" w:eastAsia="MS-Mincho" w:hAnsi="Verdana"/>
          <w:sz w:val="20"/>
        </w:rPr>
        <w:t xml:space="preserve">. (with </w:t>
      </w:r>
      <w:r>
        <w:rPr>
          <w:rFonts w:ascii="Verdana" w:eastAsia="MS-Mincho" w:hAnsi="Verdana"/>
          <w:sz w:val="20"/>
        </w:rPr>
        <w:t>Bella Struminskaya</w:t>
      </w:r>
      <w:r w:rsidRPr="007E7D90">
        <w:rPr>
          <w:rFonts w:ascii="Verdana" w:eastAsia="MS-Mincho" w:hAnsi="Verdana"/>
          <w:sz w:val="20"/>
        </w:rPr>
        <w:t>).</w:t>
      </w:r>
    </w:p>
    <w:p w14:paraId="28019931" w14:textId="50C6EF8E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 xml:space="preserve">, Research Master in Methods and Statistics for the Social </w:t>
      </w:r>
      <w:r w:rsidR="006F7078" w:rsidRPr="00FB0EAA">
        <w:rPr>
          <w:rFonts w:ascii="Verdana" w:eastAsia="MS-Mincho" w:hAnsi="Verdana"/>
          <w:sz w:val="20"/>
        </w:rPr>
        <w:lastRenderedPageBreak/>
        <w:t>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796766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796766">
        <w:rPr>
          <w:rFonts w:ascii="Verdana" w:eastAsia="MS-Mincho" w:hAnsi="Verdana"/>
          <w:bCs/>
          <w:sz w:val="20"/>
          <w:lang w:val="en-US"/>
        </w:rPr>
        <w:t>Basics of Research Methods for Data science students, 2020</w:t>
      </w:r>
      <w:r w:rsidR="008B2ED5" w:rsidRPr="00796766">
        <w:rPr>
          <w:rFonts w:ascii="Verdana" w:eastAsia="MS-Mincho" w:hAnsi="Verdana"/>
          <w:bCs/>
          <w:sz w:val="20"/>
          <w:lang w:val="en-US"/>
        </w:rPr>
        <w:t>-2021.</w:t>
      </w:r>
    </w:p>
    <w:p w14:paraId="6898B562" w14:textId="3DBBBA29" w:rsidR="006F7078" w:rsidRPr="00B34D98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65E193F4" w14:textId="67B6844A" w:rsidR="00B34D98" w:rsidRPr="00B34D98" w:rsidRDefault="00B34D9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B34D98">
        <w:rPr>
          <w:rFonts w:ascii="Verdana" w:eastAsia="MS-Mincho" w:hAnsi="Verdana"/>
          <w:sz w:val="20"/>
          <w:lang w:val="en-US"/>
        </w:rPr>
        <w:t>Methods and Statistics 1</w:t>
      </w:r>
      <w:r>
        <w:rPr>
          <w:rFonts w:ascii="Verdana" w:eastAsia="MS-Mincho" w:hAnsi="Verdana"/>
          <w:sz w:val="20"/>
          <w:lang w:val="en-US"/>
        </w:rPr>
        <w:t xml:space="preserve"> (KOM)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all social science students, </w:t>
      </w:r>
      <w:r w:rsidR="008A4B0F">
        <w:rPr>
          <w:rFonts w:ascii="Verdana" w:eastAsia="MS-Mincho" w:hAnsi="Verdana"/>
          <w:sz w:val="20"/>
          <w:lang w:val="en-US"/>
        </w:rPr>
        <w:t>2022</w:t>
      </w:r>
    </w:p>
    <w:p w14:paraId="3364AFA5" w14:textId="376B6A18" w:rsidR="00B34D98" w:rsidRPr="00B34D98" w:rsidRDefault="00B34D9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Methods and Statistics 2 (TOE)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educational sciences and </w:t>
      </w:r>
      <w:proofErr w:type="spellStart"/>
      <w:r>
        <w:rPr>
          <w:rFonts w:ascii="Verdana" w:eastAsia="MS-Mincho" w:hAnsi="Verdana"/>
          <w:sz w:val="20"/>
          <w:lang w:val="en-US"/>
        </w:rPr>
        <w:t>paedagogics</w:t>
      </w:r>
      <w:proofErr w:type="spellEnd"/>
      <w:r>
        <w:rPr>
          <w:rFonts w:ascii="Verdana" w:eastAsia="MS-Mincho" w:hAnsi="Verdana"/>
          <w:sz w:val="20"/>
          <w:lang w:val="en-US"/>
        </w:rPr>
        <w:t>, 2023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94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AFDE" w14:textId="77777777" w:rsidR="006B6C8B" w:rsidRDefault="006B6C8B" w:rsidP="005115AA">
      <w:r>
        <w:separator/>
      </w:r>
    </w:p>
  </w:endnote>
  <w:endnote w:type="continuationSeparator" w:id="0">
    <w:p w14:paraId="47D64903" w14:textId="77777777" w:rsidR="006B6C8B" w:rsidRDefault="006B6C8B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307587" w:rsidRDefault="00307587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307587" w:rsidRDefault="003075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C1FF" w14:textId="77777777" w:rsidR="006B6C8B" w:rsidRDefault="006B6C8B" w:rsidP="005115AA">
      <w:r>
        <w:separator/>
      </w:r>
    </w:p>
  </w:footnote>
  <w:footnote w:type="continuationSeparator" w:id="0">
    <w:p w14:paraId="4EB0499B" w14:textId="77777777" w:rsidR="006B6C8B" w:rsidRDefault="006B6C8B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26C6B44"/>
    <w:multiLevelType w:val="multilevel"/>
    <w:tmpl w:val="6D6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E0472"/>
    <w:multiLevelType w:val="hybridMultilevel"/>
    <w:tmpl w:val="817254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212CB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D7232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B6B6A"/>
    <w:rsid w:val="002C3D26"/>
    <w:rsid w:val="002C6BE4"/>
    <w:rsid w:val="002E06B1"/>
    <w:rsid w:val="002E5EED"/>
    <w:rsid w:val="002F424E"/>
    <w:rsid w:val="00307587"/>
    <w:rsid w:val="003105F4"/>
    <w:rsid w:val="00335A77"/>
    <w:rsid w:val="00335B2F"/>
    <w:rsid w:val="00337260"/>
    <w:rsid w:val="00342D77"/>
    <w:rsid w:val="003440DE"/>
    <w:rsid w:val="00347A17"/>
    <w:rsid w:val="0035115A"/>
    <w:rsid w:val="00351242"/>
    <w:rsid w:val="003519B0"/>
    <w:rsid w:val="00354124"/>
    <w:rsid w:val="00354852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B055F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D6404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2457D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B6C8B"/>
    <w:rsid w:val="006D5ADD"/>
    <w:rsid w:val="006E28B4"/>
    <w:rsid w:val="006E4B1E"/>
    <w:rsid w:val="006E5ABF"/>
    <w:rsid w:val="006F01F3"/>
    <w:rsid w:val="006F172C"/>
    <w:rsid w:val="006F322B"/>
    <w:rsid w:val="006F3621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766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E7D90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323A5"/>
    <w:rsid w:val="00844E6F"/>
    <w:rsid w:val="00850970"/>
    <w:rsid w:val="00852825"/>
    <w:rsid w:val="00862D88"/>
    <w:rsid w:val="008647CE"/>
    <w:rsid w:val="008668CB"/>
    <w:rsid w:val="0087336A"/>
    <w:rsid w:val="008870F8"/>
    <w:rsid w:val="008A46AD"/>
    <w:rsid w:val="008A4B0F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8E4E53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276A4"/>
    <w:rsid w:val="00B30230"/>
    <w:rsid w:val="00B34448"/>
    <w:rsid w:val="00B34D9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678B0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10AA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A69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3094/SMIF-2021-00001" TargetMode="External"/><Relationship Id="rId21" Type="http://schemas.openxmlformats.org/officeDocument/2006/relationships/hyperlink" Target="https://mda.gesis.org/index.php/mda/article/view/2021.10" TargetMode="External"/><Relationship Id="rId42" Type="http://schemas.openxmlformats.org/officeDocument/2006/relationships/hyperlink" Target="https://doi.org/10.12758/mda.2019.04" TargetMode="External"/><Relationship Id="rId47" Type="http://schemas.openxmlformats.org/officeDocument/2006/relationships/hyperlink" Target="https://doi.org/10.1016/j.jpsychires.2016.10.006" TargetMode="External"/><Relationship Id="rId63" Type="http://schemas.openxmlformats.org/officeDocument/2006/relationships/hyperlink" Target="http://dx.doi.org/10.2478/jos-2014-0003" TargetMode="External"/><Relationship Id="rId68" Type="http://schemas.openxmlformats.org/officeDocument/2006/relationships/hyperlink" Target="https://doi.org/10.1027/1614-2241/a000043" TargetMode="External"/><Relationship Id="rId84" Type="http://schemas.openxmlformats.org/officeDocument/2006/relationships/hyperlink" Target="http://www.bigsurv20.org" TargetMode="External"/><Relationship Id="rId89" Type="http://schemas.openxmlformats.org/officeDocument/2006/relationships/hyperlink" Target="https://dl.dropboxusercontent.com/u/2839696/Toepoel" TargetMode="External"/><Relationship Id="rId16" Type="http://schemas.openxmlformats.org/officeDocument/2006/relationships/hyperlink" Target="https://scholar.google.nl/citations?user=VFXJuN8AAAAJ&amp;hl=nl" TargetMode="External"/><Relationship Id="rId11" Type="http://schemas.openxmlformats.org/officeDocument/2006/relationships/hyperlink" Target="https://www.europeansocialsurvey.org" TargetMode="External"/><Relationship Id="rId32" Type="http://schemas.openxmlformats.org/officeDocument/2006/relationships/hyperlink" Target="https://research.vu.nl/en/persons/di-boomsma" TargetMode="External"/><Relationship Id="rId37" Type="http://schemas.openxmlformats.org/officeDocument/2006/relationships/hyperlink" Target="https://www.cbs.nl/-/media/_pdf/2019/51/dp%20smeets-lugtig-schouten%20-%20vervoermiddelpredictie.pdf" TargetMode="External"/><Relationship Id="rId53" Type="http://schemas.openxmlformats.org/officeDocument/2006/relationships/hyperlink" Target="https://Doi.org/10.1080/15213269.2015.1037960" TargetMode="External"/><Relationship Id="rId58" Type="http://schemas.openxmlformats.org/officeDocument/2006/relationships/hyperlink" Target="https://doi.org/10.1002/biot.201400224" TargetMode="External"/><Relationship Id="rId74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79" Type="http://schemas.openxmlformats.org/officeDocument/2006/relationships/hyperlink" Target="https://rdrr.io/cran/mice/man/ampute.ht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l.dropboxusercontent.com/u/2839696/Lugtig%2520-%2520ESRA%25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doi.org/10.3389/fpsyg.2021.729609" TargetMode="External"/><Relationship Id="rId27" Type="http://schemas.openxmlformats.org/officeDocument/2006/relationships/hyperlink" Target="https://doi-org.proxy.library.uu.nl/10.1093/poq/nfaa044" TargetMode="External"/><Relationship Id="rId43" Type="http://schemas.openxmlformats.org/officeDocument/2006/relationships/hyperlink" Target="https://doi.org/10.1177%2F0049124117729692" TargetMode="External"/><Relationship Id="rId48" Type="http://schemas.openxmlformats.org/officeDocument/2006/relationships/hyperlink" Target="https://dx.doi.org/10.1037/dev0000198" TargetMode="External"/><Relationship Id="rId64" Type="http://schemas.openxmlformats.org/officeDocument/2006/relationships/hyperlink" Target="https://doi.org/10.1177/1525822X13491860" TargetMode="External"/><Relationship Id="rId69" Type="http://schemas.openxmlformats.org/officeDocument/2006/relationships/hyperlink" Target="http://www.surveypractice.org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www.understandingsociety.ac.uk/research/publications/working-paper/understanding-society/2016-07.pdf" TargetMode="External"/><Relationship Id="rId72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0" Type="http://schemas.openxmlformats.org/officeDocument/2006/relationships/hyperlink" Target="https://www.youtube.com/watch?v=KpHvFsaHLmU" TargetMode="External"/><Relationship Id="rId85" Type="http://schemas.openxmlformats.org/officeDocument/2006/relationships/hyperlink" Target="http://www.bigsurv20.org" TargetMode="External"/><Relationship Id="rId93" Type="http://schemas.openxmlformats.org/officeDocument/2006/relationships/hyperlink" Target="https://dl.dropboxusercontent.com/u/2839696/Lugti" TargetMode="External"/><Relationship Id="rId3" Type="http://schemas.openxmlformats.org/officeDocument/2006/relationships/styles" Target="styles.xm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doi.org/10.1111/rssa.12960" TargetMode="External"/><Relationship Id="rId25" Type="http://schemas.openxmlformats.org/officeDocument/2006/relationships/hyperlink" Target="https://doi.org/10.2478/jos-2021-0007" TargetMode="External"/><Relationship Id="rId33" Type="http://schemas.openxmlformats.org/officeDocument/2006/relationships/hyperlink" Target="https://doi.org/10.1016/j.dcn.2020.100872" TargetMode="External"/><Relationship Id="rId38" Type="http://schemas.openxmlformats.org/officeDocument/2006/relationships/hyperlink" Target="https://doi.org/10.1177%2F0894439319877872" TargetMode="External"/><Relationship Id="rId46" Type="http://schemas.openxmlformats.org/officeDocument/2006/relationships/hyperlink" Target="https://doi:10.18148/srm/2017.v11i4.7170" TargetMode="External"/><Relationship Id="rId59" Type="http://schemas.openxmlformats.org/officeDocument/2006/relationships/hyperlink" Target="https://doi.org/10.1177/0894439313510482" TargetMode="External"/><Relationship Id="rId67" Type="http://schemas.openxmlformats.org/officeDocument/2006/relationships/hyperlink" Target="https://doi.org/10.1007/s10802-012-9624-9" TargetMode="External"/><Relationship Id="rId20" Type="http://schemas.openxmlformats.org/officeDocument/2006/relationships/hyperlink" Target="https://doi.org/10.1111/rssa.12801" TargetMode="External"/><Relationship Id="rId41" Type="http://schemas.openxmlformats.org/officeDocument/2006/relationships/hyperlink" Target="https://doi.org/10.12968/ijpn.2019.25.6.294" TargetMode="External"/><Relationship Id="rId54" Type="http://schemas.openxmlformats.org/officeDocument/2006/relationships/hyperlink" Target="https://doi.org/10.1093/ijpor/edv032" TargetMode="External"/><Relationship Id="rId62" Type="http://schemas.openxmlformats.org/officeDocument/2006/relationships/hyperlink" Target="https://doi.org/10.1016/j.jsat.2013.11.003" TargetMode="External"/><Relationship Id="rId70" Type="http://schemas.openxmlformats.org/officeDocument/2006/relationships/hyperlink" Target="https://osf.io/preprints/socarxiv/439wc/download" TargetMode="External"/><Relationship Id="rId75" Type="http://schemas.openxmlformats.org/officeDocument/2006/relationships/hyperlink" Target="https://www.gov.uk/government/publications/the-feasibility-of-conducting-a-universal-credit-panel-survey" TargetMode="External"/><Relationship Id="rId83" Type="http://schemas.openxmlformats.org/officeDocument/2006/relationships/hyperlink" Target="https://www.ncrm.ac.uk/news/show.php?article=5621" TargetMode="External"/><Relationship Id="rId88" Type="http://schemas.openxmlformats.org/officeDocument/2006/relationships/hyperlink" Target="https://dl.dropboxusercontent.com/u/2839696/Lugtig" TargetMode="External"/><Relationship Id="rId91" Type="http://schemas.openxmlformats.org/officeDocument/2006/relationships/hyperlink" Target="https://dl.dropboxusercont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peterlugtig.com" TargetMode="External"/><Relationship Id="rId23" Type="http://schemas.openxmlformats.org/officeDocument/2006/relationships/hyperlink" Target="https://doi.org/10.1093/poq/nfab025" TargetMode="External"/><Relationship Id="rId28" Type="http://schemas.openxmlformats.org/officeDocument/2006/relationships/hyperlink" Target="https://doi-org.proxy.library.uu.nl/10.1177%2F0894439320979951" TargetMode="External"/><Relationship Id="rId36" Type="http://schemas.openxmlformats.org/officeDocument/2006/relationships/hyperlink" Target="http://isi-iass.org/home/wp-content/uploads/Survey_Statistician_2020_January_N81.pdf" TargetMode="External"/><Relationship Id="rId49" Type="http://schemas.openxmlformats.org/officeDocument/2006/relationships/hyperlink" Target="https://doi.org/10.1027/1614-2241/a000109" TargetMode="External"/><Relationship Id="rId57" Type="http://schemas.openxmlformats.org/officeDocument/2006/relationships/hyperlink" Target="https://doi.org/10.1027/1614-2241/a000092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research.vu.nl/en/persons/m-bartels" TargetMode="External"/><Relationship Id="rId44" Type="http://schemas.openxmlformats.org/officeDocument/2006/relationships/hyperlink" Target="https://doi.org/10.1080/00949655.2018.1491577" TargetMode="External"/><Relationship Id="rId52" Type="http://schemas.openxmlformats.org/officeDocument/2006/relationships/hyperlink" Target="https://doi.org/10.1177/0894439315574248" TargetMode="External"/><Relationship Id="rId60" Type="http://schemas.openxmlformats.org/officeDocument/2006/relationships/hyperlink" Target="https://doi.org/10.1007%2Fs00213-014-3511-8" TargetMode="External"/><Relationship Id="rId65" Type="http://schemas.openxmlformats.org/officeDocument/2006/relationships/hyperlink" Target="https://doi.org/10.3389/fpsyg.2013.00770" TargetMode="External"/><Relationship Id="rId73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78" Type="http://schemas.openxmlformats.org/officeDocument/2006/relationships/hyperlink" Target="https://utrecht-university.shinyapps.io/shinygps/" TargetMode="External"/><Relationship Id="rId81" Type="http://schemas.openxmlformats.org/officeDocument/2006/relationships/hyperlink" Target="https://cesr.usc.edu/cipher_2021" TargetMode="External"/><Relationship Id="rId86" Type="http://schemas.openxmlformats.org/officeDocument/2006/relationships/hyperlink" Target="http://www.bigsurv20.org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doi.org/10.1007/s11116-022-10328-2" TargetMode="External"/><Relationship Id="rId39" Type="http://schemas.openxmlformats.org/officeDocument/2006/relationships/hyperlink" Target="https://doi.org/10.1080/13645579.2019.1593340" TargetMode="External"/><Relationship Id="rId34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50" Type="http://schemas.openxmlformats.org/officeDocument/2006/relationships/hyperlink" Target="http://www.surveypractice.org/index.php/SurveyPractice/article/view/340" TargetMode="External"/><Relationship Id="rId55" Type="http://schemas.openxmlformats.org/officeDocument/2006/relationships/hyperlink" Target="https://doi.org/10.12758/mda.2015.009" TargetMode="External"/><Relationship Id="rId76" Type="http://schemas.openxmlformats.org/officeDocument/2006/relationships/hyperlink" Target="https://github.com/LaurentSmeets/Master-Thesi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prints.soton.ac.uk/435301/" TargetMode="External"/><Relationship Id="rId92" Type="http://schemas.openxmlformats.org/officeDocument/2006/relationships/hyperlink" Target="https://dl.dropboxusercontent.com/u/2839696/Lugti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search.vu.nl/en/persons/sofieke-kevenaar" TargetMode="External"/><Relationship Id="rId24" Type="http://schemas.openxmlformats.org/officeDocument/2006/relationships/hyperlink" Target="https://doi-org.proxy.library.uu.nl/10.1177/07591063211019953" TargetMode="External"/><Relationship Id="rId40" Type="http://schemas.openxmlformats.org/officeDocument/2006/relationships/hyperlink" Target="https://doi.org/10.18148/srm/2019.v13i2.7385" TargetMode="External"/><Relationship Id="rId45" Type="http://schemas.openxmlformats.org/officeDocument/2006/relationships/hyperlink" Target="https://doi.org/10.1177%2F0894439318784882" TargetMode="External"/><Relationship Id="rId66" Type="http://schemas.openxmlformats.org/officeDocument/2006/relationships/hyperlink" Target="https://doi.org/10.1080/17405629.2012.686740" TargetMode="External"/><Relationship Id="rId87" Type="http://schemas.openxmlformats.org/officeDocument/2006/relationships/hyperlink" Target="http://www.bigsurv20.org" TargetMode="External"/><Relationship Id="rId61" Type="http://schemas.openxmlformats.org/officeDocument/2006/relationships/hyperlink" Target="https://www.iser.essex.ac.uk/publications/working-papers/iser/2014-09.pdf" TargetMode="External"/><Relationship Id="rId82" Type="http://schemas.openxmlformats.org/officeDocument/2006/relationships/hyperlink" Target="https://www.youtube.com/watch?v=HZZYVKzHTDA" TargetMode="External"/><Relationship Id="rId19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14" Type="http://schemas.openxmlformats.org/officeDocument/2006/relationships/hyperlink" Target="https://twitter.com/PeterLugtig" TargetMode="External"/><Relationship Id="rId30" Type="http://schemas.openxmlformats.org/officeDocument/2006/relationships/hyperlink" Target="https://research.vu.nl/en/persons/ahm-willemsen" TargetMode="External"/><Relationship Id="rId35" Type="http://schemas.openxmlformats.org/officeDocument/2006/relationships/hyperlink" Target="http://isi-iass.org/home/wp-content/uploads/Survey_Statistician_2020_July_N82_02.pdf" TargetMode="External"/><Relationship Id="rId56" Type="http://schemas.openxmlformats.org/officeDocument/2006/relationships/hyperlink" Target="https://doi.org/10.1002/9781118445112.stat06661.pub2" TargetMode="External"/><Relationship Id="rId77" Type="http://schemas.openxmlformats.org/officeDocument/2006/relationships/hyperlink" Target="http://doi.org/10.5281/zenodo.4724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F883-E553-9C4C-8FE0-285E00A8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10877</Words>
  <Characters>59826</Characters>
  <Application>Microsoft Office Word</Application>
  <DocSecurity>0</DocSecurity>
  <Lines>498</Lines>
  <Paragraphs>141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70562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152</cp:revision>
  <cp:lastPrinted>2022-12-12T13:37:00Z</cp:lastPrinted>
  <dcterms:created xsi:type="dcterms:W3CDTF">2015-08-16T19:32:00Z</dcterms:created>
  <dcterms:modified xsi:type="dcterms:W3CDTF">2023-06-28T15:14:00Z</dcterms:modified>
</cp:coreProperties>
</file>