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78A" w:rsidRPr="00550B09" w:rsidRDefault="00C7078A" w:rsidP="00954D4B">
      <w:pPr>
        <w:jc w:val="center"/>
        <w:rPr>
          <w:rFonts w:ascii="Calibri" w:hAnsi="Calibri" w:cs="Times New Roman"/>
        </w:rPr>
      </w:pPr>
      <w:r w:rsidRPr="00550B09">
        <w:rPr>
          <w:rFonts w:ascii="Calibri" w:hAnsi="Calibri" w:cs="Times New Roman"/>
          <w:noProof/>
          <w:lang w:eastAsia="en-GB"/>
        </w:rPr>
        <w:drawing>
          <wp:inline distT="0" distB="0" distL="0" distR="0" wp14:anchorId="0BF4D274" wp14:editId="4A3A50C8">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5">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C7078A" w:rsidRPr="00550B09" w:rsidRDefault="00C7078A" w:rsidP="00954D4B">
      <w:pPr>
        <w:jc w:val="center"/>
        <w:rPr>
          <w:rFonts w:ascii="Calibri" w:hAnsi="Calibri" w:cs="Times New Roman"/>
          <w:sz w:val="24"/>
          <w:szCs w:val="24"/>
        </w:rPr>
      </w:pPr>
    </w:p>
    <w:p w:rsidR="00502E54" w:rsidRDefault="00502E54" w:rsidP="00954D4B">
      <w:pPr>
        <w:jc w:val="center"/>
        <w:rPr>
          <w:rFonts w:ascii="Calibri" w:hAnsi="Calibri" w:cs="Times New Roman"/>
          <w:b/>
          <w:sz w:val="32"/>
          <w:szCs w:val="32"/>
        </w:rPr>
      </w:pPr>
      <w:r w:rsidRPr="00502E54">
        <w:rPr>
          <w:rFonts w:ascii="Calibri" w:hAnsi="Calibri" w:cs="Times New Roman"/>
          <w:b/>
          <w:sz w:val="48"/>
          <w:szCs w:val="80"/>
        </w:rPr>
        <w:t>Mobile Games Development 1 Coursework: Code Explanation</w:t>
      </w:r>
    </w:p>
    <w:p w:rsidR="00C7078A" w:rsidRPr="00550B09" w:rsidRDefault="00C7078A" w:rsidP="00954D4B">
      <w:pPr>
        <w:jc w:val="both"/>
        <w:rPr>
          <w:rFonts w:ascii="Calibri" w:hAnsi="Calibri" w:cs="Times New Roman"/>
          <w:b/>
          <w:sz w:val="32"/>
          <w:szCs w:val="32"/>
        </w:rPr>
      </w:pPr>
      <w:r w:rsidRPr="00550B09">
        <w:rPr>
          <w:rFonts w:ascii="Calibri" w:hAnsi="Calibri" w:cs="Times New Roman"/>
          <w:b/>
          <w:sz w:val="32"/>
          <w:szCs w:val="32"/>
        </w:rPr>
        <w:t>201</w:t>
      </w:r>
      <w:r w:rsidR="00F64A48">
        <w:rPr>
          <w:rFonts w:ascii="Calibri" w:hAnsi="Calibri" w:cs="Times New Roman"/>
          <w:b/>
          <w:sz w:val="32"/>
          <w:szCs w:val="32"/>
        </w:rPr>
        <w:t>9-2020</w:t>
      </w:r>
    </w:p>
    <w:p w:rsidR="00C7078A" w:rsidRPr="00550B09" w:rsidRDefault="00C7078A" w:rsidP="00954D4B">
      <w:pPr>
        <w:jc w:val="both"/>
        <w:rPr>
          <w:rFonts w:ascii="Calibri" w:hAnsi="Calibri" w:cs="Times New Roman"/>
          <w:b/>
          <w:sz w:val="28"/>
          <w:szCs w:val="32"/>
        </w:rPr>
      </w:pPr>
      <w:r w:rsidRPr="00550B09">
        <w:rPr>
          <w:rFonts w:ascii="Calibri" w:hAnsi="Calibri" w:cs="Times New Roman"/>
          <w:b/>
          <w:sz w:val="28"/>
          <w:szCs w:val="32"/>
        </w:rPr>
        <w:t xml:space="preserve">Name: </w:t>
      </w:r>
      <w:r w:rsidR="00502E54">
        <w:rPr>
          <w:rFonts w:ascii="Calibri" w:hAnsi="Calibri" w:cs="Times New Roman"/>
          <w:b/>
          <w:sz w:val="28"/>
          <w:szCs w:val="32"/>
        </w:rPr>
        <w:t>Peter Alessandro Lunardi</w:t>
      </w:r>
    </w:p>
    <w:p w:rsidR="00C7078A" w:rsidRPr="00550B09" w:rsidRDefault="00C7078A" w:rsidP="00954D4B">
      <w:pPr>
        <w:jc w:val="both"/>
        <w:rPr>
          <w:rFonts w:ascii="Calibri" w:hAnsi="Calibri" w:cs="Times New Roman"/>
          <w:b/>
          <w:sz w:val="28"/>
          <w:szCs w:val="32"/>
        </w:rPr>
      </w:pPr>
      <w:proofErr w:type="gramStart"/>
      <w:r w:rsidRPr="00550B09">
        <w:rPr>
          <w:rFonts w:ascii="Calibri" w:hAnsi="Calibri" w:cs="Times New Roman"/>
          <w:b/>
          <w:sz w:val="28"/>
          <w:szCs w:val="32"/>
        </w:rPr>
        <w:t>Programme :</w:t>
      </w:r>
      <w:proofErr w:type="gramEnd"/>
      <w:r w:rsidRPr="00550B09">
        <w:rPr>
          <w:rFonts w:ascii="Calibri" w:hAnsi="Calibri" w:cs="Times New Roman"/>
          <w:b/>
          <w:sz w:val="28"/>
          <w:szCs w:val="32"/>
        </w:rPr>
        <w:t xml:space="preserve"> </w:t>
      </w:r>
      <w:r w:rsidR="00502E54">
        <w:rPr>
          <w:rFonts w:ascii="Calibri" w:hAnsi="Calibri" w:cs="Times New Roman"/>
          <w:b/>
          <w:sz w:val="28"/>
          <w:szCs w:val="32"/>
        </w:rPr>
        <w:t>Computer Games (Software Development)</w:t>
      </w:r>
    </w:p>
    <w:p w:rsidR="002F56FD" w:rsidRPr="00502E54" w:rsidRDefault="00C7078A" w:rsidP="00954D4B">
      <w:pPr>
        <w:jc w:val="both"/>
        <w:rPr>
          <w:rFonts w:ascii="Calibri" w:hAnsi="Calibri" w:cs="Times New Roman"/>
          <w:b/>
          <w:sz w:val="28"/>
          <w:szCs w:val="32"/>
        </w:rPr>
      </w:pPr>
      <w:r w:rsidRPr="00550B09">
        <w:rPr>
          <w:rFonts w:ascii="Calibri" w:hAnsi="Calibri" w:cs="Times New Roman"/>
          <w:b/>
          <w:sz w:val="28"/>
          <w:szCs w:val="32"/>
        </w:rPr>
        <w:t xml:space="preserve">Matriculation Number: </w:t>
      </w:r>
      <w:r w:rsidR="00502E54">
        <w:rPr>
          <w:rFonts w:ascii="Calibri" w:hAnsi="Calibri" w:cs="Times New Roman"/>
          <w:b/>
          <w:sz w:val="28"/>
          <w:szCs w:val="32"/>
        </w:rPr>
        <w:t>S1636120</w:t>
      </w:r>
    </w:p>
    <w:p w:rsidR="00550B09" w:rsidRPr="00550B09" w:rsidRDefault="00550B09" w:rsidP="00954D4B">
      <w:pPr>
        <w:pStyle w:val="NoSpacing"/>
        <w:jc w:val="both"/>
        <w:rPr>
          <w:rFonts w:ascii="Calibri" w:hAnsi="Calibri"/>
        </w:rPr>
      </w:pPr>
    </w:p>
    <w:p w:rsidR="00C7078A" w:rsidRPr="00502E54" w:rsidRDefault="00C7078A" w:rsidP="00954D4B">
      <w:pPr>
        <w:pStyle w:val="NoSpacing"/>
        <w:jc w:val="both"/>
        <w:rPr>
          <w:rStyle w:val="Strong"/>
          <w:rFonts w:ascii="Calibri" w:hAnsi="Calibri"/>
          <w:b w:val="0"/>
          <w:iCs/>
          <w:bdr w:val="none" w:sz="0" w:space="0" w:color="auto" w:frame="1"/>
          <w:shd w:val="clear" w:color="auto" w:fill="FFFFFF"/>
          <w:lang w:bidi="en-US"/>
        </w:rPr>
      </w:pPr>
      <w:r w:rsidRPr="00550B09">
        <w:rPr>
          <w:rStyle w:val="Strong"/>
          <w:rFonts w:ascii="Calibri" w:hAnsi="Calibri"/>
          <w:b w:val="0"/>
          <w:iCs/>
          <w:sz w:val="22"/>
          <w:szCs w:val="22"/>
          <w:bdr w:val="none" w:sz="0" w:space="0" w:color="auto" w:frame="1"/>
          <w:shd w:val="clear" w:color="auto" w:fill="FFFFFF"/>
        </w:rPr>
        <w:t>“</w:t>
      </w:r>
      <w:r w:rsidR="00502E54" w:rsidRPr="00502E54">
        <w:rPr>
          <w:rFonts w:ascii="Calibri" w:hAnsi="Calibri"/>
          <w:bCs/>
          <w:i/>
          <w:iCs/>
          <w:bdr w:val="none" w:sz="0" w:space="0" w:color="auto" w:frame="1"/>
          <w:shd w:val="clear" w:color="auto" w:fill="FFFFFF"/>
          <w:lang w:bidi="en-US"/>
        </w:rPr>
        <w:t>I confirm that the code contained in this file (other than that provided or authorised) is all my own work and has not been submitted elsewhere in fulfilment of this or any other award</w:t>
      </w:r>
      <w:r w:rsidR="00502E54" w:rsidRPr="00502E54">
        <w:rPr>
          <w:rFonts w:ascii="Calibri" w:hAnsi="Calibri"/>
          <w:bCs/>
          <w:iCs/>
          <w:bdr w:val="none" w:sz="0" w:space="0" w:color="auto" w:frame="1"/>
          <w:shd w:val="clear" w:color="auto" w:fill="FFFFFF"/>
          <w:lang w:bidi="en-US"/>
        </w:rPr>
        <w:t>.</w:t>
      </w:r>
      <w:r w:rsidRPr="00550B09">
        <w:rPr>
          <w:rStyle w:val="Strong"/>
          <w:rFonts w:ascii="Calibri" w:hAnsi="Calibri"/>
          <w:iCs/>
          <w:sz w:val="22"/>
          <w:szCs w:val="22"/>
          <w:bdr w:val="none" w:sz="0" w:space="0" w:color="auto" w:frame="1"/>
          <w:shd w:val="clear" w:color="auto" w:fill="FFFFFF"/>
        </w:rPr>
        <w:t>”</w:t>
      </w:r>
    </w:p>
    <w:p w:rsidR="00C7078A" w:rsidRDefault="00C7078A" w:rsidP="00954D4B">
      <w:pPr>
        <w:pStyle w:val="NoSpacing"/>
        <w:jc w:val="both"/>
        <w:rPr>
          <w:rStyle w:val="Strong"/>
          <w:rFonts w:ascii="Calibri" w:hAnsi="Calibri"/>
          <w:iCs/>
          <w:bdr w:val="none" w:sz="0" w:space="0" w:color="auto" w:frame="1"/>
          <w:shd w:val="clear" w:color="auto" w:fill="FFFFFF"/>
        </w:rPr>
      </w:pPr>
    </w:p>
    <w:p w:rsidR="00550B09" w:rsidRPr="00550B09" w:rsidRDefault="00550B09" w:rsidP="00954D4B">
      <w:pPr>
        <w:pStyle w:val="NoSpacing"/>
        <w:jc w:val="both"/>
        <w:rPr>
          <w:rStyle w:val="Strong"/>
          <w:rFonts w:ascii="Calibri" w:hAnsi="Calibri"/>
          <w:iCs/>
          <w:bdr w:val="none" w:sz="0" w:space="0" w:color="auto" w:frame="1"/>
          <w:shd w:val="clear" w:color="auto" w:fill="FFFFFF"/>
        </w:rPr>
      </w:pPr>
    </w:p>
    <w:p w:rsidR="00C7078A" w:rsidRPr="00550B09" w:rsidRDefault="00C7078A" w:rsidP="00954D4B">
      <w:pPr>
        <w:pStyle w:val="NoSpacing"/>
        <w:jc w:val="both"/>
        <w:rPr>
          <w:rStyle w:val="Strong"/>
          <w:rFonts w:ascii="Calibri" w:hAnsi="Calibri"/>
          <w:iCs/>
          <w:szCs w:val="24"/>
          <w:bdr w:val="none" w:sz="0" w:space="0" w:color="auto" w:frame="1"/>
          <w:shd w:val="clear" w:color="auto" w:fill="FFFFFF"/>
        </w:rPr>
      </w:pPr>
    </w:p>
    <w:p w:rsidR="00502E54" w:rsidRDefault="00C7078A" w:rsidP="00954D4B">
      <w:pPr>
        <w:jc w:val="both"/>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w:t>
      </w:r>
      <w:proofErr w:type="gramStart"/>
      <w:r w:rsidR="00EF3A57">
        <w:rPr>
          <w:rFonts w:ascii="Calibri" w:hAnsi="Calibri" w:cs="Times New Roman"/>
          <w:b/>
          <w:bCs/>
          <w:sz w:val="32"/>
          <w:szCs w:val="32"/>
        </w:rPr>
        <w:t>Student:_</w:t>
      </w:r>
      <w:proofErr w:type="gramEnd"/>
      <w:r w:rsidR="00EF3A57">
        <w:rPr>
          <w:rFonts w:ascii="Calibri" w:hAnsi="Calibri" w:cs="Times New Roman"/>
          <w:b/>
          <w:bCs/>
          <w:sz w:val="32"/>
          <w:szCs w:val="32"/>
        </w:rPr>
        <w:t>_____________</w:t>
      </w:r>
      <w:r w:rsidRPr="00550B09">
        <w:rPr>
          <w:rFonts w:ascii="Calibri" w:hAnsi="Calibri" w:cs="Times New Roman"/>
          <w:b/>
          <w:bCs/>
          <w:sz w:val="32"/>
          <w:szCs w:val="32"/>
        </w:rPr>
        <w:t xml:space="preserve">       Date: _</w:t>
      </w:r>
      <w:r w:rsidR="00502E54">
        <w:rPr>
          <w:rFonts w:ascii="Calibri" w:hAnsi="Calibri" w:cs="Times New Roman"/>
          <w:b/>
          <w:bCs/>
          <w:sz w:val="32"/>
          <w:szCs w:val="32"/>
        </w:rPr>
        <w:t>16/12/2019</w:t>
      </w:r>
      <w:r w:rsidRPr="00550B09">
        <w:rPr>
          <w:rFonts w:ascii="Calibri" w:hAnsi="Calibri" w:cs="Times New Roman"/>
          <w:b/>
          <w:bCs/>
          <w:sz w:val="32"/>
          <w:szCs w:val="32"/>
        </w:rPr>
        <w:t>______</w:t>
      </w:r>
    </w:p>
    <w:p w:rsidR="002D5DD9" w:rsidRDefault="00502E54" w:rsidP="00954D4B">
      <w:pPr>
        <w:spacing w:after="0" w:line="240" w:lineRule="auto"/>
        <w:jc w:val="both"/>
        <w:rPr>
          <w:rFonts w:ascii="Calibri" w:hAnsi="Calibri" w:cs="Times New Roman"/>
          <w:b/>
          <w:bCs/>
          <w:sz w:val="32"/>
          <w:szCs w:val="32"/>
        </w:rPr>
      </w:pPr>
      <w:r>
        <w:rPr>
          <w:rFonts w:ascii="Calibri" w:hAnsi="Calibri" w:cs="Times New Roman"/>
          <w:b/>
          <w:bCs/>
          <w:sz w:val="32"/>
          <w:szCs w:val="32"/>
        </w:rPr>
        <w:br w:type="page"/>
      </w:r>
    </w:p>
    <w:p w:rsidR="002D5DD9" w:rsidRDefault="002D5DD9">
      <w:pPr>
        <w:spacing w:after="0" w:line="240" w:lineRule="auto"/>
        <w:rPr>
          <w:rFonts w:ascii="Calibri" w:hAnsi="Calibri" w:cs="Times New Roman"/>
          <w:b/>
          <w:bCs/>
          <w:sz w:val="32"/>
          <w:szCs w:val="32"/>
        </w:rPr>
      </w:pPr>
    </w:p>
    <w:sdt>
      <w:sdtPr>
        <w:id w:val="1381741105"/>
        <w:docPartObj>
          <w:docPartGallery w:val="Table of Contents"/>
          <w:docPartUnique/>
        </w:docPartObj>
      </w:sdtPr>
      <w:sdtEndPr>
        <w:rPr>
          <w:rFonts w:asciiTheme="minorHAnsi" w:eastAsiaTheme="minorHAnsi" w:hAnsiTheme="minorHAnsi" w:cstheme="minorBidi"/>
          <w:noProof/>
          <w:kern w:val="0"/>
          <w:sz w:val="22"/>
          <w:szCs w:val="22"/>
        </w:rPr>
      </w:sdtEndPr>
      <w:sdtContent>
        <w:p w:rsidR="002D5DD9" w:rsidRDefault="002D5DD9">
          <w:pPr>
            <w:pStyle w:val="TOCHeading"/>
          </w:pPr>
          <w:r>
            <w:t>Contents</w:t>
          </w:r>
        </w:p>
        <w:p w:rsidR="002D5DD9" w:rsidRDefault="002D5DD9">
          <w:pPr>
            <w:pStyle w:val="TOC2"/>
            <w:tabs>
              <w:tab w:val="right" w:leader="dot" w:pos="9016"/>
            </w:tabs>
            <w:rPr>
              <w:noProof/>
            </w:rPr>
          </w:pPr>
          <w:r>
            <w:fldChar w:fldCharType="begin"/>
          </w:r>
          <w:r>
            <w:instrText xml:space="preserve"> TOC \o "1-3" \h \z \u </w:instrText>
          </w:r>
          <w:r>
            <w:fldChar w:fldCharType="separate"/>
          </w:r>
          <w:hyperlink w:anchor="_Toc27405435" w:history="1">
            <w:r w:rsidRPr="00EE62AF">
              <w:rPr>
                <w:rStyle w:val="Hyperlink"/>
                <w:noProof/>
              </w:rPr>
              <w:t>Overview</w:t>
            </w:r>
            <w:r>
              <w:rPr>
                <w:noProof/>
                <w:webHidden/>
              </w:rPr>
              <w:tab/>
            </w:r>
            <w:r>
              <w:rPr>
                <w:noProof/>
                <w:webHidden/>
              </w:rPr>
              <w:fldChar w:fldCharType="begin"/>
            </w:r>
            <w:r>
              <w:rPr>
                <w:noProof/>
                <w:webHidden/>
              </w:rPr>
              <w:instrText xml:space="preserve"> PAGEREF _Toc27405435 \h </w:instrText>
            </w:r>
            <w:r>
              <w:rPr>
                <w:noProof/>
                <w:webHidden/>
              </w:rPr>
            </w:r>
            <w:r>
              <w:rPr>
                <w:noProof/>
                <w:webHidden/>
              </w:rPr>
              <w:fldChar w:fldCharType="separate"/>
            </w:r>
            <w:r>
              <w:rPr>
                <w:noProof/>
                <w:webHidden/>
              </w:rPr>
              <w:t>3</w:t>
            </w:r>
            <w:r>
              <w:rPr>
                <w:noProof/>
                <w:webHidden/>
              </w:rPr>
              <w:fldChar w:fldCharType="end"/>
            </w:r>
          </w:hyperlink>
        </w:p>
        <w:p w:rsidR="002D5DD9" w:rsidRDefault="002D5DD9">
          <w:pPr>
            <w:pStyle w:val="TOC2"/>
            <w:tabs>
              <w:tab w:val="right" w:leader="dot" w:pos="9016"/>
            </w:tabs>
            <w:rPr>
              <w:noProof/>
            </w:rPr>
          </w:pPr>
          <w:hyperlink w:anchor="_Toc27405436" w:history="1">
            <w:r w:rsidRPr="00EE62AF">
              <w:rPr>
                <w:rStyle w:val="Hyperlink"/>
                <w:noProof/>
              </w:rPr>
              <w:t>Setup</w:t>
            </w:r>
            <w:r>
              <w:rPr>
                <w:noProof/>
                <w:webHidden/>
              </w:rPr>
              <w:tab/>
            </w:r>
            <w:r>
              <w:rPr>
                <w:noProof/>
                <w:webHidden/>
              </w:rPr>
              <w:fldChar w:fldCharType="begin"/>
            </w:r>
            <w:r>
              <w:rPr>
                <w:noProof/>
                <w:webHidden/>
              </w:rPr>
              <w:instrText xml:space="preserve"> PAGEREF _Toc27405436 \h </w:instrText>
            </w:r>
            <w:r>
              <w:rPr>
                <w:noProof/>
                <w:webHidden/>
              </w:rPr>
            </w:r>
            <w:r>
              <w:rPr>
                <w:noProof/>
                <w:webHidden/>
              </w:rPr>
              <w:fldChar w:fldCharType="separate"/>
            </w:r>
            <w:r>
              <w:rPr>
                <w:noProof/>
                <w:webHidden/>
              </w:rPr>
              <w:t>3</w:t>
            </w:r>
            <w:r>
              <w:rPr>
                <w:noProof/>
                <w:webHidden/>
              </w:rPr>
              <w:fldChar w:fldCharType="end"/>
            </w:r>
          </w:hyperlink>
        </w:p>
        <w:p w:rsidR="002D5DD9" w:rsidRDefault="002D5DD9">
          <w:pPr>
            <w:pStyle w:val="TOC2"/>
            <w:tabs>
              <w:tab w:val="right" w:leader="dot" w:pos="9016"/>
            </w:tabs>
            <w:rPr>
              <w:noProof/>
            </w:rPr>
          </w:pPr>
          <w:hyperlink w:anchor="_Toc27405437" w:history="1">
            <w:r w:rsidRPr="00EE62AF">
              <w:rPr>
                <w:rStyle w:val="Hyperlink"/>
                <w:noProof/>
              </w:rPr>
              <w:t>Game Loop</w:t>
            </w:r>
            <w:r>
              <w:rPr>
                <w:noProof/>
                <w:webHidden/>
              </w:rPr>
              <w:tab/>
            </w:r>
            <w:r>
              <w:rPr>
                <w:noProof/>
                <w:webHidden/>
              </w:rPr>
              <w:fldChar w:fldCharType="begin"/>
            </w:r>
            <w:r>
              <w:rPr>
                <w:noProof/>
                <w:webHidden/>
              </w:rPr>
              <w:instrText xml:space="preserve"> PAGEREF _Toc27405437 \h </w:instrText>
            </w:r>
            <w:r>
              <w:rPr>
                <w:noProof/>
                <w:webHidden/>
              </w:rPr>
            </w:r>
            <w:r>
              <w:rPr>
                <w:noProof/>
                <w:webHidden/>
              </w:rPr>
              <w:fldChar w:fldCharType="separate"/>
            </w:r>
            <w:r>
              <w:rPr>
                <w:noProof/>
                <w:webHidden/>
              </w:rPr>
              <w:t>5</w:t>
            </w:r>
            <w:r>
              <w:rPr>
                <w:noProof/>
                <w:webHidden/>
              </w:rPr>
              <w:fldChar w:fldCharType="end"/>
            </w:r>
          </w:hyperlink>
        </w:p>
        <w:p w:rsidR="002D5DD9" w:rsidRDefault="002D5DD9">
          <w:pPr>
            <w:pStyle w:val="TOC2"/>
            <w:tabs>
              <w:tab w:val="right" w:leader="dot" w:pos="9016"/>
            </w:tabs>
            <w:rPr>
              <w:noProof/>
            </w:rPr>
          </w:pPr>
          <w:hyperlink w:anchor="_Toc27405438" w:history="1">
            <w:r w:rsidRPr="00EE62AF">
              <w:rPr>
                <w:rStyle w:val="Hyperlink"/>
                <w:noProof/>
              </w:rPr>
              <w:t>DrawBackground()</w:t>
            </w:r>
            <w:r>
              <w:rPr>
                <w:noProof/>
                <w:webHidden/>
              </w:rPr>
              <w:tab/>
            </w:r>
            <w:r>
              <w:rPr>
                <w:noProof/>
                <w:webHidden/>
              </w:rPr>
              <w:fldChar w:fldCharType="begin"/>
            </w:r>
            <w:r>
              <w:rPr>
                <w:noProof/>
                <w:webHidden/>
              </w:rPr>
              <w:instrText xml:space="preserve"> PAGEREF _Toc27405438 \h </w:instrText>
            </w:r>
            <w:r>
              <w:rPr>
                <w:noProof/>
                <w:webHidden/>
              </w:rPr>
            </w:r>
            <w:r>
              <w:rPr>
                <w:noProof/>
                <w:webHidden/>
              </w:rPr>
              <w:fldChar w:fldCharType="separate"/>
            </w:r>
            <w:r>
              <w:rPr>
                <w:noProof/>
                <w:webHidden/>
              </w:rPr>
              <w:t>6</w:t>
            </w:r>
            <w:r>
              <w:rPr>
                <w:noProof/>
                <w:webHidden/>
              </w:rPr>
              <w:fldChar w:fldCharType="end"/>
            </w:r>
          </w:hyperlink>
        </w:p>
        <w:p w:rsidR="002D5DD9" w:rsidRDefault="002D5DD9">
          <w:pPr>
            <w:pStyle w:val="TOC2"/>
            <w:tabs>
              <w:tab w:val="right" w:leader="dot" w:pos="9016"/>
            </w:tabs>
            <w:rPr>
              <w:noProof/>
            </w:rPr>
          </w:pPr>
          <w:hyperlink w:anchor="_Toc27405439" w:history="1">
            <w:r w:rsidRPr="00EE62AF">
              <w:rPr>
                <w:rStyle w:val="Hyperlink"/>
                <w:noProof/>
              </w:rPr>
              <w:t>DrawPlayer()</w:t>
            </w:r>
            <w:r>
              <w:rPr>
                <w:noProof/>
                <w:webHidden/>
              </w:rPr>
              <w:tab/>
            </w:r>
            <w:r>
              <w:rPr>
                <w:noProof/>
                <w:webHidden/>
              </w:rPr>
              <w:fldChar w:fldCharType="begin"/>
            </w:r>
            <w:r>
              <w:rPr>
                <w:noProof/>
                <w:webHidden/>
              </w:rPr>
              <w:instrText xml:space="preserve"> PAGEREF _Toc27405439 \h </w:instrText>
            </w:r>
            <w:r>
              <w:rPr>
                <w:noProof/>
                <w:webHidden/>
              </w:rPr>
            </w:r>
            <w:r>
              <w:rPr>
                <w:noProof/>
                <w:webHidden/>
              </w:rPr>
              <w:fldChar w:fldCharType="separate"/>
            </w:r>
            <w:r>
              <w:rPr>
                <w:noProof/>
                <w:webHidden/>
              </w:rPr>
              <w:t>6</w:t>
            </w:r>
            <w:r>
              <w:rPr>
                <w:noProof/>
                <w:webHidden/>
              </w:rPr>
              <w:fldChar w:fldCharType="end"/>
            </w:r>
          </w:hyperlink>
        </w:p>
        <w:p w:rsidR="002D5DD9" w:rsidRDefault="002D5DD9">
          <w:pPr>
            <w:pStyle w:val="TOC2"/>
            <w:tabs>
              <w:tab w:val="right" w:leader="dot" w:pos="9016"/>
            </w:tabs>
            <w:rPr>
              <w:noProof/>
            </w:rPr>
          </w:pPr>
          <w:hyperlink w:anchor="_Toc27405440" w:history="1">
            <w:r w:rsidRPr="00EE62AF">
              <w:rPr>
                <w:rStyle w:val="Hyperlink"/>
                <w:noProof/>
              </w:rPr>
              <w:t>DrawRocks()</w:t>
            </w:r>
            <w:r>
              <w:rPr>
                <w:noProof/>
                <w:webHidden/>
              </w:rPr>
              <w:tab/>
            </w:r>
            <w:r>
              <w:rPr>
                <w:noProof/>
                <w:webHidden/>
              </w:rPr>
              <w:fldChar w:fldCharType="begin"/>
            </w:r>
            <w:r>
              <w:rPr>
                <w:noProof/>
                <w:webHidden/>
              </w:rPr>
              <w:instrText xml:space="preserve"> PAGEREF _Toc27405440 \h </w:instrText>
            </w:r>
            <w:r>
              <w:rPr>
                <w:noProof/>
                <w:webHidden/>
              </w:rPr>
            </w:r>
            <w:r>
              <w:rPr>
                <w:noProof/>
                <w:webHidden/>
              </w:rPr>
              <w:fldChar w:fldCharType="separate"/>
            </w:r>
            <w:r>
              <w:rPr>
                <w:noProof/>
                <w:webHidden/>
              </w:rPr>
              <w:t>7</w:t>
            </w:r>
            <w:r>
              <w:rPr>
                <w:noProof/>
                <w:webHidden/>
              </w:rPr>
              <w:fldChar w:fldCharType="end"/>
            </w:r>
          </w:hyperlink>
        </w:p>
        <w:p w:rsidR="002D5DD9" w:rsidRDefault="002D5DD9">
          <w:pPr>
            <w:pStyle w:val="TOC2"/>
            <w:tabs>
              <w:tab w:val="right" w:leader="dot" w:pos="9016"/>
            </w:tabs>
            <w:rPr>
              <w:noProof/>
            </w:rPr>
          </w:pPr>
          <w:hyperlink w:anchor="_Toc27405441" w:history="1">
            <w:r w:rsidRPr="00EE62AF">
              <w:rPr>
                <w:rStyle w:val="Hyperlink"/>
                <w:noProof/>
              </w:rPr>
              <w:t>DrawForeground()</w:t>
            </w:r>
            <w:r>
              <w:rPr>
                <w:noProof/>
                <w:webHidden/>
              </w:rPr>
              <w:tab/>
            </w:r>
            <w:r>
              <w:rPr>
                <w:noProof/>
                <w:webHidden/>
              </w:rPr>
              <w:fldChar w:fldCharType="begin"/>
            </w:r>
            <w:r>
              <w:rPr>
                <w:noProof/>
                <w:webHidden/>
              </w:rPr>
              <w:instrText xml:space="preserve"> PAGEREF _Toc27405441 \h </w:instrText>
            </w:r>
            <w:r>
              <w:rPr>
                <w:noProof/>
                <w:webHidden/>
              </w:rPr>
            </w:r>
            <w:r>
              <w:rPr>
                <w:noProof/>
                <w:webHidden/>
              </w:rPr>
              <w:fldChar w:fldCharType="separate"/>
            </w:r>
            <w:r>
              <w:rPr>
                <w:noProof/>
                <w:webHidden/>
              </w:rPr>
              <w:t>9</w:t>
            </w:r>
            <w:r>
              <w:rPr>
                <w:noProof/>
                <w:webHidden/>
              </w:rPr>
              <w:fldChar w:fldCharType="end"/>
            </w:r>
          </w:hyperlink>
        </w:p>
        <w:p w:rsidR="002D5DD9" w:rsidRDefault="002D5DD9">
          <w:pPr>
            <w:pStyle w:val="TOC2"/>
            <w:tabs>
              <w:tab w:val="right" w:leader="dot" w:pos="9016"/>
            </w:tabs>
            <w:rPr>
              <w:noProof/>
            </w:rPr>
          </w:pPr>
          <w:hyperlink w:anchor="_Toc27405442" w:history="1">
            <w:r w:rsidRPr="00EE62AF">
              <w:rPr>
                <w:rStyle w:val="Hyperlink"/>
                <w:noProof/>
              </w:rPr>
              <w:t>DrawScore()</w:t>
            </w:r>
            <w:r>
              <w:rPr>
                <w:noProof/>
                <w:webHidden/>
              </w:rPr>
              <w:tab/>
            </w:r>
            <w:r>
              <w:rPr>
                <w:noProof/>
                <w:webHidden/>
              </w:rPr>
              <w:fldChar w:fldCharType="begin"/>
            </w:r>
            <w:r>
              <w:rPr>
                <w:noProof/>
                <w:webHidden/>
              </w:rPr>
              <w:instrText xml:space="preserve"> PAGEREF _Toc27405442 \h </w:instrText>
            </w:r>
            <w:r>
              <w:rPr>
                <w:noProof/>
                <w:webHidden/>
              </w:rPr>
            </w:r>
            <w:r>
              <w:rPr>
                <w:noProof/>
                <w:webHidden/>
              </w:rPr>
              <w:fldChar w:fldCharType="separate"/>
            </w:r>
            <w:r>
              <w:rPr>
                <w:noProof/>
                <w:webHidden/>
              </w:rPr>
              <w:t>9</w:t>
            </w:r>
            <w:r>
              <w:rPr>
                <w:noProof/>
                <w:webHidden/>
              </w:rPr>
              <w:fldChar w:fldCharType="end"/>
            </w:r>
          </w:hyperlink>
        </w:p>
        <w:p w:rsidR="002D5DD9" w:rsidRDefault="002D5DD9">
          <w:pPr>
            <w:pStyle w:val="TOC2"/>
            <w:tabs>
              <w:tab w:val="right" w:leader="dot" w:pos="9016"/>
            </w:tabs>
            <w:rPr>
              <w:noProof/>
            </w:rPr>
          </w:pPr>
          <w:hyperlink w:anchor="_Toc27405443" w:history="1">
            <w:r w:rsidRPr="00EE62AF">
              <w:rPr>
                <w:rStyle w:val="Hyperlink"/>
                <w:noProof/>
              </w:rPr>
              <w:t>DrawFlake()</w:t>
            </w:r>
            <w:r>
              <w:rPr>
                <w:noProof/>
                <w:webHidden/>
              </w:rPr>
              <w:tab/>
            </w:r>
            <w:r>
              <w:rPr>
                <w:noProof/>
                <w:webHidden/>
              </w:rPr>
              <w:fldChar w:fldCharType="begin"/>
            </w:r>
            <w:r>
              <w:rPr>
                <w:noProof/>
                <w:webHidden/>
              </w:rPr>
              <w:instrText xml:space="preserve"> PAGEREF _Toc27405443 \h </w:instrText>
            </w:r>
            <w:r>
              <w:rPr>
                <w:noProof/>
                <w:webHidden/>
              </w:rPr>
            </w:r>
            <w:r>
              <w:rPr>
                <w:noProof/>
                <w:webHidden/>
              </w:rPr>
              <w:fldChar w:fldCharType="separate"/>
            </w:r>
            <w:r>
              <w:rPr>
                <w:noProof/>
                <w:webHidden/>
              </w:rPr>
              <w:t>9</w:t>
            </w:r>
            <w:r>
              <w:rPr>
                <w:noProof/>
                <w:webHidden/>
              </w:rPr>
              <w:fldChar w:fldCharType="end"/>
            </w:r>
          </w:hyperlink>
        </w:p>
        <w:p w:rsidR="002D5DD9" w:rsidRDefault="002D5DD9">
          <w:pPr>
            <w:pStyle w:val="TOC2"/>
            <w:tabs>
              <w:tab w:val="right" w:leader="dot" w:pos="9016"/>
            </w:tabs>
            <w:rPr>
              <w:noProof/>
            </w:rPr>
          </w:pPr>
          <w:hyperlink w:anchor="_Toc27405444" w:history="1">
            <w:r w:rsidRPr="00EE62AF">
              <w:rPr>
                <w:rStyle w:val="Hyperlink"/>
                <w:noProof/>
              </w:rPr>
              <w:t>DrawSmoke()</w:t>
            </w:r>
            <w:r>
              <w:rPr>
                <w:noProof/>
                <w:webHidden/>
              </w:rPr>
              <w:tab/>
            </w:r>
            <w:r>
              <w:rPr>
                <w:noProof/>
                <w:webHidden/>
              </w:rPr>
              <w:fldChar w:fldCharType="begin"/>
            </w:r>
            <w:r>
              <w:rPr>
                <w:noProof/>
                <w:webHidden/>
              </w:rPr>
              <w:instrText xml:space="preserve"> PAGEREF _Toc27405444 \h </w:instrText>
            </w:r>
            <w:r>
              <w:rPr>
                <w:noProof/>
                <w:webHidden/>
              </w:rPr>
            </w:r>
            <w:r>
              <w:rPr>
                <w:noProof/>
                <w:webHidden/>
              </w:rPr>
              <w:fldChar w:fldCharType="separate"/>
            </w:r>
            <w:r>
              <w:rPr>
                <w:noProof/>
                <w:webHidden/>
              </w:rPr>
              <w:t>11</w:t>
            </w:r>
            <w:r>
              <w:rPr>
                <w:noProof/>
                <w:webHidden/>
              </w:rPr>
              <w:fldChar w:fldCharType="end"/>
            </w:r>
          </w:hyperlink>
        </w:p>
        <w:p w:rsidR="002D5DD9" w:rsidRDefault="002D5DD9">
          <w:pPr>
            <w:pStyle w:val="TOC2"/>
            <w:tabs>
              <w:tab w:val="right" w:leader="dot" w:pos="9016"/>
            </w:tabs>
            <w:rPr>
              <w:noProof/>
            </w:rPr>
          </w:pPr>
          <w:hyperlink w:anchor="_Toc27405445" w:history="1">
            <w:r w:rsidRPr="00EE62AF">
              <w:rPr>
                <w:rStyle w:val="Hyperlink"/>
                <w:noProof/>
              </w:rPr>
              <w:t>Start and end screens</w:t>
            </w:r>
            <w:r>
              <w:rPr>
                <w:noProof/>
                <w:webHidden/>
              </w:rPr>
              <w:tab/>
            </w:r>
            <w:r>
              <w:rPr>
                <w:noProof/>
                <w:webHidden/>
              </w:rPr>
              <w:fldChar w:fldCharType="begin"/>
            </w:r>
            <w:r>
              <w:rPr>
                <w:noProof/>
                <w:webHidden/>
              </w:rPr>
              <w:instrText xml:space="preserve"> PAGEREF _Toc27405445 \h </w:instrText>
            </w:r>
            <w:r>
              <w:rPr>
                <w:noProof/>
                <w:webHidden/>
              </w:rPr>
            </w:r>
            <w:r>
              <w:rPr>
                <w:noProof/>
                <w:webHidden/>
              </w:rPr>
              <w:fldChar w:fldCharType="separate"/>
            </w:r>
            <w:r>
              <w:rPr>
                <w:noProof/>
                <w:webHidden/>
              </w:rPr>
              <w:t>12</w:t>
            </w:r>
            <w:r>
              <w:rPr>
                <w:noProof/>
                <w:webHidden/>
              </w:rPr>
              <w:fldChar w:fldCharType="end"/>
            </w:r>
          </w:hyperlink>
        </w:p>
        <w:p w:rsidR="002D5DD9" w:rsidRPr="002D5DD9" w:rsidRDefault="002D5DD9" w:rsidP="002D5DD9">
          <w:pPr>
            <w:pStyle w:val="TOC2"/>
            <w:tabs>
              <w:tab w:val="right" w:leader="dot" w:pos="9016"/>
            </w:tabs>
            <w:rPr>
              <w:noProof/>
              <w:color w:val="0000FF"/>
              <w:u w:val="single"/>
            </w:rPr>
          </w:pPr>
          <w:hyperlink w:anchor="_Toc27405446" w:history="1">
            <w:r w:rsidRPr="00EE62AF">
              <w:rPr>
                <w:rStyle w:val="Hyperlink"/>
                <w:noProof/>
              </w:rPr>
              <w:t>References</w:t>
            </w:r>
            <w:r>
              <w:rPr>
                <w:noProof/>
                <w:webHidden/>
              </w:rPr>
              <w:tab/>
            </w:r>
            <w:r>
              <w:rPr>
                <w:noProof/>
                <w:webHidden/>
              </w:rPr>
              <w:fldChar w:fldCharType="begin"/>
            </w:r>
            <w:r>
              <w:rPr>
                <w:noProof/>
                <w:webHidden/>
              </w:rPr>
              <w:instrText xml:space="preserve"> PAGEREF _Toc27405446 \h </w:instrText>
            </w:r>
            <w:r>
              <w:rPr>
                <w:noProof/>
                <w:webHidden/>
              </w:rPr>
            </w:r>
            <w:r>
              <w:rPr>
                <w:noProof/>
                <w:webHidden/>
              </w:rPr>
              <w:fldChar w:fldCharType="separate"/>
            </w:r>
            <w:r>
              <w:rPr>
                <w:noProof/>
                <w:webHidden/>
              </w:rPr>
              <w:t>13</w:t>
            </w:r>
            <w:r>
              <w:rPr>
                <w:noProof/>
                <w:webHidden/>
              </w:rPr>
              <w:fldChar w:fldCharType="end"/>
            </w:r>
          </w:hyperlink>
        </w:p>
        <w:p w:rsidR="002D5DD9" w:rsidRDefault="002D5DD9">
          <w:r>
            <w:rPr>
              <w:b/>
              <w:bCs/>
              <w:noProof/>
            </w:rPr>
            <w:fldChar w:fldCharType="end"/>
          </w:r>
        </w:p>
      </w:sdtContent>
    </w:sdt>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2D5DD9" w:rsidRDefault="002D5DD9">
      <w:pPr>
        <w:spacing w:after="0" w:line="240" w:lineRule="auto"/>
        <w:rPr>
          <w:rFonts w:ascii="Calibri" w:hAnsi="Calibri" w:cs="Times New Roman"/>
          <w:b/>
          <w:bCs/>
          <w:sz w:val="32"/>
          <w:szCs w:val="32"/>
        </w:rPr>
      </w:pPr>
    </w:p>
    <w:p w:rsidR="00502E54" w:rsidRDefault="00502E54" w:rsidP="00954D4B">
      <w:pPr>
        <w:spacing w:after="0" w:line="240" w:lineRule="auto"/>
        <w:jc w:val="both"/>
        <w:rPr>
          <w:rFonts w:ascii="Calibri" w:hAnsi="Calibri" w:cs="Times New Roman"/>
          <w:b/>
          <w:bCs/>
          <w:sz w:val="32"/>
          <w:szCs w:val="32"/>
        </w:rPr>
      </w:pPr>
    </w:p>
    <w:p w:rsidR="0060641A" w:rsidRDefault="00502E54" w:rsidP="00954D4B">
      <w:pPr>
        <w:pStyle w:val="Heading2"/>
        <w:jc w:val="both"/>
      </w:pPr>
      <w:bookmarkStart w:id="0" w:name="_Toc27405435"/>
      <w:r>
        <w:lastRenderedPageBreak/>
        <w:t>Overview</w:t>
      </w:r>
      <w:bookmarkEnd w:id="0"/>
    </w:p>
    <w:p w:rsidR="00502E54" w:rsidRDefault="00502E54" w:rsidP="00954D4B">
      <w:pPr>
        <w:jc w:val="both"/>
        <w:rPr>
          <w:rFonts w:ascii="Calibri" w:hAnsi="Calibri"/>
        </w:rPr>
      </w:pPr>
      <w:r>
        <w:rPr>
          <w:rFonts w:ascii="Calibri" w:hAnsi="Calibri"/>
        </w:rPr>
        <w:t>The game consists of a plane on the far left of the screen and multiple rock objects which appear at the far right of the screen and transition towards the plane.  The player controls the plane’s vertical position by pressing any key on the keyboard, or by tapping on a mobile device.  The player’s score increases when successfully clearing an obstacle.  Randomly placed coins are also available to collect and increase the player’s score.  A simple particle system is also used to create snow and smoke particles.  A start and end screen are included</w:t>
      </w:r>
      <w:r w:rsidR="008C64DB">
        <w:rPr>
          <w:rFonts w:ascii="Calibri" w:hAnsi="Calibri"/>
        </w:rPr>
        <w:t xml:space="preserve"> which display i</w:t>
      </w:r>
      <w:r w:rsidR="00AB292D">
        <w:rPr>
          <w:rFonts w:ascii="Calibri" w:hAnsi="Calibri"/>
        </w:rPr>
        <w:t>nstructions as well as the player’s final score and the high score to beat.  Different audio is also included throughout the game.  This document aims to explain how each of these features were implemented.</w:t>
      </w:r>
      <w:r w:rsidR="00057272">
        <w:rPr>
          <w:rFonts w:ascii="Calibri" w:hAnsi="Calibri"/>
        </w:rPr>
        <w:t xml:space="preserve">  A screenshot of the game is shown in figure 1.</w:t>
      </w:r>
    </w:p>
    <w:p w:rsidR="00057272" w:rsidRDefault="00057272" w:rsidP="00954D4B">
      <w:pPr>
        <w:keepNext/>
        <w:jc w:val="both"/>
      </w:pPr>
      <w:r>
        <w:rPr>
          <w:rFonts w:ascii="Calibri" w:hAnsi="Calibri"/>
          <w:noProof/>
        </w:rPr>
        <w:drawing>
          <wp:inline distT="0" distB="0" distL="0" distR="0">
            <wp:extent cx="5731510" cy="3440430"/>
            <wp:effectExtent l="0" t="0" r="2540" b="762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rsidR="00057272" w:rsidRDefault="00057272" w:rsidP="00954D4B">
      <w:pPr>
        <w:pStyle w:val="Caption"/>
        <w:jc w:val="both"/>
        <w:rPr>
          <w:rFonts w:ascii="Calibri" w:hAnsi="Calibri"/>
        </w:rPr>
      </w:pPr>
      <w:r>
        <w:t xml:space="preserve">Figure </w:t>
      </w:r>
      <w:fldSimple w:instr=" SEQ Figure \* ARABIC ">
        <w:r w:rsidR="00296CB8">
          <w:rPr>
            <w:noProof/>
          </w:rPr>
          <w:t>1</w:t>
        </w:r>
      </w:fldSimple>
      <w:r>
        <w:t xml:space="preserve"> - A screenshot of the game</w:t>
      </w:r>
    </w:p>
    <w:p w:rsidR="00AB292D" w:rsidRDefault="00AB292D" w:rsidP="00954D4B">
      <w:pPr>
        <w:pStyle w:val="Heading2"/>
        <w:jc w:val="both"/>
      </w:pPr>
      <w:bookmarkStart w:id="1" w:name="_Toc27405436"/>
      <w:r>
        <w:t>Setup</w:t>
      </w:r>
      <w:bookmarkEnd w:id="1"/>
    </w:p>
    <w:p w:rsidR="00AB292D" w:rsidRDefault="00AB292D" w:rsidP="00954D4B">
      <w:pPr>
        <w:jc w:val="both"/>
        <w:rPr>
          <w:rFonts w:ascii="Calibri" w:hAnsi="Calibri"/>
        </w:rPr>
      </w:pPr>
      <w:r>
        <w:rPr>
          <w:rFonts w:ascii="Calibri" w:hAnsi="Calibri"/>
        </w:rPr>
        <w:t xml:space="preserve">The game takes place within an HTML canvas, which is defined in an .html document called game.html and is shown in figure </w:t>
      </w:r>
      <w:r w:rsidR="00057272">
        <w:rPr>
          <w:rFonts w:ascii="Calibri" w:hAnsi="Calibri"/>
        </w:rPr>
        <w:t>2</w:t>
      </w:r>
      <w:r>
        <w:rPr>
          <w:rFonts w:ascii="Calibri" w:hAnsi="Calibri"/>
        </w:rPr>
        <w:t>.</w:t>
      </w:r>
    </w:p>
    <w:p w:rsidR="00AB292D" w:rsidRDefault="00AB292D" w:rsidP="00954D4B">
      <w:pPr>
        <w:keepNext/>
        <w:jc w:val="both"/>
      </w:pPr>
      <w:r>
        <w:rPr>
          <w:rFonts w:ascii="Calibri" w:hAnsi="Calibri"/>
          <w:noProof/>
        </w:rPr>
        <w:lastRenderedPageBreak/>
        <w:drawing>
          <wp:inline distT="0" distB="0" distL="0" distR="0">
            <wp:extent cx="5731510" cy="3279775"/>
            <wp:effectExtent l="0" t="0" r="254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79775"/>
                    </a:xfrm>
                    <a:prstGeom prst="rect">
                      <a:avLst/>
                    </a:prstGeom>
                  </pic:spPr>
                </pic:pic>
              </a:graphicData>
            </a:graphic>
          </wp:inline>
        </w:drawing>
      </w:r>
    </w:p>
    <w:p w:rsidR="00AB292D" w:rsidRDefault="00AB292D" w:rsidP="00954D4B">
      <w:pPr>
        <w:pStyle w:val="Caption"/>
        <w:jc w:val="both"/>
      </w:pPr>
      <w:r>
        <w:t xml:space="preserve">Figure </w:t>
      </w:r>
      <w:fldSimple w:instr=" SEQ Figure \* ARABIC ">
        <w:r w:rsidR="00296CB8">
          <w:rPr>
            <w:noProof/>
          </w:rPr>
          <w:t>2</w:t>
        </w:r>
      </w:fldSimple>
      <w:r>
        <w:t xml:space="preserve"> - game.html</w:t>
      </w:r>
    </w:p>
    <w:p w:rsidR="00AB292D" w:rsidRDefault="0049225B" w:rsidP="00954D4B">
      <w:pPr>
        <w:jc w:val="both"/>
      </w:pPr>
      <w:r>
        <w:t>This file sets up the html window and canvas which will be referenced within the JavaScript file using it’s unique ID, “</w:t>
      </w:r>
      <w:proofErr w:type="spellStart"/>
      <w:r>
        <w:t>gameCanvas</w:t>
      </w:r>
      <w:proofErr w:type="spellEnd"/>
      <w:r>
        <w:t>”.  The width and height are also defined, as well as the .</w:t>
      </w:r>
      <w:proofErr w:type="spellStart"/>
      <w:r>
        <w:t>css</w:t>
      </w:r>
      <w:proofErr w:type="spellEnd"/>
      <w:r>
        <w:t xml:space="preserve"> file which contains very basic information about the appearance of the canvas including a border surrounding it.  Two JavaScript files are included here, one containing the game logic, and the other an imported library used for vector maths.</w:t>
      </w:r>
    </w:p>
    <w:p w:rsidR="0049225B" w:rsidRDefault="0049225B" w:rsidP="00954D4B">
      <w:pPr>
        <w:jc w:val="both"/>
      </w:pPr>
      <w:r>
        <w:t>The game.js file contains the logic for the entire game.  It begins by getting a reference to the canvas it will be drawing to by calling “</w:t>
      </w:r>
      <w:proofErr w:type="spellStart"/>
      <w:proofErr w:type="gramStart"/>
      <w:r w:rsidRPr="0049225B">
        <w:t>document.getElementById</w:t>
      </w:r>
      <w:proofErr w:type="spellEnd"/>
      <w:proofErr w:type="gramEnd"/>
      <w:r w:rsidRPr="0049225B">
        <w:t>('</w:t>
      </w:r>
      <w:proofErr w:type="spellStart"/>
      <w:r w:rsidRPr="0049225B">
        <w:t>gameCanvas</w:t>
      </w:r>
      <w:proofErr w:type="spellEnd"/>
      <w:r w:rsidRPr="0049225B">
        <w:t>');</w:t>
      </w:r>
      <w:r>
        <w:t>” and assigning this to a variable “</w:t>
      </w:r>
      <w:proofErr w:type="spellStart"/>
      <w:r>
        <w:t>cvs</w:t>
      </w:r>
      <w:proofErr w:type="spellEnd"/>
      <w:r>
        <w:t>”.  The canvas context is then assigned to a variable “</w:t>
      </w:r>
      <w:proofErr w:type="spellStart"/>
      <w:r>
        <w:t>ctx</w:t>
      </w:r>
      <w:proofErr w:type="spellEnd"/>
      <w:r>
        <w:t>” using “</w:t>
      </w:r>
      <w:proofErr w:type="spellStart"/>
      <w:proofErr w:type="gramStart"/>
      <w:r w:rsidRPr="0049225B">
        <w:t>cvs.getContext</w:t>
      </w:r>
      <w:proofErr w:type="spellEnd"/>
      <w:proofErr w:type="gramEnd"/>
      <w:r w:rsidRPr="0049225B">
        <w:t>("2d");</w:t>
      </w:r>
      <w:r>
        <w:t>”.  With these two lines of code, the canvas can now be accessed and drawn to within the JavaScript code.</w:t>
      </w:r>
    </w:p>
    <w:p w:rsidR="0049225B" w:rsidRDefault="0049225B" w:rsidP="00954D4B">
      <w:pPr>
        <w:jc w:val="both"/>
      </w:pPr>
      <w:r>
        <w:t xml:space="preserve">The next step is to load in all the resources used within the game, which in this case is simply image files and audio files.  This is done by creating new variables for each asset and assigning a new </w:t>
      </w:r>
      <w:proofErr w:type="gramStart"/>
      <w:r>
        <w:t>Image(</w:t>
      </w:r>
      <w:proofErr w:type="gramEnd"/>
      <w:r>
        <w:t xml:space="preserve">) or Audio() them.  </w:t>
      </w:r>
      <w:proofErr w:type="gramStart"/>
      <w:r>
        <w:t>Image(</w:t>
      </w:r>
      <w:proofErr w:type="gramEnd"/>
      <w:r>
        <w:t>) and Audio() both contain a .</w:t>
      </w:r>
      <w:proofErr w:type="spellStart"/>
      <w:r>
        <w:t>src</w:t>
      </w:r>
      <w:proofErr w:type="spellEnd"/>
      <w:r>
        <w:t xml:space="preserve"> parameter which points to the asset’s location within the project, and these are set once the variables are declared.  The audio loading is shown in figure </w:t>
      </w:r>
      <w:r w:rsidR="00057272">
        <w:t>3</w:t>
      </w:r>
      <w:r w:rsidR="00EB4257">
        <w:t>.</w:t>
      </w:r>
    </w:p>
    <w:p w:rsidR="0049225B" w:rsidRDefault="0049225B" w:rsidP="00954D4B">
      <w:pPr>
        <w:keepNext/>
        <w:jc w:val="both"/>
      </w:pPr>
      <w:r>
        <w:rPr>
          <w:noProof/>
        </w:rPr>
        <w:drawing>
          <wp:inline distT="0" distB="0" distL="0" distR="0">
            <wp:extent cx="3696216" cy="1667108"/>
            <wp:effectExtent l="0" t="0" r="0" b="9525"/>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3696216" cy="1667108"/>
                    </a:xfrm>
                    <a:prstGeom prst="rect">
                      <a:avLst/>
                    </a:prstGeom>
                  </pic:spPr>
                </pic:pic>
              </a:graphicData>
            </a:graphic>
          </wp:inline>
        </w:drawing>
      </w:r>
    </w:p>
    <w:p w:rsidR="0049225B" w:rsidRDefault="0049225B" w:rsidP="00954D4B">
      <w:pPr>
        <w:pStyle w:val="Caption"/>
        <w:jc w:val="both"/>
      </w:pPr>
      <w:r>
        <w:t xml:space="preserve">Figure </w:t>
      </w:r>
      <w:fldSimple w:instr=" SEQ Figure \* ARABIC ">
        <w:r w:rsidR="00296CB8">
          <w:rPr>
            <w:noProof/>
          </w:rPr>
          <w:t>3</w:t>
        </w:r>
      </w:fldSimple>
      <w:r>
        <w:t>- Loading in audio files</w:t>
      </w:r>
    </w:p>
    <w:p w:rsidR="00EB4257" w:rsidRDefault="00EB4257" w:rsidP="00954D4B">
      <w:pPr>
        <w:jc w:val="both"/>
      </w:pPr>
      <w:r>
        <w:lastRenderedPageBreak/>
        <w:t>Image loading is identical, although there are many more images used than audio files.</w:t>
      </w:r>
    </w:p>
    <w:p w:rsidR="00EB4257" w:rsidRDefault="00EB4257" w:rsidP="00954D4B">
      <w:pPr>
        <w:jc w:val="both"/>
      </w:pPr>
      <w:r>
        <w:t>Various variables are then declared which are all used within the game which will be identified and described during their relevant functions.</w:t>
      </w:r>
    </w:p>
    <w:p w:rsidR="00EB4257" w:rsidRDefault="00EB4257" w:rsidP="00954D4B">
      <w:pPr>
        <w:pStyle w:val="Heading2"/>
        <w:jc w:val="both"/>
      </w:pPr>
      <w:bookmarkStart w:id="2" w:name="_Toc27405437"/>
      <w:r>
        <w:t>Game Loop</w:t>
      </w:r>
      <w:bookmarkEnd w:id="2"/>
    </w:p>
    <w:p w:rsidR="00EB4257" w:rsidRDefault="00EB4257" w:rsidP="00954D4B">
      <w:pPr>
        <w:jc w:val="both"/>
      </w:pPr>
      <w:r>
        <w:t>The main game loop takes place within a function called “</w:t>
      </w:r>
      <w:proofErr w:type="gramStart"/>
      <w:r>
        <w:t>loop(</w:t>
      </w:r>
      <w:proofErr w:type="gramEnd"/>
      <w:r>
        <w:t>)”.  This function calls various other functions and then requests an animation frame resulting in the game looping.  It also contains some logic for when the game should stop looping, or when the game is over.  “</w:t>
      </w:r>
      <w:proofErr w:type="gramStart"/>
      <w:r>
        <w:t>loop(</w:t>
      </w:r>
      <w:proofErr w:type="gramEnd"/>
      <w:r>
        <w:t xml:space="preserve">)” is shown in figure </w:t>
      </w:r>
      <w:r w:rsidR="00057272">
        <w:t>4</w:t>
      </w:r>
      <w:r>
        <w:t>.  This function is then called when the window is loaded using “</w:t>
      </w:r>
      <w:proofErr w:type="spellStart"/>
      <w:proofErr w:type="gramStart"/>
      <w:r>
        <w:t>window.onload</w:t>
      </w:r>
      <w:proofErr w:type="spellEnd"/>
      <w:proofErr w:type="gramEnd"/>
      <w:r>
        <w:t xml:space="preserve"> = function{ }”.</w:t>
      </w:r>
    </w:p>
    <w:p w:rsidR="00EB4257" w:rsidRDefault="00EB4257" w:rsidP="00954D4B">
      <w:pPr>
        <w:keepNext/>
        <w:jc w:val="both"/>
      </w:pPr>
      <w:r>
        <w:rPr>
          <w:noProof/>
        </w:rPr>
        <w:drawing>
          <wp:inline distT="0" distB="0" distL="0" distR="0">
            <wp:extent cx="5010150" cy="5267152"/>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5016518" cy="5273847"/>
                    </a:xfrm>
                    <a:prstGeom prst="rect">
                      <a:avLst/>
                    </a:prstGeom>
                  </pic:spPr>
                </pic:pic>
              </a:graphicData>
            </a:graphic>
          </wp:inline>
        </w:drawing>
      </w:r>
    </w:p>
    <w:p w:rsidR="00EB4257" w:rsidRDefault="00EB4257" w:rsidP="00954D4B">
      <w:pPr>
        <w:pStyle w:val="Caption"/>
        <w:jc w:val="both"/>
      </w:pPr>
      <w:r>
        <w:t xml:space="preserve">Figure </w:t>
      </w:r>
      <w:fldSimple w:instr=" SEQ Figure \* ARABIC ">
        <w:r w:rsidR="00296CB8">
          <w:rPr>
            <w:noProof/>
          </w:rPr>
          <w:t>4</w:t>
        </w:r>
      </w:fldSimple>
      <w:r>
        <w:t>-</w:t>
      </w:r>
      <w:proofErr w:type="gramStart"/>
      <w:r>
        <w:t>loop(</w:t>
      </w:r>
      <w:proofErr w:type="gramEnd"/>
      <w:r>
        <w:t>), the main game loop</w:t>
      </w:r>
    </w:p>
    <w:p w:rsidR="00EB4257" w:rsidRDefault="00557CB1" w:rsidP="00954D4B">
      <w:pPr>
        <w:jc w:val="both"/>
      </w:pPr>
      <w:r>
        <w:t xml:space="preserve">All of the game logic takes place within the eight functions called at the beginning of </w:t>
      </w:r>
      <w:proofErr w:type="gramStart"/>
      <w:r>
        <w:t>loop(</w:t>
      </w:r>
      <w:proofErr w:type="gramEnd"/>
      <w:r>
        <w:t xml:space="preserve">).  Each of these functions results in some image being drawn to the canvas </w:t>
      </w:r>
      <w:r w:rsidR="003B7F4C">
        <w:t>in a position defined by each individual function, so the order in which they are called is important since it determines the order in which the images are drawn to the canvas.</w:t>
      </w:r>
    </w:p>
    <w:p w:rsidR="003B7F4C" w:rsidRDefault="003B7F4C" w:rsidP="00954D4B">
      <w:pPr>
        <w:jc w:val="both"/>
      </w:pPr>
      <w:r>
        <w:t>A bool was declared earlier to keep track of whether the game is running, called “</w:t>
      </w:r>
      <w:proofErr w:type="spellStart"/>
      <w:r>
        <w:t>gameOver</w:t>
      </w:r>
      <w:proofErr w:type="spellEnd"/>
      <w:r>
        <w:t xml:space="preserve">” and this is set to true when any conditions are met which result in the game being over.  The first of these </w:t>
      </w:r>
      <w:r>
        <w:lastRenderedPageBreak/>
        <w:t>conditions is when the player flies out of the canvas bounds.  The variable “</w:t>
      </w:r>
      <w:proofErr w:type="spellStart"/>
      <w:r>
        <w:t>pY</w:t>
      </w:r>
      <w:proofErr w:type="spellEnd"/>
      <w:r>
        <w:t>” tracks the player’s Y coordinate within the canvas and a simple check is done to see if this value is above or below the bounds of the canvas.  The player’s X coordinate does not need to be checked since it remains constant throughout the game.</w:t>
      </w:r>
    </w:p>
    <w:p w:rsidR="003B7F4C" w:rsidRDefault="003B7F4C" w:rsidP="00954D4B">
      <w:pPr>
        <w:jc w:val="both"/>
      </w:pPr>
      <w:r>
        <w:t>This function is also responsible for looping the game’s main audio by simply checking if it has ended, and if it has, playing the audio again.</w:t>
      </w:r>
    </w:p>
    <w:p w:rsidR="003B7F4C" w:rsidRDefault="003B7F4C" w:rsidP="00954D4B">
      <w:pPr>
        <w:jc w:val="both"/>
      </w:pPr>
      <w:r>
        <w:t>The “</w:t>
      </w:r>
      <w:proofErr w:type="spellStart"/>
      <w:r>
        <w:t>gameOver</w:t>
      </w:r>
      <w:proofErr w:type="spellEnd"/>
      <w:r>
        <w:t>” bool is then checked, and if the game is not over an animation frame is requested for the function using “</w:t>
      </w:r>
      <w:proofErr w:type="spellStart"/>
      <w:r>
        <w:t>requestAnimationFrame</w:t>
      </w:r>
      <w:proofErr w:type="spellEnd"/>
      <w:r>
        <w:t>(loop).  If the game is over then one of two functions is called based on whether the game has restarted or not (checked using another bool, “</w:t>
      </w:r>
      <w:proofErr w:type="spellStart"/>
      <w:r>
        <w:t>gameStarted</w:t>
      </w:r>
      <w:proofErr w:type="spellEnd"/>
      <w:r>
        <w:t>”) and these are responsible for displaying the start or end screen.</w:t>
      </w:r>
    </w:p>
    <w:p w:rsidR="003B7F4C" w:rsidRDefault="003B7F4C" w:rsidP="00954D4B">
      <w:pPr>
        <w:pStyle w:val="Heading2"/>
        <w:jc w:val="both"/>
      </w:pPr>
      <w:bookmarkStart w:id="3" w:name="_Toc27405438"/>
      <w:proofErr w:type="spellStart"/>
      <w:proofErr w:type="gramStart"/>
      <w:r>
        <w:t>DrawBackground</w:t>
      </w:r>
      <w:proofErr w:type="spellEnd"/>
      <w:r>
        <w:t>(</w:t>
      </w:r>
      <w:proofErr w:type="gramEnd"/>
      <w:r>
        <w:t>)</w:t>
      </w:r>
      <w:bookmarkEnd w:id="3"/>
    </w:p>
    <w:p w:rsidR="00720AB4" w:rsidRDefault="003B7F4C" w:rsidP="00954D4B">
      <w:pPr>
        <w:jc w:val="both"/>
      </w:pPr>
      <w:r>
        <w:t>The first function to be called within the game loop is “</w:t>
      </w:r>
      <w:proofErr w:type="spellStart"/>
      <w:proofErr w:type="gramStart"/>
      <w:r>
        <w:t>DrawBackground</w:t>
      </w:r>
      <w:proofErr w:type="spellEnd"/>
      <w:r>
        <w:t>(</w:t>
      </w:r>
      <w:proofErr w:type="gramEnd"/>
      <w:r>
        <w:t>)” which is responsible for drawing the background image for the game to the canvas</w:t>
      </w:r>
      <w:r w:rsidR="00720AB4">
        <w:t xml:space="preserve"> and is shown in figure </w:t>
      </w:r>
      <w:r w:rsidR="00057272">
        <w:t>5</w:t>
      </w:r>
      <w:r w:rsidR="00720AB4">
        <w:t>.</w:t>
      </w:r>
    </w:p>
    <w:p w:rsidR="00F65691" w:rsidRDefault="00F65691" w:rsidP="00954D4B">
      <w:pPr>
        <w:keepNext/>
        <w:jc w:val="both"/>
      </w:pPr>
      <w:r>
        <w:rPr>
          <w:noProof/>
        </w:rPr>
        <w:drawing>
          <wp:inline distT="0" distB="0" distL="0" distR="0">
            <wp:extent cx="5731510" cy="2962275"/>
            <wp:effectExtent l="0" t="0" r="2540"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p>
    <w:p w:rsidR="00720AB4" w:rsidRDefault="00F65691" w:rsidP="00954D4B">
      <w:pPr>
        <w:pStyle w:val="Caption"/>
        <w:jc w:val="both"/>
      </w:pPr>
      <w:r>
        <w:t xml:space="preserve">Figure </w:t>
      </w:r>
      <w:fldSimple w:instr=" SEQ Figure \* ARABIC ">
        <w:r w:rsidR="00296CB8">
          <w:rPr>
            <w:noProof/>
          </w:rPr>
          <w:t>5</w:t>
        </w:r>
      </w:fldSimple>
      <w:r>
        <w:t xml:space="preserve">- </w:t>
      </w:r>
      <w:proofErr w:type="spellStart"/>
      <w:proofErr w:type="gramStart"/>
      <w:r>
        <w:t>DrawBackground</w:t>
      </w:r>
      <w:proofErr w:type="spellEnd"/>
      <w:r>
        <w:t>(</w:t>
      </w:r>
      <w:proofErr w:type="gramEnd"/>
      <w:r>
        <w:t>), responsible for the background scrolling effect</w:t>
      </w:r>
    </w:p>
    <w:p w:rsidR="003B7F4C" w:rsidRDefault="00720AB4" w:rsidP="00954D4B">
      <w:pPr>
        <w:jc w:val="both"/>
      </w:pPr>
      <w:r>
        <w:t xml:space="preserve">  The background is not static and instead </w:t>
      </w:r>
      <w:r w:rsidR="00F65691">
        <w:t>has a horizontal scrolling effect.  This is done by drawing the defined “background” image to the screen twice, directly next to each other.  Since this image is identical in width to the canvas, this can be done by setting the “x” parameter of “</w:t>
      </w:r>
      <w:proofErr w:type="spellStart"/>
      <w:proofErr w:type="gramStart"/>
      <w:r w:rsidR="00F65691">
        <w:t>ctx.drawImage</w:t>
      </w:r>
      <w:proofErr w:type="spellEnd"/>
      <w:proofErr w:type="gramEnd"/>
      <w:r w:rsidR="00F65691">
        <w:t xml:space="preserve">()” to be </w:t>
      </w:r>
      <w:proofErr w:type="spellStart"/>
      <w:r w:rsidR="00F65691">
        <w:t>bgX</w:t>
      </w:r>
      <w:proofErr w:type="spellEnd"/>
      <w:r w:rsidR="00F65691">
        <w:t xml:space="preserve"> (a variable that tracks the background’s horizontal position and is initially 0) for the first image, and </w:t>
      </w:r>
      <w:r>
        <w:t xml:space="preserve"> </w:t>
      </w:r>
      <w:proofErr w:type="spellStart"/>
      <w:r w:rsidR="00F65691">
        <w:t>bgX</w:t>
      </w:r>
      <w:proofErr w:type="spellEnd"/>
      <w:r w:rsidR="00F65691">
        <w:t xml:space="preserve"> plus the width of the canvas for the second image.  This results in one image displaying on the canvas, and the other just barely off to the </w:t>
      </w:r>
      <w:r w:rsidR="00FE055A">
        <w:t>right-hand</w:t>
      </w:r>
      <w:r w:rsidR="00F65691">
        <w:t xml:space="preserve"> side.  The value of </w:t>
      </w:r>
      <w:proofErr w:type="spellStart"/>
      <w:r w:rsidR="00F65691">
        <w:t>bgX</w:t>
      </w:r>
      <w:proofErr w:type="spellEnd"/>
      <w:r w:rsidR="00F65691">
        <w:t xml:space="preserve"> is then decremented by another value, “</w:t>
      </w:r>
      <w:proofErr w:type="spellStart"/>
      <w:r w:rsidR="00F65691">
        <w:t>bgScrollSpeed</w:t>
      </w:r>
      <w:proofErr w:type="spellEnd"/>
      <w:r w:rsidR="00F65691">
        <w:t xml:space="preserve">”, which determines how quickly the background scrolls, which results in </w:t>
      </w:r>
      <w:r w:rsidR="00FE055A">
        <w:t>both background</w:t>
      </w:r>
      <w:r w:rsidR="00F65691">
        <w:t xml:space="preserve"> images moving to the left of the screen.</w:t>
      </w:r>
      <w:r w:rsidR="00FE055A">
        <w:t xml:space="preserve">  Once the first image reaches the end of the screen, </w:t>
      </w:r>
      <w:proofErr w:type="spellStart"/>
      <w:r w:rsidR="00FE055A">
        <w:t>bgX</w:t>
      </w:r>
      <w:proofErr w:type="spellEnd"/>
      <w:r w:rsidR="00FE055A">
        <w:t xml:space="preserve"> is reset to 0 and the process repeats, giving a scrolling background.</w:t>
      </w:r>
    </w:p>
    <w:p w:rsidR="00FE055A" w:rsidRDefault="00FE055A" w:rsidP="00954D4B">
      <w:pPr>
        <w:pStyle w:val="Heading2"/>
        <w:jc w:val="both"/>
      </w:pPr>
      <w:bookmarkStart w:id="4" w:name="_Toc27405439"/>
      <w:proofErr w:type="spellStart"/>
      <w:proofErr w:type="gramStart"/>
      <w:r>
        <w:t>DrawPlayer</w:t>
      </w:r>
      <w:proofErr w:type="spellEnd"/>
      <w:r>
        <w:t>(</w:t>
      </w:r>
      <w:proofErr w:type="gramEnd"/>
      <w:r>
        <w:t>)</w:t>
      </w:r>
      <w:bookmarkEnd w:id="4"/>
    </w:p>
    <w:p w:rsidR="00FE055A" w:rsidRDefault="00FE055A" w:rsidP="00954D4B">
      <w:pPr>
        <w:jc w:val="both"/>
      </w:pPr>
      <w:r>
        <w:t xml:space="preserve">This function draws the player’s plane image to the screen and is shown in figure </w:t>
      </w:r>
      <w:r w:rsidR="00057272">
        <w:t>6</w:t>
      </w:r>
      <w:r>
        <w:t>.</w:t>
      </w:r>
    </w:p>
    <w:p w:rsidR="00FE055A" w:rsidRDefault="00FE055A" w:rsidP="00954D4B">
      <w:pPr>
        <w:keepNext/>
        <w:jc w:val="both"/>
      </w:pPr>
      <w:r>
        <w:rPr>
          <w:noProof/>
        </w:rPr>
        <w:lastRenderedPageBreak/>
        <w:drawing>
          <wp:inline distT="0" distB="0" distL="0" distR="0">
            <wp:extent cx="5591955" cy="224821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5591955" cy="2248214"/>
                    </a:xfrm>
                    <a:prstGeom prst="rect">
                      <a:avLst/>
                    </a:prstGeom>
                  </pic:spPr>
                </pic:pic>
              </a:graphicData>
            </a:graphic>
          </wp:inline>
        </w:drawing>
      </w:r>
    </w:p>
    <w:p w:rsidR="00FE055A" w:rsidRDefault="00FE055A" w:rsidP="00954D4B">
      <w:pPr>
        <w:pStyle w:val="Caption"/>
        <w:jc w:val="both"/>
      </w:pPr>
      <w:r>
        <w:t xml:space="preserve">Figure </w:t>
      </w:r>
      <w:fldSimple w:instr=" SEQ Figure \* ARABIC ">
        <w:r w:rsidR="00296CB8">
          <w:rPr>
            <w:noProof/>
          </w:rPr>
          <w:t>6</w:t>
        </w:r>
      </w:fldSimple>
      <w:r>
        <w:t xml:space="preserve">- </w:t>
      </w:r>
      <w:proofErr w:type="spellStart"/>
      <w:proofErr w:type="gramStart"/>
      <w:r>
        <w:t>DrawPlayer</w:t>
      </w:r>
      <w:proofErr w:type="spellEnd"/>
      <w:r>
        <w:t>(</w:t>
      </w:r>
      <w:proofErr w:type="gramEnd"/>
      <w:r>
        <w:t>), draws the plane image to the screen</w:t>
      </w:r>
    </w:p>
    <w:p w:rsidR="00FE055A" w:rsidRDefault="00FE055A" w:rsidP="00954D4B">
      <w:pPr>
        <w:jc w:val="both"/>
      </w:pPr>
      <w:r>
        <w:t>This function simply draws the “player” image to the screen using “</w:t>
      </w:r>
      <w:proofErr w:type="spellStart"/>
      <w:r>
        <w:t>pX</w:t>
      </w:r>
      <w:proofErr w:type="spellEnd"/>
      <w:r>
        <w:t>” and “</w:t>
      </w:r>
      <w:proofErr w:type="spellStart"/>
      <w:r>
        <w:t>pY</w:t>
      </w:r>
      <w:proofErr w:type="spellEnd"/>
      <w:r>
        <w:t>” which define the x and y position of the player respectively.  Every frame the y value is incremented by “gravity” which causes it to fall towards the bottom of the screen.  If the player is flying, tracked via the bool “</w:t>
      </w:r>
      <w:proofErr w:type="spellStart"/>
      <w:r>
        <w:t>isFlying</w:t>
      </w:r>
      <w:proofErr w:type="spellEnd"/>
      <w:r>
        <w:t>” then the y value is instead decremented by “gravity” resulting in the player flying upwards.</w:t>
      </w:r>
      <w:r w:rsidR="00426BCB">
        <w:t xml:space="preserve">  </w:t>
      </w:r>
      <w:proofErr w:type="spellStart"/>
      <w:r w:rsidR="00426BCB">
        <w:t>isFlying</w:t>
      </w:r>
      <w:proofErr w:type="spellEnd"/>
      <w:r w:rsidR="00426BCB">
        <w:t xml:space="preserve"> is set to true when the player presses any key using </w:t>
      </w:r>
      <w:proofErr w:type="spellStart"/>
      <w:proofErr w:type="gramStart"/>
      <w:r w:rsidR="00426BCB">
        <w:t>document.addEventListener</w:t>
      </w:r>
      <w:proofErr w:type="spellEnd"/>
      <w:proofErr w:type="gramEnd"/>
      <w:r w:rsidR="00426BCB">
        <w:t>, and set to false when the player releases that key.</w:t>
      </w:r>
    </w:p>
    <w:p w:rsidR="00FE055A" w:rsidRDefault="00FE055A" w:rsidP="00954D4B">
      <w:pPr>
        <w:pStyle w:val="Heading2"/>
        <w:jc w:val="both"/>
      </w:pPr>
      <w:bookmarkStart w:id="5" w:name="_Toc27405440"/>
      <w:proofErr w:type="spellStart"/>
      <w:proofErr w:type="gramStart"/>
      <w:r>
        <w:t>DrawRocks</w:t>
      </w:r>
      <w:proofErr w:type="spellEnd"/>
      <w:r>
        <w:t>(</w:t>
      </w:r>
      <w:proofErr w:type="gramEnd"/>
      <w:r>
        <w:t>)</w:t>
      </w:r>
      <w:bookmarkEnd w:id="5"/>
    </w:p>
    <w:p w:rsidR="00FE055A" w:rsidRDefault="002B3BC8" w:rsidP="00954D4B">
      <w:pPr>
        <w:jc w:val="both"/>
      </w:pPr>
      <w:r>
        <w:t>This function is essentially one big for loop which draws the rock obstacles to the screen.  It loops through each rock in a previously defined “</w:t>
      </w:r>
      <w:proofErr w:type="gramStart"/>
      <w:r>
        <w:t>rocks[</w:t>
      </w:r>
      <w:proofErr w:type="gramEnd"/>
      <w:r>
        <w:t xml:space="preserve"> ]” array, which initially only has one rock stored in it, and draws the rock based on various parameters.  At the end of the loop a new rock is pushed into the array causing new rocks to spawn over the course of the game.  Some of the logic used within this method is shown in figure </w:t>
      </w:r>
      <w:r w:rsidR="00057272">
        <w:t>7</w:t>
      </w:r>
      <w:r>
        <w:t>.</w:t>
      </w:r>
    </w:p>
    <w:p w:rsidR="00725A47" w:rsidRDefault="00725A47" w:rsidP="00954D4B">
      <w:pPr>
        <w:keepNext/>
        <w:jc w:val="both"/>
      </w:pPr>
      <w:r>
        <w:rPr>
          <w:noProof/>
        </w:rPr>
        <w:lastRenderedPageBreak/>
        <w:drawing>
          <wp:inline distT="0" distB="0" distL="0" distR="0">
            <wp:extent cx="5731510" cy="7667625"/>
            <wp:effectExtent l="0" t="0" r="254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667625"/>
                    </a:xfrm>
                    <a:prstGeom prst="rect">
                      <a:avLst/>
                    </a:prstGeom>
                  </pic:spPr>
                </pic:pic>
              </a:graphicData>
            </a:graphic>
          </wp:inline>
        </w:drawing>
      </w:r>
    </w:p>
    <w:p w:rsidR="00725A47" w:rsidRDefault="00725A47" w:rsidP="00954D4B">
      <w:pPr>
        <w:pStyle w:val="Caption"/>
        <w:jc w:val="both"/>
      </w:pPr>
      <w:r>
        <w:t xml:space="preserve">Figure </w:t>
      </w:r>
      <w:fldSimple w:instr=" SEQ Figure \* ARABIC ">
        <w:r w:rsidR="00296CB8">
          <w:rPr>
            <w:noProof/>
          </w:rPr>
          <w:t>7</w:t>
        </w:r>
      </w:fldSimple>
      <w:r>
        <w:t xml:space="preserve">- </w:t>
      </w:r>
      <w:proofErr w:type="spellStart"/>
      <w:proofErr w:type="gramStart"/>
      <w:r>
        <w:t>DrawRocks</w:t>
      </w:r>
      <w:proofErr w:type="spellEnd"/>
      <w:r>
        <w:t>(</w:t>
      </w:r>
      <w:proofErr w:type="gramEnd"/>
      <w:r>
        <w:t>), first half of the for loop</w:t>
      </w:r>
    </w:p>
    <w:p w:rsidR="00725A47" w:rsidRDefault="00725A47" w:rsidP="00954D4B">
      <w:pPr>
        <w:jc w:val="both"/>
      </w:pPr>
      <w:r>
        <w:t xml:space="preserve">Each rock has 4 parameters; x, y, z, and w.  X and Y are coordinates and z and w are randomly assigned and determine what style of rock will be drawn as well as whether the rock will be pointing up or down.  The rock being processed has </w:t>
      </w:r>
      <w:proofErr w:type="gramStart"/>
      <w:r>
        <w:t>it’s</w:t>
      </w:r>
      <w:proofErr w:type="gramEnd"/>
      <w:r>
        <w:t xml:space="preserve"> x coordinate decremented by “</w:t>
      </w:r>
      <w:proofErr w:type="spellStart"/>
      <w:r>
        <w:t>rockScrollSpeed</w:t>
      </w:r>
      <w:proofErr w:type="spellEnd"/>
      <w:r>
        <w:t xml:space="preserve">” which determines how quickly the rocks should scroll.  When the rock reaches a certain point </w:t>
      </w:r>
      <w:proofErr w:type="gramStart"/>
      <w:r>
        <w:t>on  the</w:t>
      </w:r>
      <w:proofErr w:type="gramEnd"/>
      <w:r>
        <w:t xml:space="preserve"> canvas, </w:t>
      </w:r>
      <w:r>
        <w:lastRenderedPageBreak/>
        <w:t>in this case 600, some new parameters are defined and passed into a new rock, which is pushed to the array of rocks ready to be processed.  This repeats over the course of the game giving an endless supply of randomly placed rocks.</w:t>
      </w:r>
    </w:p>
    <w:p w:rsidR="00725A47" w:rsidRPr="00725A47" w:rsidRDefault="00725A47" w:rsidP="00954D4B">
      <w:pPr>
        <w:jc w:val="both"/>
      </w:pPr>
      <w:r>
        <w:t xml:space="preserve">The second half of the for loop deals with collision detection between the rocks and the player and is shown in figure </w:t>
      </w:r>
      <w:r w:rsidR="00057272">
        <w:t>8</w:t>
      </w:r>
      <w:r>
        <w:t>.</w:t>
      </w:r>
    </w:p>
    <w:p w:rsidR="00725A47" w:rsidRDefault="00725A47" w:rsidP="00954D4B">
      <w:pPr>
        <w:keepNext/>
        <w:jc w:val="both"/>
      </w:pPr>
      <w:r>
        <w:rPr>
          <w:noProof/>
        </w:rPr>
        <w:drawing>
          <wp:inline distT="0" distB="0" distL="0" distR="0">
            <wp:extent cx="5731510" cy="1985645"/>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985645"/>
                    </a:xfrm>
                    <a:prstGeom prst="rect">
                      <a:avLst/>
                    </a:prstGeom>
                  </pic:spPr>
                </pic:pic>
              </a:graphicData>
            </a:graphic>
          </wp:inline>
        </w:drawing>
      </w:r>
    </w:p>
    <w:p w:rsidR="002B3BC8" w:rsidRDefault="00725A47" w:rsidP="00954D4B">
      <w:pPr>
        <w:pStyle w:val="Caption"/>
        <w:jc w:val="both"/>
      </w:pPr>
      <w:r>
        <w:t xml:space="preserve">Figure </w:t>
      </w:r>
      <w:fldSimple w:instr=" SEQ Figure \* ARABIC ">
        <w:r w:rsidR="00296CB8">
          <w:rPr>
            <w:noProof/>
          </w:rPr>
          <w:t>8</w:t>
        </w:r>
      </w:fldSimple>
      <w:r>
        <w:t>-</w:t>
      </w:r>
      <w:proofErr w:type="spellStart"/>
      <w:proofErr w:type="gramStart"/>
      <w:r>
        <w:t>DrawRocks</w:t>
      </w:r>
      <w:proofErr w:type="spellEnd"/>
      <w:r>
        <w:t>(</w:t>
      </w:r>
      <w:proofErr w:type="gramEnd"/>
      <w:r>
        <w:t>), collision detection</w:t>
      </w:r>
    </w:p>
    <w:p w:rsidR="00725A47" w:rsidRDefault="00725A47" w:rsidP="00954D4B">
      <w:pPr>
        <w:jc w:val="both"/>
      </w:pPr>
      <w:r>
        <w:t>For each rock in the array, it’s x and y position</w:t>
      </w:r>
      <w:r w:rsidR="0066540F">
        <w:t>s</w:t>
      </w:r>
      <w:r>
        <w:t xml:space="preserve"> </w:t>
      </w:r>
      <w:r w:rsidR="0066540F">
        <w:t>are</w:t>
      </w:r>
      <w:r>
        <w:t xml:space="preserve"> compared to the player’s, as well as their corresponding image widths and heights in order to detect when the two images cross over i.e. collide.  When they do, the </w:t>
      </w:r>
      <w:proofErr w:type="spellStart"/>
      <w:r>
        <w:t>gameOver</w:t>
      </w:r>
      <w:proofErr w:type="spellEnd"/>
      <w:r>
        <w:t xml:space="preserve"> bool is set to true and the game finishes.</w:t>
      </w:r>
      <w:r w:rsidR="0066540F">
        <w:t xml:space="preserve">  Finally, an if statement checks if the rock reaches the far left of the screen, or if the player has avoided the obstacle, and increments the player’s score accordingly.</w:t>
      </w:r>
    </w:p>
    <w:p w:rsidR="00057272" w:rsidRDefault="00057272" w:rsidP="00954D4B">
      <w:pPr>
        <w:pStyle w:val="Heading2"/>
        <w:jc w:val="both"/>
      </w:pPr>
      <w:bookmarkStart w:id="6" w:name="_Toc27405441"/>
      <w:proofErr w:type="spellStart"/>
      <w:proofErr w:type="gramStart"/>
      <w:r>
        <w:t>DrawForeground</w:t>
      </w:r>
      <w:proofErr w:type="spellEnd"/>
      <w:r>
        <w:t>(</w:t>
      </w:r>
      <w:proofErr w:type="gramEnd"/>
      <w:r>
        <w:t>)</w:t>
      </w:r>
      <w:bookmarkEnd w:id="6"/>
    </w:p>
    <w:p w:rsidR="00057272" w:rsidRDefault="00057272" w:rsidP="00954D4B">
      <w:pPr>
        <w:jc w:val="both"/>
      </w:pPr>
      <w:r>
        <w:t xml:space="preserve">This function is identical to the </w:t>
      </w:r>
      <w:proofErr w:type="spellStart"/>
      <w:r>
        <w:t>DrawBackground</w:t>
      </w:r>
      <w:proofErr w:type="spellEnd"/>
      <w:r>
        <w:t xml:space="preserve"> function described earlier, except this one draws the foreground images at the bottom of the screen.  This is called after the background and rocks have been drawing so that they are drawn on top of them.</w:t>
      </w:r>
    </w:p>
    <w:p w:rsidR="00057272" w:rsidRDefault="00057272" w:rsidP="00954D4B">
      <w:pPr>
        <w:pStyle w:val="Heading2"/>
        <w:jc w:val="both"/>
      </w:pPr>
      <w:bookmarkStart w:id="7" w:name="_Toc27405442"/>
      <w:proofErr w:type="spellStart"/>
      <w:proofErr w:type="gramStart"/>
      <w:r>
        <w:t>DrawScore</w:t>
      </w:r>
      <w:proofErr w:type="spellEnd"/>
      <w:r>
        <w:t>(</w:t>
      </w:r>
      <w:proofErr w:type="gramEnd"/>
      <w:r>
        <w:t>)</w:t>
      </w:r>
      <w:bookmarkEnd w:id="7"/>
    </w:p>
    <w:p w:rsidR="00057272" w:rsidRDefault="00057272" w:rsidP="00954D4B">
      <w:pPr>
        <w:keepNext/>
        <w:jc w:val="both"/>
      </w:pPr>
      <w:r>
        <w:rPr>
          <w:noProof/>
        </w:rPr>
        <w:drawing>
          <wp:inline distT="0" distB="0" distL="0" distR="0">
            <wp:extent cx="3162741" cy="1295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4">
                      <a:extLst>
                        <a:ext uri="{28A0092B-C50C-407E-A947-70E740481C1C}">
                          <a14:useLocalDpi xmlns:a14="http://schemas.microsoft.com/office/drawing/2010/main" val="0"/>
                        </a:ext>
                      </a:extLst>
                    </a:blip>
                    <a:stretch>
                      <a:fillRect/>
                    </a:stretch>
                  </pic:blipFill>
                  <pic:spPr>
                    <a:xfrm>
                      <a:off x="0" y="0"/>
                      <a:ext cx="3162741" cy="1295581"/>
                    </a:xfrm>
                    <a:prstGeom prst="rect">
                      <a:avLst/>
                    </a:prstGeom>
                  </pic:spPr>
                </pic:pic>
              </a:graphicData>
            </a:graphic>
          </wp:inline>
        </w:drawing>
      </w:r>
    </w:p>
    <w:p w:rsidR="00057272" w:rsidRDefault="00057272" w:rsidP="00954D4B">
      <w:pPr>
        <w:pStyle w:val="Caption"/>
        <w:jc w:val="both"/>
      </w:pPr>
      <w:r>
        <w:t xml:space="preserve">Figure </w:t>
      </w:r>
      <w:fldSimple w:instr=" SEQ Figure \* ARABIC ">
        <w:r w:rsidR="00296CB8">
          <w:rPr>
            <w:noProof/>
          </w:rPr>
          <w:t>9</w:t>
        </w:r>
      </w:fldSimple>
      <w:r>
        <w:t xml:space="preserve">- </w:t>
      </w:r>
      <w:proofErr w:type="spellStart"/>
      <w:proofErr w:type="gramStart"/>
      <w:r>
        <w:t>DrawScore</w:t>
      </w:r>
      <w:proofErr w:type="spellEnd"/>
      <w:r>
        <w:t>(</w:t>
      </w:r>
      <w:proofErr w:type="gramEnd"/>
      <w:r>
        <w:t xml:space="preserve">), draws the </w:t>
      </w:r>
      <w:proofErr w:type="spellStart"/>
      <w:r>
        <w:t>playes</w:t>
      </w:r>
      <w:proofErr w:type="spellEnd"/>
      <w:r>
        <w:t xml:space="preserve"> score to the screen</w:t>
      </w:r>
    </w:p>
    <w:p w:rsidR="00D93D32" w:rsidRDefault="00D93D32" w:rsidP="00954D4B">
      <w:pPr>
        <w:jc w:val="both"/>
      </w:pPr>
      <w:r>
        <w:t>The next function to be called each frame draws the player’s score to the top left of the screen using the canvas context.</w:t>
      </w:r>
    </w:p>
    <w:p w:rsidR="00D93D32" w:rsidRDefault="00D93D32" w:rsidP="00954D4B">
      <w:pPr>
        <w:pStyle w:val="Heading2"/>
        <w:jc w:val="both"/>
      </w:pPr>
      <w:bookmarkStart w:id="8" w:name="_Toc27405443"/>
      <w:proofErr w:type="spellStart"/>
      <w:proofErr w:type="gramStart"/>
      <w:r>
        <w:t>DrawFlake</w:t>
      </w:r>
      <w:proofErr w:type="spellEnd"/>
      <w:r>
        <w:t>(</w:t>
      </w:r>
      <w:proofErr w:type="gramEnd"/>
      <w:r>
        <w:t>)</w:t>
      </w:r>
      <w:bookmarkEnd w:id="8"/>
    </w:p>
    <w:p w:rsidR="00D93D32" w:rsidRDefault="00D93D32" w:rsidP="00954D4B">
      <w:pPr>
        <w:jc w:val="both"/>
      </w:pPr>
      <w:r>
        <w:t>The next function is responsible for drawing the snow particles to the screen, which it does by iterating through an array of “flakes” and drawing each one to the screen.  It is shown in figure 10.</w:t>
      </w:r>
    </w:p>
    <w:p w:rsidR="00085BCB" w:rsidRDefault="00D93D32" w:rsidP="00954D4B">
      <w:pPr>
        <w:keepNext/>
        <w:jc w:val="both"/>
      </w:pPr>
      <w:r>
        <w:rPr>
          <w:noProof/>
        </w:rPr>
        <w:lastRenderedPageBreak/>
        <w:drawing>
          <wp:inline distT="0" distB="0" distL="0" distR="0">
            <wp:extent cx="5731510" cy="2673985"/>
            <wp:effectExtent l="0" t="0" r="2540" b="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73985"/>
                    </a:xfrm>
                    <a:prstGeom prst="rect">
                      <a:avLst/>
                    </a:prstGeom>
                  </pic:spPr>
                </pic:pic>
              </a:graphicData>
            </a:graphic>
          </wp:inline>
        </w:drawing>
      </w:r>
    </w:p>
    <w:p w:rsidR="00D93D32" w:rsidRDefault="00085BCB" w:rsidP="00954D4B">
      <w:pPr>
        <w:pStyle w:val="Caption"/>
        <w:jc w:val="both"/>
      </w:pPr>
      <w:r>
        <w:t xml:space="preserve">Figure </w:t>
      </w:r>
      <w:fldSimple w:instr=" SEQ Figure \* ARABIC ">
        <w:r w:rsidR="00296CB8">
          <w:rPr>
            <w:noProof/>
          </w:rPr>
          <w:t>10</w:t>
        </w:r>
      </w:fldSimple>
      <w:r>
        <w:t xml:space="preserve"> - </w:t>
      </w:r>
      <w:proofErr w:type="spellStart"/>
      <w:proofErr w:type="gramStart"/>
      <w:r>
        <w:t>DrawFlake</w:t>
      </w:r>
      <w:proofErr w:type="spellEnd"/>
      <w:r>
        <w:t>(</w:t>
      </w:r>
      <w:proofErr w:type="gramEnd"/>
      <w:r>
        <w:t>), draws snowflake particles to the screen</w:t>
      </w:r>
    </w:p>
    <w:p w:rsidR="00D93D32" w:rsidRDefault="00D93D32" w:rsidP="00954D4B">
      <w:pPr>
        <w:jc w:val="both"/>
      </w:pPr>
      <w:r>
        <w:t>Each “flake” in “</w:t>
      </w:r>
      <w:proofErr w:type="spellStart"/>
      <w:r>
        <w:t>flakeArray</w:t>
      </w:r>
      <w:proofErr w:type="spellEnd"/>
      <w:r>
        <w:t>” has three parameters.</w:t>
      </w:r>
      <w:r w:rsidR="00085BCB">
        <w:t xml:space="preserve">  A position, a scale and a velocity, represented by “</w:t>
      </w:r>
      <w:proofErr w:type="spellStart"/>
      <w:r w:rsidR="00085BCB">
        <w:t>pos</w:t>
      </w:r>
      <w:proofErr w:type="spellEnd"/>
      <w:r w:rsidR="00085BCB">
        <w:t>”, “s” and “</w:t>
      </w:r>
      <w:proofErr w:type="spellStart"/>
      <w:r w:rsidR="00085BCB">
        <w:t>vy</w:t>
      </w:r>
      <w:proofErr w:type="spellEnd"/>
      <w:r w:rsidR="00085BCB">
        <w:t xml:space="preserve">” respectively.  The function loops through each flake and draws it to the screen based on these parameters.  Much like every other entity in the game, the position is decremented every frame causing each flake to fly to the left.  When the flake reaches the end of the screen it is sent back to the start with new values for position and velocity.  A library called “victor.js” was imported and used for the vector maths required in the particles systems, and vectors were used to model the position and velocity of each flake.  </w:t>
      </w:r>
    </w:p>
    <w:p w:rsidR="00085BCB" w:rsidRDefault="00085BCB" w:rsidP="00954D4B">
      <w:pPr>
        <w:jc w:val="both"/>
      </w:pPr>
      <w:r>
        <w:t>The array “</w:t>
      </w:r>
      <w:proofErr w:type="spellStart"/>
      <w:r>
        <w:t>flakeArray</w:t>
      </w:r>
      <w:proofErr w:type="spellEnd"/>
      <w:r>
        <w:t>” is populated at the beginning of the program shown in figure 11.</w:t>
      </w:r>
    </w:p>
    <w:p w:rsidR="00085BCB" w:rsidRDefault="00085BCB" w:rsidP="00954D4B">
      <w:pPr>
        <w:keepNext/>
        <w:jc w:val="both"/>
      </w:pPr>
      <w:r>
        <w:rPr>
          <w:noProof/>
        </w:rPr>
        <w:drawing>
          <wp:inline distT="0" distB="0" distL="0" distR="0">
            <wp:extent cx="3743847" cy="866896"/>
            <wp:effectExtent l="0" t="0" r="0" b="9525"/>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866896"/>
                    </a:xfrm>
                    <a:prstGeom prst="rect">
                      <a:avLst/>
                    </a:prstGeom>
                  </pic:spPr>
                </pic:pic>
              </a:graphicData>
            </a:graphic>
          </wp:inline>
        </w:drawing>
      </w:r>
    </w:p>
    <w:p w:rsidR="00085BCB" w:rsidRDefault="00085BCB" w:rsidP="00954D4B">
      <w:pPr>
        <w:pStyle w:val="Caption"/>
        <w:jc w:val="both"/>
      </w:pPr>
      <w:r>
        <w:t xml:space="preserve">Figure </w:t>
      </w:r>
      <w:fldSimple w:instr=" SEQ Figure \* ARABIC ">
        <w:r w:rsidR="00296CB8">
          <w:rPr>
            <w:noProof/>
          </w:rPr>
          <w:t>11</w:t>
        </w:r>
      </w:fldSimple>
      <w:r>
        <w:t xml:space="preserve"> - population of the </w:t>
      </w:r>
      <w:proofErr w:type="spellStart"/>
      <w:r>
        <w:t>flakeArray</w:t>
      </w:r>
      <w:proofErr w:type="spellEnd"/>
    </w:p>
    <w:p w:rsidR="00085BCB" w:rsidRDefault="00085BCB" w:rsidP="00954D4B">
      <w:pPr>
        <w:jc w:val="both"/>
      </w:pPr>
      <w:r>
        <w:t xml:space="preserve">“flakes” is a simple integer which determines how many particles are present at any time.  </w:t>
      </w:r>
      <w:proofErr w:type="spellStart"/>
      <w:r>
        <w:t>CreateFlake</w:t>
      </w:r>
      <w:proofErr w:type="spellEnd"/>
      <w:r>
        <w:t xml:space="preserve"> is an object that stores the parameters of each flake, namely it’s position, scale and velocity, and is shown in figure 12.</w:t>
      </w:r>
    </w:p>
    <w:p w:rsidR="00085BCB" w:rsidRDefault="00085BCB" w:rsidP="00954D4B">
      <w:pPr>
        <w:keepNext/>
        <w:jc w:val="both"/>
      </w:pPr>
      <w:r>
        <w:rPr>
          <w:noProof/>
        </w:rPr>
        <w:drawing>
          <wp:inline distT="0" distB="0" distL="0" distR="0">
            <wp:extent cx="5731510" cy="9328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932815"/>
                    </a:xfrm>
                    <a:prstGeom prst="rect">
                      <a:avLst/>
                    </a:prstGeom>
                  </pic:spPr>
                </pic:pic>
              </a:graphicData>
            </a:graphic>
          </wp:inline>
        </w:drawing>
      </w:r>
    </w:p>
    <w:p w:rsidR="00085BCB" w:rsidRDefault="00085BCB" w:rsidP="00954D4B">
      <w:pPr>
        <w:pStyle w:val="Caption"/>
        <w:jc w:val="both"/>
      </w:pPr>
      <w:r>
        <w:t xml:space="preserve">Figure </w:t>
      </w:r>
      <w:fldSimple w:instr=" SEQ Figure \* ARABIC ">
        <w:r w:rsidR="00296CB8">
          <w:rPr>
            <w:noProof/>
          </w:rPr>
          <w:t>12</w:t>
        </w:r>
      </w:fldSimple>
      <w:r>
        <w:t xml:space="preserve"> - </w:t>
      </w:r>
      <w:proofErr w:type="spellStart"/>
      <w:proofErr w:type="gramStart"/>
      <w:r>
        <w:t>createFlake</w:t>
      </w:r>
      <w:proofErr w:type="spellEnd"/>
      <w:r>
        <w:t>(</w:t>
      </w:r>
      <w:proofErr w:type="gramEnd"/>
      <w:r>
        <w:t>), creates a snowflake particle</w:t>
      </w:r>
    </w:p>
    <w:p w:rsidR="00085BCB" w:rsidRDefault="00085BCB" w:rsidP="00954D4B">
      <w:pPr>
        <w:jc w:val="both"/>
      </w:pPr>
      <w:r>
        <w:t xml:space="preserve">The position is just a random point on the canvas and the velocity’s x value is a random number between 12 and 32, since these values produced nice results.  The scale is also random and causes each </w:t>
      </w:r>
      <w:proofErr w:type="gramStart"/>
      <w:r>
        <w:t>particles</w:t>
      </w:r>
      <w:proofErr w:type="gramEnd"/>
      <w:r>
        <w:t xml:space="preserve"> to be different in size.</w:t>
      </w:r>
    </w:p>
    <w:p w:rsidR="00085BCB" w:rsidRDefault="00860D76" w:rsidP="00954D4B">
      <w:pPr>
        <w:pStyle w:val="Heading2"/>
        <w:jc w:val="both"/>
      </w:pPr>
      <w:bookmarkStart w:id="9" w:name="_Toc27405444"/>
      <w:proofErr w:type="spellStart"/>
      <w:proofErr w:type="gramStart"/>
      <w:r>
        <w:lastRenderedPageBreak/>
        <w:t>DrawSmoke</w:t>
      </w:r>
      <w:proofErr w:type="spellEnd"/>
      <w:r>
        <w:t>(</w:t>
      </w:r>
      <w:proofErr w:type="gramEnd"/>
      <w:r>
        <w:t>)</w:t>
      </w:r>
      <w:bookmarkEnd w:id="9"/>
    </w:p>
    <w:p w:rsidR="00860D76" w:rsidRDefault="00860D76" w:rsidP="00954D4B">
      <w:pPr>
        <w:jc w:val="both"/>
      </w:pPr>
      <w:r>
        <w:t xml:space="preserve">This is the function responsible for drawing the smoke particles emitting from behind the player.  It works nearly identically to </w:t>
      </w:r>
      <w:proofErr w:type="spellStart"/>
      <w:proofErr w:type="gramStart"/>
      <w:r>
        <w:t>DrawFlakes</w:t>
      </w:r>
      <w:proofErr w:type="spellEnd"/>
      <w:r>
        <w:t>(</w:t>
      </w:r>
      <w:proofErr w:type="gramEnd"/>
      <w:r>
        <w:t>) in that it populates an array of smoke particles and then iterates through each one and draws it to the screen before decrementing its position based on a velocity parameter</w:t>
      </w:r>
      <w:r w:rsidR="007B735D">
        <w:t>, shown in figure 13.</w:t>
      </w:r>
    </w:p>
    <w:p w:rsidR="007B735D" w:rsidRDefault="007B735D" w:rsidP="00954D4B">
      <w:pPr>
        <w:keepNext/>
        <w:jc w:val="both"/>
      </w:pPr>
      <w:r>
        <w:rPr>
          <w:noProof/>
        </w:rPr>
        <w:drawing>
          <wp:inline distT="0" distB="0" distL="0" distR="0">
            <wp:extent cx="5334744" cy="3439005"/>
            <wp:effectExtent l="0" t="0" r="0" b="952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18">
                      <a:extLst>
                        <a:ext uri="{28A0092B-C50C-407E-A947-70E740481C1C}">
                          <a14:useLocalDpi xmlns:a14="http://schemas.microsoft.com/office/drawing/2010/main" val="0"/>
                        </a:ext>
                      </a:extLst>
                    </a:blip>
                    <a:stretch>
                      <a:fillRect/>
                    </a:stretch>
                  </pic:blipFill>
                  <pic:spPr>
                    <a:xfrm>
                      <a:off x="0" y="0"/>
                      <a:ext cx="5334744" cy="3439005"/>
                    </a:xfrm>
                    <a:prstGeom prst="rect">
                      <a:avLst/>
                    </a:prstGeom>
                  </pic:spPr>
                </pic:pic>
              </a:graphicData>
            </a:graphic>
          </wp:inline>
        </w:drawing>
      </w:r>
    </w:p>
    <w:p w:rsidR="007B735D" w:rsidRDefault="007B735D" w:rsidP="00954D4B">
      <w:pPr>
        <w:pStyle w:val="Caption"/>
        <w:jc w:val="both"/>
      </w:pPr>
      <w:r>
        <w:t xml:space="preserve">Figure </w:t>
      </w:r>
      <w:fldSimple w:instr=" SEQ Figure \* ARABIC ">
        <w:r w:rsidR="00296CB8">
          <w:rPr>
            <w:noProof/>
          </w:rPr>
          <w:t>13</w:t>
        </w:r>
      </w:fldSimple>
      <w:r>
        <w:t xml:space="preserve">- </w:t>
      </w:r>
      <w:proofErr w:type="spellStart"/>
      <w:proofErr w:type="gramStart"/>
      <w:r>
        <w:t>DrawSmoke</w:t>
      </w:r>
      <w:proofErr w:type="spellEnd"/>
      <w:r>
        <w:t>(</w:t>
      </w:r>
      <w:proofErr w:type="gramEnd"/>
      <w:r>
        <w:t>), produces smoke particles from the player</w:t>
      </w:r>
    </w:p>
    <w:p w:rsidR="007B735D" w:rsidRDefault="007B735D" w:rsidP="00954D4B">
      <w:pPr>
        <w:jc w:val="both"/>
      </w:pPr>
      <w:r>
        <w:t xml:space="preserve">The difference with this particle is the way in which its velocity is calculated, and the fact that both the x and y positions are incremented each frame by this velocity.  The calculation for the velocity is done in the </w:t>
      </w:r>
      <w:proofErr w:type="spellStart"/>
      <w:r>
        <w:t>createSmoke</w:t>
      </w:r>
      <w:proofErr w:type="spellEnd"/>
      <w:r>
        <w:t xml:space="preserve"> function shown in figure 14.</w:t>
      </w:r>
    </w:p>
    <w:p w:rsidR="007B735D" w:rsidRDefault="007B735D" w:rsidP="00954D4B">
      <w:pPr>
        <w:keepNext/>
        <w:jc w:val="both"/>
      </w:pPr>
      <w:r>
        <w:rPr>
          <w:noProof/>
        </w:rPr>
        <w:drawing>
          <wp:inline distT="0" distB="0" distL="0" distR="0">
            <wp:extent cx="5731510" cy="1824355"/>
            <wp:effectExtent l="0" t="0" r="2540" b="444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24355"/>
                    </a:xfrm>
                    <a:prstGeom prst="rect">
                      <a:avLst/>
                    </a:prstGeom>
                  </pic:spPr>
                </pic:pic>
              </a:graphicData>
            </a:graphic>
          </wp:inline>
        </w:drawing>
      </w:r>
    </w:p>
    <w:p w:rsidR="007B735D" w:rsidRDefault="007B735D" w:rsidP="00954D4B">
      <w:pPr>
        <w:pStyle w:val="Caption"/>
        <w:jc w:val="both"/>
      </w:pPr>
      <w:r>
        <w:t xml:space="preserve">Figure </w:t>
      </w:r>
      <w:fldSimple w:instr=" SEQ Figure \* ARABIC ">
        <w:r w:rsidR="00296CB8">
          <w:rPr>
            <w:noProof/>
          </w:rPr>
          <w:t>14</w:t>
        </w:r>
      </w:fldSimple>
      <w:r>
        <w:t xml:space="preserve">- </w:t>
      </w:r>
      <w:proofErr w:type="spellStart"/>
      <w:proofErr w:type="gramStart"/>
      <w:r>
        <w:t>createSmoke</w:t>
      </w:r>
      <w:proofErr w:type="spellEnd"/>
      <w:r>
        <w:t>(</w:t>
      </w:r>
      <w:proofErr w:type="gramEnd"/>
      <w:r>
        <w:t>), creates the smoke particles behind the player</w:t>
      </w:r>
    </w:p>
    <w:p w:rsidR="007B735D" w:rsidRDefault="007B735D" w:rsidP="00954D4B">
      <w:pPr>
        <w:jc w:val="both"/>
      </w:pPr>
      <w:r>
        <w:t xml:space="preserve">The velocity for each </w:t>
      </w:r>
      <w:proofErr w:type="gramStart"/>
      <w:r>
        <w:t>particles</w:t>
      </w:r>
      <w:proofErr w:type="gramEnd"/>
      <w:r>
        <w:t xml:space="preserve"> is calculated by picking a random point on the far left of the canvas.  Using the victor.js library, some simple vector calculations are done to get the vector going from the player, or the particles origin, to a random point on the screen by subtracting these two points.  This value is then normalized and scaled to give the velocity of each particles.  This results in a cone-like shape emission for the smoke particles.</w:t>
      </w:r>
    </w:p>
    <w:p w:rsidR="007B735D" w:rsidRPr="007B735D" w:rsidRDefault="007B735D" w:rsidP="00954D4B">
      <w:pPr>
        <w:jc w:val="both"/>
      </w:pPr>
      <w:r>
        <w:lastRenderedPageBreak/>
        <w:t xml:space="preserve">The final function to be called within the main game loop is </w:t>
      </w:r>
      <w:proofErr w:type="spellStart"/>
      <w:proofErr w:type="gramStart"/>
      <w:r>
        <w:t>DrawCoin</w:t>
      </w:r>
      <w:proofErr w:type="spellEnd"/>
      <w:r>
        <w:t>(</w:t>
      </w:r>
      <w:proofErr w:type="gramEnd"/>
      <w:r>
        <w:t>), and this draws the collectable coins to the screen, shown in figure 15.</w:t>
      </w:r>
    </w:p>
    <w:p w:rsidR="007B735D" w:rsidRDefault="007B735D" w:rsidP="00954D4B">
      <w:pPr>
        <w:keepNext/>
        <w:jc w:val="both"/>
      </w:pPr>
      <w:r>
        <w:rPr>
          <w:noProof/>
        </w:rPr>
        <w:drawing>
          <wp:inline distT="0" distB="0" distL="0" distR="0">
            <wp:extent cx="5731510" cy="2400935"/>
            <wp:effectExtent l="0" t="0" r="254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400935"/>
                    </a:xfrm>
                    <a:prstGeom prst="rect">
                      <a:avLst/>
                    </a:prstGeom>
                  </pic:spPr>
                </pic:pic>
              </a:graphicData>
            </a:graphic>
          </wp:inline>
        </w:drawing>
      </w:r>
    </w:p>
    <w:p w:rsidR="00085BCB" w:rsidRDefault="007B735D" w:rsidP="00954D4B">
      <w:pPr>
        <w:pStyle w:val="Caption"/>
        <w:jc w:val="both"/>
      </w:pPr>
      <w:r>
        <w:t xml:space="preserve">Figure </w:t>
      </w:r>
      <w:fldSimple w:instr=" SEQ Figure \* ARABIC ">
        <w:r w:rsidR="00296CB8">
          <w:rPr>
            <w:noProof/>
          </w:rPr>
          <w:t>15</w:t>
        </w:r>
      </w:fldSimple>
      <w:r>
        <w:t xml:space="preserve">- </w:t>
      </w:r>
      <w:proofErr w:type="spellStart"/>
      <w:proofErr w:type="gramStart"/>
      <w:r>
        <w:t>DrawCoin</w:t>
      </w:r>
      <w:proofErr w:type="spellEnd"/>
      <w:r>
        <w:t>(</w:t>
      </w:r>
      <w:proofErr w:type="gramEnd"/>
      <w:r>
        <w:t>), draws the collectable coins</w:t>
      </w:r>
    </w:p>
    <w:p w:rsidR="007B735D" w:rsidRDefault="007B735D" w:rsidP="00954D4B">
      <w:pPr>
        <w:jc w:val="both"/>
      </w:pPr>
      <w:r>
        <w:t xml:space="preserve">This function does similar things covered in previous functions.  It draws an image to the screen based on a variable “coin’s” parameters.  The y position is </w:t>
      </w:r>
      <w:proofErr w:type="gramStart"/>
      <w:r>
        <w:t>random</w:t>
      </w:r>
      <w:proofErr w:type="gramEnd"/>
      <w:r>
        <w:t xml:space="preserve"> and the x position is decremented so the coin moves to the left of the canvas.  When it reaches the left edge of the canvas, it is transported back to the right edge </w:t>
      </w:r>
      <w:r w:rsidR="00296CB8">
        <w:t>with new randomised values to give the illusion of a new coin spawning every time.  The function also contains some collision detection with the player, and if a collision is detected a sound is played, the coin is transported back to the edge of the screen and the player’s score goes up.  The declaration of the coin variable is shown in figure 16.</w:t>
      </w:r>
    </w:p>
    <w:p w:rsidR="00296CB8" w:rsidRDefault="00296CB8" w:rsidP="00954D4B">
      <w:pPr>
        <w:keepNext/>
        <w:jc w:val="both"/>
      </w:pPr>
      <w:r>
        <w:rPr>
          <w:noProof/>
        </w:rPr>
        <w:drawing>
          <wp:inline distT="0" distB="0" distL="0" distR="0">
            <wp:extent cx="5731510" cy="1786890"/>
            <wp:effectExtent l="0" t="0" r="2540" b="381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786890"/>
                    </a:xfrm>
                    <a:prstGeom prst="rect">
                      <a:avLst/>
                    </a:prstGeom>
                  </pic:spPr>
                </pic:pic>
              </a:graphicData>
            </a:graphic>
          </wp:inline>
        </w:drawing>
      </w:r>
    </w:p>
    <w:p w:rsidR="00296CB8" w:rsidRDefault="00296CB8" w:rsidP="00954D4B">
      <w:pPr>
        <w:pStyle w:val="Caption"/>
        <w:jc w:val="both"/>
      </w:pPr>
      <w:r>
        <w:t xml:space="preserve">Figure </w:t>
      </w:r>
      <w:fldSimple w:instr=" SEQ Figure \* ARABIC ">
        <w:r>
          <w:rPr>
            <w:noProof/>
          </w:rPr>
          <w:t>16</w:t>
        </w:r>
      </w:fldSimple>
      <w:r>
        <w:t xml:space="preserve"> - declaration of coin variable.</w:t>
      </w:r>
    </w:p>
    <w:p w:rsidR="00296CB8" w:rsidRDefault="00426BCB" w:rsidP="00954D4B">
      <w:pPr>
        <w:pStyle w:val="Heading2"/>
        <w:jc w:val="both"/>
      </w:pPr>
      <w:bookmarkStart w:id="10" w:name="_Toc27405445"/>
      <w:r>
        <w:t>Start and end screens</w:t>
      </w:r>
      <w:bookmarkEnd w:id="10"/>
    </w:p>
    <w:p w:rsidR="00426BCB" w:rsidRDefault="00426BCB" w:rsidP="00954D4B">
      <w:pPr>
        <w:jc w:val="both"/>
      </w:pPr>
      <w:r>
        <w:t xml:space="preserve">The start and end screens are created simply by displaying certain text and images to the screen when certain parameters are met, namely the </w:t>
      </w:r>
      <w:proofErr w:type="spellStart"/>
      <w:r>
        <w:t>booleans</w:t>
      </w:r>
      <w:proofErr w:type="spellEnd"/>
      <w:r>
        <w:t xml:space="preserve"> mentioned previously, “</w:t>
      </w:r>
      <w:proofErr w:type="spellStart"/>
      <w:r>
        <w:t>gameOver</w:t>
      </w:r>
      <w:proofErr w:type="spellEnd"/>
      <w:r>
        <w:t>” and “</w:t>
      </w:r>
      <w:proofErr w:type="spellStart"/>
      <w:r>
        <w:t>gameStarted</w:t>
      </w:r>
      <w:proofErr w:type="spellEnd"/>
      <w:r>
        <w:t>”.</w:t>
      </w:r>
    </w:p>
    <w:p w:rsidR="00426BCB" w:rsidRDefault="00426BCB" w:rsidP="00954D4B">
      <w:pPr>
        <w:jc w:val="both"/>
      </w:pPr>
      <w:r>
        <w:t xml:space="preserve">The high score is stored in a local storage using </w:t>
      </w:r>
      <w:proofErr w:type="spellStart"/>
      <w:r>
        <w:t>localStorage.setItem</w:t>
      </w:r>
      <w:proofErr w:type="spellEnd"/>
      <w:r>
        <w:t>(x, y), where x is the unique storage id and y is the high score to be placed in the storage.  This high score is checked whenever the game is over to see if the player’s score is higher, and if it is, the high score in local storage is replaced with the player’s new score.</w:t>
      </w:r>
      <w:bookmarkStart w:id="11" w:name="_GoBack"/>
      <w:bookmarkEnd w:id="11"/>
    </w:p>
    <w:p w:rsidR="00426BCB" w:rsidRDefault="00426BCB" w:rsidP="00954D4B">
      <w:pPr>
        <w:pStyle w:val="Heading2"/>
        <w:jc w:val="both"/>
      </w:pPr>
      <w:bookmarkStart w:id="12" w:name="_Toc27405446"/>
      <w:r>
        <w:lastRenderedPageBreak/>
        <w:t>References</w:t>
      </w:r>
      <w:bookmarkEnd w:id="12"/>
    </w:p>
    <w:p w:rsidR="00426BCB" w:rsidRDefault="00426BCB" w:rsidP="00954D4B">
      <w:pPr>
        <w:jc w:val="both"/>
      </w:pPr>
      <w:r>
        <w:t xml:space="preserve">Scrolling background: </w:t>
      </w:r>
      <w:hyperlink r:id="rId22" w:history="1">
        <w:r>
          <w:rPr>
            <w:rStyle w:val="Hyperlink"/>
          </w:rPr>
          <w:t>https://www.geeksforgeeks.org/html5-game-development-infinitely-scrolling-background/</w:t>
        </w:r>
      </w:hyperlink>
    </w:p>
    <w:p w:rsidR="00426BCB" w:rsidRDefault="00426BCB" w:rsidP="00954D4B">
      <w:pPr>
        <w:jc w:val="both"/>
      </w:pPr>
      <w:r>
        <w:t xml:space="preserve">Particles: </w:t>
      </w:r>
      <w:hyperlink r:id="rId23" w:history="1">
        <w:r>
          <w:rPr>
            <w:rStyle w:val="Hyperlink"/>
          </w:rPr>
          <w:t>https://www.youtube.com/watch?v=0jfwMEjUIdk</w:t>
        </w:r>
      </w:hyperlink>
    </w:p>
    <w:p w:rsidR="00426BCB" w:rsidRDefault="00597F53" w:rsidP="00954D4B">
      <w:pPr>
        <w:jc w:val="both"/>
      </w:pPr>
      <w:r>
        <w:t xml:space="preserve">Game logic: </w:t>
      </w:r>
      <w:hyperlink r:id="rId24" w:history="1">
        <w:r>
          <w:rPr>
            <w:rStyle w:val="Hyperlink"/>
          </w:rPr>
          <w:t>https://www.youtube.com/watch?v=L07i4g-zhDA</w:t>
        </w:r>
      </w:hyperlink>
    </w:p>
    <w:p w:rsidR="00597F53" w:rsidRDefault="00597F53" w:rsidP="00954D4B">
      <w:pPr>
        <w:jc w:val="both"/>
      </w:pPr>
      <w:r>
        <w:t xml:space="preserve">Images: </w:t>
      </w:r>
      <w:hyperlink r:id="rId25" w:history="1">
        <w:r>
          <w:rPr>
            <w:rStyle w:val="Hyperlink"/>
          </w:rPr>
          <w:t>https://www.kenney.nl/assets/tappy-plane</w:t>
        </w:r>
      </w:hyperlink>
      <w:r>
        <w:t xml:space="preserve"> , </w:t>
      </w:r>
      <w:hyperlink r:id="rId26" w:history="1">
        <w:r>
          <w:rPr>
            <w:rStyle w:val="Hyperlink"/>
          </w:rPr>
          <w:t>https://projecthydro.org/developers/hydro-snowflake/</w:t>
        </w:r>
      </w:hyperlink>
    </w:p>
    <w:p w:rsidR="00597F53" w:rsidRPr="00296CB8" w:rsidRDefault="00597F53" w:rsidP="00954D4B">
      <w:pPr>
        <w:jc w:val="both"/>
      </w:pPr>
      <w:r>
        <w:t xml:space="preserve">Audio: </w:t>
      </w:r>
      <w:hyperlink r:id="rId27" w:history="1">
        <w:r>
          <w:rPr>
            <w:rStyle w:val="Hyperlink"/>
          </w:rPr>
          <w:t>https://freesound.org/people/MrVasLuk/sounds/333203/</w:t>
        </w:r>
      </w:hyperlink>
      <w:r>
        <w:t xml:space="preserve"> , </w:t>
      </w:r>
      <w:hyperlink r:id="rId28" w:history="1">
        <w:r>
          <w:rPr>
            <w:rStyle w:val="Hyperlink"/>
          </w:rPr>
          <w:t>https://freesound.org/people/sandyrb/sounds/95078/</w:t>
        </w:r>
      </w:hyperlink>
      <w:r>
        <w:t xml:space="preserve"> , </w:t>
      </w:r>
      <w:hyperlink r:id="rId29" w:history="1">
        <w:r>
          <w:rPr>
            <w:rStyle w:val="Hyperlink"/>
          </w:rPr>
          <w:t>https://freesound.org/people/ProjectsU012/sounds/341695/</w:t>
        </w:r>
      </w:hyperlink>
    </w:p>
    <w:sectPr w:rsidR="00597F53" w:rsidRPr="00296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514FD"/>
    <w:rsid w:val="00057272"/>
    <w:rsid w:val="00085BCB"/>
    <w:rsid w:val="000D5681"/>
    <w:rsid w:val="000F6A26"/>
    <w:rsid w:val="001164DA"/>
    <w:rsid w:val="00146300"/>
    <w:rsid w:val="001C6581"/>
    <w:rsid w:val="0025634B"/>
    <w:rsid w:val="00296CB8"/>
    <w:rsid w:val="002B3BC8"/>
    <w:rsid w:val="002D5DD9"/>
    <w:rsid w:val="002F56FD"/>
    <w:rsid w:val="00373340"/>
    <w:rsid w:val="003A3D7C"/>
    <w:rsid w:val="003B71B6"/>
    <w:rsid w:val="003B7F4C"/>
    <w:rsid w:val="003F4AF8"/>
    <w:rsid w:val="00426BCB"/>
    <w:rsid w:val="004424B2"/>
    <w:rsid w:val="0046002D"/>
    <w:rsid w:val="004853CF"/>
    <w:rsid w:val="0049225B"/>
    <w:rsid w:val="004B01C9"/>
    <w:rsid w:val="004B5F56"/>
    <w:rsid w:val="004C0D3E"/>
    <w:rsid w:val="004F5B5B"/>
    <w:rsid w:val="00502E54"/>
    <w:rsid w:val="00550B09"/>
    <w:rsid w:val="005520C4"/>
    <w:rsid w:val="00557CB1"/>
    <w:rsid w:val="0056496A"/>
    <w:rsid w:val="00597F53"/>
    <w:rsid w:val="0060641A"/>
    <w:rsid w:val="0066540F"/>
    <w:rsid w:val="006A34FD"/>
    <w:rsid w:val="00710A79"/>
    <w:rsid w:val="00720AB4"/>
    <w:rsid w:val="00725A47"/>
    <w:rsid w:val="00730732"/>
    <w:rsid w:val="00737C32"/>
    <w:rsid w:val="007B735D"/>
    <w:rsid w:val="007F3328"/>
    <w:rsid w:val="008559B2"/>
    <w:rsid w:val="00860D76"/>
    <w:rsid w:val="0089229B"/>
    <w:rsid w:val="008C3097"/>
    <w:rsid w:val="008C64DB"/>
    <w:rsid w:val="00937721"/>
    <w:rsid w:val="00954D4B"/>
    <w:rsid w:val="00A15F73"/>
    <w:rsid w:val="00AB292D"/>
    <w:rsid w:val="00B07858"/>
    <w:rsid w:val="00B23432"/>
    <w:rsid w:val="00B50C9F"/>
    <w:rsid w:val="00C7078A"/>
    <w:rsid w:val="00D34941"/>
    <w:rsid w:val="00D93D32"/>
    <w:rsid w:val="00DA06E5"/>
    <w:rsid w:val="00E165A4"/>
    <w:rsid w:val="00E263D1"/>
    <w:rsid w:val="00E40061"/>
    <w:rsid w:val="00E76CF4"/>
    <w:rsid w:val="00E912BE"/>
    <w:rsid w:val="00EB4257"/>
    <w:rsid w:val="00EF3A57"/>
    <w:rsid w:val="00F25B2C"/>
    <w:rsid w:val="00F275A3"/>
    <w:rsid w:val="00F51862"/>
    <w:rsid w:val="00F64A48"/>
    <w:rsid w:val="00F65691"/>
    <w:rsid w:val="00F65D2F"/>
    <w:rsid w:val="00F66A70"/>
    <w:rsid w:val="00F7760D"/>
    <w:rsid w:val="00F87784"/>
    <w:rsid w:val="00FA0B8F"/>
    <w:rsid w:val="00FE0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160C"/>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semiHidden/>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paragraph" w:styleId="Caption">
    <w:name w:val="caption"/>
    <w:basedOn w:val="Normal"/>
    <w:next w:val="Normal"/>
    <w:uiPriority w:val="35"/>
    <w:unhideWhenUsed/>
    <w:rsid w:val="00AB292D"/>
    <w:pPr>
      <w:spacing w:after="200" w:line="240" w:lineRule="auto"/>
    </w:pPr>
    <w:rPr>
      <w:i/>
      <w:iCs/>
      <w:color w:val="1F497D" w:themeColor="text2"/>
      <w:sz w:val="18"/>
      <w:szCs w:val="18"/>
    </w:rPr>
  </w:style>
  <w:style w:type="character" w:styleId="Hyperlink">
    <w:name w:val="Hyperlink"/>
    <w:basedOn w:val="DefaultParagraphFont"/>
    <w:uiPriority w:val="99"/>
    <w:unhideWhenUsed/>
    <w:rsid w:val="00426BCB"/>
    <w:rPr>
      <w:color w:val="0000FF"/>
      <w:u w:val="single"/>
    </w:rPr>
  </w:style>
  <w:style w:type="paragraph" w:styleId="TOC2">
    <w:name w:val="toc 2"/>
    <w:basedOn w:val="Normal"/>
    <w:next w:val="Normal"/>
    <w:autoRedefine/>
    <w:uiPriority w:val="39"/>
    <w:unhideWhenUsed/>
    <w:rsid w:val="002D5D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39033">
      <w:bodyDiv w:val="1"/>
      <w:marLeft w:val="0"/>
      <w:marRight w:val="0"/>
      <w:marTop w:val="0"/>
      <w:marBottom w:val="0"/>
      <w:divBdr>
        <w:top w:val="none" w:sz="0" w:space="0" w:color="auto"/>
        <w:left w:val="none" w:sz="0" w:space="0" w:color="auto"/>
        <w:bottom w:val="none" w:sz="0" w:space="0" w:color="auto"/>
        <w:right w:val="none" w:sz="0" w:space="0" w:color="auto"/>
      </w:divBdr>
    </w:div>
    <w:div w:id="1732072489">
      <w:bodyDiv w:val="1"/>
      <w:marLeft w:val="0"/>
      <w:marRight w:val="0"/>
      <w:marTop w:val="0"/>
      <w:marBottom w:val="0"/>
      <w:divBdr>
        <w:top w:val="none" w:sz="0" w:space="0" w:color="auto"/>
        <w:left w:val="none" w:sz="0" w:space="0" w:color="auto"/>
        <w:bottom w:val="none" w:sz="0" w:space="0" w:color="auto"/>
        <w:right w:val="none" w:sz="0" w:space="0" w:color="auto"/>
      </w:divBdr>
    </w:div>
    <w:div w:id="188698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projecthydro.org/developers/hydro-snowflake/"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kenney.nl/assets/tappy-plan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freesound.org/people/ProjectsU012/sounds/341695/"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L07i4g-zhD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0jfwMEjUIdk" TargetMode="External"/><Relationship Id="rId28" Type="http://schemas.openxmlformats.org/officeDocument/2006/relationships/hyperlink" Target="https://freesound.org/people/sandyrb/sounds/95078/"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html5-game-development-infinitely-scrolling-background/" TargetMode="External"/><Relationship Id="rId27" Type="http://schemas.openxmlformats.org/officeDocument/2006/relationships/hyperlink" Target="https://freesound.org/people/MrVasLuk/sounds/33320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65842-3D72-4BCE-B7FB-CEE019B1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Setup</dc:creator>
  <cp:lastModifiedBy>Peter Lunardi</cp:lastModifiedBy>
  <cp:revision>21</cp:revision>
  <dcterms:created xsi:type="dcterms:W3CDTF">2019-12-16T14:01:00Z</dcterms:created>
  <dcterms:modified xsi:type="dcterms:W3CDTF">2019-12-16T16:17:00Z</dcterms:modified>
</cp:coreProperties>
</file>