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0D6930" w:rsidRDefault="00317164" w:rsidP="005540C7">
      <w:pPr>
        <w:pStyle w:val="Ttulo"/>
        <w:ind w:firstLine="720"/>
        <w:rPr>
          <w:szCs w:val="36"/>
          <w:lang w:val="pt-BR"/>
        </w:rPr>
      </w:pPr>
      <w:r w:rsidRPr="005540C7">
        <w:rPr>
          <w:szCs w:val="36"/>
        </w:rPr>
        <w:fldChar w:fldCharType="begin"/>
      </w:r>
      <w:r w:rsidRPr="005540C7">
        <w:rPr>
          <w:szCs w:val="36"/>
          <w:lang w:val="pt-BR"/>
        </w:rPr>
        <w:instrText xml:space="preserve"> SUBJECT  \* MERGEFORMAT </w:instrText>
      </w:r>
      <w:r w:rsidRPr="005540C7">
        <w:rPr>
          <w:szCs w:val="36"/>
        </w:rPr>
        <w:fldChar w:fldCharType="separate"/>
      </w:r>
      <w:r w:rsidR="002B5064" w:rsidRPr="005540C7">
        <w:rPr>
          <w:szCs w:val="36"/>
          <w:lang w:val="pt-BR"/>
        </w:rPr>
        <w:t>CS</w:t>
      </w:r>
      <w:r w:rsidR="00FE639E" w:rsidRPr="005540C7">
        <w:rPr>
          <w:szCs w:val="36"/>
          <w:lang w:val="pt-BR"/>
        </w:rPr>
        <w:t xml:space="preserve"> </w:t>
      </w:r>
      <w:r w:rsidRPr="005540C7">
        <w:rPr>
          <w:szCs w:val="36"/>
        </w:rPr>
        <w:fldChar w:fldCharType="end"/>
      </w:r>
      <w:r w:rsidR="005540C7" w:rsidRPr="000D6930">
        <w:rPr>
          <w:szCs w:val="36"/>
          <w:lang w:val="pt-BR"/>
        </w:rPr>
        <w:t>Gestão financeira</w:t>
      </w:r>
    </w:p>
    <w:p w:rsidR="00317164" w:rsidRPr="004A16C5" w:rsidRDefault="00317164" w:rsidP="005540C7">
      <w:pPr>
        <w:pStyle w:val="Ttulo"/>
        <w:rPr>
          <w:lang w:val="pt-BR"/>
        </w:rPr>
      </w:pPr>
      <w:r w:rsidRPr="000D6930">
        <w:rPr>
          <w:lang w:val="pt-BR"/>
        </w:rPr>
        <w:t>Visão</w:t>
      </w:r>
      <w:r w:rsidRPr="004A16C5">
        <w:rPr>
          <w:lang w:val="pt-BR"/>
        </w:rPr>
        <w:t xml:space="preserve"> do Sistema</w:t>
      </w:r>
    </w:p>
    <w:p w:rsidR="00317164" w:rsidRPr="00C31D37" w:rsidRDefault="00317164" w:rsidP="005540C7">
      <w:pPr>
        <w:jc w:val="center"/>
        <w:rPr>
          <w:lang w:val="pt-BR"/>
        </w:rPr>
      </w:pPr>
    </w:p>
    <w:p w:rsidR="00FE639E" w:rsidRPr="00C31D37" w:rsidRDefault="00FE639E">
      <w:pPr>
        <w:rPr>
          <w:lang w:val="pt-BR"/>
        </w:rPr>
      </w:pPr>
    </w:p>
    <w:p w:rsidR="00317164" w:rsidRPr="00C31D37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31D37">
        <w:rPr>
          <w:lang w:val="pt-BR"/>
        </w:rPr>
        <w:t>Introdu</w:t>
      </w:r>
      <w:bookmarkEnd w:id="0"/>
      <w:bookmarkEnd w:id="1"/>
      <w:bookmarkEnd w:id="2"/>
      <w:bookmarkEnd w:id="3"/>
      <w:r w:rsidRPr="00C31D37">
        <w:rPr>
          <w:lang w:val="pt-BR"/>
        </w:rPr>
        <w:t>ção</w:t>
      </w:r>
    </w:p>
    <w:p w:rsidR="00AD0B95" w:rsidRPr="00C31D37" w:rsidRDefault="00AD0B95" w:rsidP="00AD0B95">
      <w:pPr>
        <w:rPr>
          <w:rFonts w:ascii="Times" w:hAnsi="Times"/>
          <w:i/>
          <w:lang w:val="pt-BR"/>
        </w:rPr>
      </w:pPr>
      <w:r w:rsidRPr="00C31D37">
        <w:rPr>
          <w:rFonts w:ascii="Times" w:hAnsi="Times"/>
          <w:i/>
          <w:lang w:val="pt-BR"/>
        </w:rPr>
        <w:t>Este documento tem como objetivo fornecer uma visão geral do sistema CS Financeiro, abrangendo coleta, analise e definição das necessidades e recursos necessários aos envolvidos e usuários finais. As informações contidas neste documento visam estabelecer subsídios para a modelagem do sistema</w:t>
      </w:r>
      <w:r w:rsidR="002425AB">
        <w:rPr>
          <w:rFonts w:ascii="Times" w:hAnsi="Times"/>
          <w:i/>
          <w:lang w:val="pt-BR"/>
        </w:rPr>
        <w:t>.</w:t>
      </w:r>
    </w:p>
    <w:p w:rsidR="00AD0B95" w:rsidRPr="00C31D37" w:rsidRDefault="00AD0B95" w:rsidP="00AD0B95">
      <w:pPr>
        <w:rPr>
          <w:lang w:val="pt-BR"/>
        </w:rPr>
      </w:pPr>
    </w:p>
    <w:bookmarkEnd w:id="4"/>
    <w:bookmarkEnd w:id="5"/>
    <w:p w:rsidR="00317164" w:rsidRPr="00C31D37" w:rsidRDefault="00317164">
      <w:pPr>
        <w:pStyle w:val="Ttulo1"/>
        <w:rPr>
          <w:lang w:val="pt-BR"/>
        </w:rPr>
      </w:pPr>
      <w:r w:rsidRPr="00C31D37">
        <w:rPr>
          <w:lang w:val="pt-BR"/>
        </w:rPr>
        <w:t>Posicionamento do Produto</w:t>
      </w:r>
    </w:p>
    <w:p w:rsidR="00317164" w:rsidRPr="00C31D37" w:rsidRDefault="00317164">
      <w:pPr>
        <w:rPr>
          <w:lang w:val="pt-BR"/>
        </w:rPr>
      </w:pPr>
    </w:p>
    <w:p w:rsidR="00317164" w:rsidRPr="00C31D37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C31D37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C31D37" w:rsidRDefault="00317164">
      <w:pPr>
        <w:pStyle w:val="InfoBlue"/>
        <w:rPr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31D37" w:rsidRPr="00F61A6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2B5064">
            <w:pPr>
              <w:pStyle w:val="Corpodetexto"/>
              <w:keepNext/>
              <w:ind w:left="72"/>
            </w:pPr>
            <w:r w:rsidRPr="00C31D37">
              <w:t>O</w:t>
            </w:r>
            <w:r w:rsidRPr="002425AB">
              <w:rPr>
                <w:lang w:val="pt-BR"/>
              </w:rPr>
              <w:t xml:space="preserve"> problema</w:t>
            </w:r>
            <w:r w:rsidRPr="00C31D37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816D12" w:rsidRDefault="002B5064" w:rsidP="00FD317C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 </w:t>
            </w:r>
            <w:r w:rsidR="00816D12">
              <w:rPr>
                <w:color w:val="auto"/>
                <w:lang w:val="pt-BR"/>
              </w:rPr>
              <w:t>Realizar</w:t>
            </w:r>
            <w:r w:rsidR="00FD317C">
              <w:rPr>
                <w:color w:val="auto"/>
                <w:lang w:val="pt-BR"/>
              </w:rPr>
              <w:t xml:space="preserve"> Gestão financeira</w:t>
            </w:r>
            <w:r w:rsidR="00816D12" w:rsidRPr="00816D12">
              <w:rPr>
                <w:color w:val="auto"/>
                <w:lang w:val="pt-BR"/>
              </w:rPr>
              <w:t xml:space="preserve"> </w:t>
            </w:r>
            <w:r w:rsidR="00FD317C">
              <w:rPr>
                <w:color w:val="auto"/>
                <w:lang w:val="pt-BR"/>
              </w:rPr>
              <w:t>de contas a pagar, contas a receber obtendo a posição financeira de forma r</w:t>
            </w:r>
            <w:r w:rsidR="00BE6158">
              <w:rPr>
                <w:color w:val="auto"/>
                <w:lang w:val="pt-BR"/>
              </w:rPr>
              <w:t>ápida e eficiente em pequenas e médias empresas.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BE6158" w:rsidP="00BE61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317164" w:rsidRPr="00C31D37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037824" w:rsidP="00BE6158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As empresas que</w:t>
            </w:r>
            <w:r w:rsidR="00BE6158">
              <w:rPr>
                <w:color w:val="auto"/>
                <w:lang w:val="pt-BR"/>
              </w:rPr>
              <w:t xml:space="preserve"> realizam seus controles de forma manual e em planilhas e </w:t>
            </w:r>
            <w:r w:rsidRPr="00C31D37">
              <w:rPr>
                <w:color w:val="auto"/>
                <w:lang w:val="pt-BR"/>
              </w:rPr>
              <w:t>precisam de flexibilidade e r</w:t>
            </w:r>
            <w:r w:rsidR="00BE6158">
              <w:rPr>
                <w:color w:val="auto"/>
                <w:lang w:val="pt-BR"/>
              </w:rPr>
              <w:t xml:space="preserve">apidez no acesso </w:t>
            </w:r>
            <w:r w:rsidR="000D6930">
              <w:rPr>
                <w:color w:val="auto"/>
                <w:lang w:val="pt-BR"/>
              </w:rPr>
              <w:t>às</w:t>
            </w:r>
            <w:r w:rsidR="00BE6158">
              <w:rPr>
                <w:color w:val="auto"/>
                <w:lang w:val="pt-BR"/>
              </w:rPr>
              <w:t xml:space="preserve"> informações, </w:t>
            </w:r>
            <w:r w:rsidRPr="00C31D37">
              <w:rPr>
                <w:color w:val="auto"/>
                <w:lang w:val="pt-BR"/>
              </w:rPr>
              <w:t xml:space="preserve">ou não querem se </w:t>
            </w:r>
            <w:r w:rsidRPr="004900A2">
              <w:rPr>
                <w:color w:val="auto"/>
                <w:u w:val="single"/>
                <w:lang w:val="pt-BR"/>
              </w:rPr>
              <w:t>preocupar</w:t>
            </w:r>
            <w:r w:rsidRPr="00C31D37">
              <w:rPr>
                <w:color w:val="auto"/>
                <w:lang w:val="pt-BR"/>
              </w:rPr>
              <w:t xml:space="preserve"> com </w:t>
            </w:r>
            <w:r w:rsidR="004900A2" w:rsidRPr="00C31D37">
              <w:rPr>
                <w:color w:val="auto"/>
                <w:lang w:val="pt-BR"/>
              </w:rPr>
              <w:t>segurança</w:t>
            </w:r>
            <w:r w:rsidR="004900A2">
              <w:rPr>
                <w:color w:val="auto"/>
                <w:lang w:val="pt-BR"/>
              </w:rPr>
              <w:t>, backup</w:t>
            </w:r>
            <w:r w:rsidRPr="00C31D37">
              <w:rPr>
                <w:color w:val="auto"/>
                <w:lang w:val="pt-BR"/>
              </w:rPr>
              <w:t xml:space="preserve"> e infraestrutura.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4900A2" w:rsidP="00BE6158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Cujo</w:t>
            </w:r>
            <w:r w:rsidR="00BE6158">
              <w:rPr>
                <w:lang w:val="pt-BR"/>
              </w:rPr>
              <w:t>s</w:t>
            </w:r>
            <w:r w:rsidR="00317164" w:rsidRPr="00C31D37">
              <w:rPr>
                <w:lang w:val="pt-BR"/>
              </w:rPr>
              <w:t xml:space="preserve"> impacto</w:t>
            </w:r>
            <w:r w:rsidR="00BE6158">
              <w:rPr>
                <w:lang w:val="pt-BR"/>
              </w:rPr>
              <w:t>s</w:t>
            </w:r>
            <w:r w:rsidR="00317164" w:rsidRPr="00C31D37">
              <w:rPr>
                <w:lang w:val="pt-BR"/>
              </w:rPr>
              <w:t xml:space="preserve"> </w:t>
            </w:r>
            <w:r w:rsidR="00BE6158">
              <w:rPr>
                <w:lang w:val="pt-BR"/>
              </w:rPr>
              <w:t>são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037824" w:rsidP="00BE6158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Custos com profissionais para manter a </w:t>
            </w:r>
            <w:r w:rsidR="004900A2" w:rsidRPr="00C31D37">
              <w:rPr>
                <w:color w:val="auto"/>
                <w:lang w:val="pt-BR"/>
              </w:rPr>
              <w:t>segurança, backup</w:t>
            </w:r>
            <w:r w:rsidR="00BE6158">
              <w:rPr>
                <w:color w:val="auto"/>
                <w:lang w:val="pt-BR"/>
              </w:rPr>
              <w:t>,</w:t>
            </w:r>
            <w:r w:rsidRPr="00C31D37">
              <w:rPr>
                <w:color w:val="auto"/>
                <w:lang w:val="pt-BR"/>
              </w:rPr>
              <w:t xml:space="preserve"> </w:t>
            </w:r>
            <w:r w:rsidR="00BE6158">
              <w:rPr>
                <w:color w:val="auto"/>
                <w:lang w:val="pt-BR"/>
              </w:rPr>
              <w:t>a</w:t>
            </w:r>
            <w:r w:rsidRPr="00C31D37">
              <w:rPr>
                <w:color w:val="auto"/>
                <w:lang w:val="pt-BR"/>
              </w:rPr>
              <w:t xml:space="preserve">cessibilidade </w:t>
            </w:r>
            <w:r w:rsidR="00BE6158">
              <w:rPr>
                <w:color w:val="auto"/>
                <w:lang w:val="pt-BR"/>
              </w:rPr>
              <w:t>d</w:t>
            </w:r>
            <w:r w:rsidRPr="00C31D37">
              <w:rPr>
                <w:color w:val="auto"/>
                <w:lang w:val="pt-BR"/>
              </w:rPr>
              <w:t>as informações</w:t>
            </w:r>
            <w:r w:rsidR="00BE6158">
              <w:rPr>
                <w:color w:val="auto"/>
                <w:lang w:val="pt-BR"/>
              </w:rPr>
              <w:t xml:space="preserve">, e </w:t>
            </w:r>
            <w:r w:rsidR="005540C7">
              <w:rPr>
                <w:color w:val="auto"/>
                <w:lang w:val="pt-BR"/>
              </w:rPr>
              <w:t xml:space="preserve">licenciamento com </w:t>
            </w:r>
            <w:r w:rsidR="00BE6158">
              <w:rPr>
                <w:color w:val="auto"/>
                <w:lang w:val="pt-BR"/>
              </w:rPr>
              <w:t>softwares. Falta de organização financeira eficiente</w:t>
            </w:r>
            <w:r w:rsidR="005540C7">
              <w:rPr>
                <w:color w:val="auto"/>
                <w:lang w:val="pt-BR"/>
              </w:rPr>
              <w:t xml:space="preserve"> que pode levar a falência da empresa</w:t>
            </w:r>
            <w:r w:rsidR="00FB555B">
              <w:rPr>
                <w:color w:val="auto"/>
                <w:lang w:val="pt-BR"/>
              </w:rPr>
              <w:t>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BE615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</w:t>
            </w:r>
            <w:r w:rsidR="00317164" w:rsidRPr="00C31D37">
              <w:rPr>
                <w:lang w:val="pt-BR"/>
              </w:rPr>
              <w:t>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6930" w:rsidRDefault="000C5359" w:rsidP="00037824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O desenvolvimento de um sistema WEB,24 horas por dia on-line, acessível de qualquer microcomputador pessoal que ofereça conexão em b</w:t>
            </w:r>
            <w:r w:rsidR="00761D83">
              <w:rPr>
                <w:color w:val="auto"/>
                <w:lang w:val="pt-BR"/>
              </w:rPr>
              <w:t>anda larga e projetado para ser executado no navegador de internet. CS Gestão Financeira Garante qualidade e pequenos custos compar</w:t>
            </w:r>
            <w:r w:rsidR="00CE5D32">
              <w:rPr>
                <w:color w:val="auto"/>
                <w:lang w:val="pt-BR"/>
              </w:rPr>
              <w:t>ada a sua qualidade a pequenas e médias empresas.</w:t>
            </w:r>
          </w:p>
          <w:p w:rsidR="00037824" w:rsidRPr="00C31D37" w:rsidRDefault="00037824" w:rsidP="000C5359">
            <w:pPr>
              <w:pStyle w:val="InfoBlue"/>
              <w:rPr>
                <w:lang w:val="pt-BR"/>
              </w:rPr>
            </w:pPr>
          </w:p>
        </w:tc>
      </w:tr>
    </w:tbl>
    <w:p w:rsidR="005C2E90" w:rsidRPr="00C31D37" w:rsidRDefault="005C2E90" w:rsidP="005C2E90">
      <w:pPr>
        <w:pStyle w:val="Ttulo2"/>
        <w:numPr>
          <w:ilvl w:val="0"/>
          <w:numId w:val="0"/>
        </w:numPr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5C2E90" w:rsidRPr="00C31D37" w:rsidRDefault="005C2E90" w:rsidP="005C2E90">
      <w:pPr>
        <w:pStyle w:val="Ttulo2"/>
        <w:numPr>
          <w:ilvl w:val="0"/>
          <w:numId w:val="0"/>
        </w:num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317164" w:rsidRPr="00C31D37" w:rsidRDefault="00317164" w:rsidP="005C2E90">
      <w:pPr>
        <w:pStyle w:val="Ttulo2"/>
        <w:rPr>
          <w:lang w:val="pt-BR"/>
        </w:rPr>
      </w:pPr>
      <w:r w:rsidRPr="00C31D37">
        <w:rPr>
          <w:lang w:val="pt-BR"/>
        </w:rPr>
        <w:lastRenderedPageBreak/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5C2E90" w:rsidRPr="00C31D37" w:rsidRDefault="005C2E90" w:rsidP="005C2E9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31D37" w:rsidRPr="00F61A6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</w:pPr>
            <w:r w:rsidRPr="00C31D37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E23A30" w:rsidP="00E23A30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U</w:t>
            </w:r>
            <w:r w:rsidR="00A849E2" w:rsidRPr="00C31D37">
              <w:rPr>
                <w:color w:val="auto"/>
                <w:lang w:val="pt-BR"/>
              </w:rPr>
              <w:t xml:space="preserve">suário que possua </w:t>
            </w:r>
            <w:r>
              <w:rPr>
                <w:color w:val="auto"/>
                <w:lang w:val="pt-BR"/>
              </w:rPr>
              <w:t xml:space="preserve">conhecimento básico financeiro. Assim como </w:t>
            </w:r>
            <w:r w:rsidR="000D6930">
              <w:rPr>
                <w:color w:val="auto"/>
                <w:lang w:val="pt-BR"/>
              </w:rPr>
              <w:t>contadores, administradores</w:t>
            </w:r>
            <w:r>
              <w:rPr>
                <w:color w:val="auto"/>
                <w:lang w:val="pt-BR"/>
              </w:rPr>
              <w:t xml:space="preserve"> de empresas e(ou) pessoas físicas.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6108F9" w:rsidP="00E716E9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Empresas </w:t>
            </w:r>
            <w:r w:rsidR="00E23A30">
              <w:rPr>
                <w:color w:val="auto"/>
                <w:lang w:val="pt-BR"/>
              </w:rPr>
              <w:t>e pessoa</w:t>
            </w:r>
            <w:r w:rsidR="00167DDC">
              <w:rPr>
                <w:color w:val="auto"/>
                <w:lang w:val="pt-BR"/>
              </w:rPr>
              <w:t>s fí</w:t>
            </w:r>
            <w:r w:rsidR="00E23A30">
              <w:rPr>
                <w:color w:val="auto"/>
                <w:lang w:val="pt-BR"/>
              </w:rPr>
              <w:t xml:space="preserve">sicas </w:t>
            </w:r>
            <w:r w:rsidRPr="00C31D37">
              <w:rPr>
                <w:color w:val="auto"/>
                <w:lang w:val="pt-BR"/>
              </w:rPr>
              <w:t xml:space="preserve">que necessitam </w:t>
            </w:r>
            <w:r w:rsidR="005C2E90" w:rsidRPr="00C31D37">
              <w:rPr>
                <w:color w:val="auto"/>
                <w:lang w:val="pt-BR"/>
              </w:rPr>
              <w:t xml:space="preserve">acesso a </w:t>
            </w:r>
            <w:r w:rsidR="00A849E2" w:rsidRPr="00C31D37">
              <w:rPr>
                <w:color w:val="auto"/>
                <w:lang w:val="pt-BR"/>
              </w:rPr>
              <w:t xml:space="preserve">um sistema </w:t>
            </w:r>
            <w:r w:rsidR="005C2E90" w:rsidRPr="00C31D37">
              <w:rPr>
                <w:color w:val="auto"/>
                <w:lang w:val="pt-BR"/>
              </w:rPr>
              <w:t xml:space="preserve">ERP </w:t>
            </w:r>
            <w:r w:rsidR="000D6930" w:rsidRPr="00C31D37">
              <w:rPr>
                <w:color w:val="auto"/>
                <w:lang w:val="pt-BR"/>
              </w:rPr>
              <w:t>rápido</w:t>
            </w:r>
            <w:r w:rsidR="00E716E9">
              <w:rPr>
                <w:color w:val="auto"/>
                <w:lang w:val="pt-BR"/>
              </w:rPr>
              <w:t xml:space="preserve"> e completo, que não possuem estrutura física para acomodar servidores e desejam gastar pouco com aquisição de software.</w:t>
            </w:r>
          </w:p>
        </w:tc>
      </w:tr>
      <w:tr w:rsidR="00C31D37" w:rsidRPr="00C31D3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E716E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nome do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23A30" w:rsidRDefault="00317164" w:rsidP="00E716E9">
            <w:pPr>
              <w:pStyle w:val="InfoBlue"/>
              <w:rPr>
                <w:b/>
                <w:color w:val="auto"/>
                <w:lang w:val="pt-BR"/>
              </w:rPr>
            </w:pPr>
            <w:r w:rsidRPr="00E23A30">
              <w:rPr>
                <w:b/>
                <w:color w:val="auto"/>
                <w:lang w:val="pt-BR"/>
              </w:rPr>
              <w:t xml:space="preserve"> </w:t>
            </w:r>
            <w:r w:rsidR="006108F9" w:rsidRPr="00E23A30">
              <w:rPr>
                <w:b/>
                <w:color w:val="auto"/>
                <w:lang w:val="pt-BR"/>
              </w:rPr>
              <w:t xml:space="preserve">CS </w:t>
            </w:r>
            <w:r w:rsidR="00E716E9">
              <w:rPr>
                <w:b/>
                <w:color w:val="auto"/>
                <w:lang w:val="pt-BR"/>
              </w:rPr>
              <w:t>Gestão Financeira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E23A30" w:rsidP="00E716E9">
            <w:pPr>
              <w:widowControl/>
              <w:shd w:val="clear" w:color="auto" w:fill="FFFFFF"/>
              <w:spacing w:line="240" w:lineRule="auto"/>
              <w:rPr>
                <w:lang w:val="pt-BR"/>
              </w:rPr>
            </w:pPr>
            <w:r w:rsidRPr="00E23A30">
              <w:rPr>
                <w:rFonts w:ascii="Times" w:hAnsi="Times"/>
                <w:i/>
                <w:lang w:val="pt-BR"/>
              </w:rPr>
              <w:t>O </w:t>
            </w:r>
            <w:r w:rsidR="00E716E9" w:rsidRPr="00E23A30">
              <w:rPr>
                <w:b/>
                <w:lang w:val="pt-BR"/>
              </w:rPr>
              <w:t xml:space="preserve">CS </w:t>
            </w:r>
            <w:r w:rsidR="00E716E9">
              <w:rPr>
                <w:b/>
                <w:lang w:val="pt-BR"/>
              </w:rPr>
              <w:t>Gestão Financeira</w:t>
            </w:r>
            <w:r w:rsidR="00E716E9" w:rsidRPr="00E23A30">
              <w:rPr>
                <w:rFonts w:ascii="Times" w:hAnsi="Times"/>
                <w:i/>
                <w:lang w:val="pt-BR"/>
              </w:rPr>
              <w:t xml:space="preserve"> </w:t>
            </w:r>
            <w:r w:rsidRPr="00E23A30">
              <w:rPr>
                <w:rFonts w:ascii="Times" w:hAnsi="Times"/>
                <w:i/>
                <w:lang w:val="pt-BR"/>
              </w:rPr>
              <w:t>atende à área financeira, nas suas mais diversas necessidades, controlando contas a r</w:t>
            </w:r>
            <w:r>
              <w:rPr>
                <w:rFonts w:ascii="Times" w:hAnsi="Times"/>
                <w:i/>
                <w:lang w:val="pt-BR"/>
              </w:rPr>
              <w:t>eceber (cobranças, recebimentos</w:t>
            </w:r>
            <w:r w:rsidRPr="00E23A30">
              <w:rPr>
                <w:rFonts w:ascii="Times" w:hAnsi="Times"/>
                <w:i/>
                <w:lang w:val="pt-BR"/>
              </w:rPr>
              <w:t>), contas a pagar (</w:t>
            </w:r>
            <w:r>
              <w:rPr>
                <w:rFonts w:ascii="Times" w:hAnsi="Times"/>
                <w:i/>
                <w:lang w:val="pt-BR"/>
              </w:rPr>
              <w:t>previsão</w:t>
            </w:r>
            <w:r w:rsidRPr="00E23A30">
              <w:rPr>
                <w:rFonts w:ascii="Times" w:hAnsi="Times"/>
                <w:i/>
                <w:lang w:val="pt-BR"/>
              </w:rPr>
              <w:t xml:space="preserve">), </w:t>
            </w:r>
            <w:r>
              <w:rPr>
                <w:rFonts w:ascii="Times" w:hAnsi="Times"/>
                <w:i/>
                <w:lang w:val="pt-BR"/>
              </w:rPr>
              <w:t xml:space="preserve">e </w:t>
            </w:r>
            <w:r w:rsidR="00E716E9">
              <w:rPr>
                <w:rFonts w:ascii="Times" w:hAnsi="Times"/>
                <w:i/>
                <w:lang w:val="pt-BR"/>
              </w:rPr>
              <w:t>tesouraria.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6108F9" w:rsidP="0042293A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Wk</w:t>
            </w:r>
            <w:r w:rsidR="001B0902">
              <w:rPr>
                <w:color w:val="auto"/>
                <w:lang w:val="pt-BR"/>
              </w:rPr>
              <w:t xml:space="preserve"> </w:t>
            </w:r>
            <w:r w:rsidR="000D6930">
              <w:rPr>
                <w:color w:val="auto"/>
                <w:lang w:val="pt-BR"/>
              </w:rPr>
              <w:t>Sistemas (</w:t>
            </w:r>
            <w:r w:rsidR="001B0902">
              <w:rPr>
                <w:color w:val="auto"/>
                <w:lang w:val="pt-BR"/>
              </w:rPr>
              <w:t>Radar Financeiro) e Sê</w:t>
            </w:r>
            <w:r w:rsidRPr="00C31D37">
              <w:rPr>
                <w:color w:val="auto"/>
                <w:lang w:val="pt-BR"/>
              </w:rPr>
              <w:t>nior Sistemas(Sapiens)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 w:rsidP="00E50FD5">
            <w:pPr>
              <w:pStyle w:val="Corpodetexto"/>
              <w:ind w:left="0"/>
            </w:pPr>
            <w:proofErr w:type="spellStart"/>
            <w:r w:rsidRPr="00C31D37">
              <w:t>Nosso</w:t>
            </w:r>
            <w:proofErr w:type="spellEnd"/>
            <w:r w:rsidRPr="000D6930"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730F" w:rsidRPr="00C31D37" w:rsidRDefault="001B0902" w:rsidP="00167DD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Proporciona </w:t>
            </w:r>
            <w:r w:rsidR="00E23A30">
              <w:rPr>
                <w:color w:val="auto"/>
                <w:lang w:val="pt-BR"/>
              </w:rPr>
              <w:t>a empresas de pequeno e m</w:t>
            </w:r>
            <w:r w:rsidR="00167DDC">
              <w:rPr>
                <w:color w:val="auto"/>
                <w:lang w:val="pt-BR"/>
              </w:rPr>
              <w:t>édio porte custos reduzidos devido ao corte de despesas com infraestrutura física, pessoal de TI, Backup e rápida fase de implantação do sistema</w:t>
            </w:r>
            <w:r>
              <w:rPr>
                <w:color w:val="auto"/>
                <w:lang w:val="pt-BR"/>
              </w:rPr>
              <w:t xml:space="preserve">, além </w:t>
            </w:r>
            <w:r w:rsidR="00E716E9">
              <w:rPr>
                <w:color w:val="auto"/>
                <w:lang w:val="pt-BR"/>
              </w:rPr>
              <w:t>de valores reduzidos desde a aquisição a</w:t>
            </w:r>
            <w:r w:rsidR="00D329C9">
              <w:rPr>
                <w:color w:val="auto"/>
                <w:lang w:val="pt-BR"/>
              </w:rPr>
              <w:t xml:space="preserve"> manutenção do sistema</w:t>
            </w:r>
            <w:r w:rsidR="00D84A3A">
              <w:rPr>
                <w:color w:val="auto"/>
                <w:lang w:val="pt-BR"/>
              </w:rPr>
              <w:t>.</w:t>
            </w:r>
          </w:p>
        </w:tc>
      </w:tr>
    </w:tbl>
    <w:p w:rsidR="00E50FD5" w:rsidRPr="00C31D37" w:rsidRDefault="00E50FD5" w:rsidP="00E50FD5">
      <w:pPr>
        <w:rPr>
          <w:rFonts w:ascii="Arial" w:hAnsi="Arial"/>
          <w:b/>
          <w:sz w:val="24"/>
          <w:lang w:val="pt-BR"/>
        </w:rPr>
      </w:pPr>
      <w:bookmarkStart w:id="16" w:name="_Toc436203381"/>
    </w:p>
    <w:p w:rsidR="00E50FD5" w:rsidRPr="000D6930" w:rsidRDefault="00E50FD5" w:rsidP="00E50FD5">
      <w:pPr>
        <w:rPr>
          <w:lang w:val="pt-BR"/>
        </w:rPr>
      </w:pPr>
    </w:p>
    <w:p w:rsidR="00317164" w:rsidRPr="00C31D37" w:rsidRDefault="00317164" w:rsidP="00E50FD5">
      <w:pPr>
        <w:pStyle w:val="Ttulo1"/>
        <w:numPr>
          <w:ilvl w:val="0"/>
          <w:numId w:val="32"/>
        </w:numPr>
      </w:pPr>
      <w:r w:rsidRPr="000D6930">
        <w:rPr>
          <w:lang w:val="pt-BR"/>
        </w:rPr>
        <w:t>Descrição</w:t>
      </w:r>
      <w:r w:rsidRPr="00C31D37">
        <w:t xml:space="preserve"> dos Stakeholders</w:t>
      </w:r>
    </w:p>
    <w:p w:rsidR="00E50FD5" w:rsidRPr="00C31D37" w:rsidRDefault="00E50FD5" w:rsidP="00E50FD5"/>
    <w:p w:rsidR="00317164" w:rsidRPr="00C31D37" w:rsidRDefault="00317164">
      <w:pPr>
        <w:pStyle w:val="Ttulo2"/>
        <w:rPr>
          <w:lang w:val="pt-BR"/>
        </w:rPr>
      </w:pPr>
      <w:r w:rsidRPr="00C31D37">
        <w:rPr>
          <w:lang w:val="pt-BR"/>
        </w:rPr>
        <w:t>Resumo</w:t>
      </w:r>
    </w:p>
    <w:p w:rsidR="00317164" w:rsidRPr="00C31D37" w:rsidRDefault="00317164">
      <w:pPr>
        <w:pStyle w:val="InfoBlue"/>
        <w:rPr>
          <w:color w:val="auto"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31D37" w:rsidRPr="00C31D37">
        <w:trPr>
          <w:tblHeader/>
        </w:trPr>
        <w:tc>
          <w:tcPr>
            <w:tcW w:w="1890" w:type="dxa"/>
          </w:tcPr>
          <w:p w:rsidR="00317164" w:rsidRPr="00C31D37" w:rsidRDefault="00317164">
            <w:pPr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0D6930" w:rsidRDefault="00317164">
            <w:pPr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31D37" w:rsidRDefault="00317164">
            <w:pPr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Responsabilidades</w:t>
            </w:r>
          </w:p>
        </w:tc>
      </w:tr>
      <w:tr w:rsidR="00C31D37" w:rsidRPr="00F61A68">
        <w:tc>
          <w:tcPr>
            <w:tcW w:w="1890" w:type="dxa"/>
          </w:tcPr>
          <w:p w:rsidR="00317164" w:rsidRPr="00C31D37" w:rsidRDefault="00936A61" w:rsidP="00F34F6B">
            <w:pPr>
              <w:pStyle w:val="InfoBlue"/>
              <w:rPr>
                <w:color w:val="auto"/>
              </w:rPr>
            </w:pPr>
            <w:r w:rsidRPr="00C31D37">
              <w:rPr>
                <w:color w:val="auto"/>
              </w:rPr>
              <w:t>Luiz Eduardo Farias</w:t>
            </w:r>
          </w:p>
        </w:tc>
        <w:tc>
          <w:tcPr>
            <w:tcW w:w="2610" w:type="dxa"/>
          </w:tcPr>
          <w:p w:rsidR="00317164" w:rsidRPr="00C31D37" w:rsidRDefault="00936A61" w:rsidP="00936A61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Consultor em sistemas ERP na empresa ABM </w:t>
            </w:r>
            <w:r w:rsidR="000D6930" w:rsidRPr="00C31D37">
              <w:rPr>
                <w:color w:val="auto"/>
                <w:lang w:val="pt-BR"/>
              </w:rPr>
              <w:t>Informática</w:t>
            </w:r>
            <w:r w:rsidRPr="00C31D37">
              <w:rPr>
                <w:color w:val="auto"/>
                <w:lang w:val="pt-BR"/>
              </w:rPr>
              <w:t xml:space="preserve"> com mais de 10 anos de experiência em rotinas de sistemas ERP especificamente Financeira</w:t>
            </w:r>
          </w:p>
        </w:tc>
        <w:tc>
          <w:tcPr>
            <w:tcW w:w="3960" w:type="dxa"/>
          </w:tcPr>
          <w:p w:rsidR="00317164" w:rsidRPr="00C31D37" w:rsidRDefault="00936A61" w:rsidP="00F34F6B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Validação das regras de negócio do sistema em</w:t>
            </w:r>
            <w:r w:rsidR="00B2403A" w:rsidRPr="00C31D37">
              <w:rPr>
                <w:color w:val="auto"/>
                <w:lang w:val="pt-BR"/>
              </w:rPr>
              <w:t xml:space="preserve"> </w:t>
            </w:r>
            <w:r w:rsidR="000D6930" w:rsidRPr="00C31D37">
              <w:rPr>
                <w:color w:val="auto"/>
                <w:lang w:val="pt-BR"/>
              </w:rPr>
              <w:t>desenvolvimento, aconselhamento</w:t>
            </w:r>
            <w:r w:rsidR="00B2403A" w:rsidRPr="00C31D37">
              <w:rPr>
                <w:color w:val="auto"/>
                <w:lang w:val="pt-BR"/>
              </w:rPr>
              <w:t xml:space="preserve"> e opinião técnica da área.</w:t>
            </w:r>
          </w:p>
        </w:tc>
      </w:tr>
    </w:tbl>
    <w:p w:rsidR="00317164" w:rsidRPr="00C31D37" w:rsidRDefault="00317164">
      <w:pPr>
        <w:pStyle w:val="Corpodetexto"/>
        <w:rPr>
          <w:lang w:val="pt-BR"/>
        </w:rPr>
      </w:pPr>
    </w:p>
    <w:p w:rsidR="00AE032C" w:rsidRPr="000D6930" w:rsidRDefault="00AE032C" w:rsidP="00761D53">
      <w:pPr>
        <w:pStyle w:val="Corpodetexto"/>
        <w:ind w:left="0"/>
        <w:rPr>
          <w:lang w:val="pt-BR"/>
        </w:rPr>
      </w:pPr>
    </w:p>
    <w:p w:rsidR="00317164" w:rsidRPr="00C31D37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0D6930">
        <w:rPr>
          <w:lang w:val="pt-BR"/>
        </w:rPr>
        <w:t>Ambiente</w:t>
      </w:r>
      <w:r w:rsidRPr="00C31D37">
        <w:t xml:space="preserve"> do</w:t>
      </w:r>
      <w:r w:rsidRPr="000D6930">
        <w:rPr>
          <w:lang w:val="pt-BR"/>
        </w:rPr>
        <w:t xml:space="preserve">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2403A" w:rsidRPr="00C31D37" w:rsidRDefault="00B2403A" w:rsidP="00B2403A"/>
    <w:p w:rsidR="00FF2AD0" w:rsidRPr="00C31D37" w:rsidRDefault="00B2403A" w:rsidP="00B2403A">
      <w:pPr>
        <w:rPr>
          <w:lang w:val="pt-BR"/>
        </w:rPr>
      </w:pPr>
      <w:r w:rsidRPr="00C31D37">
        <w:rPr>
          <w:rFonts w:ascii="Times" w:hAnsi="Times"/>
          <w:i/>
          <w:lang w:val="pt-BR"/>
        </w:rPr>
        <w:t>O Sistema deverá ser executado em navegador de internet</w:t>
      </w:r>
      <w:r w:rsidR="00D84A3A">
        <w:rPr>
          <w:rFonts w:ascii="Times" w:hAnsi="Times"/>
          <w:i/>
          <w:lang w:val="pt-BR"/>
        </w:rPr>
        <w:t xml:space="preserve"> </w:t>
      </w:r>
      <w:proofErr w:type="spellStart"/>
      <w:r w:rsidR="00D84A3A">
        <w:rPr>
          <w:rFonts w:ascii="Times" w:hAnsi="Times"/>
          <w:i/>
          <w:lang w:val="pt-BR"/>
        </w:rPr>
        <w:t>Internet</w:t>
      </w:r>
      <w:proofErr w:type="spellEnd"/>
      <w:r w:rsidR="00D84A3A">
        <w:rPr>
          <w:rFonts w:ascii="Times" w:hAnsi="Times"/>
          <w:i/>
          <w:lang w:val="pt-BR"/>
        </w:rPr>
        <w:t xml:space="preserve"> Explorer versão 9.0 ou superior. O M</w:t>
      </w:r>
      <w:r w:rsidRPr="00C31D37">
        <w:rPr>
          <w:rFonts w:ascii="Times" w:hAnsi="Times"/>
          <w:i/>
          <w:lang w:val="pt-BR"/>
        </w:rPr>
        <w:t>icrocomputador</w:t>
      </w:r>
      <w:r w:rsidR="00D84A3A">
        <w:rPr>
          <w:rFonts w:ascii="Times" w:hAnsi="Times"/>
          <w:i/>
          <w:lang w:val="pt-BR"/>
        </w:rPr>
        <w:t xml:space="preserve"> deverá possuir</w:t>
      </w:r>
      <w:r w:rsidR="00A271D5">
        <w:rPr>
          <w:rFonts w:ascii="Times" w:hAnsi="Times"/>
          <w:i/>
          <w:lang w:val="pt-BR"/>
        </w:rPr>
        <w:t xml:space="preserve"> sistema Microsoft Windows 7 ou </w:t>
      </w:r>
      <w:proofErr w:type="gramStart"/>
      <w:r w:rsidR="00A271D5">
        <w:rPr>
          <w:rFonts w:ascii="Times" w:hAnsi="Times"/>
          <w:i/>
          <w:lang w:val="pt-BR"/>
        </w:rPr>
        <w:t>superior ,JRE</w:t>
      </w:r>
      <w:proofErr w:type="gramEnd"/>
      <w:r w:rsidR="00A271D5">
        <w:rPr>
          <w:rFonts w:ascii="Times" w:hAnsi="Times"/>
          <w:i/>
          <w:lang w:val="pt-BR"/>
        </w:rPr>
        <w:t xml:space="preserve"> 6 ou superior e conexão banda largar de 500 </w:t>
      </w:r>
      <w:proofErr w:type="spellStart"/>
      <w:r w:rsidR="00A271D5">
        <w:rPr>
          <w:rFonts w:ascii="Times" w:hAnsi="Times"/>
          <w:i/>
          <w:lang w:val="pt-BR"/>
        </w:rPr>
        <w:t>kbps</w:t>
      </w:r>
      <w:proofErr w:type="spellEnd"/>
      <w:r w:rsidR="00A271D5">
        <w:rPr>
          <w:rFonts w:ascii="Times" w:hAnsi="Times"/>
          <w:i/>
          <w:lang w:val="pt-BR"/>
        </w:rPr>
        <w:t xml:space="preserve"> </w:t>
      </w:r>
      <w:r w:rsidRPr="00C31D37">
        <w:rPr>
          <w:rFonts w:ascii="Times" w:hAnsi="Times"/>
          <w:i/>
          <w:lang w:val="pt-BR"/>
        </w:rPr>
        <w:t xml:space="preserve">. </w:t>
      </w:r>
      <w:r w:rsidR="00A271D5">
        <w:rPr>
          <w:rFonts w:ascii="Times" w:hAnsi="Times"/>
          <w:i/>
          <w:lang w:val="pt-BR"/>
        </w:rPr>
        <w:t>O usuário deverá acessar o site da CS Sistemas que ainda será definido</w:t>
      </w:r>
      <w:r w:rsidR="00B33C1E">
        <w:rPr>
          <w:rFonts w:ascii="Times" w:hAnsi="Times"/>
          <w:i/>
          <w:lang w:val="pt-BR"/>
        </w:rPr>
        <w:t xml:space="preserve"> e registrado</w:t>
      </w:r>
      <w:r w:rsidR="00A271D5">
        <w:rPr>
          <w:rFonts w:ascii="Times" w:hAnsi="Times"/>
          <w:i/>
          <w:lang w:val="pt-BR"/>
        </w:rPr>
        <w:t>, digitar o nome do domínio, usuário e senha para acesso ao portal do sistema.</w:t>
      </w:r>
    </w:p>
    <w:p w:rsidR="00FF2AD0" w:rsidRPr="00C31D37" w:rsidRDefault="00FF2AD0" w:rsidP="00B2403A">
      <w:pPr>
        <w:rPr>
          <w:lang w:val="pt-BR"/>
        </w:rPr>
      </w:pPr>
    </w:p>
    <w:p w:rsidR="00317164" w:rsidRPr="00C31D37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C31D37"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Pr="00C31D37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C31D37"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C31D37" w:rsidRDefault="00317164">
      <w:pPr>
        <w:pStyle w:val="InfoBlue"/>
        <w:rPr>
          <w:color w:val="auto"/>
          <w:lang w:val="pt-BR"/>
        </w:rPr>
      </w:pPr>
    </w:p>
    <w:p w:rsidR="00761D53" w:rsidRPr="000D6930" w:rsidRDefault="00761D53" w:rsidP="00761D53">
      <w:pPr>
        <w:pStyle w:val="Corpodetexto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145"/>
        <w:gridCol w:w="1842"/>
      </w:tblGrid>
      <w:tr w:rsidR="00C31D37" w:rsidRPr="00C31D37" w:rsidTr="009741AC">
        <w:tc>
          <w:tcPr>
            <w:tcW w:w="2802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45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42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Release Planejado</w:t>
            </w:r>
          </w:p>
        </w:tc>
      </w:tr>
      <w:tr w:rsidR="00C31D37" w:rsidRPr="00FB555B" w:rsidTr="009741AC">
        <w:tc>
          <w:tcPr>
            <w:tcW w:w="2802" w:type="dxa"/>
          </w:tcPr>
          <w:p w:rsidR="00317164" w:rsidRPr="00C31D37" w:rsidRDefault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Lançamentos - </w:t>
            </w:r>
            <w:r w:rsidR="00E50FD5" w:rsidRPr="00C31D37">
              <w:rPr>
                <w:rFonts w:ascii="Times" w:hAnsi="Times"/>
                <w:i/>
                <w:lang w:val="pt-BR"/>
              </w:rPr>
              <w:t xml:space="preserve"> Movimentos </w:t>
            </w:r>
            <w:r w:rsidRPr="00C31D37">
              <w:rPr>
                <w:rFonts w:ascii="Times" w:hAnsi="Times"/>
                <w:i/>
                <w:lang w:val="pt-BR"/>
              </w:rPr>
              <w:t>de contas a pagar</w:t>
            </w:r>
          </w:p>
        </w:tc>
        <w:tc>
          <w:tcPr>
            <w:tcW w:w="1275" w:type="dxa"/>
          </w:tcPr>
          <w:p w:rsidR="00317164" w:rsidRPr="00C31D37" w:rsidRDefault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317164" w:rsidRPr="00C31D37" w:rsidRDefault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Registra todos os títulos todos os títulos relacionados a pagamentos a serem efetuados</w:t>
            </w:r>
          </w:p>
        </w:tc>
        <w:tc>
          <w:tcPr>
            <w:tcW w:w="1842" w:type="dxa"/>
          </w:tcPr>
          <w:p w:rsidR="00E50FD5" w:rsidRPr="00C31D37" w:rsidRDefault="00EB0E7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Lançamentos -  Movimentos de contas a receber</w:t>
            </w:r>
          </w:p>
        </w:tc>
        <w:tc>
          <w:tcPr>
            <w:tcW w:w="1275" w:type="dxa"/>
          </w:tcPr>
          <w:p w:rsidR="00E50FD5" w:rsidRPr="00C31D37" w:rsidRDefault="00E50FD5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Registra todos os títulos relacionados a vendas que a empresa realizar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Baixas - Contas a Receber 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Nas </w:t>
            </w:r>
            <w:r w:rsidRPr="00C31D37">
              <w:rPr>
                <w:rFonts w:ascii="Times" w:hAnsi="Times"/>
                <w:b/>
                <w:bCs/>
                <w:i/>
                <w:lang w:val="pt-BR"/>
              </w:rPr>
              <w:t>Baixas</w:t>
            </w:r>
            <w:r w:rsidRPr="00C31D37">
              <w:rPr>
                <w:rFonts w:ascii="Times" w:hAnsi="Times"/>
                <w:i/>
                <w:lang w:val="pt-BR"/>
              </w:rPr>
              <w:t xml:space="preserve"> de </w:t>
            </w:r>
            <w:r w:rsidRPr="00C31D37">
              <w:rPr>
                <w:rFonts w:ascii="Times" w:hAnsi="Times"/>
                <w:b/>
                <w:bCs/>
                <w:i/>
                <w:lang w:val="pt-BR"/>
              </w:rPr>
              <w:t>Contas a Receber</w:t>
            </w:r>
            <w:r w:rsidRPr="00C31D37">
              <w:rPr>
                <w:rFonts w:ascii="Times" w:hAnsi="Times"/>
                <w:i/>
                <w:lang w:val="pt-BR"/>
              </w:rPr>
              <w:t xml:space="preserve"> o sistema disponibiliza os títulos incluídos na tela de Lançamentos de Contas a Receber, para você registrar as liquidações (recebimentos).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0.0.5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Baixas - Contas a Pagar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Nas Baixas de Contas a Pagar, o sistema disponibiliza os títulos incluídos na tela de Lançamentos de Contas a Pagar para registrar as liquidações de pagamentos.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0.0.5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Lançamentos - Tesouraria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Na</w:t>
            </w:r>
            <w:r w:rsidR="00576D0B" w:rsidRPr="00C31D37">
              <w:rPr>
                <w:rFonts w:ascii="Times" w:hAnsi="Times"/>
                <w:i/>
                <w:lang w:val="pt-BR"/>
              </w:rPr>
              <w:t xml:space="preserve"> tesouraria você obtém o controle da movimentação financeira da empresa, ou seja, as entradas e as saídas das contas de caixa, bancos e aplicações</w:t>
            </w:r>
          </w:p>
        </w:tc>
        <w:tc>
          <w:tcPr>
            <w:tcW w:w="1842" w:type="dxa"/>
          </w:tcPr>
          <w:p w:rsidR="00E50FD5" w:rsidRPr="00C31D37" w:rsidRDefault="00E50FD5" w:rsidP="00E50FD5">
            <w:pPr>
              <w:pStyle w:val="Corpodetexto"/>
              <w:ind w:left="0"/>
              <w:rPr>
                <w:lang w:val="pt-BR"/>
              </w:rPr>
            </w:pPr>
          </w:p>
          <w:p w:rsidR="009741AC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0.0.4</w:t>
            </w:r>
          </w:p>
        </w:tc>
      </w:tr>
      <w:tr w:rsidR="00C31D37" w:rsidRPr="004A16C5" w:rsidTr="009741AC">
        <w:tc>
          <w:tcPr>
            <w:tcW w:w="2802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</w:p>
          <w:p w:rsidR="009741AC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 de usuários</w:t>
            </w:r>
          </w:p>
        </w:tc>
        <w:tc>
          <w:tcPr>
            <w:tcW w:w="1275" w:type="dxa"/>
          </w:tcPr>
          <w:p w:rsidR="009741AC" w:rsidRPr="00C31D37" w:rsidRDefault="005C15D5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Muito </w:t>
            </w:r>
            <w:r w:rsidR="009741AC"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9741AC" w:rsidRPr="00C31D37" w:rsidRDefault="00794B91" w:rsidP="00794B91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usuários no sistema</w:t>
            </w:r>
          </w:p>
        </w:tc>
        <w:tc>
          <w:tcPr>
            <w:tcW w:w="1842" w:type="dxa"/>
          </w:tcPr>
          <w:p w:rsidR="009741AC" w:rsidRPr="00C31D37" w:rsidRDefault="00F214DC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0.0.130/10/2013</w:t>
            </w:r>
            <w:bookmarkStart w:id="32" w:name="_GoBack"/>
            <w:bookmarkEnd w:id="32"/>
          </w:p>
        </w:tc>
      </w:tr>
      <w:tr w:rsidR="0083497D" w:rsidRPr="0083497D" w:rsidTr="009741AC">
        <w:tc>
          <w:tcPr>
            <w:tcW w:w="2802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Cadastros de clientes e fornecedores</w:t>
            </w:r>
          </w:p>
        </w:tc>
        <w:tc>
          <w:tcPr>
            <w:tcW w:w="127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Muito Alta</w:t>
            </w:r>
          </w:p>
        </w:tc>
        <w:tc>
          <w:tcPr>
            <w:tcW w:w="314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clientes e fornecedores para uso no sistema.</w:t>
            </w:r>
          </w:p>
        </w:tc>
        <w:tc>
          <w:tcPr>
            <w:tcW w:w="1842" w:type="dxa"/>
          </w:tcPr>
          <w:p w:rsidR="0083497D" w:rsidRDefault="00351CF7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0.0.2 </w:t>
            </w:r>
          </w:p>
        </w:tc>
      </w:tr>
      <w:tr w:rsidR="0083497D" w:rsidRPr="0083497D" w:rsidTr="009741AC">
        <w:tc>
          <w:tcPr>
            <w:tcW w:w="2802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Cadastros complementares</w:t>
            </w:r>
          </w:p>
        </w:tc>
        <w:tc>
          <w:tcPr>
            <w:tcW w:w="127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</w:p>
        </w:tc>
        <w:tc>
          <w:tcPr>
            <w:tcW w:w="314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t</w:t>
            </w:r>
            <w:r w:rsidRPr="00C31D37">
              <w:rPr>
                <w:rFonts w:ascii="Times" w:hAnsi="Times"/>
                <w:i/>
                <w:lang w:val="pt-BR"/>
              </w:rPr>
              <w:t>ipos de pagamento, documentos, contas bancárias, tipos de cobrança e tipos de vencimento</w:t>
            </w:r>
            <w:r>
              <w:rPr>
                <w:rFonts w:ascii="Times" w:hAnsi="Times"/>
                <w:i/>
                <w:lang w:val="pt-BR"/>
              </w:rPr>
              <w:t xml:space="preserve"> para utilização nas telas de movimentos.</w:t>
            </w:r>
          </w:p>
        </w:tc>
        <w:tc>
          <w:tcPr>
            <w:tcW w:w="1842" w:type="dxa"/>
          </w:tcPr>
          <w:p w:rsidR="0083497D" w:rsidRDefault="0083497D" w:rsidP="00351CF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0.0.2</w:t>
            </w:r>
            <w:r w:rsidR="00351CF7">
              <w:rPr>
                <w:lang w:val="pt-BR"/>
              </w:rPr>
              <w:t xml:space="preserve"> </w:t>
            </w:r>
          </w:p>
        </w:tc>
      </w:tr>
      <w:tr w:rsidR="00C31D37" w:rsidRPr="00FB555B" w:rsidTr="009741AC">
        <w:tc>
          <w:tcPr>
            <w:tcW w:w="2802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Relatórios</w:t>
            </w:r>
          </w:p>
        </w:tc>
        <w:tc>
          <w:tcPr>
            <w:tcW w:w="1275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Baixa</w:t>
            </w:r>
          </w:p>
        </w:tc>
        <w:tc>
          <w:tcPr>
            <w:tcW w:w="3145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Demonstrar títulos nas movimentações de forma individual, detalhada ou sintética.</w:t>
            </w:r>
          </w:p>
        </w:tc>
        <w:tc>
          <w:tcPr>
            <w:tcW w:w="1842" w:type="dxa"/>
          </w:tcPr>
          <w:p w:rsidR="009741AC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</w:p>
        </w:tc>
      </w:tr>
      <w:tr w:rsidR="00F61A68" w:rsidRPr="00FB555B" w:rsidTr="009741AC">
        <w:tc>
          <w:tcPr>
            <w:tcW w:w="2802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proofErr w:type="spellStart"/>
            <w:r>
              <w:rPr>
                <w:rFonts w:ascii="Times" w:hAnsi="Times"/>
                <w:i/>
                <w:lang w:val="pt-BR"/>
              </w:rPr>
              <w:t>Login</w:t>
            </w:r>
            <w:proofErr w:type="spellEnd"/>
            <w:r>
              <w:rPr>
                <w:rFonts w:ascii="Times" w:hAnsi="Times"/>
                <w:i/>
                <w:lang w:val="pt-BR"/>
              </w:rPr>
              <w:t xml:space="preserve"> de segurança</w:t>
            </w:r>
          </w:p>
        </w:tc>
        <w:tc>
          <w:tcPr>
            <w:tcW w:w="1275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Muito Alta</w:t>
            </w:r>
          </w:p>
        </w:tc>
        <w:tc>
          <w:tcPr>
            <w:tcW w:w="3145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proofErr w:type="spellStart"/>
            <w:r>
              <w:rPr>
                <w:rFonts w:ascii="Times" w:hAnsi="Times"/>
                <w:i/>
                <w:lang w:val="pt-BR"/>
              </w:rPr>
              <w:t>Logar</w:t>
            </w:r>
            <w:proofErr w:type="spellEnd"/>
            <w:r>
              <w:rPr>
                <w:rFonts w:ascii="Times" w:hAnsi="Times"/>
                <w:i/>
                <w:lang w:val="pt-BR"/>
              </w:rPr>
              <w:t xml:space="preserve"> usuário no sistema</w:t>
            </w:r>
          </w:p>
        </w:tc>
        <w:tc>
          <w:tcPr>
            <w:tcW w:w="1842" w:type="dxa"/>
          </w:tcPr>
          <w:p w:rsidR="00F61A68" w:rsidRDefault="00351CF7" w:rsidP="00351CF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0.0.1-30/10/2013</w:t>
            </w:r>
          </w:p>
        </w:tc>
      </w:tr>
    </w:tbl>
    <w:p w:rsidR="00317164" w:rsidRPr="00C31D37" w:rsidRDefault="00317164">
      <w:pPr>
        <w:pStyle w:val="Corpodetexto"/>
        <w:rPr>
          <w:lang w:val="pt-BR"/>
        </w:rPr>
      </w:pPr>
    </w:p>
    <w:p w:rsidR="000D6930" w:rsidRDefault="000D6930" w:rsidP="000D693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</w:p>
    <w:p w:rsidR="000D6930" w:rsidRDefault="000D6930" w:rsidP="000D6930">
      <w:pPr>
        <w:rPr>
          <w:lang w:val="pt-BR"/>
        </w:rPr>
      </w:pPr>
    </w:p>
    <w:p w:rsidR="000D6930" w:rsidRDefault="000D6930" w:rsidP="000D6930">
      <w:pPr>
        <w:rPr>
          <w:lang w:val="pt-BR"/>
        </w:rPr>
      </w:pPr>
    </w:p>
    <w:p w:rsidR="000D6930" w:rsidRDefault="000D6930" w:rsidP="000D6930">
      <w:pPr>
        <w:rPr>
          <w:lang w:val="pt-BR"/>
        </w:rPr>
      </w:pPr>
    </w:p>
    <w:p w:rsidR="00B33C1E" w:rsidRDefault="00B33C1E" w:rsidP="000D6930">
      <w:pPr>
        <w:rPr>
          <w:lang w:val="pt-BR"/>
        </w:rPr>
      </w:pPr>
    </w:p>
    <w:p w:rsidR="00B33C1E" w:rsidRDefault="00B33C1E" w:rsidP="000D6930">
      <w:pPr>
        <w:rPr>
          <w:lang w:val="pt-BR"/>
        </w:rPr>
      </w:pPr>
    </w:p>
    <w:p w:rsidR="00B33C1E" w:rsidRDefault="00B33C1E" w:rsidP="000D6930">
      <w:pPr>
        <w:rPr>
          <w:lang w:val="pt-BR"/>
        </w:rPr>
      </w:pPr>
    </w:p>
    <w:p w:rsidR="00B33C1E" w:rsidRDefault="00B33C1E" w:rsidP="000D6930">
      <w:pPr>
        <w:rPr>
          <w:lang w:val="pt-BR"/>
        </w:rPr>
      </w:pPr>
    </w:p>
    <w:p w:rsidR="00B33C1E" w:rsidRPr="000D6930" w:rsidRDefault="00B33C1E" w:rsidP="000D6930">
      <w:pPr>
        <w:rPr>
          <w:lang w:val="pt-BR"/>
        </w:rPr>
      </w:pPr>
    </w:p>
    <w:p w:rsidR="00B33C1E" w:rsidRPr="004A16C5" w:rsidRDefault="00317164" w:rsidP="00B33C1E">
      <w:pPr>
        <w:pStyle w:val="Ttulo1"/>
        <w:rPr>
          <w:lang w:val="pt-BR"/>
        </w:rPr>
      </w:pPr>
      <w:r w:rsidRPr="00C31D37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0D6930" w:rsidRDefault="00317164">
      <w:pPr>
        <w:pStyle w:val="InfoBlue"/>
        <w:rPr>
          <w:color w:val="auto"/>
          <w:lang w:val="pt-BR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C31D37" w:rsidRPr="00C31D37" w:rsidTr="005C15D5">
        <w:tc>
          <w:tcPr>
            <w:tcW w:w="3652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Release Planejado</w:t>
            </w:r>
          </w:p>
        </w:tc>
      </w:tr>
      <w:tr w:rsidR="00C31D37" w:rsidRPr="006224C0" w:rsidTr="005C15D5">
        <w:tc>
          <w:tcPr>
            <w:tcW w:w="3652" w:type="dxa"/>
          </w:tcPr>
          <w:p w:rsidR="00317164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Ser executado </w:t>
            </w:r>
            <w:r w:rsidR="00B33C1E">
              <w:rPr>
                <w:rFonts w:ascii="Times" w:hAnsi="Times"/>
                <w:i/>
                <w:lang w:val="pt-BR"/>
              </w:rPr>
              <w:t>em Browser Internet Explorer 9.0 ou superior</w:t>
            </w:r>
          </w:p>
        </w:tc>
        <w:tc>
          <w:tcPr>
            <w:tcW w:w="1418" w:type="dxa"/>
          </w:tcPr>
          <w:p w:rsidR="00317164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224C0">
              <w:rPr>
                <w:lang w:val="pt-BR"/>
              </w:rPr>
              <w:t>.0.1</w:t>
            </w:r>
            <w:r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Ser e</w:t>
            </w:r>
            <w:r w:rsidR="00B33C1E">
              <w:rPr>
                <w:rFonts w:ascii="Times" w:hAnsi="Times"/>
                <w:i/>
                <w:lang w:val="pt-BR"/>
              </w:rPr>
              <w:t>xecutado em Plataforma Windows 7 ou superior</w:t>
            </w:r>
          </w:p>
        </w:tc>
        <w:tc>
          <w:tcPr>
            <w:tcW w:w="1418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E7AE7" w:rsidRPr="00C31D37" w:rsidRDefault="006224C0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B33C1E"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Microcomputa</w:t>
            </w:r>
            <w:r w:rsidR="00212B89">
              <w:rPr>
                <w:rFonts w:ascii="Times" w:hAnsi="Times"/>
                <w:i/>
                <w:lang w:val="pt-BR"/>
              </w:rPr>
              <w:t>dor com mínimo de</w:t>
            </w:r>
            <w:r w:rsidR="00B33C1E">
              <w:rPr>
                <w:rFonts w:ascii="Times" w:hAnsi="Times"/>
                <w:i/>
                <w:lang w:val="pt-BR"/>
              </w:rPr>
              <w:t xml:space="preserve"> 1.60 GHZ, 2</w:t>
            </w:r>
            <w:r w:rsidRPr="00C31D37">
              <w:rPr>
                <w:rFonts w:ascii="Times" w:hAnsi="Times"/>
                <w:i/>
                <w:lang w:val="pt-BR"/>
              </w:rPr>
              <w:t xml:space="preserve"> Gb de memória.</w:t>
            </w:r>
          </w:p>
        </w:tc>
        <w:tc>
          <w:tcPr>
            <w:tcW w:w="1418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E7AE7" w:rsidRPr="00C31D37" w:rsidRDefault="006224C0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B33C1E"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C15D5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Style w:val="apple-converted-space"/>
                <w:rFonts w:ascii="Arial" w:hAnsi="Arial" w:cs="Arial"/>
                <w:shd w:val="clear" w:color="auto" w:fill="FFFFFF"/>
                <w:lang w:val="pt-BR"/>
              </w:rPr>
              <w:t> </w:t>
            </w:r>
            <w:r w:rsidR="00BA6465">
              <w:rPr>
                <w:rFonts w:ascii="Times" w:hAnsi="Times"/>
                <w:i/>
                <w:lang w:val="pt-BR"/>
              </w:rPr>
              <w:t>Permitir o cadastro de dados de</w:t>
            </w:r>
            <w:r w:rsidRPr="00C31D37">
              <w:rPr>
                <w:rFonts w:ascii="Times" w:hAnsi="Times"/>
                <w:i/>
                <w:lang w:val="pt-BR"/>
              </w:rPr>
              <w:t xml:space="preserve"> clientes e fornecedores;</w:t>
            </w:r>
          </w:p>
        </w:tc>
        <w:tc>
          <w:tcPr>
            <w:tcW w:w="1418" w:type="dxa"/>
          </w:tcPr>
          <w:p w:rsidR="005E7AE7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E7AE7" w:rsidRPr="00C31D37" w:rsidRDefault="006224C0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B33C1E"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212133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lançamentos de contas a pagar, receber e tesouraria.</w:t>
            </w:r>
          </w:p>
        </w:tc>
        <w:tc>
          <w:tcPr>
            <w:tcW w:w="1418" w:type="dxa"/>
          </w:tcPr>
          <w:p w:rsidR="005E7AE7" w:rsidRPr="00C31D37" w:rsidRDefault="00212133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E7AE7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  <w:tr w:rsidR="00C31D37" w:rsidRPr="00C31D37" w:rsidTr="005C15D5">
        <w:tc>
          <w:tcPr>
            <w:tcW w:w="3652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geração de relatórios de contas a pagar/receber e tesouraria detalhado ou consolidado;</w:t>
            </w:r>
          </w:p>
        </w:tc>
        <w:tc>
          <w:tcPr>
            <w:tcW w:w="1418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15D5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  <w:tr w:rsidR="00C31D37" w:rsidRPr="00C31D37" w:rsidTr="005C15D5">
        <w:tc>
          <w:tcPr>
            <w:tcW w:w="3652" w:type="dxa"/>
          </w:tcPr>
          <w:p w:rsidR="005C15D5" w:rsidRPr="00C31D37" w:rsidRDefault="00212133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baixa de títulos de contas a pagar e receber;</w:t>
            </w:r>
          </w:p>
        </w:tc>
        <w:tc>
          <w:tcPr>
            <w:tcW w:w="1418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C15D5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</w:tbl>
    <w:p w:rsidR="005C15D5" w:rsidRPr="00212133" w:rsidRDefault="005C15D5">
      <w:pPr>
        <w:pStyle w:val="Corpodetexto"/>
        <w:ind w:left="0"/>
      </w:pPr>
    </w:p>
    <w:p w:rsidR="00EC2B2B" w:rsidRPr="00212133" w:rsidRDefault="005C15D5">
      <w:pPr>
        <w:pStyle w:val="Corpodetexto"/>
        <w:ind w:left="0"/>
      </w:pPr>
      <w:r w:rsidRPr="00212133">
        <w:br w:type="textWrapping" w:clear="all"/>
      </w:r>
    </w:p>
    <w:sectPr w:rsidR="00EC2B2B" w:rsidRPr="0021213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37" w:rsidRDefault="00E91437">
      <w:pPr>
        <w:spacing w:line="240" w:lineRule="auto"/>
      </w:pPr>
      <w:r>
        <w:separator/>
      </w:r>
    </w:p>
  </w:endnote>
  <w:endnote w:type="continuationSeparator" w:id="0">
    <w:p w:rsidR="00E91437" w:rsidRDefault="00E91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206"/>
    </w:tblGrid>
    <w:tr w:rsidR="00761D53" w:rsidRPr="00F61A68" w:rsidTr="00761D53">
      <w:tc>
        <w:tcPr>
          <w:tcW w:w="10206" w:type="dxa"/>
          <w:tcBorders>
            <w:top w:val="nil"/>
            <w:left w:val="nil"/>
            <w:bottom w:val="nil"/>
            <w:right w:val="nil"/>
          </w:tcBorders>
        </w:tcPr>
        <w:p w:rsidR="00761D53" w:rsidRDefault="000D6930" w:rsidP="00761D53">
          <w:pPr>
            <w:rPr>
              <w:lang w:val="pt-BR"/>
            </w:rPr>
          </w:pPr>
          <w:r>
            <w:rPr>
              <w:lang w:val="pt-BR"/>
            </w:rPr>
            <w:t>Visão</w:t>
          </w:r>
          <w:r w:rsidR="00997130">
            <w:rPr>
              <w:lang w:val="pt-BR"/>
            </w:rPr>
            <w:t xml:space="preserve"> do Produto - </w:t>
          </w:r>
          <w:r w:rsidR="00761D53">
            <w:rPr>
              <w:lang w:val="pt-BR"/>
            </w:rPr>
            <w:t xml:space="preserve">Cs contábil </w:t>
          </w:r>
          <w:r w:rsidR="00997130">
            <w:rPr>
              <w:lang w:val="pt-BR"/>
            </w:rPr>
            <w:t xml:space="preserve">                                                                                                                                       </w:t>
          </w:r>
          <w:r w:rsidR="00761D53">
            <w:rPr>
              <w:lang w:val="pt-BR"/>
            </w:rPr>
            <w:t xml:space="preserve">Página </w:t>
          </w:r>
          <w:r w:rsidR="00761D53">
            <w:rPr>
              <w:rStyle w:val="Nmerodepgina"/>
            </w:rPr>
            <w:fldChar w:fldCharType="begin"/>
          </w:r>
          <w:r w:rsidR="00761D53">
            <w:rPr>
              <w:rStyle w:val="Nmerodepgina"/>
              <w:lang w:val="pt-BR"/>
            </w:rPr>
            <w:instrText xml:space="preserve"> PAGE </w:instrText>
          </w:r>
          <w:r w:rsidR="00761D53">
            <w:rPr>
              <w:rStyle w:val="Nmerodepgina"/>
            </w:rPr>
            <w:fldChar w:fldCharType="separate"/>
          </w:r>
          <w:r w:rsidR="00F214DC">
            <w:rPr>
              <w:rStyle w:val="Nmerodepgina"/>
              <w:noProof/>
              <w:lang w:val="pt-BR"/>
            </w:rPr>
            <w:t>4</w:t>
          </w:r>
          <w:r w:rsidR="00761D53">
            <w:rPr>
              <w:rStyle w:val="Nmerodepgina"/>
            </w:rPr>
            <w:fldChar w:fldCharType="end"/>
          </w:r>
        </w:p>
      </w:tc>
    </w:tr>
  </w:tbl>
  <w:p w:rsidR="00317164" w:rsidRDefault="00997130">
    <w:pPr>
      <w:pStyle w:val="Rodap"/>
      <w:rPr>
        <w:lang w:val="pt-BR"/>
      </w:rPr>
    </w:pPr>
    <w:r>
      <w:rPr>
        <w:lang w:val="pt-B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37" w:rsidRDefault="00E91437">
      <w:pPr>
        <w:spacing w:line="240" w:lineRule="auto"/>
      </w:pPr>
      <w:r>
        <w:separator/>
      </w:r>
    </w:p>
  </w:footnote>
  <w:footnote w:type="continuationSeparator" w:id="0">
    <w:p w:rsidR="00E91437" w:rsidRDefault="00E91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9568B9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F2AD0">
            <w:rPr>
              <w:lang w:val="pt-BR"/>
            </w:rPr>
            <w:t>CS Financeiro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Pr="009568B9" w:rsidRDefault="009568B9" w:rsidP="009568B9">
          <w:pPr>
            <w:rPr>
              <w:u w:val="single"/>
              <w:lang w:val="pt-BR"/>
            </w:rPr>
          </w:pPr>
          <w:r>
            <w:rPr>
              <w:lang w:val="pt-BR"/>
            </w:rPr>
            <w:t xml:space="preserve">  Data:  </w:t>
          </w:r>
          <w:r w:rsidR="00FF2AD0">
            <w:rPr>
              <w:lang w:val="pt-BR"/>
            </w:rPr>
            <w:t>25/09/13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8332BAA"/>
    <w:multiLevelType w:val="multilevel"/>
    <w:tmpl w:val="889899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98906C0"/>
    <w:multiLevelType w:val="multilevel"/>
    <w:tmpl w:val="341A25D2"/>
    <w:lvl w:ilvl="0"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0"/>
  </w:num>
  <w:num w:numId="29">
    <w:abstractNumId w:val="17"/>
  </w:num>
  <w:num w:numId="30">
    <w:abstractNumId w:val="15"/>
  </w:num>
  <w:num w:numId="31">
    <w:abstractNumId w:val="20"/>
  </w:num>
  <w:num w:numId="32">
    <w:abstractNumId w:val="0"/>
    <w:lvlOverride w:ilvl="0">
      <w:startOverride w:val="3"/>
    </w:lvlOverride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2D"/>
    <w:rsid w:val="00037824"/>
    <w:rsid w:val="000C5359"/>
    <w:rsid w:val="000D6930"/>
    <w:rsid w:val="000E2820"/>
    <w:rsid w:val="00167DDC"/>
    <w:rsid w:val="001B0902"/>
    <w:rsid w:val="00212133"/>
    <w:rsid w:val="00212B89"/>
    <w:rsid w:val="00220348"/>
    <w:rsid w:val="0022435F"/>
    <w:rsid w:val="0022716B"/>
    <w:rsid w:val="00227A71"/>
    <w:rsid w:val="002425AB"/>
    <w:rsid w:val="00290546"/>
    <w:rsid w:val="002B1068"/>
    <w:rsid w:val="002B5064"/>
    <w:rsid w:val="00317164"/>
    <w:rsid w:val="00351CF7"/>
    <w:rsid w:val="003610EB"/>
    <w:rsid w:val="003B0EB3"/>
    <w:rsid w:val="00406B51"/>
    <w:rsid w:val="0042293A"/>
    <w:rsid w:val="004579C7"/>
    <w:rsid w:val="004900A2"/>
    <w:rsid w:val="004A16C5"/>
    <w:rsid w:val="005243F9"/>
    <w:rsid w:val="0055315C"/>
    <w:rsid w:val="005540C7"/>
    <w:rsid w:val="00576D0B"/>
    <w:rsid w:val="005C15D5"/>
    <w:rsid w:val="005C2E90"/>
    <w:rsid w:val="005E7AE7"/>
    <w:rsid w:val="006108F9"/>
    <w:rsid w:val="006224C0"/>
    <w:rsid w:val="006731B4"/>
    <w:rsid w:val="007306CA"/>
    <w:rsid w:val="00761D53"/>
    <w:rsid w:val="00761D83"/>
    <w:rsid w:val="00794B91"/>
    <w:rsid w:val="00816D12"/>
    <w:rsid w:val="0083497D"/>
    <w:rsid w:val="00846320"/>
    <w:rsid w:val="008B06E1"/>
    <w:rsid w:val="008F0C7B"/>
    <w:rsid w:val="008F4AA3"/>
    <w:rsid w:val="00936A61"/>
    <w:rsid w:val="009568B9"/>
    <w:rsid w:val="009741AC"/>
    <w:rsid w:val="00984680"/>
    <w:rsid w:val="00997130"/>
    <w:rsid w:val="009B0FA9"/>
    <w:rsid w:val="00A271D5"/>
    <w:rsid w:val="00A6647A"/>
    <w:rsid w:val="00A849E2"/>
    <w:rsid w:val="00AD0B95"/>
    <w:rsid w:val="00AE032C"/>
    <w:rsid w:val="00AE65C1"/>
    <w:rsid w:val="00B2403A"/>
    <w:rsid w:val="00B33C1E"/>
    <w:rsid w:val="00BA3106"/>
    <w:rsid w:val="00BA6465"/>
    <w:rsid w:val="00BE6158"/>
    <w:rsid w:val="00C16A2D"/>
    <w:rsid w:val="00C24685"/>
    <w:rsid w:val="00C31D37"/>
    <w:rsid w:val="00C32246"/>
    <w:rsid w:val="00CD730F"/>
    <w:rsid w:val="00CE5D32"/>
    <w:rsid w:val="00D270BA"/>
    <w:rsid w:val="00D329C9"/>
    <w:rsid w:val="00D84A3A"/>
    <w:rsid w:val="00D86A05"/>
    <w:rsid w:val="00E23A30"/>
    <w:rsid w:val="00E50FD5"/>
    <w:rsid w:val="00E716E9"/>
    <w:rsid w:val="00E91437"/>
    <w:rsid w:val="00EB0E70"/>
    <w:rsid w:val="00EC2B2B"/>
    <w:rsid w:val="00F17AEB"/>
    <w:rsid w:val="00F214DC"/>
    <w:rsid w:val="00F34F6B"/>
    <w:rsid w:val="00F61A68"/>
    <w:rsid w:val="00FB555B"/>
    <w:rsid w:val="00FD317C"/>
    <w:rsid w:val="00FE639E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018978-F2DC-458D-8E7E-8F6B358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hcp2">
    <w:name w:val="hcp2"/>
    <w:basedOn w:val="Fontepargpadro"/>
    <w:rsid w:val="00576D0B"/>
    <w:rPr>
      <w:b/>
      <w:bCs/>
    </w:rPr>
  </w:style>
  <w:style w:type="character" w:customStyle="1" w:styleId="apple-converted-space">
    <w:name w:val="apple-converted-space"/>
    <w:basedOn w:val="Fontepargpadro"/>
    <w:rsid w:val="005C15D5"/>
  </w:style>
  <w:style w:type="character" w:styleId="Forte">
    <w:name w:val="Strong"/>
    <w:basedOn w:val="Fontepargpadro"/>
    <w:uiPriority w:val="22"/>
    <w:qFormat/>
    <w:rsid w:val="00E2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EBE1D-3765-4134-83BD-7EE2461C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457</TotalTime>
  <Pages>4</Pages>
  <Words>831</Words>
  <Characters>4493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peter</dc:creator>
  <cp:keywords/>
  <cp:lastModifiedBy>peter</cp:lastModifiedBy>
  <cp:revision>29</cp:revision>
  <cp:lastPrinted>2001-03-15T17:26:00Z</cp:lastPrinted>
  <dcterms:created xsi:type="dcterms:W3CDTF">2013-09-23T13:53:00Z</dcterms:created>
  <dcterms:modified xsi:type="dcterms:W3CDTF">2013-10-30T23:22:00Z</dcterms:modified>
</cp:coreProperties>
</file>