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6FBB5" w14:textId="28E67679" w:rsidR="0069052B" w:rsidRDefault="00A2229B">
      <w:pPr>
        <w:rPr>
          <w:sz w:val="44"/>
          <w:szCs w:val="34"/>
        </w:rPr>
      </w:pPr>
      <w:r>
        <w:rPr>
          <w:sz w:val="44"/>
          <w:szCs w:val="34"/>
        </w:rPr>
        <w:t>Metadata-Field Validation Geopackage</w:t>
      </w:r>
    </w:p>
    <w:p w14:paraId="666812D5" w14:textId="77777777" w:rsidR="00A2229B" w:rsidRDefault="00A2229B"/>
    <w:p w14:paraId="4C4335BF" w14:textId="14C27A8A" w:rsidR="00A2229B" w:rsidRDefault="00A2229B">
      <w:r>
        <w:t>In the geopackage, there are 3 spatial tables:</w:t>
      </w:r>
    </w:p>
    <w:p w14:paraId="632E4D4F" w14:textId="2329EE3B" w:rsidR="00B87998" w:rsidRDefault="00B87998" w:rsidP="00B87998">
      <w:pPr>
        <w:pStyle w:val="ListParagraph"/>
        <w:numPr>
          <w:ilvl w:val="0"/>
          <w:numId w:val="1"/>
        </w:numPr>
      </w:pPr>
      <w:r>
        <w:t>f</w:t>
      </w:r>
      <w:r w:rsidR="00A2229B">
        <w:t>ield_stations</w:t>
      </w:r>
      <w:r>
        <w:t xml:space="preserve"> </w:t>
      </w:r>
    </w:p>
    <w:p w14:paraId="42276FF8" w14:textId="26064A9B" w:rsidR="00A2229B" w:rsidRDefault="00B87998" w:rsidP="00D448D4">
      <w:pPr>
        <w:pStyle w:val="ListParagraph"/>
        <w:numPr>
          <w:ilvl w:val="0"/>
          <w:numId w:val="1"/>
        </w:numPr>
        <w:rPr>
          <w:color w:val="000000" w:themeColor="text1"/>
        </w:rPr>
      </w:pPr>
      <w:proofErr w:type="spellStart"/>
      <w:r>
        <w:t>state_mesonet</w:t>
      </w:r>
      <w:proofErr w:type="spellEnd"/>
    </w:p>
    <w:p w14:paraId="07506623" w14:textId="77777777" w:rsidR="00D448D4" w:rsidRPr="00D448D4" w:rsidRDefault="00D448D4" w:rsidP="00D448D4">
      <w:pPr>
        <w:rPr>
          <w:color w:val="000000" w:themeColor="text1"/>
        </w:rPr>
      </w:pPr>
    </w:p>
    <w:p w14:paraId="6DDAF947" w14:textId="77777777" w:rsidR="00B87998" w:rsidRDefault="00A2229B" w:rsidP="00A2229B">
      <w:pPr>
        <w:rPr>
          <w:color w:val="000000" w:themeColor="text1"/>
        </w:rPr>
      </w:pPr>
      <w:r>
        <w:rPr>
          <w:color w:val="000000" w:themeColor="text1"/>
        </w:rPr>
        <w:t xml:space="preserve">Field_stations: This is a collection of environmental field stations serving the Northeastern </w:t>
      </w:r>
    </w:p>
    <w:p w14:paraId="18F7E490" w14:textId="352F2CEB" w:rsidR="00A2229B" w:rsidRDefault="00A2229B" w:rsidP="00A2229B">
      <w:pPr>
        <w:rPr>
          <w:color w:val="000000" w:themeColor="text1"/>
        </w:rPr>
      </w:pPr>
      <w:r>
        <w:rPr>
          <w:color w:val="000000" w:themeColor="text1"/>
        </w:rPr>
        <w:t>United States</w:t>
      </w:r>
      <w:r w:rsidR="00AF4AE5">
        <w:rPr>
          <w:color w:val="000000" w:themeColor="text1"/>
        </w:rPr>
        <w:t xml:space="preserve">. For each site, we included the name, address, website, and details on data collected if available. </w:t>
      </w:r>
    </w:p>
    <w:p w14:paraId="2DF27A78" w14:textId="77777777" w:rsidR="00AF4AE5" w:rsidRDefault="00AF4AE5" w:rsidP="00AF4AE5">
      <w:pPr>
        <w:rPr>
          <w:color w:val="000000" w:themeColor="text1"/>
        </w:rPr>
      </w:pPr>
      <w:r>
        <w:rPr>
          <w:color w:val="000000" w:themeColor="text1"/>
        </w:rPr>
        <w:t xml:space="preserve">Table field information: </w:t>
      </w:r>
    </w:p>
    <w:p w14:paraId="79490386" w14:textId="77777777" w:rsidR="00AF4AE5" w:rsidRPr="00AF4AE5" w:rsidRDefault="00AF4AE5" w:rsidP="00AF4AE5">
      <w:pPr>
        <w:pStyle w:val="ListParagraph"/>
        <w:numPr>
          <w:ilvl w:val="0"/>
          <w:numId w:val="2"/>
        </w:numPr>
        <w:rPr>
          <w:color w:val="000000" w:themeColor="text1"/>
        </w:rPr>
      </w:pPr>
      <w:r w:rsidRPr="00AF4AE5">
        <w:rPr>
          <w:color w:val="000000" w:themeColor="text1"/>
        </w:rPr>
        <w:t>ID-a unique identification number for each field station</w:t>
      </w:r>
    </w:p>
    <w:p w14:paraId="01193002" w14:textId="77777777" w:rsidR="00AF4AE5" w:rsidRPr="00AF4AE5" w:rsidRDefault="00AF4AE5" w:rsidP="00AF4AE5">
      <w:pPr>
        <w:pStyle w:val="ListParagraph"/>
        <w:numPr>
          <w:ilvl w:val="0"/>
          <w:numId w:val="2"/>
        </w:numPr>
        <w:rPr>
          <w:color w:val="000000" w:themeColor="text1"/>
        </w:rPr>
      </w:pPr>
      <w:r w:rsidRPr="00AF4AE5">
        <w:rPr>
          <w:color w:val="000000" w:themeColor="text1"/>
        </w:rPr>
        <w:t>Name-Name of the field station</w:t>
      </w:r>
    </w:p>
    <w:p w14:paraId="3E5367D0" w14:textId="77777777" w:rsidR="00AF4AE5" w:rsidRPr="00AF4AE5" w:rsidRDefault="00AF4AE5" w:rsidP="00AF4AE5">
      <w:pPr>
        <w:pStyle w:val="ListParagraph"/>
        <w:numPr>
          <w:ilvl w:val="0"/>
          <w:numId w:val="2"/>
        </w:numPr>
        <w:rPr>
          <w:color w:val="000000" w:themeColor="text1"/>
        </w:rPr>
      </w:pPr>
      <w:r w:rsidRPr="00AF4AE5">
        <w:rPr>
          <w:color w:val="000000" w:themeColor="text1"/>
        </w:rPr>
        <w:t>Address- Street address of field station, when available</w:t>
      </w:r>
    </w:p>
    <w:p w14:paraId="20C25B0D" w14:textId="77777777" w:rsidR="00AF4AE5" w:rsidRPr="00AF4AE5" w:rsidRDefault="00AF4AE5" w:rsidP="00AF4AE5">
      <w:pPr>
        <w:pStyle w:val="ListParagraph"/>
        <w:numPr>
          <w:ilvl w:val="0"/>
          <w:numId w:val="2"/>
        </w:numPr>
        <w:rPr>
          <w:color w:val="000000" w:themeColor="text1"/>
        </w:rPr>
      </w:pPr>
      <w:r w:rsidRPr="00AF4AE5">
        <w:rPr>
          <w:color w:val="000000" w:themeColor="text1"/>
        </w:rPr>
        <w:t>Mesonet- Mesonet system this station belongs to, if applicable</w:t>
      </w:r>
    </w:p>
    <w:p w14:paraId="5B2BC169" w14:textId="77777777" w:rsidR="00AF4AE5" w:rsidRPr="00AF4AE5" w:rsidRDefault="00AF4AE5" w:rsidP="00AF4AE5">
      <w:pPr>
        <w:pStyle w:val="ListParagraph"/>
        <w:numPr>
          <w:ilvl w:val="0"/>
          <w:numId w:val="2"/>
        </w:numPr>
        <w:rPr>
          <w:color w:val="000000" w:themeColor="text1"/>
        </w:rPr>
      </w:pPr>
      <w:r w:rsidRPr="00AF4AE5">
        <w:rPr>
          <w:color w:val="000000" w:themeColor="text1"/>
        </w:rPr>
        <w:t>Lat- Latitude, in decimal degrees</w:t>
      </w:r>
    </w:p>
    <w:p w14:paraId="38A7C21F" w14:textId="77777777" w:rsidR="00AF4AE5" w:rsidRPr="00AF4AE5" w:rsidRDefault="00AF4AE5" w:rsidP="00AF4AE5">
      <w:pPr>
        <w:pStyle w:val="ListParagraph"/>
        <w:numPr>
          <w:ilvl w:val="0"/>
          <w:numId w:val="2"/>
        </w:numPr>
        <w:rPr>
          <w:color w:val="000000" w:themeColor="text1"/>
        </w:rPr>
      </w:pPr>
      <w:r w:rsidRPr="00AF4AE5">
        <w:rPr>
          <w:color w:val="000000" w:themeColor="text1"/>
        </w:rPr>
        <w:t>Long- Longitude, in decimal degrees</w:t>
      </w:r>
    </w:p>
    <w:p w14:paraId="16CEE519" w14:textId="77777777" w:rsidR="00AF4AE5" w:rsidRPr="00AF4AE5" w:rsidRDefault="00AF4AE5" w:rsidP="00AF4AE5">
      <w:pPr>
        <w:pStyle w:val="ListParagraph"/>
        <w:numPr>
          <w:ilvl w:val="0"/>
          <w:numId w:val="2"/>
        </w:numPr>
        <w:rPr>
          <w:color w:val="000000" w:themeColor="text1"/>
        </w:rPr>
      </w:pPr>
      <w:r w:rsidRPr="00AF4AE5">
        <w:rPr>
          <w:color w:val="000000" w:themeColor="text1"/>
        </w:rPr>
        <w:t>Website- website with field station data, if available</w:t>
      </w:r>
    </w:p>
    <w:p w14:paraId="1A37AEA6" w14:textId="77777777" w:rsidR="00AF4AE5" w:rsidRPr="00AF4AE5" w:rsidRDefault="00AF4AE5" w:rsidP="00AF4AE5">
      <w:pPr>
        <w:pStyle w:val="ListParagraph"/>
        <w:numPr>
          <w:ilvl w:val="0"/>
          <w:numId w:val="2"/>
        </w:numPr>
        <w:rPr>
          <w:color w:val="000000" w:themeColor="text1"/>
        </w:rPr>
      </w:pPr>
      <w:r w:rsidRPr="00AF4AE5">
        <w:rPr>
          <w:color w:val="000000" w:themeColor="text1"/>
        </w:rPr>
        <w:t>DataAccess- Identified what type of data is available (archival, real time, etc.)</w:t>
      </w:r>
    </w:p>
    <w:p w14:paraId="6533E37B" w14:textId="77777777" w:rsidR="00AF4AE5" w:rsidRPr="00AF4AE5" w:rsidRDefault="00AF4AE5" w:rsidP="00AF4AE5">
      <w:pPr>
        <w:pStyle w:val="ListParagraph"/>
        <w:numPr>
          <w:ilvl w:val="0"/>
          <w:numId w:val="2"/>
        </w:numPr>
        <w:rPr>
          <w:color w:val="000000" w:themeColor="text1"/>
        </w:rPr>
      </w:pPr>
      <w:proofErr w:type="spellStart"/>
      <w:r w:rsidRPr="00AF4AE5">
        <w:rPr>
          <w:color w:val="000000" w:themeColor="text1"/>
        </w:rPr>
        <w:t>DataAccessTier</w:t>
      </w:r>
      <w:proofErr w:type="spellEnd"/>
      <w:r w:rsidRPr="00AF4AE5">
        <w:rPr>
          <w:color w:val="000000" w:themeColor="text1"/>
        </w:rPr>
        <w:t>- Refers to timeframe of available data. Values include:</w:t>
      </w:r>
    </w:p>
    <w:p w14:paraId="12AAC2F9" w14:textId="77777777" w:rsidR="00AF4AE5" w:rsidRPr="00AF4AE5" w:rsidRDefault="00AF4AE5" w:rsidP="00AF4AE5">
      <w:pPr>
        <w:pStyle w:val="ListParagraph"/>
        <w:rPr>
          <w:color w:val="000000" w:themeColor="text1"/>
        </w:rPr>
      </w:pPr>
      <w:r w:rsidRPr="00AF4AE5">
        <w:rPr>
          <w:color w:val="000000" w:themeColor="text1"/>
        </w:rPr>
        <w:t xml:space="preserve">1 - Real time and historic data </w:t>
      </w:r>
      <w:proofErr w:type="gramStart"/>
      <w:r w:rsidRPr="00AF4AE5">
        <w:rPr>
          <w:color w:val="000000" w:themeColor="text1"/>
        </w:rPr>
        <w:t>is</w:t>
      </w:r>
      <w:proofErr w:type="gramEnd"/>
      <w:r w:rsidRPr="00AF4AE5">
        <w:rPr>
          <w:color w:val="000000" w:themeColor="text1"/>
        </w:rPr>
        <w:t xml:space="preserve"> available for download</w:t>
      </w:r>
    </w:p>
    <w:p w14:paraId="3C068367" w14:textId="77777777" w:rsidR="00AF4AE5" w:rsidRPr="00AF4AE5" w:rsidRDefault="00AF4AE5" w:rsidP="00AF4AE5">
      <w:pPr>
        <w:pStyle w:val="ListParagraph"/>
        <w:rPr>
          <w:color w:val="000000" w:themeColor="text1"/>
        </w:rPr>
      </w:pPr>
      <w:r w:rsidRPr="00AF4AE5">
        <w:rPr>
          <w:color w:val="000000" w:themeColor="text1"/>
        </w:rPr>
        <w:t>2 - Real time data is available for download</w:t>
      </w:r>
    </w:p>
    <w:p w14:paraId="60EBE20E" w14:textId="77777777" w:rsidR="00AF4AE5" w:rsidRPr="00AF4AE5" w:rsidRDefault="00AF4AE5" w:rsidP="00AF4AE5">
      <w:pPr>
        <w:pStyle w:val="ListParagraph"/>
        <w:rPr>
          <w:color w:val="000000" w:themeColor="text1"/>
        </w:rPr>
      </w:pPr>
      <w:r w:rsidRPr="00AF4AE5">
        <w:rPr>
          <w:color w:val="000000" w:themeColor="text1"/>
        </w:rPr>
        <w:t>3 - Historic data is available for download</w:t>
      </w:r>
    </w:p>
    <w:p w14:paraId="544C128B" w14:textId="77777777" w:rsidR="00AF4AE5" w:rsidRPr="00AF4AE5" w:rsidRDefault="00AF4AE5" w:rsidP="00AF4AE5">
      <w:pPr>
        <w:pStyle w:val="ListParagraph"/>
        <w:rPr>
          <w:color w:val="000000" w:themeColor="text1"/>
        </w:rPr>
      </w:pPr>
      <w:r w:rsidRPr="00AF4AE5">
        <w:rPr>
          <w:color w:val="000000" w:themeColor="text1"/>
        </w:rPr>
        <w:t>4 - No data is available for download</w:t>
      </w:r>
    </w:p>
    <w:p w14:paraId="05704813" w14:textId="77777777" w:rsidR="00AF4AE5" w:rsidRPr="00AF4AE5" w:rsidRDefault="00AF4AE5" w:rsidP="00AF4AE5">
      <w:pPr>
        <w:pStyle w:val="ListParagraph"/>
        <w:rPr>
          <w:color w:val="000000" w:themeColor="text1"/>
        </w:rPr>
      </w:pPr>
      <w:r w:rsidRPr="00AF4AE5">
        <w:rPr>
          <w:color w:val="000000" w:themeColor="text1"/>
        </w:rPr>
        <w:t>0 - Unknown</w:t>
      </w:r>
    </w:p>
    <w:p w14:paraId="3F89B1C2" w14:textId="77777777" w:rsidR="00AF4AE5" w:rsidRPr="00AF4AE5" w:rsidRDefault="00AF4AE5" w:rsidP="00AF4AE5">
      <w:pPr>
        <w:pStyle w:val="ListParagraph"/>
        <w:numPr>
          <w:ilvl w:val="0"/>
          <w:numId w:val="2"/>
        </w:numPr>
        <w:rPr>
          <w:color w:val="000000" w:themeColor="text1"/>
        </w:rPr>
      </w:pPr>
      <w:proofErr w:type="spellStart"/>
      <w:r w:rsidRPr="00AF4AE5">
        <w:rPr>
          <w:color w:val="000000" w:themeColor="text1"/>
        </w:rPr>
        <w:t>DataCollectionTier</w:t>
      </w:r>
      <w:proofErr w:type="spellEnd"/>
      <w:r w:rsidRPr="00AF4AE5">
        <w:rPr>
          <w:color w:val="000000" w:themeColor="text1"/>
        </w:rPr>
        <w:t>- Refers to type of data collected. Values include:</w:t>
      </w:r>
    </w:p>
    <w:p w14:paraId="20752370" w14:textId="77777777" w:rsidR="00AF4AE5" w:rsidRPr="00AF4AE5" w:rsidRDefault="00AF4AE5" w:rsidP="00AF4AE5">
      <w:pPr>
        <w:pStyle w:val="ListParagraph"/>
        <w:rPr>
          <w:color w:val="000000" w:themeColor="text1"/>
        </w:rPr>
      </w:pPr>
      <w:r w:rsidRPr="00AF4AE5">
        <w:rPr>
          <w:color w:val="000000" w:themeColor="text1"/>
        </w:rPr>
        <w:t xml:space="preserve">1 - Abiotic data and/or biotic data collected at station </w:t>
      </w:r>
    </w:p>
    <w:p w14:paraId="48DD4FDC" w14:textId="77777777" w:rsidR="00AF4AE5" w:rsidRPr="00AF4AE5" w:rsidRDefault="00AF4AE5" w:rsidP="00AF4AE5">
      <w:pPr>
        <w:pStyle w:val="ListParagraph"/>
        <w:rPr>
          <w:color w:val="000000" w:themeColor="text1"/>
        </w:rPr>
      </w:pPr>
      <w:r w:rsidRPr="00AF4AE5">
        <w:rPr>
          <w:color w:val="000000" w:themeColor="text1"/>
        </w:rPr>
        <w:t>2 - Biotic data collected at station</w:t>
      </w:r>
    </w:p>
    <w:p w14:paraId="6D4D9265" w14:textId="77777777" w:rsidR="00AF4AE5" w:rsidRPr="00AF4AE5" w:rsidRDefault="00AF4AE5" w:rsidP="00AF4AE5">
      <w:pPr>
        <w:pStyle w:val="ListParagraph"/>
        <w:rPr>
          <w:color w:val="000000" w:themeColor="text1"/>
        </w:rPr>
      </w:pPr>
      <w:r w:rsidRPr="00AF4AE5">
        <w:rPr>
          <w:color w:val="000000" w:themeColor="text1"/>
        </w:rPr>
        <w:t>3 - No data currently being collected at station</w:t>
      </w:r>
    </w:p>
    <w:p w14:paraId="53F626F9" w14:textId="77777777" w:rsidR="00AF4AE5" w:rsidRPr="00AF4AE5" w:rsidRDefault="00AF4AE5" w:rsidP="00AF4AE5">
      <w:pPr>
        <w:pStyle w:val="ListParagraph"/>
        <w:numPr>
          <w:ilvl w:val="0"/>
          <w:numId w:val="2"/>
        </w:numPr>
        <w:rPr>
          <w:color w:val="000000" w:themeColor="text1"/>
        </w:rPr>
      </w:pPr>
      <w:proofErr w:type="spellStart"/>
      <w:r w:rsidRPr="00AF4AE5">
        <w:rPr>
          <w:color w:val="000000" w:themeColor="text1"/>
        </w:rPr>
        <w:t>MetStation</w:t>
      </w:r>
      <w:proofErr w:type="spellEnd"/>
      <w:r w:rsidRPr="00AF4AE5">
        <w:rPr>
          <w:color w:val="000000" w:themeColor="text1"/>
        </w:rPr>
        <w:t>- Identifies sites with known meteorological station</w:t>
      </w:r>
    </w:p>
    <w:p w14:paraId="25420915" w14:textId="77777777" w:rsidR="00AF4AE5" w:rsidRPr="00AF4AE5" w:rsidRDefault="00AF4AE5" w:rsidP="00AF4AE5">
      <w:pPr>
        <w:pStyle w:val="ListParagraph"/>
        <w:numPr>
          <w:ilvl w:val="0"/>
          <w:numId w:val="2"/>
        </w:numPr>
        <w:rPr>
          <w:color w:val="000000" w:themeColor="text1"/>
        </w:rPr>
      </w:pPr>
      <w:proofErr w:type="spellStart"/>
      <w:r w:rsidRPr="00AF4AE5">
        <w:rPr>
          <w:color w:val="000000" w:themeColor="text1"/>
        </w:rPr>
        <w:t>DataUse</w:t>
      </w:r>
      <w:proofErr w:type="spellEnd"/>
      <w:r w:rsidRPr="00AF4AE5">
        <w:rPr>
          <w:color w:val="000000" w:themeColor="text1"/>
        </w:rPr>
        <w:t>- Identifies primary user of site data</w:t>
      </w:r>
    </w:p>
    <w:p w14:paraId="7163304F" w14:textId="77777777" w:rsidR="00AF4AE5" w:rsidRPr="00AF4AE5" w:rsidRDefault="00AF4AE5" w:rsidP="00AF4AE5">
      <w:pPr>
        <w:pStyle w:val="ListParagraph"/>
        <w:numPr>
          <w:ilvl w:val="0"/>
          <w:numId w:val="2"/>
        </w:numPr>
        <w:rPr>
          <w:color w:val="000000" w:themeColor="text1"/>
        </w:rPr>
      </w:pPr>
      <w:r w:rsidRPr="00AF4AE5">
        <w:rPr>
          <w:color w:val="000000" w:themeColor="text1"/>
        </w:rPr>
        <w:t>Classification- type of organization that operates site</w:t>
      </w:r>
    </w:p>
    <w:p w14:paraId="0541440F" w14:textId="77777777" w:rsidR="00AF4AE5" w:rsidRPr="00AF4AE5" w:rsidRDefault="00AF4AE5" w:rsidP="00AF4AE5">
      <w:pPr>
        <w:pStyle w:val="ListParagraph"/>
        <w:numPr>
          <w:ilvl w:val="0"/>
          <w:numId w:val="2"/>
        </w:numPr>
        <w:rPr>
          <w:color w:val="000000" w:themeColor="text1"/>
        </w:rPr>
      </w:pPr>
      <w:r w:rsidRPr="00AF4AE5">
        <w:rPr>
          <w:color w:val="000000" w:themeColor="text1"/>
        </w:rPr>
        <w:t>Publication- known publications that reference field stations</w:t>
      </w:r>
    </w:p>
    <w:p w14:paraId="33DCA295" w14:textId="77777777" w:rsidR="00AF4AE5" w:rsidRPr="00AF4AE5" w:rsidRDefault="00AF4AE5" w:rsidP="00AF4AE5">
      <w:pPr>
        <w:pStyle w:val="ListParagraph"/>
        <w:numPr>
          <w:ilvl w:val="0"/>
          <w:numId w:val="2"/>
        </w:numPr>
        <w:rPr>
          <w:color w:val="000000" w:themeColor="text1"/>
        </w:rPr>
      </w:pPr>
      <w:r w:rsidRPr="00AF4AE5">
        <w:rPr>
          <w:color w:val="000000" w:themeColor="text1"/>
        </w:rPr>
        <w:t>Notes- Additional information about site</w:t>
      </w:r>
    </w:p>
    <w:p w14:paraId="3537A4D8" w14:textId="3255EB46" w:rsidR="00AF4AE5" w:rsidRDefault="00AF4AE5" w:rsidP="00AF4AE5">
      <w:pPr>
        <w:pStyle w:val="ListParagraph"/>
        <w:numPr>
          <w:ilvl w:val="0"/>
          <w:numId w:val="2"/>
        </w:numPr>
        <w:rPr>
          <w:color w:val="000000" w:themeColor="text1"/>
        </w:rPr>
      </w:pPr>
      <w:r w:rsidRPr="00AF4AE5">
        <w:rPr>
          <w:color w:val="000000" w:themeColor="text1"/>
        </w:rPr>
        <w:t>Columns 16-49: Column represents a type of data collected. "TRUE" indicates the site measures that data, "NA" indicates that data is not collected.</w:t>
      </w:r>
    </w:p>
    <w:p w14:paraId="54224027" w14:textId="77777777" w:rsidR="00B87998" w:rsidRDefault="00B87998" w:rsidP="00B87998">
      <w:pPr>
        <w:rPr>
          <w:color w:val="000000" w:themeColor="text1"/>
        </w:rPr>
      </w:pPr>
    </w:p>
    <w:p w14:paraId="74D09A1F" w14:textId="0BADF2C9" w:rsidR="00B87998" w:rsidRDefault="00B87998" w:rsidP="00B87998">
      <w:pPr>
        <w:rPr>
          <w:color w:val="000000" w:themeColor="text1"/>
        </w:rPr>
      </w:pPr>
      <w:r>
        <w:rPr>
          <w:color w:val="000000" w:themeColor="text1"/>
        </w:rPr>
        <w:t xml:space="preserve">state_mesonet: A collection of areas with a </w:t>
      </w:r>
      <w:proofErr w:type="spellStart"/>
      <w:r>
        <w:rPr>
          <w:color w:val="000000" w:themeColor="text1"/>
        </w:rPr>
        <w:t>mesonet</w:t>
      </w:r>
      <w:proofErr w:type="spellEnd"/>
      <w:r>
        <w:rPr>
          <w:color w:val="000000" w:themeColor="text1"/>
        </w:rPr>
        <w:t>. Each network is represented as a polygon of the Mesonet area. Included in the table are the name of the network, location, size, number of sensors, the network mission statement, and details on data collected.</w:t>
      </w:r>
    </w:p>
    <w:p w14:paraId="23B2C35C" w14:textId="37703AD3" w:rsidR="00B87998" w:rsidRDefault="00B87998" w:rsidP="00B87998">
      <w:pPr>
        <w:rPr>
          <w:color w:val="000000" w:themeColor="text1"/>
        </w:rPr>
      </w:pPr>
      <w:r>
        <w:rPr>
          <w:color w:val="000000" w:themeColor="text1"/>
        </w:rPr>
        <w:t xml:space="preserve">Table field information: </w:t>
      </w:r>
    </w:p>
    <w:p w14:paraId="1401D402" w14:textId="77777777" w:rsidR="00B87998" w:rsidRPr="00B87998" w:rsidRDefault="00B87998" w:rsidP="00B87998">
      <w:pPr>
        <w:pStyle w:val="ListParagraph"/>
        <w:numPr>
          <w:ilvl w:val="0"/>
          <w:numId w:val="3"/>
        </w:numPr>
        <w:rPr>
          <w:color w:val="000000" w:themeColor="text1"/>
        </w:rPr>
      </w:pPr>
      <w:r w:rsidRPr="00B87998">
        <w:rPr>
          <w:color w:val="000000" w:themeColor="text1"/>
        </w:rPr>
        <w:t>ID-a unique identification number for each meson</w:t>
      </w:r>
    </w:p>
    <w:p w14:paraId="252F19C9" w14:textId="77777777" w:rsidR="00B87998" w:rsidRPr="00B87998" w:rsidRDefault="00B87998" w:rsidP="00B87998">
      <w:pPr>
        <w:pStyle w:val="ListParagraph"/>
        <w:numPr>
          <w:ilvl w:val="0"/>
          <w:numId w:val="3"/>
        </w:numPr>
        <w:rPr>
          <w:color w:val="000000" w:themeColor="text1"/>
        </w:rPr>
      </w:pPr>
      <w:proofErr w:type="spellStart"/>
      <w:r w:rsidRPr="00B87998">
        <w:rPr>
          <w:color w:val="000000" w:themeColor="text1"/>
        </w:rPr>
        <w:t>MesonetName</w:t>
      </w:r>
      <w:proofErr w:type="spellEnd"/>
      <w:r w:rsidRPr="00B87998">
        <w:rPr>
          <w:color w:val="000000" w:themeColor="text1"/>
        </w:rPr>
        <w:t>-name of the meson</w:t>
      </w:r>
    </w:p>
    <w:p w14:paraId="1AFCEB52" w14:textId="77777777" w:rsidR="00B87998" w:rsidRPr="00B87998" w:rsidRDefault="00B87998" w:rsidP="00B87998">
      <w:pPr>
        <w:pStyle w:val="ListParagraph"/>
        <w:numPr>
          <w:ilvl w:val="0"/>
          <w:numId w:val="3"/>
        </w:numPr>
        <w:rPr>
          <w:color w:val="000000" w:themeColor="text1"/>
        </w:rPr>
      </w:pPr>
      <w:r w:rsidRPr="00B87998">
        <w:rPr>
          <w:color w:val="000000" w:themeColor="text1"/>
        </w:rPr>
        <w:t xml:space="preserve">Location-State, city, or country that mesons </w:t>
      </w:r>
      <w:proofErr w:type="gramStart"/>
      <w:r w:rsidRPr="00B87998">
        <w:rPr>
          <w:color w:val="000000" w:themeColor="text1"/>
        </w:rPr>
        <w:t>covers</w:t>
      </w:r>
      <w:proofErr w:type="gramEnd"/>
    </w:p>
    <w:p w14:paraId="73DC5E36" w14:textId="77777777" w:rsidR="00B87998" w:rsidRPr="00B87998" w:rsidRDefault="00B87998" w:rsidP="00B87998">
      <w:pPr>
        <w:pStyle w:val="ListParagraph"/>
        <w:numPr>
          <w:ilvl w:val="0"/>
          <w:numId w:val="3"/>
        </w:numPr>
        <w:rPr>
          <w:color w:val="000000" w:themeColor="text1"/>
        </w:rPr>
      </w:pPr>
      <w:r w:rsidRPr="00B87998">
        <w:rPr>
          <w:color w:val="000000" w:themeColor="text1"/>
        </w:rPr>
        <w:t xml:space="preserve">Size_km2- size of </w:t>
      </w:r>
      <w:proofErr w:type="spellStart"/>
      <w:r w:rsidRPr="00B87998">
        <w:rPr>
          <w:color w:val="000000" w:themeColor="text1"/>
        </w:rPr>
        <w:t>mesonet</w:t>
      </w:r>
      <w:proofErr w:type="spellEnd"/>
      <w:r w:rsidRPr="00B87998">
        <w:rPr>
          <w:color w:val="000000" w:themeColor="text1"/>
        </w:rPr>
        <w:t xml:space="preserve"> range</w:t>
      </w:r>
    </w:p>
    <w:p w14:paraId="68172B03" w14:textId="77777777" w:rsidR="00B87998" w:rsidRPr="00B87998" w:rsidRDefault="00B87998" w:rsidP="00B87998">
      <w:pPr>
        <w:pStyle w:val="ListParagraph"/>
        <w:numPr>
          <w:ilvl w:val="0"/>
          <w:numId w:val="3"/>
        </w:numPr>
        <w:rPr>
          <w:color w:val="000000" w:themeColor="text1"/>
        </w:rPr>
      </w:pPr>
      <w:r w:rsidRPr="00B87998">
        <w:rPr>
          <w:color w:val="000000" w:themeColor="text1"/>
        </w:rPr>
        <w:t>Number- amount of field stations</w:t>
      </w:r>
    </w:p>
    <w:p w14:paraId="5BD9F36C" w14:textId="77777777" w:rsidR="00B87998" w:rsidRPr="00B87998" w:rsidRDefault="00B87998" w:rsidP="00B87998">
      <w:pPr>
        <w:pStyle w:val="ListParagraph"/>
        <w:numPr>
          <w:ilvl w:val="0"/>
          <w:numId w:val="3"/>
        </w:numPr>
        <w:rPr>
          <w:color w:val="000000" w:themeColor="text1"/>
        </w:rPr>
      </w:pPr>
      <w:proofErr w:type="spellStart"/>
      <w:r w:rsidRPr="00B87998">
        <w:rPr>
          <w:color w:val="000000" w:themeColor="text1"/>
        </w:rPr>
        <w:t>DataAvailability</w:t>
      </w:r>
      <w:proofErr w:type="spellEnd"/>
      <w:r w:rsidRPr="00B87998">
        <w:rPr>
          <w:color w:val="000000" w:themeColor="text1"/>
        </w:rPr>
        <w:t>- How to access the data</w:t>
      </w:r>
    </w:p>
    <w:p w14:paraId="535C4E33" w14:textId="77777777" w:rsidR="00B87998" w:rsidRPr="00B87998" w:rsidRDefault="00B87998" w:rsidP="00B87998">
      <w:pPr>
        <w:pStyle w:val="ListParagraph"/>
        <w:numPr>
          <w:ilvl w:val="0"/>
          <w:numId w:val="3"/>
        </w:numPr>
        <w:rPr>
          <w:color w:val="000000" w:themeColor="text1"/>
        </w:rPr>
      </w:pPr>
      <w:proofErr w:type="spellStart"/>
      <w:r w:rsidRPr="00B87998">
        <w:rPr>
          <w:color w:val="000000" w:themeColor="text1"/>
        </w:rPr>
        <w:lastRenderedPageBreak/>
        <w:t>DataAccessTier</w:t>
      </w:r>
      <w:proofErr w:type="spellEnd"/>
      <w:r w:rsidRPr="00B87998">
        <w:rPr>
          <w:color w:val="000000" w:themeColor="text1"/>
        </w:rPr>
        <w:t>- Refers to timeframe of available data. Values include:</w:t>
      </w:r>
    </w:p>
    <w:p w14:paraId="1730DDCF" w14:textId="77777777" w:rsidR="00B87998" w:rsidRPr="00B87998" w:rsidRDefault="00B87998" w:rsidP="00B87998">
      <w:pPr>
        <w:pStyle w:val="ListParagraph"/>
        <w:rPr>
          <w:color w:val="000000" w:themeColor="text1"/>
        </w:rPr>
      </w:pPr>
      <w:r w:rsidRPr="00B87998">
        <w:rPr>
          <w:color w:val="000000" w:themeColor="text1"/>
        </w:rPr>
        <w:t xml:space="preserve">1 - Real time and historic data </w:t>
      </w:r>
      <w:proofErr w:type="gramStart"/>
      <w:r w:rsidRPr="00B87998">
        <w:rPr>
          <w:color w:val="000000" w:themeColor="text1"/>
        </w:rPr>
        <w:t>is</w:t>
      </w:r>
      <w:proofErr w:type="gramEnd"/>
      <w:r w:rsidRPr="00B87998">
        <w:rPr>
          <w:color w:val="000000" w:themeColor="text1"/>
        </w:rPr>
        <w:t xml:space="preserve"> available for download</w:t>
      </w:r>
    </w:p>
    <w:p w14:paraId="48BA1B86" w14:textId="77777777" w:rsidR="00B87998" w:rsidRPr="00B87998" w:rsidRDefault="00B87998" w:rsidP="00B87998">
      <w:pPr>
        <w:pStyle w:val="ListParagraph"/>
        <w:rPr>
          <w:color w:val="000000" w:themeColor="text1"/>
        </w:rPr>
      </w:pPr>
      <w:r w:rsidRPr="00B87998">
        <w:rPr>
          <w:color w:val="000000" w:themeColor="text1"/>
        </w:rPr>
        <w:t>2 - Real time data is available for download</w:t>
      </w:r>
    </w:p>
    <w:p w14:paraId="26BECEE7" w14:textId="77777777" w:rsidR="00B87998" w:rsidRPr="00B87998" w:rsidRDefault="00B87998" w:rsidP="00B87998">
      <w:pPr>
        <w:pStyle w:val="ListParagraph"/>
        <w:rPr>
          <w:color w:val="000000" w:themeColor="text1"/>
        </w:rPr>
      </w:pPr>
      <w:r w:rsidRPr="00B87998">
        <w:rPr>
          <w:color w:val="000000" w:themeColor="text1"/>
        </w:rPr>
        <w:t>3 - Historic data is available for download</w:t>
      </w:r>
    </w:p>
    <w:p w14:paraId="01144AFD" w14:textId="77777777" w:rsidR="00B87998" w:rsidRPr="00B87998" w:rsidRDefault="00B87998" w:rsidP="00B87998">
      <w:pPr>
        <w:pStyle w:val="ListParagraph"/>
        <w:rPr>
          <w:color w:val="000000" w:themeColor="text1"/>
        </w:rPr>
      </w:pPr>
      <w:r w:rsidRPr="00B87998">
        <w:rPr>
          <w:color w:val="000000" w:themeColor="text1"/>
        </w:rPr>
        <w:t>4 - No data is available for download</w:t>
      </w:r>
    </w:p>
    <w:p w14:paraId="028D81F0" w14:textId="77777777" w:rsidR="00B87998" w:rsidRPr="00B87998" w:rsidRDefault="00B87998" w:rsidP="00B87998">
      <w:pPr>
        <w:pStyle w:val="ListParagraph"/>
        <w:numPr>
          <w:ilvl w:val="0"/>
          <w:numId w:val="3"/>
        </w:numPr>
        <w:rPr>
          <w:color w:val="000000" w:themeColor="text1"/>
        </w:rPr>
      </w:pPr>
      <w:proofErr w:type="spellStart"/>
      <w:r w:rsidRPr="00B87998">
        <w:rPr>
          <w:color w:val="000000" w:themeColor="text1"/>
        </w:rPr>
        <w:t>PurposeStatement</w:t>
      </w:r>
      <w:proofErr w:type="spellEnd"/>
      <w:r w:rsidRPr="00B87998">
        <w:rPr>
          <w:color w:val="000000" w:themeColor="text1"/>
        </w:rPr>
        <w:t>- Mission statement for the network</w:t>
      </w:r>
    </w:p>
    <w:p w14:paraId="09BE863F" w14:textId="77777777" w:rsidR="00B87998" w:rsidRPr="00B87998" w:rsidRDefault="00B87998" w:rsidP="00B87998">
      <w:pPr>
        <w:pStyle w:val="ListParagraph"/>
        <w:numPr>
          <w:ilvl w:val="0"/>
          <w:numId w:val="3"/>
        </w:numPr>
        <w:rPr>
          <w:color w:val="000000" w:themeColor="text1"/>
        </w:rPr>
      </w:pPr>
      <w:r w:rsidRPr="00B87998">
        <w:rPr>
          <w:color w:val="000000" w:themeColor="text1"/>
        </w:rPr>
        <w:t>Columns 9-24: Represents type of data collected. When available, the sensor brand is listed. If sensor brand is not known but data is collected, the cell is marked with an 'x'. If the data is not collected, the cell is null.</w:t>
      </w:r>
    </w:p>
    <w:p w14:paraId="3C4052DC" w14:textId="6D30C462" w:rsidR="00B87998" w:rsidRDefault="00B87998" w:rsidP="00B87998">
      <w:pPr>
        <w:pStyle w:val="ListParagraph"/>
        <w:numPr>
          <w:ilvl w:val="0"/>
          <w:numId w:val="3"/>
        </w:numPr>
        <w:rPr>
          <w:color w:val="000000" w:themeColor="text1"/>
        </w:rPr>
      </w:pPr>
      <w:r w:rsidRPr="00B87998">
        <w:rPr>
          <w:color w:val="000000" w:themeColor="text1"/>
        </w:rPr>
        <w:t xml:space="preserve">Research Products-Identifies peer reviewed articles that discuss data products created with the </w:t>
      </w:r>
      <w:proofErr w:type="spellStart"/>
      <w:r w:rsidRPr="00B87998">
        <w:rPr>
          <w:color w:val="000000" w:themeColor="text1"/>
        </w:rPr>
        <w:t>mesonet</w:t>
      </w:r>
      <w:proofErr w:type="spellEnd"/>
      <w:r w:rsidRPr="00B87998">
        <w:rPr>
          <w:color w:val="000000" w:themeColor="text1"/>
        </w:rPr>
        <w:t xml:space="preserve"> data.</w:t>
      </w:r>
    </w:p>
    <w:p w14:paraId="362215FB" w14:textId="77777777" w:rsidR="005A4F60" w:rsidRPr="005A4F60" w:rsidRDefault="005A4F60" w:rsidP="005A4F60">
      <w:pPr>
        <w:rPr>
          <w:color w:val="000000" w:themeColor="text1"/>
        </w:rPr>
      </w:pPr>
    </w:p>
    <w:sectPr w:rsidR="005A4F60" w:rsidRPr="005A4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CB2D18"/>
    <w:multiLevelType w:val="hybridMultilevel"/>
    <w:tmpl w:val="46C0B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F071B"/>
    <w:multiLevelType w:val="hybridMultilevel"/>
    <w:tmpl w:val="05C22D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FA4D58"/>
    <w:multiLevelType w:val="hybridMultilevel"/>
    <w:tmpl w:val="552CD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947702">
    <w:abstractNumId w:val="2"/>
  </w:num>
  <w:num w:numId="2" w16cid:durableId="913054847">
    <w:abstractNumId w:val="1"/>
  </w:num>
  <w:num w:numId="3" w16cid:durableId="1330868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9B"/>
    <w:rsid w:val="003D6C48"/>
    <w:rsid w:val="004C2B03"/>
    <w:rsid w:val="005A4F60"/>
    <w:rsid w:val="0069052B"/>
    <w:rsid w:val="008E680B"/>
    <w:rsid w:val="00A2229B"/>
    <w:rsid w:val="00AF4AE5"/>
    <w:rsid w:val="00B87998"/>
    <w:rsid w:val="00D448D4"/>
    <w:rsid w:val="00FA2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C73EE7"/>
  <w15:chartTrackingRefBased/>
  <w15:docId w15:val="{B3FCE71B-D977-2C46-BB24-B556C835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29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29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2229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2229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2229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2229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2229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2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2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29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29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2229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2229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2229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2229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2229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222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29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29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222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229B"/>
    <w:rPr>
      <w:i/>
      <w:iCs/>
      <w:color w:val="404040" w:themeColor="text1" w:themeTint="BF"/>
    </w:rPr>
  </w:style>
  <w:style w:type="paragraph" w:styleId="ListParagraph">
    <w:name w:val="List Paragraph"/>
    <w:basedOn w:val="Normal"/>
    <w:uiPriority w:val="34"/>
    <w:qFormat/>
    <w:rsid w:val="00A2229B"/>
    <w:pPr>
      <w:ind w:left="720"/>
      <w:contextualSpacing/>
    </w:pPr>
  </w:style>
  <w:style w:type="character" w:styleId="IntenseEmphasis">
    <w:name w:val="Intense Emphasis"/>
    <w:basedOn w:val="DefaultParagraphFont"/>
    <w:uiPriority w:val="21"/>
    <w:qFormat/>
    <w:rsid w:val="00A2229B"/>
    <w:rPr>
      <w:i/>
      <w:iCs/>
      <w:color w:val="0F4761" w:themeColor="accent1" w:themeShade="BF"/>
    </w:rPr>
  </w:style>
  <w:style w:type="paragraph" w:styleId="IntenseQuote">
    <w:name w:val="Intense Quote"/>
    <w:basedOn w:val="Normal"/>
    <w:next w:val="Normal"/>
    <w:link w:val="IntenseQuoteChar"/>
    <w:uiPriority w:val="30"/>
    <w:qFormat/>
    <w:rsid w:val="00A22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29B"/>
    <w:rPr>
      <w:i/>
      <w:iCs/>
      <w:color w:val="0F4761" w:themeColor="accent1" w:themeShade="BF"/>
    </w:rPr>
  </w:style>
  <w:style w:type="character" w:styleId="IntenseReference">
    <w:name w:val="Intense Reference"/>
    <w:basedOn w:val="DefaultParagraphFont"/>
    <w:uiPriority w:val="32"/>
    <w:qFormat/>
    <w:rsid w:val="00A222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Manos</dc:creator>
  <cp:keywords/>
  <dc:description/>
  <cp:lastModifiedBy>Peter Manos</cp:lastModifiedBy>
  <cp:revision>3</cp:revision>
  <dcterms:created xsi:type="dcterms:W3CDTF">2024-08-15T15:40:00Z</dcterms:created>
  <dcterms:modified xsi:type="dcterms:W3CDTF">2024-08-19T13:40:00Z</dcterms:modified>
</cp:coreProperties>
</file>