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3175" w:rsidRDefault="00E03175" w:rsidP="00E031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Supplemental TABLE 1 | Volatile compounds from flowers</w:t>
      </w:r>
      <w:r>
        <w:rPr>
          <w:rFonts w:ascii="Times New Roman" w:hAnsi="Times New Roman" w:cs="Times New Roman"/>
          <w:b/>
          <w:iCs/>
        </w:rPr>
        <w:t xml:space="preserve"> of</w:t>
      </w:r>
      <w:r>
        <w:rPr>
          <w:rFonts w:ascii="Times New Roman" w:hAnsi="Times New Roman" w:cs="Times New Roman"/>
          <w:b/>
        </w:rPr>
        <w:t xml:space="preserve"> ‘</w:t>
      </w:r>
      <w:proofErr w:type="spellStart"/>
      <w:r>
        <w:rPr>
          <w:rFonts w:ascii="Times New Roman" w:hAnsi="Times New Roman" w:cs="Times New Roman"/>
          <w:b/>
        </w:rPr>
        <w:t>Liuye</w:t>
      </w:r>
      <w:proofErr w:type="spellEnd"/>
      <w:r>
        <w:rPr>
          <w:rFonts w:ascii="Times New Roman" w:hAnsi="Times New Roman" w:cs="Times New Roman"/>
          <w:b/>
        </w:rPr>
        <w:t>’ and ‘</w:t>
      </w:r>
      <w:proofErr w:type="spellStart"/>
      <w:r>
        <w:rPr>
          <w:rFonts w:ascii="Times New Roman" w:hAnsi="Times New Roman" w:cs="Times New Roman"/>
          <w:b/>
        </w:rPr>
        <w:t>Gecheng</w:t>
      </w:r>
      <w:proofErr w:type="spellEnd"/>
      <w:r>
        <w:rPr>
          <w:rFonts w:ascii="Times New Roman" w:hAnsi="Times New Roman" w:cs="Times New Roman"/>
          <w:b/>
        </w:rPr>
        <w:t xml:space="preserve">’ cultivars of </w:t>
      </w:r>
      <w:r>
        <w:rPr>
          <w:rFonts w:ascii="Times New Roman" w:hAnsi="Times New Roman" w:cs="Times New Roman"/>
          <w:b/>
          <w:i/>
        </w:rPr>
        <w:t xml:space="preserve">O. </w:t>
      </w:r>
      <w:proofErr w:type="spellStart"/>
      <w:r>
        <w:rPr>
          <w:rFonts w:ascii="Times New Roman" w:hAnsi="Times New Roman" w:cs="Times New Roman"/>
          <w:b/>
          <w:i/>
        </w:rPr>
        <w:t>fragrans</w:t>
      </w:r>
      <w:proofErr w:type="spellEnd"/>
      <w:r>
        <w:rPr>
          <w:rFonts w:ascii="Times New Roman" w:hAnsi="Times New Roman" w:cs="Times New Roman"/>
        </w:rPr>
        <w:t xml:space="preserve"> </w:t>
      </w:r>
    </w:p>
    <w:tbl>
      <w:tblPr>
        <w:tblW w:w="9154" w:type="dxa"/>
        <w:jc w:val="center"/>
        <w:tblLayout w:type="fixed"/>
        <w:tblLook w:val="04A0" w:firstRow="1" w:lastRow="0" w:firstColumn="1" w:lastColumn="0" w:noHBand="0" w:noVBand="1"/>
      </w:tblPr>
      <w:tblGrid>
        <w:gridCol w:w="540"/>
        <w:gridCol w:w="2958"/>
        <w:gridCol w:w="930"/>
        <w:gridCol w:w="1110"/>
        <w:gridCol w:w="663"/>
        <w:gridCol w:w="610"/>
        <w:gridCol w:w="1147"/>
        <w:gridCol w:w="1196"/>
      </w:tblGrid>
      <w:tr w:rsidR="00E03175" w:rsidTr="005B37DD">
        <w:trPr>
          <w:trHeight w:val="375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958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Compound</w:t>
            </w:r>
          </w:p>
        </w:tc>
        <w:tc>
          <w:tcPr>
            <w:tcW w:w="930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Formula</w:t>
            </w:r>
          </w:p>
        </w:tc>
        <w:tc>
          <w:tcPr>
            <w:tcW w:w="1110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CAS</w:t>
            </w:r>
          </w:p>
        </w:tc>
        <w:tc>
          <w:tcPr>
            <w:tcW w:w="663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LRI</w:t>
            </w:r>
          </w:p>
        </w:tc>
        <w:tc>
          <w:tcPr>
            <w:tcW w:w="610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LRI</w:t>
            </w: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  <w:vertAlign w:val="superscript"/>
              </w:rPr>
              <w:t>a</w:t>
            </w:r>
            <w:proofErr w:type="spellEnd"/>
          </w:p>
        </w:tc>
        <w:tc>
          <w:tcPr>
            <w:tcW w:w="23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Relative Content (%) ±SE</w:t>
            </w:r>
          </w:p>
        </w:tc>
      </w:tr>
      <w:tr w:rsidR="00E03175" w:rsidTr="005B37DD">
        <w:trPr>
          <w:trHeight w:val="85"/>
          <w:jc w:val="center"/>
        </w:trPr>
        <w:tc>
          <w:tcPr>
            <w:tcW w:w="540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958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30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10" w:type="dxa"/>
            <w:vMerge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663" w:type="dxa"/>
            <w:vMerge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610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Liuye</w:t>
            </w:r>
            <w:proofErr w:type="spellEnd"/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Gecheng</w:t>
            </w:r>
            <w:proofErr w:type="spellEnd"/>
          </w:p>
        </w:tc>
      </w:tr>
      <w:tr w:rsidR="00E03175" w:rsidTr="005B37DD">
        <w:trPr>
          <w:trHeight w:val="375"/>
          <w:jc w:val="center"/>
        </w:trPr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</w:t>
            </w:r>
          </w:p>
        </w:tc>
        <w:tc>
          <w:tcPr>
            <w:tcW w:w="295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Style w:val="apple-style-span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>6-Methyl-5-heptene-2-one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14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O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110-93-0</w:t>
            </w: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981</w:t>
            </w:r>
          </w:p>
        </w:tc>
        <w:tc>
          <w:tcPr>
            <w:tcW w:w="6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987</w:t>
            </w:r>
          </w:p>
        </w:tc>
        <w:tc>
          <w:tcPr>
            <w:tcW w:w="114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0.20±0.08</w:t>
            </w: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-</w:t>
            </w:r>
          </w:p>
        </w:tc>
      </w:tr>
      <w:tr w:rsidR="00E03175" w:rsidTr="005B37DD">
        <w:trPr>
          <w:trHeight w:val="34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2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β-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Myrcene</w:t>
            </w:r>
            <w:proofErr w:type="spellEnd"/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16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123-35-3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988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991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0.04±0.03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0.5±0.11</w:t>
            </w:r>
          </w:p>
        </w:tc>
      </w:tr>
      <w:tr w:rsidR="00E03175" w:rsidTr="005B37DD">
        <w:trPr>
          <w:trHeight w:val="37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3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pStyle w:val="Heading1"/>
              <w:spacing w:before="0" w:beforeAutospacing="0" w:after="0" w:afterAutospacing="0"/>
              <w:jc w:val="both"/>
              <w:rPr>
                <w:rFonts w:ascii="Times New Roman" w:hAnsi="Times New Roman" w:cs="Times New Roman"/>
                <w:b w:val="0"/>
                <w:color w:val="000000"/>
                <w:sz w:val="18"/>
                <w:szCs w:val="18"/>
                <w:shd w:val="clear" w:color="auto" w:fill="FFFFFF"/>
              </w:rPr>
            </w:pPr>
            <w:bookmarkStart w:id="0" w:name="Top"/>
            <w:r>
              <w:rPr>
                <w:rFonts w:ascii="Times New Roman" w:hAnsi="Times New Roman" w:cs="Times New Roman"/>
                <w:b w:val="0"/>
                <w:sz w:val="18"/>
                <w:szCs w:val="18"/>
                <w:shd w:val="clear" w:color="auto" w:fill="FFFFFF"/>
              </w:rPr>
              <w:t xml:space="preserve">(E)-3-Hexen-1-ol, acetate </w:t>
            </w:r>
            <w:bookmarkEnd w:id="0"/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8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14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O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3681-82-1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1005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1005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0.25±0.01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0.08±0.01</w:t>
            </w:r>
          </w:p>
        </w:tc>
      </w:tr>
      <w:tr w:rsidR="00E03175" w:rsidTr="005B37DD">
        <w:trPr>
          <w:trHeight w:val="37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4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Style w:val="apple-style-span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>1-Methyl-3-(1-methylethyl)-benzene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10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14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535-77-3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1018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1022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0.05±0.00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-</w:t>
            </w:r>
          </w:p>
        </w:tc>
      </w:tr>
      <w:tr w:rsidR="00E03175" w:rsidTr="005B37DD">
        <w:trPr>
          <w:trHeight w:val="34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5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D-Limonene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16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5989-27-5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1027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1035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0.02±0.01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0.15±0.01</w:t>
            </w:r>
          </w:p>
        </w:tc>
      </w:tr>
      <w:tr w:rsidR="00E03175" w:rsidTr="005B37DD">
        <w:trPr>
          <w:trHeight w:val="34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6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cis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-β-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Ocimene</w:t>
            </w:r>
            <w:proofErr w:type="spellEnd"/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16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3338-55-4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1037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1038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0.25±0.08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1.00±0.38</w:t>
            </w:r>
          </w:p>
        </w:tc>
      </w:tr>
      <w:tr w:rsidR="00E03175" w:rsidTr="005B37DD">
        <w:trPr>
          <w:trHeight w:val="34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7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trans-β-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Ocimene</w:t>
            </w:r>
            <w:proofErr w:type="spellEnd"/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16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3779-61-1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1047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1048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1.44±0.55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44.37±3.07</w:t>
            </w:r>
          </w:p>
        </w:tc>
      </w:tr>
      <w:tr w:rsidR="00E03175" w:rsidTr="005B37DD">
        <w:trPr>
          <w:trHeight w:val="31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8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γ-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Terpinen</w:t>
            </w:r>
            <w:proofErr w:type="spellEnd"/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16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99-85-4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1057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1061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0.02±0.00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0.43±0.18</w:t>
            </w:r>
          </w:p>
        </w:tc>
      </w:tr>
      <w:tr w:rsidR="00E03175" w:rsidTr="005B37DD">
        <w:trPr>
          <w:trHeight w:val="34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9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cis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-Linalool oxide (furan)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18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O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5989-33-3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1071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1074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0.20±0.07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2.64±1.36</w:t>
            </w:r>
          </w:p>
        </w:tc>
      </w:tr>
      <w:tr w:rsidR="00E03175" w:rsidTr="005B37DD">
        <w:trPr>
          <w:trHeight w:val="34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10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  <w:sz w:val="18"/>
                <w:szCs w:val="18"/>
              </w:rPr>
              <w:t>Terpinolene</w:t>
            </w:r>
            <w:proofErr w:type="spellEnd"/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16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586-62-9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1083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1086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-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0.08±0.03</w:t>
            </w:r>
          </w:p>
        </w:tc>
      </w:tr>
      <w:tr w:rsidR="00E03175" w:rsidTr="005B37DD">
        <w:trPr>
          <w:trHeight w:val="31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11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trans-Linalool oxide (furan)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18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O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34995-77-2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1090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1088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0.17±0.04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3.17±1.50</w:t>
            </w:r>
          </w:p>
        </w:tc>
      </w:tr>
      <w:tr w:rsidR="00E03175" w:rsidTr="005B37DD">
        <w:trPr>
          <w:trHeight w:val="31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12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(Z)-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Butanoic</w:t>
            </w:r>
            <w:proofErr w:type="spellEnd"/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acid, 2-pentenyl ester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9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O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42125-13-3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1098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1089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0.14±0.08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-</w:t>
            </w:r>
          </w:p>
        </w:tc>
      </w:tr>
      <w:tr w:rsidR="00E03175" w:rsidTr="005B37DD">
        <w:trPr>
          <w:trHeight w:val="31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13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β-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Linalool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18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78-70-6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1103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1102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2.27±1.14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23.21±14.88</w:t>
            </w:r>
          </w:p>
        </w:tc>
      </w:tr>
      <w:tr w:rsidR="00E03175" w:rsidTr="005B37DD">
        <w:trPr>
          <w:trHeight w:val="31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14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  <w:sz w:val="18"/>
                <w:szCs w:val="18"/>
              </w:rPr>
              <w:t>Hotrienol</w:t>
            </w:r>
            <w:proofErr w:type="spellEnd"/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O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29957-43-5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1106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1108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0.27±0.11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-</w:t>
            </w:r>
          </w:p>
        </w:tc>
      </w:tr>
      <w:tr w:rsidR="00E03175" w:rsidTr="005B37DD">
        <w:trPr>
          <w:trHeight w:val="37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15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Style w:val="apple-style-span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shd w:val="clear" w:color="auto" w:fill="FFFFFF"/>
              </w:rPr>
              <w:t>6-Ethenyldihydro-2,2,6-trimethyl-2H-pyran-3(4H)-one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  <w:vertAlign w:val="subscript"/>
              </w:rPr>
              <w:t>10</w:t>
            </w: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O</w:t>
            </w: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33933-72-1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1110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1107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-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0.30±0.12</w:t>
            </w:r>
          </w:p>
        </w:tc>
      </w:tr>
      <w:tr w:rsidR="00E03175" w:rsidTr="005B37DD">
        <w:trPr>
          <w:trHeight w:val="31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16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1,3,8-p-Menthatriene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14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21195-59-5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1115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1111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0.03±0.03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0.13±0.07</w:t>
            </w:r>
          </w:p>
        </w:tc>
      </w:tr>
      <w:tr w:rsidR="00E03175" w:rsidTr="005B37DD">
        <w:trPr>
          <w:trHeight w:val="31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17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  <w:sz w:val="18"/>
                <w:szCs w:val="18"/>
              </w:rPr>
              <w:t>Cosmene</w:t>
            </w:r>
            <w:proofErr w:type="spellEnd"/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14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460-01-5 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1138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1134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0.31±0.11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2.03±0.80</w:t>
            </w:r>
          </w:p>
        </w:tc>
      </w:tr>
      <w:tr w:rsidR="00E03175" w:rsidTr="005B37DD">
        <w:trPr>
          <w:trHeight w:val="31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18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  <w:sz w:val="18"/>
                <w:szCs w:val="18"/>
              </w:rPr>
              <w:t>Allo-ocimene</w:t>
            </w:r>
            <w:proofErr w:type="spellEnd"/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16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673-84-7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1146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1134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0.16±0.05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1.78±0.59</w:t>
            </w:r>
          </w:p>
        </w:tc>
      </w:tr>
      <w:tr w:rsidR="00E03175" w:rsidTr="005B37DD">
        <w:trPr>
          <w:trHeight w:val="294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19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cis-3-Hexenyl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iso</w:t>
            </w:r>
            <w:proofErr w:type="spellEnd"/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-butyrate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10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18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O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41519-23-7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1150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1145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0.37±0.28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-</w:t>
            </w:r>
          </w:p>
        </w:tc>
      </w:tr>
      <w:tr w:rsidR="00E03175" w:rsidTr="005B37DD">
        <w:trPr>
          <w:trHeight w:val="34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20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cis-Linalol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 xml:space="preserve"> oxide (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pyran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)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18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O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14009-71-3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1172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1174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0.07±0.00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0.26±0.12</w:t>
            </w:r>
          </w:p>
        </w:tc>
      </w:tr>
      <w:tr w:rsidR="00E03175" w:rsidTr="005B37DD">
        <w:trPr>
          <w:trHeight w:val="31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21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trans-Linalool oxide (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pyran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18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O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14049-11-7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1178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1173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0.05±0.00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  <w:t>0.71±0.35</w:t>
            </w:r>
          </w:p>
        </w:tc>
      </w:tr>
      <w:tr w:rsidR="00E03175" w:rsidTr="005B37DD">
        <w:trPr>
          <w:trHeight w:val="31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22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(Z)-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Butanoic</w:t>
            </w:r>
            <w:proofErr w:type="spellEnd"/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acid, 3-hexenyl ester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10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18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O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16491-36-4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1191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1186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0.67±0.26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-</w:t>
            </w:r>
          </w:p>
        </w:tc>
      </w:tr>
      <w:tr w:rsidR="00E03175" w:rsidTr="005B37DD">
        <w:trPr>
          <w:trHeight w:val="364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23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Butanoic</w:t>
            </w:r>
            <w:proofErr w:type="spellEnd"/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acid, hexyl ester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10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20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O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2639-63-6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1196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1191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0.08±0.02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-</w:t>
            </w:r>
          </w:p>
        </w:tc>
      </w:tr>
      <w:tr w:rsidR="00E03175" w:rsidTr="005B37DD">
        <w:trPr>
          <w:trHeight w:val="31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24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  <w:lang w:val="pt-BR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  <w:lang w:val="pt-BR"/>
              </w:rPr>
              <w:t>n-Valeric acid cis-3-hexenyl ester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11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20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O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35852-46-1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1235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1236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0.15±0.09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-</w:t>
            </w:r>
          </w:p>
        </w:tc>
      </w:tr>
      <w:tr w:rsidR="00E03175" w:rsidTr="005B37DD">
        <w:trPr>
          <w:trHeight w:val="31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25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cis-3-Hexenyl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isovalerate</w:t>
            </w:r>
            <w:proofErr w:type="spellEnd"/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11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20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O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35154-45-1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1242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1240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0.06±0.00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-</w:t>
            </w:r>
          </w:p>
        </w:tc>
      </w:tr>
      <w:tr w:rsidR="00E03175" w:rsidTr="005B37DD">
        <w:trPr>
          <w:trHeight w:val="31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26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Style w:val="apple-style-span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>2,3-Dihydro-2-methylbenzofuran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C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9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10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O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1746-11-8 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1289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1306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0.11±0.03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0.09±0.00</w:t>
            </w:r>
          </w:p>
        </w:tc>
      </w:tr>
      <w:tr w:rsidR="00E03175" w:rsidTr="005B37DD">
        <w:trPr>
          <w:trHeight w:val="31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27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Edulan</w:t>
            </w:r>
            <w:proofErr w:type="spellEnd"/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I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C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13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20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O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41678-29-9 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1330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1315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0.10±0.04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-</w:t>
            </w:r>
          </w:p>
        </w:tc>
      </w:tr>
      <w:tr w:rsidR="00E03175" w:rsidTr="005B37DD">
        <w:trPr>
          <w:trHeight w:val="31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28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Style w:val="apple-style-span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Style w:val="apple-style-span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>1,2,3,4-tetrahydro-1,4,6-</w:t>
            </w:r>
          </w:p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>
              <w:rPr>
                <w:rStyle w:val="apple-style-span"/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>trimethylnaphthalene</w:t>
            </w:r>
            <w:proofErr w:type="spellEnd"/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13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18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22824-32-4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1383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-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0.37±0.10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0.07±0.02</w:t>
            </w:r>
          </w:p>
        </w:tc>
      </w:tr>
      <w:tr w:rsidR="00E03175" w:rsidTr="005B37DD">
        <w:trPr>
          <w:trHeight w:val="31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29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α-Ionone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C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13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20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O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127-41-3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1430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1428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9.39±2.81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1.93±0.63</w:t>
            </w:r>
          </w:p>
        </w:tc>
      </w:tr>
      <w:tr w:rsidR="00E03175" w:rsidTr="005B37DD">
        <w:trPr>
          <w:trHeight w:val="31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30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Dihydro</w:t>
            </w:r>
            <w:proofErr w:type="spellEnd"/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-β-Ionone, 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C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13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22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O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17283-81-7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1442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1443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2.96±0.71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1.15±0.57</w:t>
            </w:r>
          </w:p>
        </w:tc>
      </w:tr>
      <w:tr w:rsidR="00E03175" w:rsidTr="005B37DD">
        <w:trPr>
          <w:trHeight w:val="31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lastRenderedPageBreak/>
              <w:t>31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γ-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Decalactone</w:t>
            </w:r>
            <w:proofErr w:type="spellEnd"/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10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18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O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706-14-9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1472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1467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6.12±4.34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3.20±1.11</w:t>
            </w:r>
          </w:p>
        </w:tc>
      </w:tr>
      <w:tr w:rsidR="00E03175" w:rsidTr="005B37DD">
        <w:trPr>
          <w:trHeight w:val="31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32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trans-β-Ionone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13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20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O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79-77-6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1490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1487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68.30±10.48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7.99±1.81</w:t>
            </w:r>
          </w:p>
        </w:tc>
      </w:tr>
      <w:tr w:rsidR="00E03175" w:rsidTr="005B37DD">
        <w:trPr>
          <w:trHeight w:val="37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33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β-Ionone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13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  <w:vertAlign w:val="subscript"/>
              </w:rPr>
              <w:t>20</w:t>
            </w: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O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14901-07-6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1494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1489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0.17±0.03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 w:val="18"/>
                <w:szCs w:val="18"/>
              </w:rPr>
              <w:t>-</w:t>
            </w:r>
          </w:p>
        </w:tc>
      </w:tr>
      <w:tr w:rsidR="00E03175" w:rsidTr="005B37DD">
        <w:trPr>
          <w:trHeight w:val="31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627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Total compounds identified in both cultivars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33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33</w:t>
            </w:r>
          </w:p>
        </w:tc>
      </w:tr>
      <w:tr w:rsidR="00E03175" w:rsidTr="005B37DD">
        <w:trPr>
          <w:trHeight w:val="31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627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Kinds of compounds identified in each cultivar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31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22</w:t>
            </w:r>
          </w:p>
        </w:tc>
      </w:tr>
      <w:tr w:rsidR="00E03175" w:rsidTr="005B37DD">
        <w:trPr>
          <w:trHeight w:val="31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627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Relative content of identified compounds (%)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94.67±2.29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83.63±7.71</w:t>
            </w:r>
          </w:p>
        </w:tc>
      </w:tr>
      <w:tr w:rsidR="00E03175" w:rsidTr="005B37DD">
        <w:trPr>
          <w:trHeight w:val="31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627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 xml:space="preserve">Total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monoterpenes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 xml:space="preserve"> in both cultivars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17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17</w:t>
            </w:r>
          </w:p>
        </w:tc>
      </w:tr>
      <w:tr w:rsidR="00E03175" w:rsidTr="005B37DD">
        <w:trPr>
          <w:trHeight w:val="315"/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627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 xml:space="preserve">Kinds of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monoterpenes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 xml:space="preserve"> in each cultivar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14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16</w:t>
            </w:r>
          </w:p>
        </w:tc>
      </w:tr>
      <w:tr w:rsidR="00E03175" w:rsidTr="005B37DD">
        <w:trPr>
          <w:trHeight w:val="315"/>
          <w:jc w:val="center"/>
        </w:trPr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62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 xml:space="preserve">Kinds of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monoterpenes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 xml:space="preserve"> in both cultivars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13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13</w:t>
            </w:r>
          </w:p>
        </w:tc>
      </w:tr>
      <w:tr w:rsidR="00E03175" w:rsidTr="005B37DD">
        <w:trPr>
          <w:trHeight w:val="315"/>
          <w:jc w:val="center"/>
        </w:trPr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62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 xml:space="preserve">Relative content of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monoterpenes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 xml:space="preserve"> (%)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5.03±2.79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kern w:val="0"/>
                <w:sz w:val="18"/>
                <w:szCs w:val="18"/>
              </w:rPr>
              <w:t>69.34±6.0</w:t>
            </w:r>
          </w:p>
        </w:tc>
      </w:tr>
      <w:tr w:rsidR="00E03175" w:rsidTr="005B37DD">
        <w:trPr>
          <w:trHeight w:val="357"/>
          <w:jc w:val="center"/>
        </w:trPr>
        <w:tc>
          <w:tcPr>
            <w:tcW w:w="915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 xml:space="preserve">Dash indicates not detected; </w:t>
            </w:r>
            <w:proofErr w:type="spellStart"/>
            <w:r>
              <w:rPr>
                <w:rFonts w:ascii="Times New Roman" w:hAnsi="Times New Roman" w:cs="Times New Roman"/>
                <w:kern w:val="0"/>
                <w:szCs w:val="21"/>
              </w:rPr>
              <w:t>monoterpene</w:t>
            </w:r>
            <w:proofErr w:type="spellEnd"/>
            <w:r>
              <w:rPr>
                <w:rFonts w:ascii="Times New Roman" w:hAnsi="Times New Roman" w:cs="Times New Roman"/>
                <w:kern w:val="0"/>
                <w:szCs w:val="21"/>
              </w:rPr>
              <w:t xml:space="preserve"> compounds in bold; </w:t>
            </w:r>
            <w:proofErr w:type="spellStart"/>
            <w:r>
              <w:rPr>
                <w:rFonts w:ascii="Times New Roman" w:hAnsi="Times New Roman" w:cs="Times New Roman"/>
                <w:kern w:val="0"/>
                <w:szCs w:val="21"/>
              </w:rPr>
              <w:t>LRI</w:t>
            </w:r>
            <w:r>
              <w:rPr>
                <w:rFonts w:ascii="Times New Roman" w:hAnsi="Times New Roman" w:cs="Times New Roman"/>
                <w:kern w:val="0"/>
                <w:szCs w:val="21"/>
                <w:vertAlign w:val="superscript"/>
              </w:rPr>
              <w:t>a</w:t>
            </w:r>
            <w:proofErr w:type="spellEnd"/>
            <w:r>
              <w:rPr>
                <w:rFonts w:ascii="Times New Roman" w:hAnsi="Times New Roman" w:cs="Times New Roman"/>
                <w:kern w:val="0"/>
                <w:szCs w:val="21"/>
                <w:vertAlign w:val="superscript"/>
              </w:rPr>
              <w:t xml:space="preserve"> 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(linear retention index) from published literature.</w:t>
            </w:r>
          </w:p>
        </w:tc>
      </w:tr>
    </w:tbl>
    <w:p w:rsidR="00E03175" w:rsidRDefault="00E03175" w:rsidP="00E03175">
      <w:pPr>
        <w:rPr>
          <w:rFonts w:ascii="Times New Roman" w:hAnsi="Times New Roman" w:cs="Times New Roman"/>
          <w:b/>
        </w:rPr>
      </w:pPr>
    </w:p>
    <w:p w:rsidR="00E03175" w:rsidRDefault="00E03175" w:rsidP="00E03175">
      <w:pPr>
        <w:tabs>
          <w:tab w:val="left" w:pos="623"/>
        </w:tabs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3675E0" wp14:editId="6E54F38E">
                <wp:simplePos x="0" y="0"/>
                <wp:positionH relativeFrom="column">
                  <wp:posOffset>330200</wp:posOffset>
                </wp:positionH>
                <wp:positionV relativeFrom="paragraph">
                  <wp:posOffset>5711190</wp:posOffset>
                </wp:positionV>
                <wp:extent cx="686435" cy="170180"/>
                <wp:effectExtent l="0" t="0" r="0" b="0"/>
                <wp:wrapNone/>
                <wp:docPr id="1036" name="Text Box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435" cy="170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type w14:anchorId="104399B1" id="_x0000_t202" coordsize="21600,21600" o:spt="202" path="m,l,21600r21600,l21600,xe">
                <v:stroke joinstyle="miter"/>
                <v:path gradientshapeok="t" o:connecttype="rect"/>
              </v:shapetype>
              <v:shape id="Text Box 289" o:spid="_x0000_s1026" type="#_x0000_t202" style="position:absolute;margin-left:26pt;margin-top:449.7pt;width:54.05pt;height:13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" filled="f" stroked="f">
                <v:textbox inset="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 xml:space="preserve">Supplemental TABLE 2 | Gene-specific </w:t>
      </w:r>
      <w:proofErr w:type="spellStart"/>
      <w:r>
        <w:rPr>
          <w:rFonts w:ascii="Times New Roman" w:hAnsi="Times New Roman" w:cs="Times New Roman"/>
          <w:b/>
          <w:bCs/>
        </w:rPr>
        <w:t>terpene</w:t>
      </w:r>
      <w:proofErr w:type="spellEnd"/>
      <w:r>
        <w:rPr>
          <w:rFonts w:ascii="Times New Roman" w:hAnsi="Times New Roman" w:cs="Times New Roman"/>
          <w:b/>
          <w:bCs/>
        </w:rPr>
        <w:t xml:space="preserve"> synthase primers used for cloning and expression analyses</w:t>
      </w:r>
    </w:p>
    <w:tbl>
      <w:tblPr>
        <w:tblW w:w="8691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2535"/>
        <w:gridCol w:w="6156"/>
      </w:tblGrid>
      <w:tr w:rsidR="00E03175" w:rsidTr="005B37DD">
        <w:trPr>
          <w:trHeight w:val="285"/>
        </w:trPr>
        <w:tc>
          <w:tcPr>
            <w:tcW w:w="25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Primer</w:t>
            </w:r>
          </w:p>
        </w:tc>
        <w:tc>
          <w:tcPr>
            <w:tcW w:w="61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Sequence</w:t>
            </w:r>
          </w:p>
        </w:tc>
      </w:tr>
      <w:tr w:rsidR="00E03175" w:rsidTr="005B37DD">
        <w:trPr>
          <w:trHeight w:val="315"/>
        </w:trPr>
        <w:tc>
          <w:tcPr>
            <w:tcW w:w="253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For 3' RACE PCR</w:t>
            </w:r>
          </w:p>
        </w:tc>
        <w:tc>
          <w:tcPr>
            <w:tcW w:w="615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</w:tr>
      <w:tr w:rsidR="00E03175" w:rsidTr="005B37DD">
        <w:trPr>
          <w:trHeight w:val="577"/>
        </w:trPr>
        <w:tc>
          <w:tcPr>
            <w:tcW w:w="2535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OfTPS1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-3-1</w:t>
            </w:r>
          </w:p>
          <w:p w:rsidR="00E03175" w:rsidRDefault="00E03175" w:rsidP="005B37DD">
            <w:pPr>
              <w:widowControl/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OfTPS1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-3-2</w:t>
            </w:r>
          </w:p>
        </w:tc>
        <w:tc>
          <w:tcPr>
            <w:tcW w:w="6156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5'-AGCCTTATGCTTCCGCTTGCTCCGC-3'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5'-ACAGTCGATGCCTCAGTTGGCGCCGC-3'</w:t>
            </w:r>
          </w:p>
        </w:tc>
      </w:tr>
      <w:tr w:rsidR="00E03175" w:rsidTr="005B37DD">
        <w:trPr>
          <w:trHeight w:val="571"/>
        </w:trPr>
        <w:tc>
          <w:tcPr>
            <w:tcW w:w="2535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OfTPS2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-3-1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OfTPS2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-3-2</w:t>
            </w:r>
          </w:p>
        </w:tc>
        <w:tc>
          <w:tcPr>
            <w:tcW w:w="6156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5'-TGCTTCAGGGCACTTGCCAACCTCCAAT-3'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 xml:space="preserve">5'-GCTCGTCCACCTCTTCTTTCTTTTGGGG-3' </w:t>
            </w:r>
          </w:p>
        </w:tc>
      </w:tr>
      <w:tr w:rsidR="00E03175" w:rsidTr="005B37DD">
        <w:trPr>
          <w:trHeight w:val="935"/>
        </w:trPr>
        <w:tc>
          <w:tcPr>
            <w:tcW w:w="2535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OfTPS3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 xml:space="preserve">-3-1 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OfTPS3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-3-2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OfTPS3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-3-3</w:t>
            </w:r>
          </w:p>
        </w:tc>
        <w:tc>
          <w:tcPr>
            <w:tcW w:w="6156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5'-ACGAAGATGGGGAATACATTGTGCTGCC-3'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5'-AATGGGTGCACGAGTGAGACATGCC-3'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5'-CCATTTCAGCGCAGAATGCAAAGGC-3'</w:t>
            </w:r>
          </w:p>
        </w:tc>
      </w:tr>
      <w:tr w:rsidR="00E03175" w:rsidTr="005B37DD">
        <w:trPr>
          <w:trHeight w:val="624"/>
        </w:trPr>
        <w:tc>
          <w:tcPr>
            <w:tcW w:w="2535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OfTPS4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-3-1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OfTPS4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-3-2</w:t>
            </w:r>
          </w:p>
        </w:tc>
        <w:tc>
          <w:tcPr>
            <w:tcW w:w="6156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5'-CTGGTTTGTCCGTTGCATTTGAGTGTCG-3'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5'-CATGGCTCAAGCCCAACAGCAAAAGG-3'</w:t>
            </w:r>
          </w:p>
        </w:tc>
      </w:tr>
      <w:tr w:rsidR="00E03175" w:rsidTr="005B37DD">
        <w:trPr>
          <w:trHeight w:val="315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For 5' RACE PCR</w:t>
            </w:r>
          </w:p>
        </w:tc>
        <w:tc>
          <w:tcPr>
            <w:tcW w:w="61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</w:tr>
      <w:tr w:rsidR="00E03175" w:rsidTr="005B37DD">
        <w:trPr>
          <w:trHeight w:val="622"/>
        </w:trPr>
        <w:tc>
          <w:tcPr>
            <w:tcW w:w="2535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OfTPS1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 xml:space="preserve">-5-1 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OfTPS1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 xml:space="preserve">-5-2 </w:t>
            </w:r>
          </w:p>
        </w:tc>
        <w:tc>
          <w:tcPr>
            <w:tcW w:w="6156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5'-GGCAGTTCCTAGATCATCCCAGAGACGG-3'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5'-GGGCTGGATCGTGTTCACTTTCTGTAG -3'</w:t>
            </w:r>
          </w:p>
        </w:tc>
      </w:tr>
      <w:tr w:rsidR="00E03175" w:rsidTr="005B37DD">
        <w:trPr>
          <w:trHeight w:val="459"/>
        </w:trPr>
        <w:tc>
          <w:tcPr>
            <w:tcW w:w="2535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OfTPS2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 xml:space="preserve">-5-1 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OfTPS2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-5-2</w:t>
            </w:r>
          </w:p>
        </w:tc>
        <w:tc>
          <w:tcPr>
            <w:tcW w:w="6156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 xml:space="preserve">5'-CTTCTGAGGAGTAGCTTTGCACGCAACA-3' 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5'-GCAGCCACCGAGGATATGAGTTCTG-3'</w:t>
            </w:r>
          </w:p>
        </w:tc>
      </w:tr>
      <w:tr w:rsidR="00E03175" w:rsidTr="005B37DD">
        <w:trPr>
          <w:trHeight w:val="1076"/>
        </w:trPr>
        <w:tc>
          <w:tcPr>
            <w:tcW w:w="2535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OfTPS3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-5-1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OfTPS3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 xml:space="preserve">-5-2 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OfTPS3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-5-3</w:t>
            </w:r>
          </w:p>
        </w:tc>
        <w:tc>
          <w:tcPr>
            <w:tcW w:w="6156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 xml:space="preserve">5'-ACGAAGATGGGGAATACATTGTGCTGCC-3' 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5'-AATGGGTGCACGAGTGAGACATGCC-3'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5'-CCATTTCAGCGCAGAATGCAAAGGC-3'</w:t>
            </w:r>
          </w:p>
        </w:tc>
      </w:tr>
      <w:tr w:rsidR="00E03175" w:rsidTr="005B37DD">
        <w:trPr>
          <w:trHeight w:val="1104"/>
        </w:trPr>
        <w:tc>
          <w:tcPr>
            <w:tcW w:w="2535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lastRenderedPageBreak/>
              <w:t>OfTPS4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-5-1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OfTPS4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-5-2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OfTPS4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-5-3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OfTPS4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 xml:space="preserve">-5-4 </w:t>
            </w:r>
          </w:p>
        </w:tc>
        <w:tc>
          <w:tcPr>
            <w:tcW w:w="6156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5'-CCCTTTTCCTGTTGAATTTGCAGATCCA-3'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5'-GCTGCTGAATTTCTGTGTGATTCCACC-3'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5'-TCTCCTTGAGATCCTTTTGCTGTTGGGC-3'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5'-GTGCAGCGTGGTAGAGGTTTTCTTCC -3'</w:t>
            </w:r>
          </w:p>
        </w:tc>
      </w:tr>
      <w:tr w:rsidR="00E03175" w:rsidTr="005B37DD">
        <w:trPr>
          <w:trHeight w:val="315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For ORF full length</w:t>
            </w:r>
          </w:p>
        </w:tc>
        <w:tc>
          <w:tcPr>
            <w:tcW w:w="61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</w:tr>
      <w:tr w:rsidR="00E03175" w:rsidTr="005B37DD">
        <w:trPr>
          <w:trHeight w:val="628"/>
        </w:trPr>
        <w:tc>
          <w:tcPr>
            <w:tcW w:w="2535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OfTPS1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 xml:space="preserve">-LF 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OfTPS1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-LR</w:t>
            </w:r>
          </w:p>
        </w:tc>
        <w:tc>
          <w:tcPr>
            <w:tcW w:w="6156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5'-CTCCTCTCCATTACACTAACGCAATATGGAGTG-3'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5'-CCAATCGAATTACACAAGGCCTAAGGATACATG-3'</w:t>
            </w:r>
          </w:p>
        </w:tc>
      </w:tr>
      <w:tr w:rsidR="00E03175" w:rsidTr="005B37DD">
        <w:trPr>
          <w:trHeight w:val="623"/>
        </w:trPr>
        <w:tc>
          <w:tcPr>
            <w:tcW w:w="2535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OfTPS2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 xml:space="preserve">-LF 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OfTPS2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 xml:space="preserve">-LR </w:t>
            </w:r>
          </w:p>
        </w:tc>
        <w:tc>
          <w:tcPr>
            <w:tcW w:w="6156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 xml:space="preserve">5'-TACATTTCTATCTGACATGGCAGTC-3' 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</w:t>
            </w:r>
            <w:r>
              <w:rPr>
                <w:rFonts w:ascii="Times New Roman" w:hAnsi="Times New Roman" w:cs="Times New Roman"/>
                <w:szCs w:val="21"/>
              </w:rPr>
              <w:t>TTTATGGACGGTGCACCAAGAAAGTT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-3'</w:t>
            </w:r>
          </w:p>
        </w:tc>
      </w:tr>
      <w:tr w:rsidR="00E03175" w:rsidTr="005B37DD">
        <w:trPr>
          <w:trHeight w:val="461"/>
        </w:trPr>
        <w:tc>
          <w:tcPr>
            <w:tcW w:w="2535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OfTPS3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 xml:space="preserve">-LF 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OfTPS3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 xml:space="preserve">-LR </w:t>
            </w:r>
          </w:p>
        </w:tc>
        <w:tc>
          <w:tcPr>
            <w:tcW w:w="6156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5'-ACATGGGGATGGGCATAATAAACATAG-3'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5'-TTTTAGATAGCCCCAATAACAGAACACC-3'</w:t>
            </w:r>
          </w:p>
        </w:tc>
      </w:tr>
      <w:tr w:rsidR="00E03175" w:rsidTr="005B37DD">
        <w:trPr>
          <w:trHeight w:val="455"/>
        </w:trPr>
        <w:tc>
          <w:tcPr>
            <w:tcW w:w="2535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OfTPS4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 xml:space="preserve">-LF 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OfTPS4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 xml:space="preserve">-LR </w:t>
            </w:r>
          </w:p>
        </w:tc>
        <w:tc>
          <w:tcPr>
            <w:tcW w:w="6156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5'-CATGGGGATCTTCAAAACTACTTATCTC-3'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5'-TGAACTGATGCTCGTTATTAACAAAGC-3'</w:t>
            </w:r>
          </w:p>
        </w:tc>
      </w:tr>
      <w:tr w:rsidR="00E03175" w:rsidTr="005B37DD">
        <w:trPr>
          <w:trHeight w:val="315"/>
        </w:trPr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 xml:space="preserve">For real-time </w:t>
            </w:r>
            <w:proofErr w:type="spellStart"/>
            <w:r>
              <w:rPr>
                <w:rFonts w:ascii="Times New Roman" w:hAnsi="Times New Roman" w:cs="Times New Roman"/>
                <w:kern w:val="0"/>
                <w:szCs w:val="21"/>
              </w:rPr>
              <w:t>qRT</w:t>
            </w:r>
            <w:proofErr w:type="spellEnd"/>
            <w:r>
              <w:rPr>
                <w:rFonts w:ascii="Times New Roman" w:hAnsi="Times New Roman" w:cs="Times New Roman"/>
                <w:kern w:val="0"/>
                <w:szCs w:val="21"/>
              </w:rPr>
              <w:t>-PCR</w:t>
            </w:r>
          </w:p>
        </w:tc>
        <w:tc>
          <w:tcPr>
            <w:tcW w:w="61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</w:tr>
      <w:tr w:rsidR="00E03175" w:rsidTr="005B37DD">
        <w:trPr>
          <w:trHeight w:val="608"/>
        </w:trPr>
        <w:tc>
          <w:tcPr>
            <w:tcW w:w="2535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</w:t>
            </w:r>
            <w:r>
              <w:rPr>
                <w:rFonts w:ascii="Times New Roman" w:eastAsia="FangSong_GB2312" w:hAnsi="Times New Roman" w:cs="Times New Roman"/>
                <w:i/>
                <w:iCs/>
                <w:kern w:val="0"/>
                <w:szCs w:val="21"/>
                <w:lang w:eastAsia="en-US"/>
              </w:rPr>
              <w:t>DXS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 xml:space="preserve">-1-F0 </w:t>
            </w:r>
          </w:p>
          <w:p w:rsidR="00E03175" w:rsidRDefault="00E03175" w:rsidP="005B37DD">
            <w:pP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</w:t>
            </w:r>
            <w:r>
              <w:rPr>
                <w:rFonts w:ascii="Times New Roman" w:eastAsia="FangSong_GB2312" w:hAnsi="Times New Roman" w:cs="Times New Roman"/>
                <w:i/>
                <w:iCs/>
                <w:kern w:val="0"/>
                <w:szCs w:val="21"/>
                <w:lang w:eastAsia="en-US"/>
              </w:rPr>
              <w:t>DXS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 xml:space="preserve">-1-R0  </w:t>
            </w:r>
          </w:p>
        </w:tc>
        <w:tc>
          <w:tcPr>
            <w:tcW w:w="6156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CTATCTCAGCAGGACTAGGAATGGC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-3'</w:t>
            </w:r>
          </w:p>
          <w:p w:rsidR="00E03175" w:rsidRDefault="00E03175" w:rsidP="005B37DD">
            <w:pPr>
              <w:widowControl/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GGGTAACGAGACTTGTTTGTTGTCA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-3'</w:t>
            </w:r>
          </w:p>
        </w:tc>
      </w:tr>
      <w:tr w:rsidR="00E03175" w:rsidTr="005B37DD">
        <w:trPr>
          <w:trHeight w:val="608"/>
        </w:trPr>
        <w:tc>
          <w:tcPr>
            <w:tcW w:w="2535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</w:t>
            </w:r>
            <w:r>
              <w:rPr>
                <w:rFonts w:ascii="Times New Roman" w:eastAsia="FangSong_GB2312" w:hAnsi="Times New Roman" w:cs="Times New Roman"/>
                <w:i/>
                <w:iCs/>
                <w:kern w:val="0"/>
                <w:szCs w:val="21"/>
                <w:lang w:eastAsia="en-US"/>
              </w:rPr>
              <w:t>DXS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 xml:space="preserve">-2-F0 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</w:t>
            </w:r>
            <w:r>
              <w:rPr>
                <w:rFonts w:ascii="Times New Roman" w:eastAsia="FangSong_GB2312" w:hAnsi="Times New Roman" w:cs="Times New Roman"/>
                <w:i/>
                <w:iCs/>
                <w:kern w:val="0"/>
                <w:szCs w:val="21"/>
                <w:lang w:eastAsia="en-US"/>
              </w:rPr>
              <w:t>DXS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-2-R0</w:t>
            </w:r>
          </w:p>
        </w:tc>
        <w:tc>
          <w:tcPr>
            <w:tcW w:w="6156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ACAGACCAAGCTGCTTTAGGTTTCC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-3'</w:t>
            </w:r>
          </w:p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CGGGAATACGTTATGGGATTTTAGC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-3'</w:t>
            </w:r>
          </w:p>
        </w:tc>
      </w:tr>
      <w:tr w:rsidR="00E03175" w:rsidTr="005B37DD">
        <w:trPr>
          <w:trHeight w:val="608"/>
        </w:trPr>
        <w:tc>
          <w:tcPr>
            <w:tcW w:w="2535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</w:t>
            </w:r>
            <w:r>
              <w:rPr>
                <w:rFonts w:ascii="Times New Roman" w:eastAsia="FangSong_GB2312" w:hAnsi="Times New Roman" w:cs="Times New Roman"/>
                <w:i/>
                <w:iCs/>
                <w:kern w:val="0"/>
                <w:szCs w:val="21"/>
                <w:lang w:eastAsia="en-US"/>
              </w:rPr>
              <w:t>DXR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-F0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</w:t>
            </w:r>
            <w:r>
              <w:rPr>
                <w:rFonts w:ascii="Times New Roman" w:eastAsia="FangSong_GB2312" w:hAnsi="Times New Roman" w:cs="Times New Roman"/>
                <w:i/>
                <w:iCs/>
                <w:kern w:val="0"/>
                <w:szCs w:val="21"/>
                <w:lang w:eastAsia="en-US"/>
              </w:rPr>
              <w:t>DXR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-R0</w:t>
            </w:r>
          </w:p>
        </w:tc>
        <w:tc>
          <w:tcPr>
            <w:tcW w:w="6156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CCATGACAGGGGTTCTTAGCG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-3'</w:t>
            </w:r>
          </w:p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CGTAATCCCGAGCCCACAAGT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-3'</w:t>
            </w:r>
          </w:p>
        </w:tc>
      </w:tr>
      <w:tr w:rsidR="00E03175" w:rsidTr="005B37DD">
        <w:trPr>
          <w:trHeight w:val="611"/>
        </w:trPr>
        <w:tc>
          <w:tcPr>
            <w:tcW w:w="2535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</w:t>
            </w:r>
            <w:r>
              <w:rPr>
                <w:rFonts w:ascii="Times New Roman" w:eastAsia="FangSong_GB2312" w:hAnsi="Times New Roman" w:cs="Times New Roman"/>
                <w:i/>
                <w:iCs/>
                <w:kern w:val="0"/>
                <w:szCs w:val="21"/>
                <w:lang w:eastAsia="en-US"/>
              </w:rPr>
              <w:t>MCT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-1-F0</w:t>
            </w:r>
          </w:p>
          <w:p w:rsidR="00E03175" w:rsidRDefault="00E03175" w:rsidP="005B37DD">
            <w:pP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</w:t>
            </w:r>
            <w:r>
              <w:rPr>
                <w:rFonts w:ascii="Times New Roman" w:eastAsia="FangSong_GB2312" w:hAnsi="Times New Roman" w:cs="Times New Roman"/>
                <w:i/>
                <w:iCs/>
                <w:kern w:val="0"/>
                <w:szCs w:val="21"/>
                <w:lang w:eastAsia="en-US"/>
              </w:rPr>
              <w:t>MCT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 xml:space="preserve">-1-R0 </w:t>
            </w:r>
          </w:p>
        </w:tc>
        <w:tc>
          <w:tcPr>
            <w:tcW w:w="6156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ACTATCAAAGAGGCAAATGGTGAAT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-3'</w:t>
            </w:r>
          </w:p>
          <w:p w:rsidR="00E03175" w:rsidRDefault="00E03175" w:rsidP="005B37DD">
            <w:pPr>
              <w:widowControl/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CACAGGATGTTTAAGGTGCTCTATG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-3'</w:t>
            </w:r>
          </w:p>
        </w:tc>
      </w:tr>
      <w:tr w:rsidR="00E03175" w:rsidTr="005B37DD">
        <w:trPr>
          <w:trHeight w:val="605"/>
        </w:trPr>
        <w:tc>
          <w:tcPr>
            <w:tcW w:w="2535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</w:t>
            </w:r>
            <w:r>
              <w:rPr>
                <w:rFonts w:ascii="Times New Roman" w:eastAsia="FangSong_GB2312" w:hAnsi="Times New Roman" w:cs="Times New Roman"/>
                <w:i/>
                <w:iCs/>
                <w:kern w:val="0"/>
                <w:szCs w:val="21"/>
                <w:lang w:eastAsia="en-US"/>
              </w:rPr>
              <w:t>MCT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 xml:space="preserve">-2-F0 </w:t>
            </w:r>
          </w:p>
          <w:p w:rsidR="00E03175" w:rsidRDefault="00E03175" w:rsidP="005B37DD">
            <w:pP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</w:t>
            </w:r>
            <w:r>
              <w:rPr>
                <w:rFonts w:ascii="Times New Roman" w:eastAsia="FangSong_GB2312" w:hAnsi="Times New Roman" w:cs="Times New Roman"/>
                <w:i/>
                <w:iCs/>
                <w:kern w:val="0"/>
                <w:szCs w:val="21"/>
                <w:lang w:eastAsia="en-US"/>
              </w:rPr>
              <w:t>MCT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 xml:space="preserve">-2-R0 </w:t>
            </w:r>
          </w:p>
        </w:tc>
        <w:tc>
          <w:tcPr>
            <w:tcW w:w="6156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CATCGTCGGTATTCATCAAAGAAGC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-3'</w:t>
            </w:r>
          </w:p>
          <w:p w:rsidR="00E03175" w:rsidRDefault="00E03175" w:rsidP="005B37DD">
            <w:pPr>
              <w:widowControl/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ACCAAGTAACTCGCACAAATTAGCC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-3'</w:t>
            </w:r>
          </w:p>
        </w:tc>
      </w:tr>
      <w:tr w:rsidR="00E03175" w:rsidTr="005B37DD">
        <w:trPr>
          <w:trHeight w:val="605"/>
        </w:trPr>
        <w:tc>
          <w:tcPr>
            <w:tcW w:w="2535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</w:t>
            </w:r>
            <w:r>
              <w:rPr>
                <w:rFonts w:ascii="Times New Roman" w:eastAsia="FangSong_GB2312" w:hAnsi="Times New Roman" w:cs="Times New Roman"/>
                <w:i/>
                <w:iCs/>
                <w:kern w:val="0"/>
                <w:szCs w:val="21"/>
                <w:lang w:eastAsia="en-US"/>
              </w:rPr>
              <w:t>CMK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 xml:space="preserve">-1-F0 </w:t>
            </w:r>
          </w:p>
          <w:p w:rsidR="00E03175" w:rsidRDefault="00E03175" w:rsidP="005B37DD">
            <w:pP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</w:t>
            </w:r>
            <w:r>
              <w:rPr>
                <w:rFonts w:ascii="Times New Roman" w:eastAsia="FangSong_GB2312" w:hAnsi="Times New Roman" w:cs="Times New Roman"/>
                <w:i/>
                <w:iCs/>
                <w:kern w:val="0"/>
                <w:szCs w:val="21"/>
                <w:lang w:eastAsia="en-US"/>
              </w:rPr>
              <w:t>CMK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-1-R0</w:t>
            </w:r>
          </w:p>
        </w:tc>
        <w:tc>
          <w:tcPr>
            <w:tcW w:w="6156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GGGTTCGATTTTCAACAATCAGAAC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-3'</w:t>
            </w:r>
          </w:p>
          <w:p w:rsidR="00E03175" w:rsidRDefault="00E03175" w:rsidP="005B37DD">
            <w:pPr>
              <w:widowControl/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ATCCACTTCATCGGCTAGTTTATTG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-3'</w:t>
            </w:r>
          </w:p>
        </w:tc>
      </w:tr>
      <w:tr w:rsidR="00E03175" w:rsidTr="005B37DD">
        <w:trPr>
          <w:trHeight w:val="605"/>
        </w:trPr>
        <w:tc>
          <w:tcPr>
            <w:tcW w:w="2535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</w:t>
            </w:r>
            <w:r>
              <w:rPr>
                <w:rFonts w:ascii="Times New Roman" w:eastAsia="FangSong_GB2312" w:hAnsi="Times New Roman" w:cs="Times New Roman"/>
                <w:i/>
                <w:iCs/>
                <w:kern w:val="0"/>
                <w:szCs w:val="21"/>
                <w:lang w:eastAsia="en-US"/>
              </w:rPr>
              <w:t>CMK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 xml:space="preserve">-2-F0 </w:t>
            </w:r>
          </w:p>
          <w:p w:rsidR="00E03175" w:rsidRDefault="00E03175" w:rsidP="005B37DD">
            <w:pP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</w:t>
            </w:r>
            <w:r>
              <w:rPr>
                <w:rFonts w:ascii="Times New Roman" w:eastAsia="FangSong_GB2312" w:hAnsi="Times New Roman" w:cs="Times New Roman"/>
                <w:i/>
                <w:iCs/>
                <w:kern w:val="0"/>
                <w:szCs w:val="21"/>
                <w:lang w:eastAsia="en-US"/>
              </w:rPr>
              <w:t>CMK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-2-R0</w:t>
            </w:r>
          </w:p>
        </w:tc>
        <w:tc>
          <w:tcPr>
            <w:tcW w:w="6156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TGGTGGTGGTAGTAGTAATGCCG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-3'</w:t>
            </w:r>
          </w:p>
          <w:p w:rsidR="00E03175" w:rsidRDefault="00E03175" w:rsidP="005B37DD">
            <w:pPr>
              <w:widowControl/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TGTACAGTAGGCTGCTCCATGAGAG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-3'</w:t>
            </w:r>
          </w:p>
        </w:tc>
      </w:tr>
      <w:tr w:rsidR="00E03175" w:rsidTr="005B37DD">
        <w:trPr>
          <w:trHeight w:val="605"/>
        </w:trPr>
        <w:tc>
          <w:tcPr>
            <w:tcW w:w="2535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</w:t>
            </w:r>
            <w:r>
              <w:rPr>
                <w:rFonts w:ascii="Times New Roman" w:eastAsia="FangSong_GB2312" w:hAnsi="Times New Roman" w:cs="Times New Roman"/>
                <w:i/>
                <w:iCs/>
                <w:kern w:val="0"/>
                <w:szCs w:val="21"/>
                <w:lang w:eastAsia="en-US"/>
              </w:rPr>
              <w:t>MECPS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-F0</w:t>
            </w:r>
          </w:p>
          <w:p w:rsidR="00E03175" w:rsidRDefault="00E03175" w:rsidP="005B37DD">
            <w:pP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</w:t>
            </w:r>
            <w:r>
              <w:rPr>
                <w:rFonts w:ascii="Times New Roman" w:eastAsia="FangSong_GB2312" w:hAnsi="Times New Roman" w:cs="Times New Roman"/>
                <w:i/>
                <w:iCs/>
                <w:kern w:val="0"/>
                <w:szCs w:val="21"/>
                <w:lang w:eastAsia="en-US"/>
              </w:rPr>
              <w:t>MECPS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-R0</w:t>
            </w:r>
          </w:p>
        </w:tc>
        <w:tc>
          <w:tcPr>
            <w:tcW w:w="6156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CCCGACAATGACCCTAAATGGA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-3'</w:t>
            </w:r>
          </w:p>
          <w:p w:rsidR="00E03175" w:rsidRDefault="00E03175" w:rsidP="005B37DD">
            <w:pPr>
              <w:widowControl/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TCTGCACCAAGTAGCTCGCACA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-3'</w:t>
            </w:r>
          </w:p>
        </w:tc>
      </w:tr>
      <w:tr w:rsidR="00E03175" w:rsidTr="005B37DD">
        <w:trPr>
          <w:trHeight w:val="605"/>
        </w:trPr>
        <w:tc>
          <w:tcPr>
            <w:tcW w:w="2535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</w:t>
            </w:r>
            <w:r>
              <w:rPr>
                <w:rFonts w:ascii="Times New Roman" w:eastAsia="FangSong_GB2312" w:hAnsi="Times New Roman" w:cs="Times New Roman"/>
                <w:i/>
                <w:iCs/>
                <w:kern w:val="0"/>
                <w:szCs w:val="21"/>
                <w:lang w:eastAsia="en-US"/>
              </w:rPr>
              <w:t>HDS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 xml:space="preserve">-F0 </w:t>
            </w:r>
          </w:p>
          <w:p w:rsidR="00E03175" w:rsidRDefault="00E03175" w:rsidP="005B37DD">
            <w:pP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</w:t>
            </w:r>
            <w:r>
              <w:rPr>
                <w:rFonts w:ascii="Times New Roman" w:eastAsia="FangSong_GB2312" w:hAnsi="Times New Roman" w:cs="Times New Roman"/>
                <w:i/>
                <w:iCs/>
                <w:kern w:val="0"/>
                <w:szCs w:val="21"/>
                <w:lang w:eastAsia="en-US"/>
              </w:rPr>
              <w:t>HDS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 xml:space="preserve">-R0 </w:t>
            </w:r>
          </w:p>
        </w:tc>
        <w:tc>
          <w:tcPr>
            <w:tcW w:w="6156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GCAGTTGACGAAGCCATTACCC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-3'</w:t>
            </w:r>
          </w:p>
          <w:p w:rsidR="00E03175" w:rsidRDefault="00E03175" w:rsidP="005B37DD">
            <w:pPr>
              <w:widowControl/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TCGCCACGCACAGAAACCAC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-3'</w:t>
            </w:r>
          </w:p>
        </w:tc>
      </w:tr>
      <w:tr w:rsidR="00E03175" w:rsidTr="005B37DD">
        <w:trPr>
          <w:trHeight w:val="605"/>
        </w:trPr>
        <w:tc>
          <w:tcPr>
            <w:tcW w:w="2535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lastRenderedPageBreak/>
              <w:t>Of</w:t>
            </w:r>
            <w:r>
              <w:rPr>
                <w:rFonts w:ascii="Times New Roman" w:eastAsia="FangSong_GB2312" w:hAnsi="Times New Roman" w:cs="Times New Roman"/>
                <w:i/>
                <w:iCs/>
                <w:kern w:val="0"/>
                <w:szCs w:val="21"/>
              </w:rPr>
              <w:t>IDS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-1-F0</w:t>
            </w:r>
          </w:p>
          <w:p w:rsidR="00E03175" w:rsidRDefault="00E03175" w:rsidP="005B37DD">
            <w:pP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</w:t>
            </w:r>
            <w:r>
              <w:rPr>
                <w:rFonts w:ascii="Times New Roman" w:eastAsia="FangSong_GB2312" w:hAnsi="Times New Roman" w:cs="Times New Roman"/>
                <w:i/>
                <w:iCs/>
                <w:kern w:val="0"/>
                <w:szCs w:val="21"/>
              </w:rPr>
              <w:t>IDS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-1-R0</w:t>
            </w:r>
          </w:p>
        </w:tc>
        <w:tc>
          <w:tcPr>
            <w:tcW w:w="6156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TTTTGCAGGAAAGTACATCATTGTG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-3'</w:t>
            </w:r>
          </w:p>
          <w:p w:rsidR="00E03175" w:rsidRDefault="00E03175" w:rsidP="005B37DD">
            <w:pPr>
              <w:widowControl/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ACCAAGTTTTACAAGATCCGTGTTT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-3'</w:t>
            </w:r>
          </w:p>
        </w:tc>
      </w:tr>
      <w:tr w:rsidR="00E03175" w:rsidTr="005B37DD">
        <w:trPr>
          <w:trHeight w:val="605"/>
        </w:trPr>
        <w:tc>
          <w:tcPr>
            <w:tcW w:w="2535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</w:t>
            </w:r>
            <w:r>
              <w:rPr>
                <w:rFonts w:ascii="Times New Roman" w:eastAsia="FangSong_GB2312" w:hAnsi="Times New Roman" w:cs="Times New Roman"/>
                <w:i/>
                <w:iCs/>
                <w:kern w:val="0"/>
                <w:szCs w:val="21"/>
              </w:rPr>
              <w:t>IDS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 xml:space="preserve">-2-F0 </w:t>
            </w:r>
          </w:p>
          <w:p w:rsidR="00E03175" w:rsidRDefault="00E03175" w:rsidP="005B37DD">
            <w:pP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</w:t>
            </w:r>
            <w:r>
              <w:rPr>
                <w:rFonts w:ascii="Times New Roman" w:eastAsia="FangSong_GB2312" w:hAnsi="Times New Roman" w:cs="Times New Roman"/>
                <w:i/>
                <w:iCs/>
                <w:kern w:val="0"/>
                <w:szCs w:val="21"/>
              </w:rPr>
              <w:t>IDS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-2-R0</w:t>
            </w:r>
          </w:p>
        </w:tc>
        <w:tc>
          <w:tcPr>
            <w:tcW w:w="6156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GAGGCAACGTATGTGTGCGATTA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-3'</w:t>
            </w:r>
          </w:p>
          <w:p w:rsidR="00E03175" w:rsidRDefault="00E03175" w:rsidP="005B37DD">
            <w:pPr>
              <w:widowControl/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AAACCCCTCGGATACAGCATATTTA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-3'</w:t>
            </w:r>
          </w:p>
        </w:tc>
      </w:tr>
      <w:tr w:rsidR="00E03175" w:rsidTr="005B37DD">
        <w:trPr>
          <w:trHeight w:val="605"/>
        </w:trPr>
        <w:tc>
          <w:tcPr>
            <w:tcW w:w="2535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</w:t>
            </w:r>
            <w:r>
              <w:rPr>
                <w:rFonts w:ascii="Times New Roman" w:eastAsia="FangSong_GB2312" w:hAnsi="Times New Roman" w:cs="Times New Roman"/>
                <w:i/>
                <w:iCs/>
                <w:kern w:val="0"/>
                <w:szCs w:val="21"/>
              </w:rPr>
              <w:t>IDS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-3-F0</w:t>
            </w:r>
          </w:p>
          <w:p w:rsidR="00E03175" w:rsidRDefault="00E03175" w:rsidP="005B37DD">
            <w:pP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</w:t>
            </w:r>
            <w:r>
              <w:rPr>
                <w:rFonts w:ascii="Times New Roman" w:eastAsia="FangSong_GB2312" w:hAnsi="Times New Roman" w:cs="Times New Roman"/>
                <w:i/>
                <w:iCs/>
                <w:kern w:val="0"/>
                <w:szCs w:val="21"/>
              </w:rPr>
              <w:t>IDS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-3-R0</w:t>
            </w:r>
          </w:p>
        </w:tc>
        <w:tc>
          <w:tcPr>
            <w:tcW w:w="6156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TCGTCGGCTACTCTGGAGTCG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-3'</w:t>
            </w:r>
          </w:p>
          <w:p w:rsidR="00E03175" w:rsidRDefault="00E03175" w:rsidP="005B37DD">
            <w:pPr>
              <w:widowControl/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CTTGTGTACTCGCGGTTCATGAG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-3'</w:t>
            </w:r>
          </w:p>
        </w:tc>
      </w:tr>
      <w:tr w:rsidR="00E03175" w:rsidTr="005B37DD">
        <w:trPr>
          <w:trHeight w:val="605"/>
        </w:trPr>
        <w:tc>
          <w:tcPr>
            <w:tcW w:w="2535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</w:t>
            </w:r>
            <w:r>
              <w:rPr>
                <w:rFonts w:ascii="Times New Roman" w:eastAsia="FangSong_GB2312" w:hAnsi="Times New Roman" w:cs="Times New Roman"/>
                <w:i/>
                <w:iCs/>
                <w:kern w:val="0"/>
                <w:szCs w:val="21"/>
                <w:lang w:eastAsia="en-US"/>
              </w:rPr>
              <w:t>IDI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-F0</w:t>
            </w:r>
          </w:p>
          <w:p w:rsidR="00E03175" w:rsidRDefault="00E03175" w:rsidP="005B37DD">
            <w:pP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</w:t>
            </w:r>
            <w:r>
              <w:rPr>
                <w:rFonts w:ascii="Times New Roman" w:eastAsia="FangSong_GB2312" w:hAnsi="Times New Roman" w:cs="Times New Roman"/>
                <w:i/>
                <w:iCs/>
                <w:kern w:val="0"/>
                <w:szCs w:val="21"/>
                <w:lang w:eastAsia="en-US"/>
              </w:rPr>
              <w:t>IDI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-R0</w:t>
            </w:r>
          </w:p>
        </w:tc>
        <w:tc>
          <w:tcPr>
            <w:tcW w:w="6156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CAGATGCTGGTGAGGGTGGTATTA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-3'</w:t>
            </w:r>
          </w:p>
          <w:p w:rsidR="00E03175" w:rsidRDefault="00E03175" w:rsidP="005B37DD">
            <w:pPr>
              <w:widowControl/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TGCTTTGCTCAGAGTCCCTTTCT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-3'</w:t>
            </w:r>
          </w:p>
        </w:tc>
      </w:tr>
      <w:tr w:rsidR="00E03175" w:rsidTr="005B37DD">
        <w:trPr>
          <w:trHeight w:val="605"/>
        </w:trPr>
        <w:tc>
          <w:tcPr>
            <w:tcW w:w="2535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</w:t>
            </w:r>
            <w:r>
              <w:rPr>
                <w:rFonts w:ascii="Times New Roman" w:eastAsia="FangSong_GB2312" w:hAnsi="Times New Roman" w:cs="Times New Roman"/>
                <w:i/>
                <w:iCs/>
                <w:kern w:val="0"/>
                <w:szCs w:val="21"/>
                <w:lang w:eastAsia="en-US"/>
              </w:rPr>
              <w:t>GPPS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-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</w:rPr>
              <w:t>F0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 xml:space="preserve"> 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</w:t>
            </w:r>
            <w:r>
              <w:rPr>
                <w:rFonts w:ascii="Times New Roman" w:eastAsia="FangSong_GB2312" w:hAnsi="Times New Roman" w:cs="Times New Roman"/>
                <w:i/>
                <w:iCs/>
                <w:kern w:val="0"/>
                <w:szCs w:val="21"/>
                <w:lang w:eastAsia="en-US"/>
              </w:rPr>
              <w:t>GPPS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-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</w:rPr>
              <w:t>R0</w:t>
            </w:r>
          </w:p>
        </w:tc>
        <w:tc>
          <w:tcPr>
            <w:tcW w:w="6156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GCTCATGAACACCTGCCAATCA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-3'</w:t>
            </w:r>
          </w:p>
          <w:p w:rsidR="00E03175" w:rsidRDefault="00E03175" w:rsidP="005B37DD">
            <w:pPr>
              <w:widowControl/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</w:t>
            </w:r>
            <w: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  <w:t>GGAACCATACCATCTCCCGTAAGA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-3'</w:t>
            </w:r>
          </w:p>
        </w:tc>
      </w:tr>
      <w:tr w:rsidR="00E03175" w:rsidTr="005B37DD">
        <w:trPr>
          <w:trHeight w:val="605"/>
        </w:trPr>
        <w:tc>
          <w:tcPr>
            <w:tcW w:w="2535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OfTPS1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 xml:space="preserve">-F0 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OfTPS1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 xml:space="preserve">-R0 </w:t>
            </w:r>
          </w:p>
        </w:tc>
        <w:tc>
          <w:tcPr>
            <w:tcW w:w="6156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5'-GAATATGCTACAGAAAGTGAACACGA-3'</w:t>
            </w:r>
          </w:p>
          <w:p w:rsidR="00E03175" w:rsidRDefault="00E03175" w:rsidP="005B37DD">
            <w:pPr>
              <w:rPr>
                <w:rFonts w:ascii="Times New Roman" w:eastAsia="FangSong_GB2312" w:hAnsi="Times New Roman" w:cs="Times New Roman"/>
                <w:kern w:val="0"/>
                <w:szCs w:val="21"/>
                <w:lang w:eastAsia="en-US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5'-GAAGTCCCACAGTCCATAAAAAGC-3'</w:t>
            </w:r>
          </w:p>
        </w:tc>
      </w:tr>
      <w:tr w:rsidR="00E03175" w:rsidTr="005B37DD">
        <w:trPr>
          <w:trHeight w:val="603"/>
        </w:trPr>
        <w:tc>
          <w:tcPr>
            <w:tcW w:w="2535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OfTPS2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 xml:space="preserve">-F0 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OfTPS2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 xml:space="preserve">-R0 </w:t>
            </w:r>
          </w:p>
        </w:tc>
        <w:tc>
          <w:tcPr>
            <w:tcW w:w="6156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5'-CTATTCTCCGTCTCTGGGATGACTT-3'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5'-TTCACGTAGCACTCTATGTACGAACC-3'</w:t>
            </w:r>
          </w:p>
        </w:tc>
      </w:tr>
      <w:tr w:rsidR="00E03175" w:rsidTr="005B37DD">
        <w:trPr>
          <w:trHeight w:val="611"/>
        </w:trPr>
        <w:tc>
          <w:tcPr>
            <w:tcW w:w="2535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OfTPS3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 xml:space="preserve">-F0 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OfTPS3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-R0</w:t>
            </w:r>
          </w:p>
        </w:tc>
        <w:tc>
          <w:tcPr>
            <w:tcW w:w="6156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5'-CTCTACTTCACCCTCCTTAGACAACA-3'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5'-TATTCTCTCCATTATATGCAACACGT-3'</w:t>
            </w:r>
          </w:p>
        </w:tc>
      </w:tr>
      <w:tr w:rsidR="00E03175" w:rsidTr="005B37DD">
        <w:trPr>
          <w:trHeight w:val="605"/>
        </w:trPr>
        <w:tc>
          <w:tcPr>
            <w:tcW w:w="2535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OfTPS4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 xml:space="preserve">-F0 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OfTPS4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-R0</w:t>
            </w:r>
          </w:p>
        </w:tc>
        <w:tc>
          <w:tcPr>
            <w:tcW w:w="6156" w:type="dxa"/>
            <w:tcBorders>
              <w:top w:val="nil"/>
              <w:left w:val="nil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5'-GGTTTGTCCGTTGCATTTGAGTG-3'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5'-AGATCCTTTTGCTGTTGGGCTTG-3'</w:t>
            </w:r>
          </w:p>
        </w:tc>
      </w:tr>
      <w:tr w:rsidR="00E03175" w:rsidTr="005B37DD">
        <w:trPr>
          <w:trHeight w:val="612"/>
        </w:trPr>
        <w:tc>
          <w:tcPr>
            <w:tcW w:w="25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OfActin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-F0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Cs w:val="21"/>
              </w:rPr>
              <w:t>OfActin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-R0</w:t>
            </w:r>
          </w:p>
        </w:tc>
        <w:tc>
          <w:tcPr>
            <w:tcW w:w="61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03175" w:rsidRDefault="00E03175" w:rsidP="005B37D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5'-ATTAGTCCTCTTCCAGCCTTCTTTG-3'</w:t>
            </w:r>
          </w:p>
          <w:p w:rsidR="00E03175" w:rsidRDefault="00E03175" w:rsidP="005B37DD">
            <w:pPr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5'-ATTATTTCCTTGCTCATACGGTCAG-3'</w:t>
            </w:r>
          </w:p>
        </w:tc>
      </w:tr>
    </w:tbl>
    <w:p w:rsidR="0089427E" w:rsidRDefault="0089427E">
      <w:bookmarkStart w:id="1" w:name="_GoBack"/>
      <w:bookmarkEnd w:id="1"/>
    </w:p>
    <w:sectPr w:rsidR="00894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angSong_GB2312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175"/>
    <w:rsid w:val="0089427E"/>
    <w:rsid w:val="00E0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EB1905-4A42-4D84-B786-39F3F843B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3175"/>
    <w:pPr>
      <w:widowControl w:val="0"/>
      <w:jc w:val="both"/>
    </w:pPr>
    <w:rPr>
      <w:rFonts w:eastAsiaTheme="minorEastAsia"/>
      <w:kern w:val="2"/>
      <w:sz w:val="21"/>
      <w:szCs w:val="24"/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E03175"/>
    <w:pPr>
      <w:widowControl/>
      <w:spacing w:before="100" w:beforeAutospacing="1" w:after="100" w:afterAutospacing="1"/>
      <w:jc w:val="left"/>
      <w:outlineLvl w:val="0"/>
    </w:pPr>
    <w:rPr>
      <w:rFonts w:ascii="SimSun" w:hAnsi="SimSun" w:cs="SimSu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03175"/>
    <w:rPr>
      <w:rFonts w:ascii="SimSun" w:eastAsiaTheme="minorEastAsia" w:hAnsi="SimSun" w:cs="SimSun"/>
      <w:b/>
      <w:bCs/>
      <w:kern w:val="36"/>
      <w:sz w:val="48"/>
      <w:szCs w:val="48"/>
      <w:lang w:val="en-US" w:eastAsia="zh-CN"/>
    </w:rPr>
  </w:style>
  <w:style w:type="character" w:customStyle="1" w:styleId="apple-style-span">
    <w:name w:val="apple-style-span"/>
    <w:basedOn w:val="DefaultParagraphFont"/>
    <w:qFormat/>
    <w:rsid w:val="00E031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3304DEAE09B24DA68D64CBB702879E" ma:contentTypeVersion="7" ma:contentTypeDescription="Create a new document." ma:contentTypeScope="" ma:versionID="56f4917bd8fe5572caa8ce3e64525f08">
  <xsd:schema xmlns:xsd="http://www.w3.org/2001/XMLSchema" xmlns:p="http://schemas.microsoft.com/office/2006/metadata/properties" xmlns:ns2="28de4f29-e3d9-478e-b05a-16a8ff0eb393" targetNamespace="http://schemas.microsoft.com/office/2006/metadata/properties" ma:root="true" ma:fieldsID="90fc53ae50983f9ac236714ed868e368" ns2:_="">
    <xsd:import namespace="28de4f29-e3d9-478e-b05a-16a8ff0eb393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FileFormat" minOccurs="0"/>
                <xsd:element ref="ns2:DocumentId" minOccurs="0"/>
                <xsd:element ref="ns2:TitleName" minOccurs="0"/>
                <xsd:element ref="ns2:StageName" minOccurs="0"/>
                <xsd:element ref="ns2:IsDeleted" minOccurs="0"/>
                <xsd:element ref="ns2:Checked_x0020_Out_x0020_To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28de4f29-e3d9-478e-b05a-16a8ff0eb393" elementFormDefault="qualified">
    <xsd:import namespace="http://schemas.microsoft.com/office/2006/documentManagement/types"/>
    <xsd:element name="DocumentType" ma:index="8" nillable="true" ma:displayName="DocumentType" ma:internalName="DocumentType">
      <xsd:simpleType>
        <xsd:restriction base="dms:Text"/>
      </xsd:simpleType>
    </xsd:element>
    <xsd:element name="FileFormat" ma:index="9" nillable="true" ma:displayName="FileFormat" ma:internalName="FileFormat">
      <xsd:simpleType>
        <xsd:restriction base="dms:Text"/>
      </xsd:simpleType>
    </xsd:element>
    <xsd:element name="DocumentId" ma:index="10" nillable="true" ma:displayName="DocumentId" ma:internalName="DocumentId">
      <xsd:simpleType>
        <xsd:restriction base="dms:Text"/>
      </xsd:simpleType>
    </xsd:element>
    <xsd:element name="TitleName" ma:index="11" nillable="true" ma:displayName="TitleName" ma:internalName="TitleName">
      <xsd:simpleType>
        <xsd:restriction base="dms:Text"/>
      </xsd:simpleType>
    </xsd:element>
    <xsd:element name="StageName" ma:index="12" nillable="true" ma:displayName="StageName" ma:internalName="StageName">
      <xsd:simpleType>
        <xsd:restriction base="dms:Text"/>
      </xsd:simpleType>
    </xsd:element>
    <xsd:element name="IsDeleted" ma:index="13" nillable="true" ma:displayName="IsDeleted" ma:default="0" ma:internalName="IsDeleted">
      <xsd:simpleType>
        <xsd:restriction base="dms:Boolean"/>
      </xsd:simpleType>
    </xsd:element>
    <xsd:element name="Checked_x0020_Out_x0020_To" ma:index="14" nillable="true" ma:displayName="Checked Out To" ma:list="UserInfo" ma:internalName="Checked_x0020_Out_x0020_T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DocumentId xmlns="28de4f29-e3d9-478e-b05a-16a8ff0eb393">Data Sheet 1.docx</DocumentId>
    <StageName xmlns="28de4f29-e3d9-478e-b05a-16a8ff0eb393">Accepted</StageName>
    <IsDeleted xmlns="28de4f29-e3d9-478e-b05a-16a8ff0eb393">false</IsDeleted>
    <FileFormat xmlns="28de4f29-e3d9-478e-b05a-16a8ff0eb393">DOCX</FileFormat>
    <TitleName xmlns="28de4f29-e3d9-478e-b05a-16a8ff0eb393">Data Sheet 1.docx</TitleName>
    <DocumentType xmlns="28de4f29-e3d9-478e-b05a-16a8ff0eb393">Data Sheet</DocumentType>
    <Checked_x0020_Out_x0020_To xmlns="28de4f29-e3d9-478e-b05a-16a8ff0eb393">
      <UserInfo>
        <DisplayName/>
        <AccountId xsi:nil="true"/>
        <AccountType/>
      </UserInfo>
    </Checked_x0020_Out_x0020_To>
  </documentManagement>
</p:properties>
</file>

<file path=customXml/itemProps1.xml><?xml version="1.0" encoding="utf-8"?>
<ds:datastoreItem xmlns:ds="http://schemas.openxmlformats.org/officeDocument/2006/customXml" ds:itemID="{63A44DB8-AE56-4EC8-92DD-3D5B48DAACAB}"/>
</file>

<file path=customXml/itemProps2.xml><?xml version="1.0" encoding="utf-8"?>
<ds:datastoreItem xmlns:ds="http://schemas.openxmlformats.org/officeDocument/2006/customXml" ds:itemID="{1A30B6BB-AF51-482C-90F5-E6AE78810818}"/>
</file>

<file path=customXml/itemProps3.xml><?xml version="1.0" encoding="utf-8"?>
<ds:datastoreItem xmlns:ds="http://schemas.openxmlformats.org/officeDocument/2006/customXml" ds:itemID="{E10630A1-5FAD-4141-A2E9-23A085BB872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912</Words>
  <Characters>5201</Characters>
  <Application>Microsoft Office Word</Application>
  <DocSecurity>0</DocSecurity>
  <Lines>43</Lines>
  <Paragraphs>12</Paragraphs>
  <ScaleCrop>false</ScaleCrop>
  <Company/>
  <LinksUpToDate>false</LinksUpToDate>
  <CharactersWithSpaces>6101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frontiers</dc:creator>
  <cp:keywords/>
  <dc:description/>
  <cp:lastModifiedBy>frontiers</cp:lastModifiedBy>
  <cp:revision>1</cp:revision>
  <dcterms:created xsi:type="dcterms:W3CDTF">2015-12-21T04:54:00Z</dcterms:created>
  <dcterms:modified xsi:type="dcterms:W3CDTF">2015-12-21T04:54:00Z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0x0101006F3304DEAE09B24DA68D64CBB702879E</vt:lpwstr>
  </property>
</Properties>
</file>