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9"/>
        <w:tblpPr w:leftFromText="180" w:rightFromText="180" w:vertAnchor="page" w:horzAnchor="margin" w:tblpXSpec="center" w:tblpY="2776"/>
        <w:tblW w:w="12625" w:type="dxa"/>
        <w:tblLayout w:type="fixed"/>
        <w:tblLook w:val="04A0" w:firstRow="1" w:lastRow="0" w:firstColumn="1" w:lastColumn="0" w:noHBand="0" w:noVBand="1"/>
      </w:tblPr>
      <w:tblGrid>
        <w:gridCol w:w="1873"/>
        <w:gridCol w:w="1497"/>
        <w:gridCol w:w="3947"/>
        <w:gridCol w:w="681"/>
        <w:gridCol w:w="1089"/>
        <w:gridCol w:w="681"/>
        <w:gridCol w:w="1224"/>
        <w:gridCol w:w="817"/>
        <w:gridCol w:w="816"/>
      </w:tblGrid>
      <w:tr w:rsidR="004A4827" w:rsidRPr="00220B48" w:rsidTr="00B17B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3" w:type="dxa"/>
            <w:vMerge w:val="restart"/>
            <w:shd w:val="clear" w:color="auto" w:fill="auto"/>
          </w:tcPr>
          <w:p w:rsidR="004A4827" w:rsidRDefault="004A4827" w:rsidP="0035619C">
            <w:pPr>
              <w:rPr>
                <w:sz w:val="15"/>
                <w:szCs w:val="15"/>
              </w:rPr>
            </w:pPr>
            <w:r w:rsidRPr="005272B5">
              <w:rPr>
                <w:sz w:val="15"/>
                <w:szCs w:val="15"/>
              </w:rPr>
              <w:t xml:space="preserve">Gene </w:t>
            </w:r>
          </w:p>
          <w:p w:rsidR="004A4827" w:rsidRPr="005272B5" w:rsidRDefault="004A4827" w:rsidP="0035619C">
            <w:pPr>
              <w:rPr>
                <w:sz w:val="15"/>
                <w:szCs w:val="15"/>
              </w:rPr>
            </w:pPr>
            <w:r w:rsidRPr="005272B5">
              <w:rPr>
                <w:sz w:val="15"/>
                <w:szCs w:val="15"/>
              </w:rPr>
              <w:t>type</w:t>
            </w:r>
          </w:p>
        </w:tc>
        <w:tc>
          <w:tcPr>
            <w:tcW w:w="1497" w:type="dxa"/>
            <w:vMerge w:val="restart"/>
            <w:shd w:val="clear" w:color="auto" w:fill="auto"/>
          </w:tcPr>
          <w:p w:rsidR="004A4827" w:rsidRPr="005272B5" w:rsidRDefault="004A4827" w:rsidP="003561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 w:rsidRPr="005272B5">
              <w:rPr>
                <w:sz w:val="15"/>
                <w:szCs w:val="15"/>
              </w:rPr>
              <w:t>Gene</w:t>
            </w:r>
          </w:p>
          <w:p w:rsidR="004A4827" w:rsidRPr="005272B5" w:rsidRDefault="004A4827" w:rsidP="003561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 w:rsidRPr="005272B5">
              <w:rPr>
                <w:sz w:val="15"/>
                <w:szCs w:val="15"/>
              </w:rPr>
              <w:t xml:space="preserve"> ID</w:t>
            </w:r>
          </w:p>
        </w:tc>
        <w:tc>
          <w:tcPr>
            <w:tcW w:w="3947" w:type="dxa"/>
            <w:vMerge w:val="restart"/>
            <w:shd w:val="clear" w:color="auto" w:fill="auto"/>
          </w:tcPr>
          <w:p w:rsidR="004A4827" w:rsidRPr="005272B5" w:rsidRDefault="004A4827" w:rsidP="003561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 w:rsidRPr="005272B5">
              <w:rPr>
                <w:sz w:val="15"/>
                <w:szCs w:val="15"/>
              </w:rPr>
              <w:t xml:space="preserve">Homologue </w:t>
            </w:r>
            <w:r>
              <w:rPr>
                <w:rFonts w:hint="eastAsia"/>
                <w:sz w:val="15"/>
                <w:szCs w:val="15"/>
              </w:rPr>
              <w:t>protein</w:t>
            </w:r>
          </w:p>
          <w:p w:rsidR="004A4827" w:rsidRPr="005272B5" w:rsidRDefault="004A4827" w:rsidP="003561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 w:rsidRPr="005272B5">
              <w:rPr>
                <w:sz w:val="15"/>
                <w:szCs w:val="15"/>
              </w:rPr>
              <w:t>and accession</w:t>
            </w:r>
          </w:p>
        </w:tc>
        <w:tc>
          <w:tcPr>
            <w:tcW w:w="681" w:type="dxa"/>
            <w:vMerge w:val="restart"/>
            <w:shd w:val="clear" w:color="auto" w:fill="auto"/>
          </w:tcPr>
          <w:p w:rsidR="004A4827" w:rsidRDefault="004A4827" w:rsidP="003561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 w:rsidRPr="005272B5">
              <w:rPr>
                <w:sz w:val="15"/>
                <w:szCs w:val="15"/>
              </w:rPr>
              <w:t>Size</w:t>
            </w:r>
          </w:p>
          <w:p w:rsidR="004A4827" w:rsidRPr="005272B5" w:rsidRDefault="004A4827" w:rsidP="003561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(AA)</w:t>
            </w:r>
          </w:p>
        </w:tc>
        <w:tc>
          <w:tcPr>
            <w:tcW w:w="1089" w:type="dxa"/>
            <w:vMerge w:val="restart"/>
            <w:shd w:val="clear" w:color="auto" w:fill="auto"/>
          </w:tcPr>
          <w:p w:rsidR="004A4827" w:rsidRDefault="004A4827" w:rsidP="003561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 w:rsidRPr="005272B5">
              <w:rPr>
                <w:sz w:val="15"/>
                <w:szCs w:val="15"/>
              </w:rPr>
              <w:t>Query coverage</w:t>
            </w:r>
          </w:p>
          <w:p w:rsidR="004A4827" w:rsidRPr="005272B5" w:rsidRDefault="004A4827" w:rsidP="003561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(%)</w:t>
            </w:r>
          </w:p>
        </w:tc>
        <w:tc>
          <w:tcPr>
            <w:tcW w:w="681" w:type="dxa"/>
            <w:vMerge w:val="restart"/>
            <w:shd w:val="clear" w:color="auto" w:fill="auto"/>
          </w:tcPr>
          <w:p w:rsidR="004A4827" w:rsidRPr="005272B5" w:rsidRDefault="004A4827" w:rsidP="003561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E-value</w:t>
            </w:r>
          </w:p>
        </w:tc>
        <w:tc>
          <w:tcPr>
            <w:tcW w:w="1224" w:type="dxa"/>
            <w:vMerge w:val="restart"/>
            <w:shd w:val="clear" w:color="auto" w:fill="auto"/>
          </w:tcPr>
          <w:p w:rsidR="004A4827" w:rsidRDefault="004A4827" w:rsidP="003561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 w:rsidRPr="005272B5">
              <w:rPr>
                <w:sz w:val="15"/>
                <w:szCs w:val="15"/>
              </w:rPr>
              <w:t>Identity</w:t>
            </w:r>
          </w:p>
          <w:p w:rsidR="004A4827" w:rsidRPr="005272B5" w:rsidRDefault="004A4827" w:rsidP="003561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(%)</w:t>
            </w:r>
          </w:p>
        </w:tc>
        <w:tc>
          <w:tcPr>
            <w:tcW w:w="1633" w:type="dxa"/>
            <w:gridSpan w:val="2"/>
            <w:shd w:val="clear" w:color="auto" w:fill="auto"/>
          </w:tcPr>
          <w:p w:rsidR="004A4827" w:rsidRDefault="004A4827" w:rsidP="003561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 w:rsidRPr="00381115">
              <w:rPr>
                <w:sz w:val="15"/>
                <w:szCs w:val="15"/>
              </w:rPr>
              <w:t>Control-</w:t>
            </w:r>
            <w:proofErr w:type="spellStart"/>
            <w:r w:rsidRPr="00381115">
              <w:rPr>
                <w:sz w:val="15"/>
                <w:szCs w:val="15"/>
              </w:rPr>
              <w:t>vs</w:t>
            </w:r>
            <w:proofErr w:type="spellEnd"/>
            <w:r w:rsidRPr="00381115">
              <w:rPr>
                <w:sz w:val="15"/>
                <w:szCs w:val="15"/>
              </w:rPr>
              <w:t>-</w:t>
            </w:r>
            <w:proofErr w:type="spellStart"/>
            <w:r w:rsidRPr="00381115">
              <w:rPr>
                <w:sz w:val="15"/>
                <w:szCs w:val="15"/>
              </w:rPr>
              <w:t>Suc</w:t>
            </w:r>
            <w:proofErr w:type="spellEnd"/>
          </w:p>
          <w:p w:rsidR="004A4827" w:rsidRPr="005272B5" w:rsidRDefault="004A4827" w:rsidP="003561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(log2 ratio)</w:t>
            </w:r>
          </w:p>
        </w:tc>
      </w:tr>
      <w:tr w:rsidR="004A4827" w:rsidRPr="00220B48" w:rsidTr="00B17B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3" w:type="dxa"/>
            <w:vMerge/>
            <w:tcBorders>
              <w:bottom w:val="single" w:sz="8" w:space="0" w:color="000000" w:themeColor="text1"/>
            </w:tcBorders>
            <w:shd w:val="clear" w:color="auto" w:fill="auto"/>
          </w:tcPr>
          <w:p w:rsidR="004A4827" w:rsidRPr="005272B5" w:rsidRDefault="004A4827" w:rsidP="0035619C">
            <w:pPr>
              <w:rPr>
                <w:sz w:val="15"/>
                <w:szCs w:val="15"/>
              </w:rPr>
            </w:pPr>
          </w:p>
        </w:tc>
        <w:tc>
          <w:tcPr>
            <w:tcW w:w="1497" w:type="dxa"/>
            <w:vMerge/>
            <w:tcBorders>
              <w:bottom w:val="single" w:sz="8" w:space="0" w:color="000000" w:themeColor="text1"/>
            </w:tcBorders>
            <w:shd w:val="clear" w:color="auto" w:fill="auto"/>
          </w:tcPr>
          <w:p w:rsidR="004A4827" w:rsidRPr="005272B5" w:rsidRDefault="004A4827" w:rsidP="003561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</w:rPr>
            </w:pPr>
          </w:p>
        </w:tc>
        <w:tc>
          <w:tcPr>
            <w:tcW w:w="3947" w:type="dxa"/>
            <w:vMerge/>
            <w:tcBorders>
              <w:bottom w:val="single" w:sz="8" w:space="0" w:color="000000" w:themeColor="text1"/>
            </w:tcBorders>
            <w:shd w:val="clear" w:color="auto" w:fill="auto"/>
          </w:tcPr>
          <w:p w:rsidR="004A4827" w:rsidRPr="005272B5" w:rsidRDefault="004A4827" w:rsidP="003561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</w:rPr>
            </w:pPr>
          </w:p>
        </w:tc>
        <w:tc>
          <w:tcPr>
            <w:tcW w:w="681" w:type="dxa"/>
            <w:vMerge/>
            <w:tcBorders>
              <w:bottom w:val="single" w:sz="8" w:space="0" w:color="000000" w:themeColor="text1"/>
            </w:tcBorders>
            <w:shd w:val="clear" w:color="auto" w:fill="auto"/>
          </w:tcPr>
          <w:p w:rsidR="004A4827" w:rsidRPr="005272B5" w:rsidRDefault="004A4827" w:rsidP="003561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</w:rPr>
            </w:pPr>
          </w:p>
        </w:tc>
        <w:tc>
          <w:tcPr>
            <w:tcW w:w="1089" w:type="dxa"/>
            <w:vMerge/>
            <w:tcBorders>
              <w:bottom w:val="single" w:sz="8" w:space="0" w:color="000000" w:themeColor="text1"/>
            </w:tcBorders>
            <w:shd w:val="clear" w:color="auto" w:fill="auto"/>
          </w:tcPr>
          <w:p w:rsidR="004A4827" w:rsidRPr="005272B5" w:rsidRDefault="004A4827" w:rsidP="003561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</w:rPr>
            </w:pPr>
          </w:p>
        </w:tc>
        <w:tc>
          <w:tcPr>
            <w:tcW w:w="681" w:type="dxa"/>
            <w:vMerge/>
            <w:tcBorders>
              <w:bottom w:val="single" w:sz="8" w:space="0" w:color="000000" w:themeColor="text1"/>
            </w:tcBorders>
            <w:shd w:val="clear" w:color="auto" w:fill="auto"/>
          </w:tcPr>
          <w:p w:rsidR="004A4827" w:rsidRDefault="004A4827" w:rsidP="003561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</w:rPr>
            </w:pPr>
          </w:p>
        </w:tc>
        <w:tc>
          <w:tcPr>
            <w:tcW w:w="1224" w:type="dxa"/>
            <w:vMerge/>
            <w:tcBorders>
              <w:bottom w:val="single" w:sz="8" w:space="0" w:color="000000" w:themeColor="text1"/>
            </w:tcBorders>
            <w:shd w:val="clear" w:color="auto" w:fill="auto"/>
          </w:tcPr>
          <w:p w:rsidR="004A4827" w:rsidRPr="005272B5" w:rsidRDefault="004A4827" w:rsidP="003561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</w:rPr>
            </w:pPr>
          </w:p>
        </w:tc>
        <w:tc>
          <w:tcPr>
            <w:tcW w:w="817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auto"/>
          </w:tcPr>
          <w:p w:rsidR="004A4827" w:rsidRPr="00381115" w:rsidRDefault="004A4827" w:rsidP="003561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</w:rPr>
            </w:pPr>
            <w:r w:rsidRPr="005272B5">
              <w:rPr>
                <w:sz w:val="15"/>
                <w:szCs w:val="15"/>
              </w:rPr>
              <w:t>2ndD</w:t>
            </w:r>
          </w:p>
        </w:tc>
        <w:tc>
          <w:tcPr>
            <w:tcW w:w="816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auto"/>
          </w:tcPr>
          <w:p w:rsidR="004A4827" w:rsidRPr="00381115" w:rsidRDefault="004A4827" w:rsidP="003561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14th</w:t>
            </w:r>
            <w:r w:rsidRPr="005272B5">
              <w:rPr>
                <w:sz w:val="15"/>
                <w:szCs w:val="15"/>
              </w:rPr>
              <w:t>D</w:t>
            </w:r>
          </w:p>
        </w:tc>
      </w:tr>
      <w:tr w:rsidR="004A4827" w:rsidRPr="005272B5" w:rsidTr="00B17B36">
        <w:trPr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3" w:type="dxa"/>
            <w:vMerge w:val="restart"/>
            <w:shd w:val="clear" w:color="auto" w:fill="auto"/>
          </w:tcPr>
          <w:p w:rsidR="004A4827" w:rsidRDefault="004A4827" w:rsidP="0035619C">
            <w:pPr>
              <w:rPr>
                <w:color w:val="auto"/>
                <w:sz w:val="15"/>
                <w:szCs w:val="15"/>
              </w:rPr>
            </w:pPr>
            <w:proofErr w:type="spellStart"/>
            <w:r w:rsidRPr="006550E0">
              <w:rPr>
                <w:color w:val="auto"/>
                <w:sz w:val="15"/>
                <w:szCs w:val="15"/>
              </w:rPr>
              <w:t>Terpenoid</w:t>
            </w:r>
            <w:proofErr w:type="spellEnd"/>
            <w:r>
              <w:rPr>
                <w:rFonts w:hint="eastAsia"/>
                <w:color w:val="auto"/>
                <w:sz w:val="15"/>
                <w:szCs w:val="15"/>
              </w:rPr>
              <w:t xml:space="preserve"> backbone</w:t>
            </w:r>
          </w:p>
          <w:p w:rsidR="004A4827" w:rsidRDefault="004A4827" w:rsidP="0035619C">
            <w:pPr>
              <w:rPr>
                <w:kern w:val="0"/>
                <w:sz w:val="15"/>
                <w:szCs w:val="15"/>
              </w:rPr>
            </w:pPr>
            <w:r>
              <w:rPr>
                <w:rFonts w:hint="eastAsia"/>
                <w:color w:val="auto"/>
                <w:sz w:val="15"/>
                <w:szCs w:val="15"/>
              </w:rPr>
              <w:t>biosynthesis</w:t>
            </w:r>
          </w:p>
        </w:tc>
        <w:tc>
          <w:tcPr>
            <w:tcW w:w="1497" w:type="dxa"/>
            <w:shd w:val="clear" w:color="auto" w:fill="auto"/>
          </w:tcPr>
          <w:p w:rsidR="004A4827" w:rsidRPr="005272B5" w:rsidRDefault="004A4827" w:rsidP="003561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 w:rsidRPr="005272B5">
              <w:rPr>
                <w:sz w:val="15"/>
                <w:szCs w:val="15"/>
              </w:rPr>
              <w:t>CL12062.Contig1</w:t>
            </w:r>
          </w:p>
        </w:tc>
        <w:tc>
          <w:tcPr>
            <w:tcW w:w="3947" w:type="dxa"/>
            <w:shd w:val="clear" w:color="auto" w:fill="auto"/>
          </w:tcPr>
          <w:p w:rsidR="004A4827" w:rsidRPr="005272B5" w:rsidRDefault="005E5423" w:rsidP="003561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hyperlink r:id="rId8" w:anchor="alnHdr_619498810" w:tooltip="Go to alignment for HMG-CoA reductase 2 [Camellia sinensis]" w:history="1">
              <w:r w:rsidR="004A4827">
                <w:rPr>
                  <w:sz w:val="15"/>
                  <w:szCs w:val="15"/>
                </w:rPr>
                <w:t>HMG-CoA</w:t>
              </w:r>
              <w:r w:rsidR="004A4827">
                <w:rPr>
                  <w:rFonts w:hint="eastAsia"/>
                  <w:sz w:val="15"/>
                  <w:szCs w:val="15"/>
                </w:rPr>
                <w:t xml:space="preserve"> </w:t>
              </w:r>
              <w:r w:rsidR="004A4827">
                <w:rPr>
                  <w:sz w:val="15"/>
                  <w:szCs w:val="15"/>
                </w:rPr>
                <w:t>reductase</w:t>
              </w:r>
              <w:r w:rsidR="004A4827" w:rsidRPr="00771E31">
                <w:rPr>
                  <w:color w:val="auto"/>
                  <w:sz w:val="15"/>
                  <w:szCs w:val="15"/>
                </w:rPr>
                <w:t>2</w:t>
              </w:r>
            </w:hyperlink>
            <w:r w:rsidR="004A4827">
              <w:rPr>
                <w:rFonts w:hint="eastAsia"/>
                <w:sz w:val="15"/>
                <w:szCs w:val="15"/>
              </w:rPr>
              <w:t xml:space="preserve"> (</w:t>
            </w:r>
            <w:hyperlink r:id="rId9" w:tgtFrame="lnkWVR6RMEX015" w:tooltip="Show report for AHY03303.1" w:history="1">
              <w:r w:rsidR="004A4827" w:rsidRPr="00771E31">
                <w:rPr>
                  <w:color w:val="auto"/>
                  <w:sz w:val="15"/>
                  <w:szCs w:val="15"/>
                </w:rPr>
                <w:t>AHY03303.1</w:t>
              </w:r>
            </w:hyperlink>
            <w:r w:rsidR="004A4827">
              <w:rPr>
                <w:rFonts w:hint="eastAsia"/>
                <w:sz w:val="15"/>
                <w:szCs w:val="15"/>
              </w:rPr>
              <w:t>)</w:t>
            </w:r>
          </w:p>
        </w:tc>
        <w:tc>
          <w:tcPr>
            <w:tcW w:w="681" w:type="dxa"/>
            <w:shd w:val="clear" w:color="auto" w:fill="auto"/>
          </w:tcPr>
          <w:p w:rsidR="004A4827" w:rsidRPr="005272B5" w:rsidRDefault="004A4827" w:rsidP="003561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434</w:t>
            </w:r>
          </w:p>
        </w:tc>
        <w:tc>
          <w:tcPr>
            <w:tcW w:w="1089" w:type="dxa"/>
            <w:shd w:val="clear" w:color="auto" w:fill="auto"/>
          </w:tcPr>
          <w:p w:rsidR="004A4827" w:rsidRPr="005272B5" w:rsidRDefault="004A4827" w:rsidP="003561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99</w:t>
            </w:r>
          </w:p>
        </w:tc>
        <w:tc>
          <w:tcPr>
            <w:tcW w:w="681" w:type="dxa"/>
            <w:shd w:val="clear" w:color="auto" w:fill="auto"/>
          </w:tcPr>
          <w:p w:rsidR="004A4827" w:rsidRPr="005272B5" w:rsidRDefault="004A4827" w:rsidP="003561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</w:t>
            </w:r>
          </w:p>
        </w:tc>
        <w:tc>
          <w:tcPr>
            <w:tcW w:w="1224" w:type="dxa"/>
            <w:shd w:val="clear" w:color="auto" w:fill="auto"/>
          </w:tcPr>
          <w:p w:rsidR="004A4827" w:rsidRPr="005272B5" w:rsidRDefault="004A4827" w:rsidP="003561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96</w:t>
            </w:r>
          </w:p>
        </w:tc>
        <w:tc>
          <w:tcPr>
            <w:tcW w:w="817" w:type="dxa"/>
            <w:shd w:val="clear" w:color="auto" w:fill="auto"/>
          </w:tcPr>
          <w:p w:rsidR="004A4827" w:rsidRPr="005272B5" w:rsidRDefault="004A4827" w:rsidP="003561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1.71</w:t>
            </w:r>
          </w:p>
        </w:tc>
        <w:tc>
          <w:tcPr>
            <w:tcW w:w="816" w:type="dxa"/>
            <w:shd w:val="clear" w:color="auto" w:fill="auto"/>
          </w:tcPr>
          <w:p w:rsidR="004A4827" w:rsidRDefault="004A4827" w:rsidP="003561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-0.98</w:t>
            </w:r>
          </w:p>
        </w:tc>
      </w:tr>
      <w:tr w:rsidR="004A4827" w:rsidRPr="005272B5" w:rsidTr="00B17B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3" w:type="dxa"/>
            <w:vMerge/>
            <w:shd w:val="clear" w:color="auto" w:fill="auto"/>
          </w:tcPr>
          <w:p w:rsidR="004A4827" w:rsidRDefault="004A4827" w:rsidP="0035619C">
            <w:pPr>
              <w:rPr>
                <w:kern w:val="0"/>
                <w:sz w:val="15"/>
                <w:szCs w:val="15"/>
              </w:rPr>
            </w:pPr>
          </w:p>
        </w:tc>
        <w:tc>
          <w:tcPr>
            <w:tcW w:w="1497" w:type="dxa"/>
            <w:shd w:val="clear" w:color="auto" w:fill="auto"/>
          </w:tcPr>
          <w:p w:rsidR="004A4827" w:rsidRPr="005272B5" w:rsidRDefault="004A4827" w:rsidP="003561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</w:rPr>
            </w:pPr>
            <w:r w:rsidRPr="005272B5">
              <w:rPr>
                <w:sz w:val="15"/>
                <w:szCs w:val="15"/>
              </w:rPr>
              <w:t>CL12062.Contig2</w:t>
            </w:r>
          </w:p>
        </w:tc>
        <w:tc>
          <w:tcPr>
            <w:tcW w:w="3947" w:type="dxa"/>
            <w:shd w:val="clear" w:color="auto" w:fill="auto"/>
          </w:tcPr>
          <w:p w:rsidR="004A4827" w:rsidRPr="005272B5" w:rsidRDefault="004A4827" w:rsidP="003561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HMG-Co</w:t>
            </w:r>
            <w:r>
              <w:rPr>
                <w:rFonts w:hint="eastAsia"/>
                <w:sz w:val="15"/>
                <w:szCs w:val="15"/>
              </w:rPr>
              <w:t xml:space="preserve">A </w:t>
            </w:r>
            <w:proofErr w:type="spellStart"/>
            <w:r w:rsidRPr="00771E31">
              <w:rPr>
                <w:sz w:val="15"/>
                <w:szCs w:val="15"/>
              </w:rPr>
              <w:t>reductase</w:t>
            </w:r>
            <w:proofErr w:type="spellEnd"/>
            <w:r>
              <w:rPr>
                <w:rFonts w:hint="eastAsia"/>
                <w:sz w:val="15"/>
                <w:szCs w:val="15"/>
              </w:rPr>
              <w:t xml:space="preserve">  </w:t>
            </w:r>
            <w:r w:rsidRPr="00771E31">
              <w:rPr>
                <w:rFonts w:hint="eastAsia"/>
                <w:sz w:val="15"/>
                <w:szCs w:val="15"/>
              </w:rPr>
              <w:t>(</w:t>
            </w:r>
            <w:r w:rsidRPr="00771E31">
              <w:rPr>
                <w:sz w:val="15"/>
                <w:szCs w:val="15"/>
              </w:rPr>
              <w:t>AGB06349.1</w:t>
            </w:r>
            <w:r>
              <w:rPr>
                <w:rFonts w:hint="eastAsia"/>
                <w:sz w:val="15"/>
                <w:szCs w:val="15"/>
              </w:rPr>
              <w:t>)</w:t>
            </w:r>
          </w:p>
        </w:tc>
        <w:tc>
          <w:tcPr>
            <w:tcW w:w="681" w:type="dxa"/>
            <w:shd w:val="clear" w:color="auto" w:fill="auto"/>
          </w:tcPr>
          <w:p w:rsidR="004A4827" w:rsidRPr="005272B5" w:rsidRDefault="004A4827" w:rsidP="003561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425</w:t>
            </w:r>
          </w:p>
        </w:tc>
        <w:tc>
          <w:tcPr>
            <w:tcW w:w="1089" w:type="dxa"/>
            <w:shd w:val="clear" w:color="auto" w:fill="auto"/>
          </w:tcPr>
          <w:p w:rsidR="004A4827" w:rsidRPr="005272B5" w:rsidRDefault="004A4827" w:rsidP="003561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100</w:t>
            </w:r>
          </w:p>
        </w:tc>
        <w:tc>
          <w:tcPr>
            <w:tcW w:w="681" w:type="dxa"/>
            <w:shd w:val="clear" w:color="auto" w:fill="auto"/>
          </w:tcPr>
          <w:p w:rsidR="004A4827" w:rsidRPr="005272B5" w:rsidRDefault="004A4827" w:rsidP="003561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</w:t>
            </w:r>
          </w:p>
        </w:tc>
        <w:tc>
          <w:tcPr>
            <w:tcW w:w="1224" w:type="dxa"/>
            <w:shd w:val="clear" w:color="auto" w:fill="auto"/>
          </w:tcPr>
          <w:p w:rsidR="004A4827" w:rsidRPr="005272B5" w:rsidRDefault="004A4827" w:rsidP="003561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98</w:t>
            </w:r>
          </w:p>
        </w:tc>
        <w:tc>
          <w:tcPr>
            <w:tcW w:w="817" w:type="dxa"/>
            <w:shd w:val="clear" w:color="auto" w:fill="auto"/>
          </w:tcPr>
          <w:p w:rsidR="004A4827" w:rsidRPr="005272B5" w:rsidRDefault="004A4827" w:rsidP="003561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0.18</w:t>
            </w:r>
          </w:p>
        </w:tc>
        <w:tc>
          <w:tcPr>
            <w:tcW w:w="816" w:type="dxa"/>
            <w:shd w:val="clear" w:color="auto" w:fill="auto"/>
          </w:tcPr>
          <w:p w:rsidR="004A4827" w:rsidRPr="005272B5" w:rsidRDefault="004A4827" w:rsidP="003561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0.015</w:t>
            </w:r>
          </w:p>
        </w:tc>
      </w:tr>
      <w:tr w:rsidR="004A4827" w:rsidRPr="005272B5" w:rsidTr="00B17B36">
        <w:trPr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3" w:type="dxa"/>
            <w:vMerge/>
            <w:shd w:val="clear" w:color="auto" w:fill="auto"/>
          </w:tcPr>
          <w:p w:rsidR="004A4827" w:rsidRDefault="004A4827" w:rsidP="0035619C">
            <w:pPr>
              <w:rPr>
                <w:kern w:val="0"/>
                <w:sz w:val="15"/>
                <w:szCs w:val="15"/>
              </w:rPr>
            </w:pPr>
          </w:p>
        </w:tc>
        <w:tc>
          <w:tcPr>
            <w:tcW w:w="1497" w:type="dxa"/>
            <w:shd w:val="clear" w:color="auto" w:fill="auto"/>
          </w:tcPr>
          <w:p w:rsidR="004A4827" w:rsidRPr="005272B5" w:rsidRDefault="004A4827" w:rsidP="003561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 w:rsidRPr="00220B48">
              <w:rPr>
                <w:sz w:val="15"/>
                <w:szCs w:val="15"/>
              </w:rPr>
              <w:t>Unigene57617</w:t>
            </w:r>
          </w:p>
        </w:tc>
        <w:tc>
          <w:tcPr>
            <w:tcW w:w="3947" w:type="dxa"/>
            <w:shd w:val="clear" w:color="auto" w:fill="auto"/>
          </w:tcPr>
          <w:p w:rsidR="004A4827" w:rsidRPr="00722A10" w:rsidRDefault="004A4827" w:rsidP="003561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1-</w:t>
            </w:r>
            <w:r w:rsidRPr="00722A10">
              <w:rPr>
                <w:sz w:val="15"/>
                <w:szCs w:val="15"/>
              </w:rPr>
              <w:t>deoxy-D-xylulose-5-phosphate synthase</w:t>
            </w:r>
            <w:r w:rsidRPr="00722A10">
              <w:rPr>
                <w:rFonts w:hint="eastAsia"/>
                <w:sz w:val="15"/>
                <w:szCs w:val="15"/>
              </w:rPr>
              <w:t xml:space="preserve"> (</w:t>
            </w:r>
            <w:hyperlink r:id="rId10" w:tgtFrame="lnkWVSDDT47014" w:tooltip="Show report for AJB84618.1" w:history="1">
              <w:r w:rsidRPr="00722A10">
                <w:rPr>
                  <w:color w:val="auto"/>
                  <w:sz w:val="15"/>
                  <w:szCs w:val="15"/>
                </w:rPr>
                <w:t>AJB84618.1</w:t>
              </w:r>
            </w:hyperlink>
            <w:r w:rsidRPr="00722A10">
              <w:rPr>
                <w:rFonts w:hint="eastAsia"/>
                <w:sz w:val="15"/>
                <w:szCs w:val="15"/>
              </w:rPr>
              <w:t>)</w:t>
            </w:r>
          </w:p>
        </w:tc>
        <w:tc>
          <w:tcPr>
            <w:tcW w:w="681" w:type="dxa"/>
            <w:shd w:val="clear" w:color="auto" w:fill="auto"/>
          </w:tcPr>
          <w:p w:rsidR="004A4827" w:rsidRPr="005272B5" w:rsidRDefault="004A4827" w:rsidP="003561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140</w:t>
            </w:r>
          </w:p>
        </w:tc>
        <w:tc>
          <w:tcPr>
            <w:tcW w:w="1089" w:type="dxa"/>
            <w:shd w:val="clear" w:color="auto" w:fill="auto"/>
          </w:tcPr>
          <w:p w:rsidR="004A4827" w:rsidRPr="005272B5" w:rsidRDefault="004A4827" w:rsidP="003561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100</w:t>
            </w:r>
          </w:p>
        </w:tc>
        <w:tc>
          <w:tcPr>
            <w:tcW w:w="681" w:type="dxa"/>
            <w:shd w:val="clear" w:color="auto" w:fill="auto"/>
          </w:tcPr>
          <w:p w:rsidR="004A4827" w:rsidRPr="005272B5" w:rsidRDefault="004A4827" w:rsidP="003561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 w:rsidRPr="006550E0">
              <w:rPr>
                <w:color w:val="auto"/>
                <w:sz w:val="15"/>
                <w:szCs w:val="15"/>
              </w:rPr>
              <w:t>6e-96</w:t>
            </w:r>
          </w:p>
        </w:tc>
        <w:tc>
          <w:tcPr>
            <w:tcW w:w="1224" w:type="dxa"/>
            <w:shd w:val="clear" w:color="auto" w:fill="auto"/>
          </w:tcPr>
          <w:p w:rsidR="004A4827" w:rsidRPr="005272B5" w:rsidRDefault="004A4827" w:rsidP="003561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100</w:t>
            </w:r>
          </w:p>
        </w:tc>
        <w:tc>
          <w:tcPr>
            <w:tcW w:w="817" w:type="dxa"/>
            <w:shd w:val="clear" w:color="auto" w:fill="auto"/>
          </w:tcPr>
          <w:p w:rsidR="004A4827" w:rsidRDefault="004A4827" w:rsidP="003561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2.66</w:t>
            </w:r>
          </w:p>
        </w:tc>
        <w:tc>
          <w:tcPr>
            <w:tcW w:w="816" w:type="dxa"/>
            <w:shd w:val="clear" w:color="auto" w:fill="auto"/>
          </w:tcPr>
          <w:p w:rsidR="004A4827" w:rsidRDefault="004A4827" w:rsidP="003561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1.96</w:t>
            </w:r>
          </w:p>
        </w:tc>
      </w:tr>
      <w:tr w:rsidR="004A4827" w:rsidRPr="005272B5" w:rsidTr="00B17B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3" w:type="dxa"/>
            <w:vMerge/>
            <w:shd w:val="clear" w:color="auto" w:fill="auto"/>
          </w:tcPr>
          <w:p w:rsidR="004A4827" w:rsidRDefault="004A4827" w:rsidP="0035619C">
            <w:pPr>
              <w:rPr>
                <w:kern w:val="0"/>
                <w:sz w:val="15"/>
                <w:szCs w:val="15"/>
              </w:rPr>
            </w:pPr>
          </w:p>
        </w:tc>
        <w:tc>
          <w:tcPr>
            <w:tcW w:w="1497" w:type="dxa"/>
            <w:shd w:val="clear" w:color="auto" w:fill="auto"/>
          </w:tcPr>
          <w:p w:rsidR="004A4827" w:rsidRDefault="004A4827" w:rsidP="003561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</w:rPr>
            </w:pPr>
            <w:r w:rsidRPr="00220B48">
              <w:rPr>
                <w:sz w:val="15"/>
                <w:szCs w:val="15"/>
              </w:rPr>
              <w:t>Unigene46601</w:t>
            </w:r>
          </w:p>
          <w:p w:rsidR="004A4827" w:rsidRPr="00722A10" w:rsidRDefault="004A4827" w:rsidP="003561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</w:rPr>
            </w:pPr>
          </w:p>
        </w:tc>
        <w:tc>
          <w:tcPr>
            <w:tcW w:w="3947" w:type="dxa"/>
            <w:shd w:val="clear" w:color="auto" w:fill="auto"/>
          </w:tcPr>
          <w:p w:rsidR="004A4827" w:rsidRPr="00722A10" w:rsidRDefault="004A4827" w:rsidP="003561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</w:rPr>
            </w:pPr>
            <w:r w:rsidRPr="00722A10">
              <w:rPr>
                <w:rFonts w:hint="eastAsia"/>
                <w:sz w:val="15"/>
                <w:szCs w:val="15"/>
              </w:rPr>
              <w:t>1-</w:t>
            </w:r>
            <w:r w:rsidRPr="00722A10">
              <w:rPr>
                <w:sz w:val="15"/>
                <w:szCs w:val="15"/>
              </w:rPr>
              <w:t>deoxy-</w:t>
            </w:r>
            <w:r w:rsidRPr="00722A10">
              <w:rPr>
                <w:rFonts w:hint="eastAsia"/>
                <w:sz w:val="15"/>
                <w:szCs w:val="15"/>
              </w:rPr>
              <w:t>D</w:t>
            </w:r>
            <w:r w:rsidRPr="00722A10">
              <w:rPr>
                <w:sz w:val="15"/>
                <w:szCs w:val="15"/>
              </w:rPr>
              <w:t>-xylulose</w:t>
            </w:r>
            <w:r w:rsidRPr="00722A10">
              <w:rPr>
                <w:rFonts w:hint="eastAsia"/>
                <w:sz w:val="15"/>
                <w:szCs w:val="15"/>
              </w:rPr>
              <w:t>-</w:t>
            </w:r>
            <w:r w:rsidRPr="00722A10">
              <w:rPr>
                <w:sz w:val="15"/>
                <w:szCs w:val="15"/>
              </w:rPr>
              <w:t>5-phosphate</w:t>
            </w:r>
            <w:r w:rsidRPr="00722A10">
              <w:rPr>
                <w:rFonts w:hint="eastAsia"/>
                <w:sz w:val="15"/>
                <w:szCs w:val="15"/>
              </w:rPr>
              <w:t xml:space="preserve"> </w:t>
            </w:r>
          </w:p>
          <w:p w:rsidR="004A4827" w:rsidRPr="00722A10" w:rsidRDefault="004A4827" w:rsidP="003561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</w:rPr>
            </w:pPr>
            <w:proofErr w:type="spellStart"/>
            <w:r w:rsidRPr="00722A10">
              <w:rPr>
                <w:color w:val="auto"/>
                <w:sz w:val="15"/>
                <w:szCs w:val="15"/>
              </w:rPr>
              <w:t>reductoisomerase</w:t>
            </w:r>
            <w:proofErr w:type="spellEnd"/>
            <w:r w:rsidRPr="00722A10">
              <w:rPr>
                <w:rFonts w:hint="eastAsia"/>
                <w:sz w:val="15"/>
                <w:szCs w:val="15"/>
              </w:rPr>
              <w:t xml:space="preserve"> (</w:t>
            </w:r>
            <w:hyperlink r:id="rId11" w:tgtFrame="lnkWVSDDT47014" w:tooltip="Show report for AKE33276.1" w:history="1">
              <w:r w:rsidRPr="00722A10">
                <w:rPr>
                  <w:color w:val="auto"/>
                  <w:sz w:val="15"/>
                  <w:szCs w:val="15"/>
                </w:rPr>
                <w:t>AKE33276.1</w:t>
              </w:r>
            </w:hyperlink>
            <w:r w:rsidRPr="00722A10">
              <w:rPr>
                <w:rFonts w:hint="eastAsia"/>
                <w:sz w:val="15"/>
                <w:szCs w:val="15"/>
              </w:rPr>
              <w:t>)</w:t>
            </w:r>
          </w:p>
        </w:tc>
        <w:tc>
          <w:tcPr>
            <w:tcW w:w="681" w:type="dxa"/>
            <w:shd w:val="clear" w:color="auto" w:fill="auto"/>
          </w:tcPr>
          <w:p w:rsidR="004A4827" w:rsidRPr="005272B5" w:rsidRDefault="004A4827" w:rsidP="003561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43</w:t>
            </w:r>
          </w:p>
        </w:tc>
        <w:tc>
          <w:tcPr>
            <w:tcW w:w="1089" w:type="dxa"/>
            <w:shd w:val="clear" w:color="auto" w:fill="auto"/>
          </w:tcPr>
          <w:p w:rsidR="004A4827" w:rsidRPr="005272B5" w:rsidRDefault="004A4827" w:rsidP="003561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100</w:t>
            </w:r>
          </w:p>
        </w:tc>
        <w:tc>
          <w:tcPr>
            <w:tcW w:w="681" w:type="dxa"/>
            <w:shd w:val="clear" w:color="auto" w:fill="auto"/>
          </w:tcPr>
          <w:p w:rsidR="004A4827" w:rsidRPr="005272B5" w:rsidRDefault="004A4827" w:rsidP="003561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</w:rPr>
            </w:pPr>
            <w:r w:rsidRPr="006550E0">
              <w:rPr>
                <w:color w:val="auto"/>
                <w:sz w:val="15"/>
                <w:szCs w:val="15"/>
              </w:rPr>
              <w:t>3e-12</w:t>
            </w:r>
          </w:p>
        </w:tc>
        <w:tc>
          <w:tcPr>
            <w:tcW w:w="1224" w:type="dxa"/>
            <w:shd w:val="clear" w:color="auto" w:fill="auto"/>
          </w:tcPr>
          <w:p w:rsidR="004A4827" w:rsidRPr="005272B5" w:rsidRDefault="004A4827" w:rsidP="003561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81</w:t>
            </w:r>
          </w:p>
        </w:tc>
        <w:tc>
          <w:tcPr>
            <w:tcW w:w="817" w:type="dxa"/>
            <w:shd w:val="clear" w:color="auto" w:fill="auto"/>
          </w:tcPr>
          <w:p w:rsidR="004A4827" w:rsidRPr="005272B5" w:rsidRDefault="004A4827" w:rsidP="003561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1.29</w:t>
            </w:r>
          </w:p>
        </w:tc>
        <w:tc>
          <w:tcPr>
            <w:tcW w:w="816" w:type="dxa"/>
            <w:shd w:val="clear" w:color="auto" w:fill="auto"/>
          </w:tcPr>
          <w:p w:rsidR="004A4827" w:rsidRPr="005272B5" w:rsidRDefault="004A4827" w:rsidP="003561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-0.22</w:t>
            </w:r>
          </w:p>
        </w:tc>
      </w:tr>
      <w:tr w:rsidR="004A4827" w:rsidRPr="005272B5" w:rsidTr="00B17B36">
        <w:trPr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3" w:type="dxa"/>
            <w:vMerge/>
            <w:shd w:val="clear" w:color="auto" w:fill="auto"/>
          </w:tcPr>
          <w:p w:rsidR="004A4827" w:rsidRDefault="004A4827" w:rsidP="0035619C">
            <w:pPr>
              <w:rPr>
                <w:kern w:val="0"/>
                <w:sz w:val="15"/>
                <w:szCs w:val="15"/>
              </w:rPr>
            </w:pPr>
          </w:p>
        </w:tc>
        <w:tc>
          <w:tcPr>
            <w:tcW w:w="1497" w:type="dxa"/>
            <w:shd w:val="clear" w:color="auto" w:fill="auto"/>
          </w:tcPr>
          <w:p w:rsidR="004A4827" w:rsidRPr="005272B5" w:rsidRDefault="004A4827" w:rsidP="003561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 w:rsidRPr="00220B48">
              <w:rPr>
                <w:sz w:val="15"/>
                <w:szCs w:val="15"/>
              </w:rPr>
              <w:t>CL5960.Contig2</w:t>
            </w:r>
          </w:p>
        </w:tc>
        <w:tc>
          <w:tcPr>
            <w:tcW w:w="3947" w:type="dxa"/>
            <w:shd w:val="clear" w:color="auto" w:fill="auto"/>
          </w:tcPr>
          <w:p w:rsidR="004A4827" w:rsidRPr="005272B5" w:rsidRDefault="004A4827" w:rsidP="003561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 w:rsidRPr="009C6D1D">
              <w:rPr>
                <w:color w:val="auto"/>
                <w:sz w:val="15"/>
                <w:szCs w:val="15"/>
              </w:rPr>
              <w:t xml:space="preserve">1-deoxy-D-xylulose-5-phosphate </w:t>
            </w:r>
            <w:r>
              <w:rPr>
                <w:sz w:val="15"/>
                <w:szCs w:val="15"/>
              </w:rPr>
              <w:t>synthase</w:t>
            </w:r>
            <w:r>
              <w:rPr>
                <w:rFonts w:hint="eastAsia"/>
                <w:sz w:val="15"/>
                <w:szCs w:val="15"/>
              </w:rPr>
              <w:t xml:space="preserve"> (</w:t>
            </w:r>
            <w:hyperlink r:id="rId12" w:tgtFrame="lnkWVSDDT47014" w:tooltip="Show report for XP_017185144.1" w:history="1">
              <w:r w:rsidRPr="009C6D1D">
                <w:rPr>
                  <w:color w:val="auto"/>
                  <w:sz w:val="15"/>
                  <w:szCs w:val="15"/>
                </w:rPr>
                <w:t>XP_017185144.1</w:t>
              </w:r>
            </w:hyperlink>
            <w:r>
              <w:rPr>
                <w:rFonts w:hint="eastAsia"/>
                <w:sz w:val="15"/>
                <w:szCs w:val="15"/>
              </w:rPr>
              <w:t>)</w:t>
            </w:r>
          </w:p>
        </w:tc>
        <w:tc>
          <w:tcPr>
            <w:tcW w:w="681" w:type="dxa"/>
            <w:shd w:val="clear" w:color="auto" w:fill="auto"/>
          </w:tcPr>
          <w:p w:rsidR="004A4827" w:rsidRPr="005272B5" w:rsidRDefault="004A4827" w:rsidP="003561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55</w:t>
            </w:r>
          </w:p>
        </w:tc>
        <w:tc>
          <w:tcPr>
            <w:tcW w:w="1089" w:type="dxa"/>
            <w:shd w:val="clear" w:color="auto" w:fill="auto"/>
          </w:tcPr>
          <w:p w:rsidR="004A4827" w:rsidRPr="005272B5" w:rsidRDefault="004A4827" w:rsidP="003561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100</w:t>
            </w:r>
          </w:p>
        </w:tc>
        <w:tc>
          <w:tcPr>
            <w:tcW w:w="681" w:type="dxa"/>
            <w:shd w:val="clear" w:color="auto" w:fill="auto"/>
          </w:tcPr>
          <w:p w:rsidR="004A4827" w:rsidRPr="005272B5" w:rsidRDefault="004A4827" w:rsidP="003561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 w:rsidRPr="006550E0">
              <w:rPr>
                <w:color w:val="auto"/>
                <w:sz w:val="15"/>
                <w:szCs w:val="15"/>
              </w:rPr>
              <w:t>1e-26</w:t>
            </w:r>
          </w:p>
        </w:tc>
        <w:tc>
          <w:tcPr>
            <w:tcW w:w="1224" w:type="dxa"/>
            <w:shd w:val="clear" w:color="auto" w:fill="auto"/>
          </w:tcPr>
          <w:p w:rsidR="004A4827" w:rsidRPr="005272B5" w:rsidRDefault="004A4827" w:rsidP="003561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80</w:t>
            </w:r>
          </w:p>
        </w:tc>
        <w:tc>
          <w:tcPr>
            <w:tcW w:w="817" w:type="dxa"/>
            <w:shd w:val="clear" w:color="auto" w:fill="auto"/>
          </w:tcPr>
          <w:p w:rsidR="004A4827" w:rsidRDefault="004A4827" w:rsidP="003561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3.37</w:t>
            </w:r>
          </w:p>
        </w:tc>
        <w:tc>
          <w:tcPr>
            <w:tcW w:w="816" w:type="dxa"/>
            <w:shd w:val="clear" w:color="auto" w:fill="auto"/>
          </w:tcPr>
          <w:p w:rsidR="004A4827" w:rsidRDefault="004A4827" w:rsidP="003561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-0.86</w:t>
            </w:r>
          </w:p>
        </w:tc>
      </w:tr>
      <w:tr w:rsidR="004A4827" w:rsidRPr="005272B5" w:rsidTr="00B17B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3" w:type="dxa"/>
            <w:shd w:val="clear" w:color="auto" w:fill="auto"/>
          </w:tcPr>
          <w:p w:rsidR="004A4827" w:rsidRPr="005272B5" w:rsidRDefault="004A4827" w:rsidP="0035619C">
            <w:pPr>
              <w:rPr>
                <w:sz w:val="15"/>
                <w:szCs w:val="15"/>
              </w:rPr>
            </w:pPr>
            <w:proofErr w:type="spellStart"/>
            <w:r>
              <w:rPr>
                <w:kern w:val="0"/>
                <w:sz w:val="15"/>
                <w:szCs w:val="15"/>
              </w:rPr>
              <w:t>Monoterpene</w:t>
            </w:r>
            <w:proofErr w:type="spellEnd"/>
            <w:r>
              <w:rPr>
                <w:kern w:val="0"/>
                <w:sz w:val="15"/>
                <w:szCs w:val="15"/>
              </w:rPr>
              <w:t xml:space="preserve"> </w:t>
            </w:r>
            <w:r>
              <w:rPr>
                <w:rFonts w:hint="eastAsia"/>
                <w:kern w:val="0"/>
                <w:sz w:val="15"/>
                <w:szCs w:val="15"/>
              </w:rPr>
              <w:t>and</w:t>
            </w:r>
          </w:p>
        </w:tc>
        <w:tc>
          <w:tcPr>
            <w:tcW w:w="1497" w:type="dxa"/>
            <w:shd w:val="clear" w:color="auto" w:fill="auto"/>
          </w:tcPr>
          <w:p w:rsidR="004A4827" w:rsidRPr="005272B5" w:rsidRDefault="004A4827" w:rsidP="003561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</w:rPr>
            </w:pPr>
            <w:r w:rsidRPr="008A55AE">
              <w:rPr>
                <w:sz w:val="15"/>
                <w:szCs w:val="15"/>
              </w:rPr>
              <w:t>CL1850.Contig3</w:t>
            </w:r>
          </w:p>
        </w:tc>
        <w:tc>
          <w:tcPr>
            <w:tcW w:w="3947" w:type="dxa"/>
            <w:shd w:val="clear" w:color="auto" w:fill="auto"/>
          </w:tcPr>
          <w:p w:rsidR="004A4827" w:rsidRPr="007164DC" w:rsidRDefault="004A4827" w:rsidP="0035619C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cs="宋体"/>
                <w:kern w:val="0"/>
                <w:sz w:val="15"/>
                <w:szCs w:val="15"/>
              </w:rPr>
            </w:pPr>
            <w:r>
              <w:rPr>
                <w:kern w:val="0"/>
                <w:sz w:val="15"/>
                <w:szCs w:val="15"/>
              </w:rPr>
              <w:t>Linalool synthase</w:t>
            </w:r>
            <w:r>
              <w:rPr>
                <w:rFonts w:ascii="宋体" w:cs="宋体"/>
                <w:kern w:val="0"/>
                <w:sz w:val="15"/>
                <w:szCs w:val="15"/>
              </w:rPr>
              <w:t>[</w:t>
            </w:r>
            <w:proofErr w:type="spellStart"/>
            <w:r>
              <w:rPr>
                <w:i/>
                <w:iCs/>
                <w:kern w:val="0"/>
                <w:sz w:val="15"/>
                <w:szCs w:val="15"/>
              </w:rPr>
              <w:t>Actinidia</w:t>
            </w:r>
            <w:proofErr w:type="spellEnd"/>
            <w:r>
              <w:rPr>
                <w:i/>
                <w:iCs/>
                <w:kern w:val="0"/>
                <w:sz w:val="15"/>
                <w:szCs w:val="15"/>
              </w:rPr>
              <w:t xml:space="preserve"> </w:t>
            </w:r>
            <w:proofErr w:type="spellStart"/>
            <w:r>
              <w:rPr>
                <w:i/>
                <w:iCs/>
                <w:kern w:val="0"/>
                <w:sz w:val="15"/>
                <w:szCs w:val="15"/>
              </w:rPr>
              <w:t>arguta</w:t>
            </w:r>
            <w:proofErr w:type="spellEnd"/>
            <w:r>
              <w:rPr>
                <w:rFonts w:ascii="宋体" w:cs="宋体"/>
                <w:kern w:val="0"/>
                <w:sz w:val="15"/>
                <w:szCs w:val="15"/>
              </w:rPr>
              <w:t>]</w:t>
            </w:r>
            <w:r>
              <w:rPr>
                <w:rFonts w:hint="eastAsia"/>
                <w:kern w:val="0"/>
                <w:sz w:val="15"/>
                <w:szCs w:val="15"/>
              </w:rPr>
              <w:t>（</w:t>
            </w:r>
            <w:r>
              <w:rPr>
                <w:kern w:val="0"/>
                <w:sz w:val="15"/>
                <w:szCs w:val="15"/>
              </w:rPr>
              <w:t>ADD81294.1</w:t>
            </w:r>
            <w:r>
              <w:rPr>
                <w:rFonts w:hint="eastAsia"/>
                <w:kern w:val="0"/>
                <w:sz w:val="15"/>
                <w:szCs w:val="15"/>
              </w:rPr>
              <w:t>）</w:t>
            </w:r>
          </w:p>
        </w:tc>
        <w:tc>
          <w:tcPr>
            <w:tcW w:w="681" w:type="dxa"/>
            <w:shd w:val="clear" w:color="auto" w:fill="auto"/>
          </w:tcPr>
          <w:p w:rsidR="004A4827" w:rsidRDefault="004A4827" w:rsidP="003561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568</w:t>
            </w:r>
          </w:p>
        </w:tc>
        <w:tc>
          <w:tcPr>
            <w:tcW w:w="1089" w:type="dxa"/>
            <w:shd w:val="clear" w:color="auto" w:fill="auto"/>
          </w:tcPr>
          <w:p w:rsidR="004A4827" w:rsidRDefault="004A4827" w:rsidP="003561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100</w:t>
            </w:r>
          </w:p>
        </w:tc>
        <w:tc>
          <w:tcPr>
            <w:tcW w:w="681" w:type="dxa"/>
            <w:shd w:val="clear" w:color="auto" w:fill="auto"/>
          </w:tcPr>
          <w:p w:rsidR="004A4827" w:rsidRPr="006550E0" w:rsidRDefault="004A4827" w:rsidP="003561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</w:t>
            </w:r>
          </w:p>
        </w:tc>
        <w:tc>
          <w:tcPr>
            <w:tcW w:w="1224" w:type="dxa"/>
            <w:shd w:val="clear" w:color="auto" w:fill="auto"/>
          </w:tcPr>
          <w:p w:rsidR="004A4827" w:rsidRDefault="004A4827" w:rsidP="003561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64</w:t>
            </w:r>
          </w:p>
        </w:tc>
        <w:tc>
          <w:tcPr>
            <w:tcW w:w="817" w:type="dxa"/>
            <w:shd w:val="clear" w:color="auto" w:fill="auto"/>
          </w:tcPr>
          <w:p w:rsidR="004A4827" w:rsidRDefault="004A4827" w:rsidP="003561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0.39</w:t>
            </w:r>
          </w:p>
        </w:tc>
        <w:tc>
          <w:tcPr>
            <w:tcW w:w="816" w:type="dxa"/>
            <w:shd w:val="clear" w:color="auto" w:fill="auto"/>
          </w:tcPr>
          <w:p w:rsidR="004A4827" w:rsidRDefault="004A4827" w:rsidP="003561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-0.72</w:t>
            </w:r>
          </w:p>
        </w:tc>
      </w:tr>
      <w:tr w:rsidR="004A4827" w:rsidRPr="005272B5" w:rsidTr="00B17B36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3" w:type="dxa"/>
            <w:shd w:val="clear" w:color="auto" w:fill="auto"/>
          </w:tcPr>
          <w:p w:rsidR="004A4827" w:rsidRDefault="004A4827" w:rsidP="0035619C">
            <w:pPr>
              <w:rPr>
                <w:kern w:val="0"/>
                <w:sz w:val="15"/>
                <w:szCs w:val="15"/>
              </w:rPr>
            </w:pPr>
            <w:proofErr w:type="spellStart"/>
            <w:r w:rsidRPr="003370C5">
              <w:rPr>
                <w:kern w:val="0"/>
                <w:sz w:val="15"/>
                <w:szCs w:val="15"/>
              </w:rPr>
              <w:t>Sesquiterpenoid</w:t>
            </w:r>
            <w:proofErr w:type="spellEnd"/>
            <w:r>
              <w:rPr>
                <w:kern w:val="0"/>
                <w:sz w:val="15"/>
                <w:szCs w:val="15"/>
              </w:rPr>
              <w:t xml:space="preserve"> </w:t>
            </w:r>
          </w:p>
        </w:tc>
        <w:tc>
          <w:tcPr>
            <w:tcW w:w="1497" w:type="dxa"/>
            <w:shd w:val="clear" w:color="auto" w:fill="auto"/>
          </w:tcPr>
          <w:p w:rsidR="004A4827" w:rsidRPr="005272B5" w:rsidRDefault="004A4827" w:rsidP="003561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 w:rsidRPr="008A55AE">
              <w:rPr>
                <w:sz w:val="15"/>
                <w:szCs w:val="15"/>
              </w:rPr>
              <w:t>CL634.Contig3</w:t>
            </w:r>
          </w:p>
        </w:tc>
        <w:tc>
          <w:tcPr>
            <w:tcW w:w="3947" w:type="dxa"/>
            <w:shd w:val="clear" w:color="auto" w:fill="auto"/>
          </w:tcPr>
          <w:p w:rsidR="004A4827" w:rsidRPr="007164DC" w:rsidRDefault="004A4827" w:rsidP="0035619C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cs="宋体"/>
                <w:kern w:val="0"/>
                <w:sz w:val="15"/>
                <w:szCs w:val="15"/>
              </w:rPr>
            </w:pPr>
            <w:r>
              <w:rPr>
                <w:kern w:val="0"/>
                <w:sz w:val="15"/>
                <w:szCs w:val="15"/>
              </w:rPr>
              <w:t>(</w:t>
            </w:r>
            <w:r>
              <w:rPr>
                <w:i/>
                <w:iCs/>
                <w:kern w:val="0"/>
                <w:sz w:val="15"/>
                <w:szCs w:val="15"/>
              </w:rPr>
              <w:t>E</w:t>
            </w:r>
            <w:r>
              <w:rPr>
                <w:kern w:val="0"/>
                <w:sz w:val="15"/>
                <w:szCs w:val="15"/>
              </w:rPr>
              <w:t>)-</w:t>
            </w:r>
            <w:r>
              <w:rPr>
                <w:rFonts w:ascii="TimesNewRomanPSMT" w:eastAsia="TimesNewRomanPSMT" w:cs="TimesNewRomanPSMT" w:hint="eastAsia"/>
                <w:kern w:val="0"/>
                <w:sz w:val="15"/>
                <w:szCs w:val="15"/>
              </w:rPr>
              <w:t>β</w:t>
            </w:r>
            <w:r>
              <w:rPr>
                <w:kern w:val="0"/>
                <w:sz w:val="15"/>
                <w:szCs w:val="15"/>
              </w:rPr>
              <w:t>-</w:t>
            </w:r>
            <w:proofErr w:type="spellStart"/>
            <w:r>
              <w:rPr>
                <w:kern w:val="0"/>
                <w:sz w:val="15"/>
                <w:szCs w:val="15"/>
              </w:rPr>
              <w:t>ocimene</w:t>
            </w:r>
            <w:proofErr w:type="spellEnd"/>
            <w:r>
              <w:rPr>
                <w:kern w:val="0"/>
                <w:sz w:val="15"/>
                <w:szCs w:val="15"/>
              </w:rPr>
              <w:t xml:space="preserve"> synthase</w:t>
            </w:r>
            <w:r>
              <w:rPr>
                <w:rFonts w:ascii="宋体" w:cs="宋体"/>
                <w:kern w:val="0"/>
                <w:sz w:val="15"/>
                <w:szCs w:val="15"/>
              </w:rPr>
              <w:t>[</w:t>
            </w:r>
            <w:proofErr w:type="spellStart"/>
            <w:r>
              <w:rPr>
                <w:i/>
                <w:iCs/>
                <w:kern w:val="0"/>
                <w:sz w:val="15"/>
                <w:szCs w:val="15"/>
              </w:rPr>
              <w:t>Vitis</w:t>
            </w:r>
            <w:proofErr w:type="spellEnd"/>
            <w:r>
              <w:rPr>
                <w:i/>
                <w:iCs/>
                <w:kern w:val="0"/>
                <w:sz w:val="15"/>
                <w:szCs w:val="15"/>
              </w:rPr>
              <w:t xml:space="preserve"> </w:t>
            </w:r>
            <w:proofErr w:type="spellStart"/>
            <w:r>
              <w:rPr>
                <w:i/>
                <w:iCs/>
                <w:kern w:val="0"/>
                <w:sz w:val="15"/>
                <w:szCs w:val="15"/>
              </w:rPr>
              <w:t>vinifera</w:t>
            </w:r>
            <w:proofErr w:type="spellEnd"/>
            <w:r>
              <w:rPr>
                <w:rFonts w:ascii="宋体" w:cs="宋体"/>
                <w:kern w:val="0"/>
                <w:sz w:val="15"/>
                <w:szCs w:val="15"/>
              </w:rPr>
              <w:t>]</w:t>
            </w:r>
            <w:r>
              <w:rPr>
                <w:rFonts w:hint="eastAsia"/>
                <w:kern w:val="0"/>
                <w:sz w:val="15"/>
                <w:szCs w:val="15"/>
              </w:rPr>
              <w:t>（</w:t>
            </w:r>
            <w:r>
              <w:rPr>
                <w:kern w:val="0"/>
                <w:sz w:val="15"/>
                <w:szCs w:val="15"/>
              </w:rPr>
              <w:t>ADR74204.1</w:t>
            </w:r>
            <w:r>
              <w:rPr>
                <w:rFonts w:hint="eastAsia"/>
                <w:kern w:val="0"/>
                <w:sz w:val="15"/>
                <w:szCs w:val="15"/>
              </w:rPr>
              <w:t>）</w:t>
            </w:r>
          </w:p>
        </w:tc>
        <w:tc>
          <w:tcPr>
            <w:tcW w:w="681" w:type="dxa"/>
            <w:shd w:val="clear" w:color="auto" w:fill="auto"/>
          </w:tcPr>
          <w:p w:rsidR="004A4827" w:rsidRDefault="004A4827" w:rsidP="003561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564</w:t>
            </w:r>
          </w:p>
        </w:tc>
        <w:tc>
          <w:tcPr>
            <w:tcW w:w="1089" w:type="dxa"/>
            <w:shd w:val="clear" w:color="auto" w:fill="auto"/>
          </w:tcPr>
          <w:p w:rsidR="004A4827" w:rsidRDefault="004A4827" w:rsidP="003561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100</w:t>
            </w:r>
          </w:p>
        </w:tc>
        <w:tc>
          <w:tcPr>
            <w:tcW w:w="681" w:type="dxa"/>
            <w:shd w:val="clear" w:color="auto" w:fill="auto"/>
          </w:tcPr>
          <w:p w:rsidR="004A4827" w:rsidRPr="005563BB" w:rsidRDefault="004A4827" w:rsidP="003561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5"/>
                <w:szCs w:val="15"/>
              </w:rPr>
            </w:pPr>
            <w:r w:rsidRPr="005563BB">
              <w:rPr>
                <w:color w:val="auto"/>
                <w:sz w:val="15"/>
                <w:szCs w:val="15"/>
              </w:rPr>
              <w:t>e-171</w:t>
            </w:r>
          </w:p>
        </w:tc>
        <w:tc>
          <w:tcPr>
            <w:tcW w:w="1224" w:type="dxa"/>
            <w:shd w:val="clear" w:color="auto" w:fill="auto"/>
          </w:tcPr>
          <w:p w:rsidR="004A4827" w:rsidRDefault="004A4827" w:rsidP="003561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54</w:t>
            </w:r>
          </w:p>
        </w:tc>
        <w:tc>
          <w:tcPr>
            <w:tcW w:w="817" w:type="dxa"/>
            <w:shd w:val="clear" w:color="auto" w:fill="auto"/>
          </w:tcPr>
          <w:p w:rsidR="004A4827" w:rsidRDefault="004A4827" w:rsidP="003561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1.61</w:t>
            </w:r>
          </w:p>
        </w:tc>
        <w:tc>
          <w:tcPr>
            <w:tcW w:w="816" w:type="dxa"/>
            <w:shd w:val="clear" w:color="auto" w:fill="auto"/>
          </w:tcPr>
          <w:p w:rsidR="004A4827" w:rsidRDefault="004A4827" w:rsidP="003561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-0.20</w:t>
            </w:r>
          </w:p>
        </w:tc>
      </w:tr>
      <w:tr w:rsidR="004A4827" w:rsidRPr="005272B5" w:rsidTr="00B17B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3" w:type="dxa"/>
            <w:shd w:val="clear" w:color="auto" w:fill="auto"/>
          </w:tcPr>
          <w:p w:rsidR="004A4827" w:rsidRDefault="004A4827" w:rsidP="0035619C">
            <w:pPr>
              <w:rPr>
                <w:kern w:val="0"/>
                <w:sz w:val="15"/>
                <w:szCs w:val="15"/>
              </w:rPr>
            </w:pPr>
            <w:r>
              <w:rPr>
                <w:kern w:val="0"/>
                <w:sz w:val="15"/>
                <w:szCs w:val="15"/>
              </w:rPr>
              <w:t>synthase</w:t>
            </w:r>
          </w:p>
        </w:tc>
        <w:tc>
          <w:tcPr>
            <w:tcW w:w="1497" w:type="dxa"/>
            <w:shd w:val="clear" w:color="auto" w:fill="auto"/>
          </w:tcPr>
          <w:p w:rsidR="004A4827" w:rsidRPr="00220B48" w:rsidRDefault="004A4827" w:rsidP="003561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</w:rPr>
            </w:pPr>
            <w:r w:rsidRPr="00220B48">
              <w:rPr>
                <w:sz w:val="15"/>
                <w:szCs w:val="15"/>
              </w:rPr>
              <w:t>Unigene46443</w:t>
            </w:r>
          </w:p>
        </w:tc>
        <w:tc>
          <w:tcPr>
            <w:tcW w:w="3947" w:type="dxa"/>
            <w:shd w:val="clear" w:color="auto" w:fill="auto"/>
          </w:tcPr>
          <w:p w:rsidR="004A4827" w:rsidRPr="002D1FBB" w:rsidRDefault="004A4827" w:rsidP="0035619C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  <w:sz w:val="15"/>
                <w:szCs w:val="15"/>
              </w:rPr>
            </w:pPr>
            <w:r w:rsidRPr="002D1FBB">
              <w:rPr>
                <w:kern w:val="0"/>
                <w:sz w:val="15"/>
                <w:szCs w:val="15"/>
              </w:rPr>
              <w:t>alpha-</w:t>
            </w:r>
            <w:proofErr w:type="spellStart"/>
            <w:r w:rsidRPr="002D1FBB">
              <w:rPr>
                <w:kern w:val="0"/>
                <w:sz w:val="15"/>
                <w:szCs w:val="15"/>
              </w:rPr>
              <w:t>farnesene</w:t>
            </w:r>
            <w:proofErr w:type="spellEnd"/>
            <w:r w:rsidRPr="002D1FBB">
              <w:rPr>
                <w:kern w:val="0"/>
                <w:sz w:val="15"/>
                <w:szCs w:val="15"/>
              </w:rPr>
              <w:t xml:space="preserve"> synthase-like</w:t>
            </w:r>
            <w:r w:rsidRPr="002D1FBB">
              <w:rPr>
                <w:i/>
                <w:kern w:val="0"/>
                <w:sz w:val="15"/>
                <w:szCs w:val="15"/>
              </w:rPr>
              <w:t>[</w:t>
            </w:r>
            <w:proofErr w:type="spellStart"/>
            <w:r w:rsidRPr="002D1FBB">
              <w:rPr>
                <w:i/>
                <w:kern w:val="0"/>
                <w:sz w:val="15"/>
                <w:szCs w:val="15"/>
              </w:rPr>
              <w:t>Hevea</w:t>
            </w:r>
            <w:proofErr w:type="spellEnd"/>
            <w:r w:rsidRPr="002D1FBB">
              <w:rPr>
                <w:i/>
                <w:kern w:val="0"/>
                <w:sz w:val="15"/>
                <w:szCs w:val="15"/>
              </w:rPr>
              <w:t xml:space="preserve"> </w:t>
            </w:r>
            <w:proofErr w:type="spellStart"/>
            <w:r w:rsidRPr="002D1FBB">
              <w:rPr>
                <w:i/>
                <w:kern w:val="0"/>
                <w:sz w:val="15"/>
                <w:szCs w:val="15"/>
              </w:rPr>
              <w:t>brasiliensis</w:t>
            </w:r>
            <w:proofErr w:type="spellEnd"/>
            <w:r w:rsidRPr="002D1FBB">
              <w:rPr>
                <w:i/>
                <w:kern w:val="0"/>
                <w:sz w:val="15"/>
                <w:szCs w:val="15"/>
              </w:rPr>
              <w:t>]</w:t>
            </w:r>
            <w:r w:rsidRPr="002D1FBB">
              <w:rPr>
                <w:rFonts w:hint="eastAsia"/>
                <w:kern w:val="0"/>
                <w:sz w:val="15"/>
                <w:szCs w:val="15"/>
              </w:rPr>
              <w:t>（</w:t>
            </w:r>
            <w:hyperlink r:id="rId13" w:tgtFrame="lnk58KGM5A8014" w:tooltip="Show report for XP_021655200.1" w:history="1">
              <w:r w:rsidRPr="002D1FBB">
                <w:rPr>
                  <w:kern w:val="0"/>
                  <w:sz w:val="15"/>
                  <w:szCs w:val="15"/>
                </w:rPr>
                <w:t>XP_021655200.1</w:t>
              </w:r>
            </w:hyperlink>
            <w:r w:rsidRPr="002D1FBB">
              <w:rPr>
                <w:rFonts w:hint="eastAsia"/>
                <w:kern w:val="0"/>
                <w:sz w:val="15"/>
                <w:szCs w:val="15"/>
              </w:rPr>
              <w:t>）</w:t>
            </w:r>
          </w:p>
        </w:tc>
        <w:tc>
          <w:tcPr>
            <w:tcW w:w="681" w:type="dxa"/>
            <w:shd w:val="clear" w:color="auto" w:fill="auto"/>
          </w:tcPr>
          <w:p w:rsidR="004A4827" w:rsidRPr="005272B5" w:rsidRDefault="004A4827" w:rsidP="003561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182</w:t>
            </w:r>
          </w:p>
        </w:tc>
        <w:tc>
          <w:tcPr>
            <w:tcW w:w="1089" w:type="dxa"/>
            <w:shd w:val="clear" w:color="auto" w:fill="auto"/>
          </w:tcPr>
          <w:p w:rsidR="004A4827" w:rsidRPr="005272B5" w:rsidRDefault="004A4827" w:rsidP="003561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100</w:t>
            </w:r>
          </w:p>
        </w:tc>
        <w:tc>
          <w:tcPr>
            <w:tcW w:w="681" w:type="dxa"/>
            <w:shd w:val="clear" w:color="auto" w:fill="auto"/>
          </w:tcPr>
          <w:p w:rsidR="004A4827" w:rsidRPr="005272B5" w:rsidRDefault="004A4827" w:rsidP="003561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</w:rPr>
            </w:pPr>
            <w:r w:rsidRPr="009938F1">
              <w:rPr>
                <w:color w:val="auto"/>
                <w:sz w:val="15"/>
                <w:szCs w:val="15"/>
              </w:rPr>
              <w:t>1e-127</w:t>
            </w:r>
          </w:p>
        </w:tc>
        <w:tc>
          <w:tcPr>
            <w:tcW w:w="1224" w:type="dxa"/>
            <w:shd w:val="clear" w:color="auto" w:fill="auto"/>
          </w:tcPr>
          <w:p w:rsidR="004A4827" w:rsidRPr="005272B5" w:rsidRDefault="004A4827" w:rsidP="003561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99</w:t>
            </w:r>
          </w:p>
        </w:tc>
        <w:tc>
          <w:tcPr>
            <w:tcW w:w="817" w:type="dxa"/>
            <w:shd w:val="clear" w:color="auto" w:fill="auto"/>
          </w:tcPr>
          <w:p w:rsidR="004A4827" w:rsidRPr="005272B5" w:rsidRDefault="004A4827" w:rsidP="003561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2.21</w:t>
            </w:r>
          </w:p>
        </w:tc>
        <w:tc>
          <w:tcPr>
            <w:tcW w:w="816" w:type="dxa"/>
            <w:shd w:val="clear" w:color="auto" w:fill="auto"/>
          </w:tcPr>
          <w:p w:rsidR="004A4827" w:rsidRPr="005272B5" w:rsidRDefault="004A4827" w:rsidP="003561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2.14</w:t>
            </w:r>
          </w:p>
        </w:tc>
      </w:tr>
      <w:tr w:rsidR="004A4827" w:rsidRPr="005272B5" w:rsidTr="00B17B36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3" w:type="dxa"/>
            <w:shd w:val="clear" w:color="auto" w:fill="auto"/>
          </w:tcPr>
          <w:p w:rsidR="004A4827" w:rsidRDefault="004A4827" w:rsidP="0035619C">
            <w:pPr>
              <w:rPr>
                <w:kern w:val="0"/>
                <w:sz w:val="15"/>
                <w:szCs w:val="15"/>
              </w:rPr>
            </w:pPr>
          </w:p>
        </w:tc>
        <w:tc>
          <w:tcPr>
            <w:tcW w:w="1497" w:type="dxa"/>
            <w:shd w:val="clear" w:color="auto" w:fill="auto"/>
          </w:tcPr>
          <w:p w:rsidR="004A4827" w:rsidRPr="00220B48" w:rsidRDefault="004A4827" w:rsidP="003561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 w:rsidRPr="00220B48">
              <w:rPr>
                <w:sz w:val="15"/>
                <w:szCs w:val="15"/>
              </w:rPr>
              <w:t>Unigene9305</w:t>
            </w:r>
          </w:p>
        </w:tc>
        <w:tc>
          <w:tcPr>
            <w:tcW w:w="3947" w:type="dxa"/>
            <w:shd w:val="clear" w:color="auto" w:fill="auto"/>
          </w:tcPr>
          <w:p w:rsidR="004A4827" w:rsidRPr="002D1FBB" w:rsidRDefault="004A4827" w:rsidP="0035619C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15"/>
                <w:szCs w:val="15"/>
              </w:rPr>
            </w:pPr>
            <w:r>
              <w:rPr>
                <w:kern w:val="0"/>
                <w:sz w:val="15"/>
                <w:szCs w:val="15"/>
              </w:rPr>
              <w:t>(</w:t>
            </w:r>
            <w:r w:rsidRPr="00FD289C">
              <w:rPr>
                <w:kern w:val="0"/>
                <w:sz w:val="15"/>
                <w:szCs w:val="15"/>
              </w:rPr>
              <w:t>E)-</w:t>
            </w:r>
            <w:proofErr w:type="spellStart"/>
            <w:r w:rsidRPr="00FD289C">
              <w:rPr>
                <w:kern w:val="0"/>
                <w:sz w:val="15"/>
                <w:szCs w:val="15"/>
              </w:rPr>
              <w:t>nerolidol</w:t>
            </w:r>
            <w:proofErr w:type="spellEnd"/>
            <w:r w:rsidRPr="00FD289C">
              <w:rPr>
                <w:kern w:val="0"/>
                <w:sz w:val="15"/>
                <w:szCs w:val="15"/>
              </w:rPr>
              <w:t xml:space="preserve"> synthase</w:t>
            </w:r>
            <w:r w:rsidRPr="00FD289C">
              <w:rPr>
                <w:rFonts w:hint="eastAsia"/>
                <w:kern w:val="0"/>
                <w:sz w:val="15"/>
                <w:szCs w:val="15"/>
              </w:rPr>
              <w:t xml:space="preserve"> </w:t>
            </w:r>
            <w:r w:rsidRPr="00FD289C">
              <w:rPr>
                <w:kern w:val="0"/>
                <w:sz w:val="15"/>
                <w:szCs w:val="15"/>
              </w:rPr>
              <w:t>[</w:t>
            </w:r>
            <w:r w:rsidRPr="00FD289C">
              <w:rPr>
                <w:i/>
                <w:kern w:val="0"/>
                <w:sz w:val="15"/>
                <w:szCs w:val="15"/>
              </w:rPr>
              <w:t xml:space="preserve">Camellia </w:t>
            </w:r>
            <w:proofErr w:type="spellStart"/>
            <w:r w:rsidRPr="00FD289C">
              <w:rPr>
                <w:i/>
                <w:kern w:val="0"/>
                <w:sz w:val="15"/>
                <w:szCs w:val="15"/>
              </w:rPr>
              <w:t>sinensis</w:t>
            </w:r>
            <w:proofErr w:type="spellEnd"/>
            <w:r w:rsidRPr="00FD289C">
              <w:rPr>
                <w:kern w:val="0"/>
                <w:sz w:val="15"/>
                <w:szCs w:val="15"/>
              </w:rPr>
              <w:t>]</w:t>
            </w:r>
            <w:r w:rsidRPr="00FD289C">
              <w:rPr>
                <w:rFonts w:hint="eastAsia"/>
                <w:kern w:val="0"/>
                <w:sz w:val="15"/>
                <w:szCs w:val="15"/>
              </w:rPr>
              <w:t xml:space="preserve"> (</w:t>
            </w:r>
            <w:hyperlink r:id="rId14" w:tgtFrame="lnkWVTH88E0014" w:tooltip="Show report for ALO81817.1" w:history="1">
              <w:r w:rsidRPr="00FD289C">
                <w:rPr>
                  <w:kern w:val="0"/>
                  <w:sz w:val="15"/>
                  <w:szCs w:val="15"/>
                </w:rPr>
                <w:t>ALO81817.1</w:t>
              </w:r>
            </w:hyperlink>
            <w:r w:rsidRPr="00FD289C">
              <w:rPr>
                <w:rFonts w:hint="eastAsia"/>
                <w:kern w:val="0"/>
                <w:sz w:val="15"/>
                <w:szCs w:val="15"/>
              </w:rPr>
              <w:t>)</w:t>
            </w:r>
          </w:p>
        </w:tc>
        <w:tc>
          <w:tcPr>
            <w:tcW w:w="681" w:type="dxa"/>
            <w:shd w:val="clear" w:color="auto" w:fill="auto"/>
          </w:tcPr>
          <w:p w:rsidR="004A4827" w:rsidRPr="005272B5" w:rsidRDefault="004A4827" w:rsidP="003561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129</w:t>
            </w:r>
          </w:p>
        </w:tc>
        <w:tc>
          <w:tcPr>
            <w:tcW w:w="1089" w:type="dxa"/>
            <w:shd w:val="clear" w:color="auto" w:fill="auto"/>
          </w:tcPr>
          <w:p w:rsidR="004A4827" w:rsidRPr="005272B5" w:rsidRDefault="004A4827" w:rsidP="003561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99</w:t>
            </w:r>
          </w:p>
        </w:tc>
        <w:tc>
          <w:tcPr>
            <w:tcW w:w="681" w:type="dxa"/>
            <w:shd w:val="clear" w:color="auto" w:fill="auto"/>
          </w:tcPr>
          <w:p w:rsidR="004A4827" w:rsidRPr="005272B5" w:rsidRDefault="004A4827" w:rsidP="003561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 w:rsidRPr="009938F1">
              <w:rPr>
                <w:color w:val="auto"/>
                <w:sz w:val="15"/>
                <w:szCs w:val="15"/>
              </w:rPr>
              <w:t>4e-81</w:t>
            </w:r>
          </w:p>
        </w:tc>
        <w:tc>
          <w:tcPr>
            <w:tcW w:w="1224" w:type="dxa"/>
            <w:shd w:val="clear" w:color="auto" w:fill="auto"/>
          </w:tcPr>
          <w:p w:rsidR="004A4827" w:rsidRPr="005272B5" w:rsidRDefault="004A4827" w:rsidP="003561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91</w:t>
            </w:r>
          </w:p>
        </w:tc>
        <w:tc>
          <w:tcPr>
            <w:tcW w:w="817" w:type="dxa"/>
            <w:shd w:val="clear" w:color="auto" w:fill="auto"/>
          </w:tcPr>
          <w:p w:rsidR="004A4827" w:rsidRPr="005272B5" w:rsidRDefault="004A4827" w:rsidP="003561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3.58</w:t>
            </w:r>
          </w:p>
        </w:tc>
        <w:tc>
          <w:tcPr>
            <w:tcW w:w="816" w:type="dxa"/>
            <w:shd w:val="clear" w:color="auto" w:fill="auto"/>
          </w:tcPr>
          <w:p w:rsidR="004A4827" w:rsidRPr="005272B5" w:rsidRDefault="004A4827" w:rsidP="003561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-1.72</w:t>
            </w:r>
          </w:p>
        </w:tc>
      </w:tr>
      <w:tr w:rsidR="004A4827" w:rsidRPr="005272B5" w:rsidTr="00B17B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3" w:type="dxa"/>
            <w:shd w:val="clear" w:color="auto" w:fill="auto"/>
          </w:tcPr>
          <w:p w:rsidR="004A4827" w:rsidRDefault="004A4827" w:rsidP="0035619C">
            <w:pPr>
              <w:rPr>
                <w:kern w:val="0"/>
                <w:sz w:val="15"/>
                <w:szCs w:val="15"/>
              </w:rPr>
            </w:pPr>
          </w:p>
        </w:tc>
        <w:tc>
          <w:tcPr>
            <w:tcW w:w="1497" w:type="dxa"/>
            <w:shd w:val="clear" w:color="auto" w:fill="auto"/>
          </w:tcPr>
          <w:p w:rsidR="004A4827" w:rsidRPr="00952545" w:rsidRDefault="004A4827" w:rsidP="003561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5"/>
                <w:szCs w:val="15"/>
              </w:rPr>
            </w:pPr>
            <w:r w:rsidRPr="00952545">
              <w:rPr>
                <w:color w:val="auto"/>
                <w:sz w:val="15"/>
                <w:szCs w:val="15"/>
              </w:rPr>
              <w:t>Unigene58074</w:t>
            </w:r>
          </w:p>
        </w:tc>
        <w:tc>
          <w:tcPr>
            <w:tcW w:w="3947" w:type="dxa"/>
            <w:shd w:val="clear" w:color="auto" w:fill="auto"/>
          </w:tcPr>
          <w:p w:rsidR="004A4827" w:rsidRPr="007164DC" w:rsidRDefault="004A4827" w:rsidP="0035619C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cs="宋体"/>
                <w:kern w:val="0"/>
                <w:sz w:val="15"/>
                <w:szCs w:val="15"/>
              </w:rPr>
            </w:pPr>
            <w:bookmarkStart w:id="0" w:name="OLE_LINK59"/>
            <w:proofErr w:type="spellStart"/>
            <w:r>
              <w:rPr>
                <w:kern w:val="0"/>
                <w:sz w:val="15"/>
                <w:szCs w:val="15"/>
              </w:rPr>
              <w:t>Myrcene</w:t>
            </w:r>
            <w:proofErr w:type="spellEnd"/>
            <w:r>
              <w:rPr>
                <w:kern w:val="0"/>
                <w:sz w:val="15"/>
                <w:szCs w:val="15"/>
              </w:rPr>
              <w:t xml:space="preserve"> synthase</w:t>
            </w:r>
            <w:bookmarkEnd w:id="0"/>
            <w:r>
              <w:rPr>
                <w:rFonts w:ascii="宋体" w:cs="宋体"/>
                <w:kern w:val="0"/>
                <w:sz w:val="15"/>
                <w:szCs w:val="15"/>
              </w:rPr>
              <w:t>[</w:t>
            </w:r>
            <w:proofErr w:type="spellStart"/>
            <w:r>
              <w:rPr>
                <w:i/>
                <w:iCs/>
                <w:kern w:val="0"/>
                <w:sz w:val="15"/>
                <w:szCs w:val="15"/>
              </w:rPr>
              <w:t>Vitis</w:t>
            </w:r>
            <w:proofErr w:type="spellEnd"/>
            <w:r>
              <w:rPr>
                <w:i/>
                <w:iCs/>
                <w:kern w:val="0"/>
                <w:sz w:val="15"/>
                <w:szCs w:val="15"/>
              </w:rPr>
              <w:t xml:space="preserve"> </w:t>
            </w:r>
            <w:proofErr w:type="spellStart"/>
            <w:r>
              <w:rPr>
                <w:i/>
                <w:iCs/>
                <w:kern w:val="0"/>
                <w:sz w:val="15"/>
                <w:szCs w:val="15"/>
              </w:rPr>
              <w:t>vinifera</w:t>
            </w:r>
            <w:proofErr w:type="spellEnd"/>
            <w:r>
              <w:rPr>
                <w:rFonts w:ascii="宋体" w:cs="宋体"/>
                <w:kern w:val="0"/>
                <w:sz w:val="15"/>
                <w:szCs w:val="15"/>
              </w:rPr>
              <w:t>]</w:t>
            </w:r>
            <w:r>
              <w:rPr>
                <w:rFonts w:hint="eastAsia"/>
                <w:kern w:val="0"/>
                <w:sz w:val="15"/>
                <w:szCs w:val="15"/>
              </w:rPr>
              <w:t>（</w:t>
            </w:r>
            <w:r>
              <w:rPr>
                <w:kern w:val="0"/>
                <w:sz w:val="15"/>
                <w:szCs w:val="15"/>
              </w:rPr>
              <w:t>XP_002266808.1</w:t>
            </w:r>
            <w:r>
              <w:rPr>
                <w:rFonts w:hint="eastAsia"/>
                <w:kern w:val="0"/>
                <w:sz w:val="15"/>
                <w:szCs w:val="15"/>
              </w:rPr>
              <w:t>）</w:t>
            </w:r>
          </w:p>
        </w:tc>
        <w:tc>
          <w:tcPr>
            <w:tcW w:w="681" w:type="dxa"/>
            <w:shd w:val="clear" w:color="auto" w:fill="auto"/>
          </w:tcPr>
          <w:p w:rsidR="004A4827" w:rsidRDefault="004A4827" w:rsidP="003561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564</w:t>
            </w:r>
          </w:p>
        </w:tc>
        <w:tc>
          <w:tcPr>
            <w:tcW w:w="1089" w:type="dxa"/>
            <w:shd w:val="clear" w:color="auto" w:fill="auto"/>
          </w:tcPr>
          <w:p w:rsidR="004A4827" w:rsidRDefault="004A4827" w:rsidP="003561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100</w:t>
            </w:r>
          </w:p>
        </w:tc>
        <w:tc>
          <w:tcPr>
            <w:tcW w:w="681" w:type="dxa"/>
            <w:shd w:val="clear" w:color="auto" w:fill="auto"/>
          </w:tcPr>
          <w:p w:rsidR="004A4827" w:rsidRPr="006550E0" w:rsidRDefault="004A4827" w:rsidP="003561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</w:t>
            </w:r>
          </w:p>
        </w:tc>
        <w:tc>
          <w:tcPr>
            <w:tcW w:w="1224" w:type="dxa"/>
            <w:shd w:val="clear" w:color="auto" w:fill="auto"/>
          </w:tcPr>
          <w:p w:rsidR="004A4827" w:rsidRDefault="004A4827" w:rsidP="003561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67</w:t>
            </w:r>
          </w:p>
        </w:tc>
        <w:tc>
          <w:tcPr>
            <w:tcW w:w="817" w:type="dxa"/>
            <w:shd w:val="clear" w:color="auto" w:fill="auto"/>
          </w:tcPr>
          <w:p w:rsidR="004A4827" w:rsidRDefault="004A4827" w:rsidP="003561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1.61</w:t>
            </w:r>
          </w:p>
        </w:tc>
        <w:tc>
          <w:tcPr>
            <w:tcW w:w="816" w:type="dxa"/>
            <w:shd w:val="clear" w:color="auto" w:fill="auto"/>
          </w:tcPr>
          <w:p w:rsidR="004A4827" w:rsidRDefault="004A4827" w:rsidP="003561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-0.20</w:t>
            </w:r>
          </w:p>
        </w:tc>
      </w:tr>
      <w:tr w:rsidR="004A4827" w:rsidRPr="005272B5" w:rsidTr="00B17B36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3" w:type="dxa"/>
            <w:shd w:val="clear" w:color="auto" w:fill="auto"/>
          </w:tcPr>
          <w:p w:rsidR="004A4827" w:rsidRDefault="004A4827" w:rsidP="0035619C">
            <w:pPr>
              <w:rPr>
                <w:kern w:val="0"/>
                <w:sz w:val="15"/>
                <w:szCs w:val="15"/>
              </w:rPr>
            </w:pPr>
          </w:p>
        </w:tc>
        <w:tc>
          <w:tcPr>
            <w:tcW w:w="1497" w:type="dxa"/>
            <w:shd w:val="clear" w:color="auto" w:fill="auto"/>
          </w:tcPr>
          <w:p w:rsidR="004A4827" w:rsidRPr="00952545" w:rsidRDefault="004A4827" w:rsidP="003561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5"/>
                <w:szCs w:val="15"/>
              </w:rPr>
            </w:pPr>
            <w:r w:rsidRPr="00952545">
              <w:rPr>
                <w:color w:val="auto"/>
                <w:sz w:val="15"/>
                <w:szCs w:val="15"/>
              </w:rPr>
              <w:t>CL5257.Contig2</w:t>
            </w:r>
          </w:p>
        </w:tc>
        <w:tc>
          <w:tcPr>
            <w:tcW w:w="3947" w:type="dxa"/>
            <w:shd w:val="clear" w:color="auto" w:fill="auto"/>
          </w:tcPr>
          <w:p w:rsidR="004A4827" w:rsidRPr="007164DC" w:rsidRDefault="004A4827" w:rsidP="0035619C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cs="宋体"/>
                <w:kern w:val="0"/>
                <w:sz w:val="15"/>
                <w:szCs w:val="15"/>
              </w:rPr>
            </w:pPr>
            <w:r>
              <w:rPr>
                <w:kern w:val="0"/>
                <w:sz w:val="15"/>
                <w:szCs w:val="15"/>
              </w:rPr>
              <w:t>(</w:t>
            </w:r>
            <w:r>
              <w:rPr>
                <w:i/>
                <w:iCs/>
                <w:kern w:val="0"/>
                <w:sz w:val="15"/>
                <w:szCs w:val="15"/>
              </w:rPr>
              <w:t>R</w:t>
            </w:r>
            <w:r>
              <w:rPr>
                <w:kern w:val="0"/>
                <w:sz w:val="15"/>
                <w:szCs w:val="15"/>
              </w:rPr>
              <w:t>)-limonene synthase</w:t>
            </w:r>
            <w:r>
              <w:rPr>
                <w:rFonts w:ascii="宋体" w:cs="宋体"/>
                <w:kern w:val="0"/>
                <w:sz w:val="15"/>
                <w:szCs w:val="15"/>
              </w:rPr>
              <w:t>[</w:t>
            </w:r>
            <w:proofErr w:type="spellStart"/>
            <w:r>
              <w:rPr>
                <w:i/>
                <w:iCs/>
                <w:kern w:val="0"/>
                <w:sz w:val="15"/>
                <w:szCs w:val="15"/>
              </w:rPr>
              <w:t>Ricinus</w:t>
            </w:r>
            <w:proofErr w:type="spellEnd"/>
            <w:r>
              <w:rPr>
                <w:i/>
                <w:iCs/>
                <w:kern w:val="0"/>
                <w:sz w:val="15"/>
                <w:szCs w:val="15"/>
              </w:rPr>
              <w:t xml:space="preserve"> </w:t>
            </w:r>
            <w:proofErr w:type="spellStart"/>
            <w:r>
              <w:rPr>
                <w:i/>
                <w:iCs/>
                <w:kern w:val="0"/>
                <w:sz w:val="15"/>
                <w:szCs w:val="15"/>
              </w:rPr>
              <w:t>communis</w:t>
            </w:r>
            <w:proofErr w:type="spellEnd"/>
            <w:r>
              <w:rPr>
                <w:rFonts w:ascii="宋体" w:cs="宋体"/>
                <w:kern w:val="0"/>
                <w:sz w:val="15"/>
                <w:szCs w:val="15"/>
              </w:rPr>
              <w:t>]</w:t>
            </w:r>
            <w:r>
              <w:rPr>
                <w:rFonts w:hint="eastAsia"/>
                <w:kern w:val="0"/>
                <w:sz w:val="15"/>
                <w:szCs w:val="15"/>
              </w:rPr>
              <w:t>（</w:t>
            </w:r>
            <w:r>
              <w:rPr>
                <w:kern w:val="0"/>
                <w:sz w:val="15"/>
                <w:szCs w:val="15"/>
              </w:rPr>
              <w:t>XP_002515689.1</w:t>
            </w:r>
            <w:r>
              <w:rPr>
                <w:rFonts w:hint="eastAsia"/>
                <w:kern w:val="0"/>
                <w:sz w:val="15"/>
                <w:szCs w:val="15"/>
              </w:rPr>
              <w:t>）</w:t>
            </w:r>
          </w:p>
        </w:tc>
        <w:tc>
          <w:tcPr>
            <w:tcW w:w="681" w:type="dxa"/>
            <w:shd w:val="clear" w:color="auto" w:fill="auto"/>
          </w:tcPr>
          <w:p w:rsidR="004A4827" w:rsidRDefault="004A4827" w:rsidP="003561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509</w:t>
            </w:r>
          </w:p>
        </w:tc>
        <w:tc>
          <w:tcPr>
            <w:tcW w:w="1089" w:type="dxa"/>
            <w:shd w:val="clear" w:color="auto" w:fill="auto"/>
          </w:tcPr>
          <w:p w:rsidR="004A4827" w:rsidRDefault="004A4827" w:rsidP="003561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100</w:t>
            </w:r>
          </w:p>
        </w:tc>
        <w:tc>
          <w:tcPr>
            <w:tcW w:w="681" w:type="dxa"/>
            <w:shd w:val="clear" w:color="auto" w:fill="auto"/>
          </w:tcPr>
          <w:p w:rsidR="004A4827" w:rsidRPr="006550E0" w:rsidRDefault="004A4827" w:rsidP="003561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</w:t>
            </w:r>
          </w:p>
        </w:tc>
        <w:tc>
          <w:tcPr>
            <w:tcW w:w="1224" w:type="dxa"/>
            <w:shd w:val="clear" w:color="auto" w:fill="auto"/>
          </w:tcPr>
          <w:p w:rsidR="004A4827" w:rsidRDefault="004A4827" w:rsidP="003561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68</w:t>
            </w:r>
          </w:p>
        </w:tc>
        <w:tc>
          <w:tcPr>
            <w:tcW w:w="817" w:type="dxa"/>
            <w:shd w:val="clear" w:color="auto" w:fill="auto"/>
          </w:tcPr>
          <w:p w:rsidR="004A4827" w:rsidRDefault="004A4827" w:rsidP="003561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1.45</w:t>
            </w:r>
          </w:p>
        </w:tc>
        <w:tc>
          <w:tcPr>
            <w:tcW w:w="816" w:type="dxa"/>
            <w:shd w:val="clear" w:color="auto" w:fill="auto"/>
          </w:tcPr>
          <w:p w:rsidR="004A4827" w:rsidRDefault="004A4827" w:rsidP="003561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-0.32</w:t>
            </w:r>
          </w:p>
        </w:tc>
      </w:tr>
      <w:tr w:rsidR="004A4827" w:rsidRPr="005272B5" w:rsidTr="00B17B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3" w:type="dxa"/>
            <w:shd w:val="clear" w:color="auto" w:fill="auto"/>
          </w:tcPr>
          <w:p w:rsidR="004A4827" w:rsidRDefault="004A4827" w:rsidP="0035619C">
            <w:pPr>
              <w:rPr>
                <w:kern w:val="0"/>
                <w:sz w:val="15"/>
                <w:szCs w:val="15"/>
              </w:rPr>
            </w:pPr>
          </w:p>
        </w:tc>
        <w:tc>
          <w:tcPr>
            <w:tcW w:w="1497" w:type="dxa"/>
            <w:shd w:val="clear" w:color="auto" w:fill="auto"/>
          </w:tcPr>
          <w:p w:rsidR="004A4827" w:rsidRPr="00952545" w:rsidRDefault="004A4827" w:rsidP="003561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5"/>
                <w:szCs w:val="15"/>
              </w:rPr>
            </w:pPr>
            <w:r w:rsidRPr="00952545">
              <w:rPr>
                <w:color w:val="auto"/>
                <w:sz w:val="15"/>
                <w:szCs w:val="15"/>
              </w:rPr>
              <w:t>CL634.Contig3</w:t>
            </w:r>
          </w:p>
        </w:tc>
        <w:tc>
          <w:tcPr>
            <w:tcW w:w="3947" w:type="dxa"/>
            <w:shd w:val="clear" w:color="auto" w:fill="auto"/>
          </w:tcPr>
          <w:p w:rsidR="004A4827" w:rsidRPr="007164DC" w:rsidRDefault="004A4827" w:rsidP="0035619C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cs="宋体"/>
                <w:kern w:val="0"/>
                <w:sz w:val="15"/>
                <w:szCs w:val="15"/>
              </w:rPr>
            </w:pPr>
            <w:r>
              <w:rPr>
                <w:kern w:val="0"/>
                <w:sz w:val="15"/>
                <w:szCs w:val="15"/>
              </w:rPr>
              <w:t>(</w:t>
            </w:r>
            <w:r>
              <w:rPr>
                <w:rFonts w:ascii="宋体" w:cs="宋体" w:hint="eastAsia"/>
                <w:kern w:val="0"/>
                <w:sz w:val="15"/>
                <w:szCs w:val="15"/>
              </w:rPr>
              <w:t>–</w:t>
            </w:r>
            <w:r>
              <w:rPr>
                <w:kern w:val="0"/>
                <w:sz w:val="15"/>
                <w:szCs w:val="15"/>
              </w:rPr>
              <w:t>)</w:t>
            </w:r>
            <w:r>
              <w:rPr>
                <w:rFonts w:ascii="宋体" w:cs="宋体" w:hint="eastAsia"/>
                <w:kern w:val="0"/>
                <w:sz w:val="15"/>
                <w:szCs w:val="15"/>
              </w:rPr>
              <w:t>–</w:t>
            </w:r>
            <w:r>
              <w:rPr>
                <w:rFonts w:ascii="TimesNewRomanPSMT" w:eastAsia="TimesNewRomanPSMT" w:cs="TimesNewRomanPSMT" w:hint="eastAsia"/>
                <w:kern w:val="0"/>
                <w:sz w:val="15"/>
                <w:szCs w:val="15"/>
              </w:rPr>
              <w:t>α</w:t>
            </w:r>
            <w:r>
              <w:rPr>
                <w:kern w:val="0"/>
                <w:sz w:val="15"/>
                <w:szCs w:val="15"/>
              </w:rPr>
              <w:t>-</w:t>
            </w:r>
            <w:proofErr w:type="spellStart"/>
            <w:r>
              <w:rPr>
                <w:kern w:val="0"/>
                <w:sz w:val="15"/>
                <w:szCs w:val="15"/>
              </w:rPr>
              <w:t>terpineol</w:t>
            </w:r>
            <w:proofErr w:type="spellEnd"/>
            <w:r>
              <w:rPr>
                <w:kern w:val="0"/>
                <w:sz w:val="15"/>
                <w:szCs w:val="15"/>
              </w:rPr>
              <w:t xml:space="preserve"> synthase</w:t>
            </w:r>
            <w:r>
              <w:rPr>
                <w:rFonts w:ascii="宋体" w:cs="宋体"/>
                <w:kern w:val="0"/>
                <w:sz w:val="15"/>
                <w:szCs w:val="15"/>
              </w:rPr>
              <w:t>[</w:t>
            </w:r>
            <w:proofErr w:type="spellStart"/>
            <w:r>
              <w:rPr>
                <w:i/>
                <w:iCs/>
                <w:kern w:val="0"/>
                <w:sz w:val="15"/>
                <w:szCs w:val="15"/>
              </w:rPr>
              <w:t>Vitis</w:t>
            </w:r>
            <w:proofErr w:type="spellEnd"/>
            <w:r>
              <w:rPr>
                <w:i/>
                <w:iCs/>
                <w:kern w:val="0"/>
                <w:sz w:val="15"/>
                <w:szCs w:val="15"/>
              </w:rPr>
              <w:t xml:space="preserve"> </w:t>
            </w:r>
            <w:proofErr w:type="spellStart"/>
            <w:r>
              <w:rPr>
                <w:i/>
                <w:iCs/>
                <w:kern w:val="0"/>
                <w:sz w:val="15"/>
                <w:szCs w:val="15"/>
              </w:rPr>
              <w:t>vinifera</w:t>
            </w:r>
            <w:proofErr w:type="spellEnd"/>
            <w:r>
              <w:rPr>
                <w:rFonts w:ascii="宋体" w:cs="宋体"/>
                <w:kern w:val="0"/>
                <w:sz w:val="15"/>
                <w:szCs w:val="15"/>
              </w:rPr>
              <w:t>]</w:t>
            </w:r>
            <w:r>
              <w:rPr>
                <w:rFonts w:hint="eastAsia"/>
                <w:kern w:val="0"/>
                <w:sz w:val="15"/>
                <w:szCs w:val="15"/>
              </w:rPr>
              <w:t>（</w:t>
            </w:r>
            <w:r>
              <w:rPr>
                <w:kern w:val="0"/>
                <w:sz w:val="15"/>
                <w:szCs w:val="15"/>
              </w:rPr>
              <w:t>NP_001268216.1</w:t>
            </w:r>
            <w:r>
              <w:rPr>
                <w:rFonts w:hint="eastAsia"/>
                <w:kern w:val="0"/>
                <w:sz w:val="15"/>
                <w:szCs w:val="15"/>
              </w:rPr>
              <w:t>）</w:t>
            </w:r>
          </w:p>
        </w:tc>
        <w:tc>
          <w:tcPr>
            <w:tcW w:w="681" w:type="dxa"/>
            <w:shd w:val="clear" w:color="auto" w:fill="auto"/>
          </w:tcPr>
          <w:p w:rsidR="004A4827" w:rsidRDefault="004A4827" w:rsidP="003561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564</w:t>
            </w:r>
          </w:p>
        </w:tc>
        <w:tc>
          <w:tcPr>
            <w:tcW w:w="1089" w:type="dxa"/>
            <w:shd w:val="clear" w:color="auto" w:fill="auto"/>
          </w:tcPr>
          <w:p w:rsidR="004A4827" w:rsidRDefault="004A4827" w:rsidP="003561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100</w:t>
            </w:r>
          </w:p>
        </w:tc>
        <w:tc>
          <w:tcPr>
            <w:tcW w:w="681" w:type="dxa"/>
            <w:shd w:val="clear" w:color="auto" w:fill="auto"/>
          </w:tcPr>
          <w:p w:rsidR="004A4827" w:rsidRPr="006550E0" w:rsidRDefault="004A4827" w:rsidP="003561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</w:t>
            </w:r>
          </w:p>
        </w:tc>
        <w:tc>
          <w:tcPr>
            <w:tcW w:w="1224" w:type="dxa"/>
            <w:shd w:val="clear" w:color="auto" w:fill="auto"/>
          </w:tcPr>
          <w:p w:rsidR="004A4827" w:rsidRDefault="004A4827" w:rsidP="003561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66</w:t>
            </w:r>
          </w:p>
        </w:tc>
        <w:tc>
          <w:tcPr>
            <w:tcW w:w="817" w:type="dxa"/>
            <w:shd w:val="clear" w:color="auto" w:fill="auto"/>
          </w:tcPr>
          <w:p w:rsidR="004A4827" w:rsidRDefault="004A4827" w:rsidP="003561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1.61</w:t>
            </w:r>
          </w:p>
        </w:tc>
        <w:tc>
          <w:tcPr>
            <w:tcW w:w="816" w:type="dxa"/>
            <w:shd w:val="clear" w:color="auto" w:fill="auto"/>
          </w:tcPr>
          <w:p w:rsidR="004A4827" w:rsidRDefault="004A4827" w:rsidP="003561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-0.20</w:t>
            </w:r>
          </w:p>
        </w:tc>
      </w:tr>
      <w:tr w:rsidR="004A4827" w:rsidRPr="005272B5" w:rsidTr="00B17B36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3" w:type="dxa"/>
            <w:shd w:val="clear" w:color="auto" w:fill="auto"/>
          </w:tcPr>
          <w:p w:rsidR="004A4827" w:rsidRDefault="004A4827" w:rsidP="0035619C">
            <w:pPr>
              <w:rPr>
                <w:kern w:val="0"/>
                <w:sz w:val="15"/>
                <w:szCs w:val="15"/>
              </w:rPr>
            </w:pPr>
          </w:p>
        </w:tc>
        <w:tc>
          <w:tcPr>
            <w:tcW w:w="1497" w:type="dxa"/>
            <w:shd w:val="clear" w:color="auto" w:fill="auto"/>
          </w:tcPr>
          <w:p w:rsidR="004A4827" w:rsidRPr="0035619C" w:rsidRDefault="004A4827" w:rsidP="003561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15"/>
                <w:szCs w:val="15"/>
              </w:rPr>
            </w:pPr>
            <w:r w:rsidRPr="0035619C">
              <w:rPr>
                <w:color w:val="000000" w:themeColor="text1"/>
                <w:sz w:val="15"/>
                <w:szCs w:val="15"/>
              </w:rPr>
              <w:t>Unigene36257</w:t>
            </w:r>
          </w:p>
        </w:tc>
        <w:tc>
          <w:tcPr>
            <w:tcW w:w="3947" w:type="dxa"/>
            <w:shd w:val="clear" w:color="auto" w:fill="auto"/>
          </w:tcPr>
          <w:p w:rsidR="004A4827" w:rsidRPr="0035619C" w:rsidRDefault="004A4827" w:rsidP="0035619C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cs="宋体"/>
                <w:color w:val="000000" w:themeColor="text1"/>
                <w:kern w:val="0"/>
                <w:sz w:val="15"/>
                <w:szCs w:val="15"/>
              </w:rPr>
            </w:pPr>
            <w:r w:rsidRPr="0035619C">
              <w:rPr>
                <w:color w:val="000000" w:themeColor="text1"/>
                <w:kern w:val="0"/>
                <w:sz w:val="15"/>
                <w:szCs w:val="15"/>
              </w:rPr>
              <w:t>(+)-</w:t>
            </w:r>
            <w:r w:rsidRPr="0035619C">
              <w:rPr>
                <w:rFonts w:ascii="TimesNewRomanPSMT" w:eastAsia="TimesNewRomanPSMT" w:cs="TimesNewRomanPSMT" w:hint="eastAsia"/>
                <w:color w:val="000000" w:themeColor="text1"/>
                <w:kern w:val="0"/>
                <w:sz w:val="15"/>
                <w:szCs w:val="15"/>
              </w:rPr>
              <w:t>α</w:t>
            </w:r>
            <w:r w:rsidRPr="0035619C">
              <w:rPr>
                <w:color w:val="000000" w:themeColor="text1"/>
                <w:kern w:val="0"/>
                <w:sz w:val="15"/>
                <w:szCs w:val="15"/>
              </w:rPr>
              <w:t>-</w:t>
            </w:r>
            <w:proofErr w:type="spellStart"/>
            <w:r w:rsidRPr="0035619C">
              <w:rPr>
                <w:color w:val="000000" w:themeColor="text1"/>
                <w:kern w:val="0"/>
                <w:sz w:val="15"/>
                <w:szCs w:val="15"/>
              </w:rPr>
              <w:t>phellandrene</w:t>
            </w:r>
            <w:proofErr w:type="spellEnd"/>
            <w:r w:rsidRPr="0035619C">
              <w:rPr>
                <w:color w:val="000000" w:themeColor="text1"/>
                <w:kern w:val="0"/>
                <w:sz w:val="15"/>
                <w:szCs w:val="15"/>
              </w:rPr>
              <w:t xml:space="preserve"> synthase</w:t>
            </w:r>
            <w:r w:rsidRPr="0035619C">
              <w:rPr>
                <w:rFonts w:ascii="宋体" w:cs="宋体"/>
                <w:color w:val="000000" w:themeColor="text1"/>
                <w:kern w:val="0"/>
                <w:sz w:val="15"/>
                <w:szCs w:val="15"/>
              </w:rPr>
              <w:t>[</w:t>
            </w:r>
            <w:proofErr w:type="spellStart"/>
            <w:r w:rsidRPr="0035619C">
              <w:rPr>
                <w:i/>
                <w:iCs/>
                <w:color w:val="000000" w:themeColor="text1"/>
                <w:kern w:val="0"/>
                <w:sz w:val="15"/>
                <w:szCs w:val="15"/>
              </w:rPr>
              <w:t>Vitis</w:t>
            </w:r>
            <w:proofErr w:type="spellEnd"/>
            <w:r w:rsidRPr="0035619C">
              <w:rPr>
                <w:i/>
                <w:iCs/>
                <w:color w:val="000000" w:themeColor="text1"/>
                <w:kern w:val="0"/>
                <w:sz w:val="15"/>
                <w:szCs w:val="15"/>
              </w:rPr>
              <w:t xml:space="preserve"> </w:t>
            </w:r>
            <w:proofErr w:type="spellStart"/>
            <w:r w:rsidRPr="0035619C">
              <w:rPr>
                <w:i/>
                <w:iCs/>
                <w:color w:val="000000" w:themeColor="text1"/>
                <w:kern w:val="0"/>
                <w:sz w:val="15"/>
                <w:szCs w:val="15"/>
              </w:rPr>
              <w:t>vinifera</w:t>
            </w:r>
            <w:proofErr w:type="spellEnd"/>
            <w:r w:rsidRPr="0035619C">
              <w:rPr>
                <w:rFonts w:ascii="宋体" w:cs="宋体"/>
                <w:color w:val="000000" w:themeColor="text1"/>
                <w:kern w:val="0"/>
                <w:sz w:val="15"/>
                <w:szCs w:val="15"/>
              </w:rPr>
              <w:t>]</w:t>
            </w:r>
            <w:r w:rsidRPr="0035619C">
              <w:rPr>
                <w:rFonts w:hint="eastAsia"/>
                <w:color w:val="000000" w:themeColor="text1"/>
                <w:kern w:val="0"/>
                <w:sz w:val="15"/>
                <w:szCs w:val="15"/>
              </w:rPr>
              <w:t>（</w:t>
            </w:r>
            <w:r w:rsidRPr="0035619C">
              <w:rPr>
                <w:color w:val="000000" w:themeColor="text1"/>
                <w:kern w:val="0"/>
                <w:sz w:val="15"/>
                <w:szCs w:val="15"/>
              </w:rPr>
              <w:t>ADR74201.1</w:t>
            </w:r>
            <w:r w:rsidRPr="0035619C">
              <w:rPr>
                <w:rFonts w:hint="eastAsia"/>
                <w:color w:val="000000" w:themeColor="text1"/>
                <w:kern w:val="0"/>
                <w:sz w:val="15"/>
                <w:szCs w:val="15"/>
              </w:rPr>
              <w:t>）</w:t>
            </w:r>
          </w:p>
        </w:tc>
        <w:tc>
          <w:tcPr>
            <w:tcW w:w="681" w:type="dxa"/>
            <w:shd w:val="clear" w:color="auto" w:fill="auto"/>
          </w:tcPr>
          <w:p w:rsidR="004A4827" w:rsidRPr="0035619C" w:rsidRDefault="004A4827" w:rsidP="003561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15"/>
                <w:szCs w:val="15"/>
              </w:rPr>
            </w:pPr>
            <w:r w:rsidRPr="0035619C">
              <w:rPr>
                <w:rFonts w:hint="eastAsia"/>
                <w:color w:val="000000" w:themeColor="text1"/>
                <w:sz w:val="15"/>
                <w:szCs w:val="15"/>
              </w:rPr>
              <w:t>564</w:t>
            </w:r>
          </w:p>
        </w:tc>
        <w:tc>
          <w:tcPr>
            <w:tcW w:w="1089" w:type="dxa"/>
            <w:shd w:val="clear" w:color="auto" w:fill="auto"/>
          </w:tcPr>
          <w:p w:rsidR="004A4827" w:rsidRPr="0035619C" w:rsidRDefault="004A4827" w:rsidP="003561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15"/>
                <w:szCs w:val="15"/>
              </w:rPr>
            </w:pPr>
            <w:r w:rsidRPr="0035619C">
              <w:rPr>
                <w:rFonts w:hint="eastAsia"/>
                <w:color w:val="000000" w:themeColor="text1"/>
                <w:sz w:val="15"/>
                <w:szCs w:val="15"/>
              </w:rPr>
              <w:t>100</w:t>
            </w:r>
          </w:p>
        </w:tc>
        <w:tc>
          <w:tcPr>
            <w:tcW w:w="681" w:type="dxa"/>
            <w:shd w:val="clear" w:color="auto" w:fill="auto"/>
          </w:tcPr>
          <w:p w:rsidR="004A4827" w:rsidRPr="0035619C" w:rsidRDefault="004A4827" w:rsidP="003561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15"/>
                <w:szCs w:val="15"/>
              </w:rPr>
            </w:pPr>
            <w:r w:rsidRPr="0035619C">
              <w:rPr>
                <w:rFonts w:hint="eastAsia"/>
                <w:color w:val="000000" w:themeColor="text1"/>
                <w:sz w:val="15"/>
                <w:szCs w:val="15"/>
              </w:rPr>
              <w:t>0</w:t>
            </w:r>
          </w:p>
        </w:tc>
        <w:tc>
          <w:tcPr>
            <w:tcW w:w="1224" w:type="dxa"/>
            <w:shd w:val="clear" w:color="auto" w:fill="auto"/>
          </w:tcPr>
          <w:p w:rsidR="004A4827" w:rsidRPr="0035619C" w:rsidRDefault="004A4827" w:rsidP="003561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15"/>
                <w:szCs w:val="15"/>
              </w:rPr>
            </w:pPr>
            <w:r w:rsidRPr="0035619C">
              <w:rPr>
                <w:rFonts w:hint="eastAsia"/>
                <w:color w:val="000000" w:themeColor="text1"/>
                <w:sz w:val="15"/>
                <w:szCs w:val="15"/>
              </w:rPr>
              <w:t>54</w:t>
            </w:r>
          </w:p>
        </w:tc>
        <w:tc>
          <w:tcPr>
            <w:tcW w:w="817" w:type="dxa"/>
            <w:shd w:val="clear" w:color="auto" w:fill="auto"/>
          </w:tcPr>
          <w:p w:rsidR="004A4827" w:rsidRPr="0035619C" w:rsidRDefault="004A4827" w:rsidP="003561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15"/>
                <w:szCs w:val="15"/>
              </w:rPr>
            </w:pPr>
            <w:r w:rsidRPr="0035619C">
              <w:rPr>
                <w:color w:val="000000" w:themeColor="text1"/>
                <w:sz w:val="15"/>
                <w:szCs w:val="15"/>
              </w:rPr>
              <w:t>-3.13</w:t>
            </w:r>
          </w:p>
        </w:tc>
        <w:tc>
          <w:tcPr>
            <w:tcW w:w="816" w:type="dxa"/>
            <w:shd w:val="clear" w:color="auto" w:fill="auto"/>
          </w:tcPr>
          <w:p w:rsidR="004A4827" w:rsidRPr="0035619C" w:rsidRDefault="004A4827" w:rsidP="003561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15"/>
                <w:szCs w:val="15"/>
              </w:rPr>
            </w:pPr>
            <w:r w:rsidRPr="0035619C">
              <w:rPr>
                <w:rFonts w:hint="eastAsia"/>
                <w:color w:val="000000" w:themeColor="text1"/>
                <w:sz w:val="15"/>
                <w:szCs w:val="15"/>
              </w:rPr>
              <w:t>1.90</w:t>
            </w:r>
          </w:p>
        </w:tc>
      </w:tr>
      <w:tr w:rsidR="004A4827" w:rsidRPr="005272B5" w:rsidTr="00B17B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3" w:type="dxa"/>
            <w:shd w:val="clear" w:color="auto" w:fill="auto"/>
          </w:tcPr>
          <w:p w:rsidR="004A4827" w:rsidRDefault="004A4827" w:rsidP="0035619C">
            <w:pPr>
              <w:rPr>
                <w:sz w:val="15"/>
                <w:szCs w:val="15"/>
              </w:rPr>
            </w:pPr>
            <w:proofErr w:type="spellStart"/>
            <w:r>
              <w:rPr>
                <w:rFonts w:hint="eastAsia"/>
                <w:sz w:val="15"/>
                <w:szCs w:val="15"/>
              </w:rPr>
              <w:t>Diterpenoid</w:t>
            </w:r>
            <w:proofErr w:type="spellEnd"/>
            <w:r>
              <w:rPr>
                <w:rFonts w:hint="eastAsia"/>
                <w:sz w:val="15"/>
                <w:szCs w:val="15"/>
              </w:rPr>
              <w:t xml:space="preserve"> biosynthesis</w:t>
            </w:r>
          </w:p>
        </w:tc>
        <w:tc>
          <w:tcPr>
            <w:tcW w:w="1497" w:type="dxa"/>
            <w:shd w:val="clear" w:color="auto" w:fill="auto"/>
          </w:tcPr>
          <w:p w:rsidR="004A4827" w:rsidRPr="00220B48" w:rsidRDefault="004A4827" w:rsidP="003561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</w:rPr>
            </w:pPr>
            <w:bookmarkStart w:id="1" w:name="OLE_LINK60"/>
            <w:bookmarkStart w:id="2" w:name="OLE_LINK61"/>
            <w:r w:rsidRPr="00220B48">
              <w:rPr>
                <w:sz w:val="15"/>
                <w:szCs w:val="15"/>
              </w:rPr>
              <w:t>Unigene46267</w:t>
            </w:r>
            <w:bookmarkEnd w:id="1"/>
            <w:bookmarkEnd w:id="2"/>
          </w:p>
        </w:tc>
        <w:tc>
          <w:tcPr>
            <w:tcW w:w="3947" w:type="dxa"/>
            <w:shd w:val="clear" w:color="auto" w:fill="auto"/>
          </w:tcPr>
          <w:p w:rsidR="004A4827" w:rsidRPr="005272B5" w:rsidRDefault="004A4827" w:rsidP="003561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</w:rPr>
            </w:pPr>
            <w:proofErr w:type="spellStart"/>
            <w:r w:rsidRPr="009938F1">
              <w:rPr>
                <w:color w:val="auto"/>
                <w:sz w:val="15"/>
                <w:szCs w:val="15"/>
              </w:rPr>
              <w:t>terpene</w:t>
            </w:r>
            <w:proofErr w:type="spellEnd"/>
            <w:r w:rsidRPr="009938F1">
              <w:rPr>
                <w:color w:val="auto"/>
                <w:sz w:val="15"/>
                <w:szCs w:val="15"/>
              </w:rPr>
              <w:t xml:space="preserve"> synthase</w:t>
            </w:r>
            <w:r>
              <w:rPr>
                <w:rFonts w:hint="eastAsia"/>
                <w:sz w:val="15"/>
                <w:szCs w:val="15"/>
              </w:rPr>
              <w:t xml:space="preserve"> </w:t>
            </w:r>
            <w:r w:rsidRPr="009938F1">
              <w:rPr>
                <w:rFonts w:hint="eastAsia"/>
                <w:color w:val="auto"/>
                <w:sz w:val="15"/>
                <w:szCs w:val="15"/>
              </w:rPr>
              <w:t>(</w:t>
            </w:r>
            <w:r w:rsidRPr="009938F1">
              <w:rPr>
                <w:sz w:val="15"/>
                <w:szCs w:val="15"/>
              </w:rPr>
              <w:t xml:space="preserve"> </w:t>
            </w:r>
            <w:hyperlink r:id="rId15" w:tgtFrame="lnkWVTH88E0014" w:tooltip="Show report for AFE56211.1" w:history="1">
              <w:r w:rsidRPr="009938F1">
                <w:rPr>
                  <w:color w:val="auto"/>
                  <w:sz w:val="15"/>
                  <w:szCs w:val="15"/>
                </w:rPr>
                <w:t>AFE56211.1</w:t>
              </w:r>
            </w:hyperlink>
            <w:r w:rsidRPr="009938F1">
              <w:rPr>
                <w:rFonts w:hint="eastAsia"/>
                <w:sz w:val="15"/>
                <w:szCs w:val="15"/>
              </w:rPr>
              <w:t>)</w:t>
            </w:r>
          </w:p>
        </w:tc>
        <w:tc>
          <w:tcPr>
            <w:tcW w:w="681" w:type="dxa"/>
            <w:shd w:val="clear" w:color="auto" w:fill="auto"/>
          </w:tcPr>
          <w:p w:rsidR="004A4827" w:rsidRPr="005272B5" w:rsidRDefault="004A4827" w:rsidP="003561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467</w:t>
            </w:r>
          </w:p>
        </w:tc>
        <w:tc>
          <w:tcPr>
            <w:tcW w:w="1089" w:type="dxa"/>
            <w:shd w:val="clear" w:color="auto" w:fill="auto"/>
          </w:tcPr>
          <w:p w:rsidR="004A4827" w:rsidRPr="005272B5" w:rsidRDefault="004A4827" w:rsidP="003561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100</w:t>
            </w:r>
          </w:p>
        </w:tc>
        <w:tc>
          <w:tcPr>
            <w:tcW w:w="681" w:type="dxa"/>
            <w:shd w:val="clear" w:color="auto" w:fill="auto"/>
          </w:tcPr>
          <w:p w:rsidR="004A4827" w:rsidRPr="005272B5" w:rsidRDefault="004A4827" w:rsidP="003561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</w:t>
            </w:r>
          </w:p>
        </w:tc>
        <w:tc>
          <w:tcPr>
            <w:tcW w:w="1224" w:type="dxa"/>
            <w:shd w:val="clear" w:color="auto" w:fill="auto"/>
          </w:tcPr>
          <w:p w:rsidR="004A4827" w:rsidRPr="005272B5" w:rsidRDefault="004A4827" w:rsidP="003561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91</w:t>
            </w:r>
          </w:p>
        </w:tc>
        <w:tc>
          <w:tcPr>
            <w:tcW w:w="817" w:type="dxa"/>
            <w:shd w:val="clear" w:color="auto" w:fill="auto"/>
          </w:tcPr>
          <w:p w:rsidR="004A4827" w:rsidRPr="005272B5" w:rsidRDefault="004A4827" w:rsidP="003561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2.78</w:t>
            </w:r>
          </w:p>
        </w:tc>
        <w:tc>
          <w:tcPr>
            <w:tcW w:w="816" w:type="dxa"/>
            <w:shd w:val="clear" w:color="auto" w:fill="auto"/>
          </w:tcPr>
          <w:p w:rsidR="004A4827" w:rsidRPr="005272B5" w:rsidRDefault="004A4827" w:rsidP="003561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1.03</w:t>
            </w:r>
          </w:p>
        </w:tc>
      </w:tr>
      <w:tr w:rsidR="004A4827" w:rsidRPr="005272B5" w:rsidTr="00B17B36">
        <w:trPr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3" w:type="dxa"/>
            <w:shd w:val="clear" w:color="auto" w:fill="auto"/>
          </w:tcPr>
          <w:p w:rsidR="004A4827" w:rsidRPr="005272B5" w:rsidRDefault="004A4827" w:rsidP="0035619C">
            <w:pPr>
              <w:rPr>
                <w:sz w:val="15"/>
                <w:szCs w:val="15"/>
              </w:rPr>
            </w:pPr>
            <w:proofErr w:type="spellStart"/>
            <w:r>
              <w:rPr>
                <w:rFonts w:hint="eastAsia"/>
                <w:sz w:val="15"/>
                <w:szCs w:val="15"/>
              </w:rPr>
              <w:t>T</w:t>
            </w:r>
            <w:r w:rsidRPr="00FE0146">
              <w:rPr>
                <w:sz w:val="15"/>
                <w:szCs w:val="15"/>
              </w:rPr>
              <w:t>riterpenoid</w:t>
            </w:r>
            <w:proofErr w:type="spellEnd"/>
            <w:r>
              <w:rPr>
                <w:rFonts w:hint="eastAsia"/>
                <w:sz w:val="15"/>
                <w:szCs w:val="15"/>
              </w:rPr>
              <w:t xml:space="preserve"> biosynthesis</w:t>
            </w:r>
          </w:p>
        </w:tc>
        <w:tc>
          <w:tcPr>
            <w:tcW w:w="1497" w:type="dxa"/>
            <w:shd w:val="clear" w:color="auto" w:fill="auto"/>
          </w:tcPr>
          <w:p w:rsidR="004A4827" w:rsidRPr="005272B5" w:rsidRDefault="004A4827" w:rsidP="003561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 w:rsidRPr="00220B48">
              <w:rPr>
                <w:sz w:val="15"/>
                <w:szCs w:val="15"/>
              </w:rPr>
              <w:t>Unigene32959</w:t>
            </w:r>
          </w:p>
        </w:tc>
        <w:tc>
          <w:tcPr>
            <w:tcW w:w="3947" w:type="dxa"/>
            <w:shd w:val="clear" w:color="auto" w:fill="auto"/>
          </w:tcPr>
          <w:p w:rsidR="004A4827" w:rsidRPr="005272B5" w:rsidRDefault="004A4827" w:rsidP="003561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 w:rsidRPr="009938F1">
              <w:rPr>
                <w:color w:val="auto"/>
                <w:sz w:val="15"/>
                <w:szCs w:val="15"/>
              </w:rPr>
              <w:t>flavone synthase I</w:t>
            </w:r>
            <w:r>
              <w:rPr>
                <w:color w:val="auto"/>
                <w:sz w:val="15"/>
                <w:szCs w:val="15"/>
              </w:rPr>
              <w:t>I</w:t>
            </w:r>
            <w:r w:rsidRPr="009938F1">
              <w:rPr>
                <w:rFonts w:hint="eastAsia"/>
                <w:color w:val="auto"/>
                <w:sz w:val="15"/>
                <w:szCs w:val="15"/>
              </w:rPr>
              <w:t>(</w:t>
            </w:r>
            <w:r w:rsidRPr="009938F1">
              <w:rPr>
                <w:sz w:val="15"/>
                <w:szCs w:val="15"/>
              </w:rPr>
              <w:t xml:space="preserve"> </w:t>
            </w:r>
            <w:hyperlink r:id="rId16" w:tgtFrame="lnkWVTH88E0014" w:tooltip="Show report for ACH99109.1" w:history="1">
              <w:r w:rsidRPr="009938F1">
                <w:rPr>
                  <w:color w:val="auto"/>
                  <w:sz w:val="15"/>
                  <w:szCs w:val="15"/>
                </w:rPr>
                <w:t>ACH99109.1</w:t>
              </w:r>
            </w:hyperlink>
            <w:r w:rsidRPr="009938F1">
              <w:rPr>
                <w:rFonts w:hint="eastAsia"/>
                <w:sz w:val="15"/>
                <w:szCs w:val="15"/>
              </w:rPr>
              <w:t>)</w:t>
            </w:r>
          </w:p>
        </w:tc>
        <w:tc>
          <w:tcPr>
            <w:tcW w:w="681" w:type="dxa"/>
            <w:shd w:val="clear" w:color="auto" w:fill="auto"/>
          </w:tcPr>
          <w:p w:rsidR="004A4827" w:rsidRPr="005272B5" w:rsidRDefault="004A4827" w:rsidP="003561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534</w:t>
            </w:r>
          </w:p>
        </w:tc>
        <w:tc>
          <w:tcPr>
            <w:tcW w:w="1089" w:type="dxa"/>
            <w:shd w:val="clear" w:color="auto" w:fill="auto"/>
          </w:tcPr>
          <w:p w:rsidR="004A4827" w:rsidRPr="005272B5" w:rsidRDefault="004A4827" w:rsidP="003561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100</w:t>
            </w:r>
          </w:p>
        </w:tc>
        <w:tc>
          <w:tcPr>
            <w:tcW w:w="681" w:type="dxa"/>
            <w:shd w:val="clear" w:color="auto" w:fill="auto"/>
          </w:tcPr>
          <w:p w:rsidR="004A4827" w:rsidRPr="005272B5" w:rsidRDefault="004A4827" w:rsidP="003561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</w:t>
            </w:r>
          </w:p>
        </w:tc>
        <w:tc>
          <w:tcPr>
            <w:tcW w:w="1224" w:type="dxa"/>
            <w:shd w:val="clear" w:color="auto" w:fill="auto"/>
          </w:tcPr>
          <w:p w:rsidR="004A4827" w:rsidRPr="005272B5" w:rsidRDefault="004A4827" w:rsidP="003561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99</w:t>
            </w:r>
          </w:p>
        </w:tc>
        <w:tc>
          <w:tcPr>
            <w:tcW w:w="817" w:type="dxa"/>
            <w:shd w:val="clear" w:color="auto" w:fill="auto"/>
          </w:tcPr>
          <w:p w:rsidR="004A4827" w:rsidRPr="005272B5" w:rsidRDefault="004A4827" w:rsidP="003561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1.04</w:t>
            </w:r>
          </w:p>
        </w:tc>
        <w:tc>
          <w:tcPr>
            <w:tcW w:w="816" w:type="dxa"/>
            <w:shd w:val="clear" w:color="auto" w:fill="auto"/>
          </w:tcPr>
          <w:p w:rsidR="004A4827" w:rsidRPr="005272B5" w:rsidRDefault="004A4827" w:rsidP="003561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0.38</w:t>
            </w:r>
          </w:p>
        </w:tc>
      </w:tr>
      <w:tr w:rsidR="004A4827" w:rsidRPr="005272B5" w:rsidTr="00B17B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3" w:type="dxa"/>
            <w:vMerge w:val="restart"/>
            <w:shd w:val="clear" w:color="auto" w:fill="auto"/>
          </w:tcPr>
          <w:p w:rsidR="004A4827" w:rsidRPr="005272B5" w:rsidRDefault="004A4827" w:rsidP="0035619C">
            <w:pPr>
              <w:rPr>
                <w:sz w:val="15"/>
                <w:szCs w:val="15"/>
              </w:rPr>
            </w:pPr>
            <w:proofErr w:type="spellStart"/>
            <w:r w:rsidRPr="009938F1">
              <w:rPr>
                <w:color w:val="auto"/>
                <w:sz w:val="15"/>
                <w:szCs w:val="15"/>
              </w:rPr>
              <w:t>Lipoxygenase</w:t>
            </w:r>
            <w:proofErr w:type="spellEnd"/>
            <w:r>
              <w:rPr>
                <w:rFonts w:hint="eastAsia"/>
                <w:color w:val="auto"/>
                <w:sz w:val="15"/>
                <w:szCs w:val="15"/>
              </w:rPr>
              <w:t xml:space="preserve"> </w:t>
            </w:r>
            <w:r>
              <w:rPr>
                <w:rFonts w:hint="eastAsia"/>
                <w:sz w:val="15"/>
                <w:szCs w:val="15"/>
              </w:rPr>
              <w:t xml:space="preserve"> </w:t>
            </w:r>
          </w:p>
        </w:tc>
        <w:tc>
          <w:tcPr>
            <w:tcW w:w="1497" w:type="dxa"/>
            <w:shd w:val="clear" w:color="auto" w:fill="auto"/>
          </w:tcPr>
          <w:p w:rsidR="004A4827" w:rsidRPr="00220B48" w:rsidRDefault="004A4827" w:rsidP="003561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</w:rPr>
            </w:pPr>
            <w:r w:rsidRPr="00220B48">
              <w:rPr>
                <w:sz w:val="15"/>
                <w:szCs w:val="15"/>
              </w:rPr>
              <w:t>CL4399.Contig2</w:t>
            </w:r>
          </w:p>
        </w:tc>
        <w:tc>
          <w:tcPr>
            <w:tcW w:w="3947" w:type="dxa"/>
            <w:shd w:val="clear" w:color="auto" w:fill="auto"/>
          </w:tcPr>
          <w:p w:rsidR="004A4827" w:rsidRPr="005272B5" w:rsidRDefault="004A4827" w:rsidP="003561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</w:rPr>
            </w:pPr>
            <w:proofErr w:type="spellStart"/>
            <w:r w:rsidRPr="009938F1">
              <w:rPr>
                <w:color w:val="auto"/>
                <w:sz w:val="15"/>
                <w:szCs w:val="15"/>
              </w:rPr>
              <w:t>Lipoxygenase</w:t>
            </w:r>
            <w:proofErr w:type="spellEnd"/>
            <w:r>
              <w:rPr>
                <w:rFonts w:hint="eastAsia"/>
                <w:sz w:val="15"/>
                <w:szCs w:val="15"/>
              </w:rPr>
              <w:t xml:space="preserve"> </w:t>
            </w:r>
            <w:r w:rsidRPr="009938F1">
              <w:rPr>
                <w:rFonts w:hint="eastAsia"/>
                <w:color w:val="auto"/>
                <w:sz w:val="15"/>
                <w:szCs w:val="15"/>
              </w:rPr>
              <w:t>(</w:t>
            </w:r>
            <w:r w:rsidRPr="009938F1">
              <w:rPr>
                <w:sz w:val="15"/>
                <w:szCs w:val="15"/>
              </w:rPr>
              <w:t xml:space="preserve"> </w:t>
            </w:r>
            <w:hyperlink r:id="rId17" w:tgtFrame="lnkWVTH88E0014" w:tooltip="Show report for ADO51752.1" w:history="1">
              <w:r w:rsidRPr="009938F1">
                <w:rPr>
                  <w:color w:val="auto"/>
                  <w:sz w:val="15"/>
                  <w:szCs w:val="15"/>
                </w:rPr>
                <w:t>ADO51752.1</w:t>
              </w:r>
            </w:hyperlink>
            <w:r w:rsidRPr="009938F1">
              <w:rPr>
                <w:rFonts w:hint="eastAsia"/>
                <w:sz w:val="15"/>
                <w:szCs w:val="15"/>
              </w:rPr>
              <w:t>)</w:t>
            </w:r>
          </w:p>
        </w:tc>
        <w:tc>
          <w:tcPr>
            <w:tcW w:w="681" w:type="dxa"/>
            <w:shd w:val="clear" w:color="auto" w:fill="auto"/>
          </w:tcPr>
          <w:p w:rsidR="004A4827" w:rsidRPr="005272B5" w:rsidRDefault="004A4827" w:rsidP="003561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211</w:t>
            </w:r>
          </w:p>
        </w:tc>
        <w:tc>
          <w:tcPr>
            <w:tcW w:w="1089" w:type="dxa"/>
            <w:shd w:val="clear" w:color="auto" w:fill="auto"/>
          </w:tcPr>
          <w:p w:rsidR="004A4827" w:rsidRPr="005272B5" w:rsidRDefault="004A4827" w:rsidP="003561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100</w:t>
            </w:r>
          </w:p>
        </w:tc>
        <w:tc>
          <w:tcPr>
            <w:tcW w:w="681" w:type="dxa"/>
            <w:shd w:val="clear" w:color="auto" w:fill="auto"/>
          </w:tcPr>
          <w:p w:rsidR="004A4827" w:rsidRPr="005272B5" w:rsidRDefault="004A4827" w:rsidP="003561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</w:rPr>
            </w:pPr>
            <w:r w:rsidRPr="009938F1">
              <w:rPr>
                <w:color w:val="auto"/>
                <w:sz w:val="15"/>
                <w:szCs w:val="15"/>
              </w:rPr>
              <w:t>5e-129</w:t>
            </w:r>
          </w:p>
        </w:tc>
        <w:tc>
          <w:tcPr>
            <w:tcW w:w="1224" w:type="dxa"/>
            <w:shd w:val="clear" w:color="auto" w:fill="auto"/>
          </w:tcPr>
          <w:p w:rsidR="004A4827" w:rsidRPr="005272B5" w:rsidRDefault="004A4827" w:rsidP="003561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90</w:t>
            </w:r>
          </w:p>
        </w:tc>
        <w:tc>
          <w:tcPr>
            <w:tcW w:w="817" w:type="dxa"/>
            <w:shd w:val="clear" w:color="auto" w:fill="auto"/>
          </w:tcPr>
          <w:p w:rsidR="004A4827" w:rsidRPr="005272B5" w:rsidRDefault="004A4827" w:rsidP="003561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-1.32</w:t>
            </w:r>
          </w:p>
        </w:tc>
        <w:tc>
          <w:tcPr>
            <w:tcW w:w="816" w:type="dxa"/>
            <w:shd w:val="clear" w:color="auto" w:fill="auto"/>
          </w:tcPr>
          <w:p w:rsidR="004A4827" w:rsidRPr="005272B5" w:rsidRDefault="004A4827" w:rsidP="003561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-0.08</w:t>
            </w:r>
          </w:p>
        </w:tc>
      </w:tr>
      <w:tr w:rsidR="004A4827" w:rsidRPr="005272B5" w:rsidTr="00B17B36">
        <w:trPr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3" w:type="dxa"/>
            <w:vMerge/>
            <w:shd w:val="clear" w:color="auto" w:fill="auto"/>
          </w:tcPr>
          <w:p w:rsidR="004A4827" w:rsidRPr="005272B5" w:rsidRDefault="004A4827" w:rsidP="0035619C">
            <w:pPr>
              <w:rPr>
                <w:sz w:val="15"/>
                <w:szCs w:val="15"/>
              </w:rPr>
            </w:pPr>
          </w:p>
        </w:tc>
        <w:tc>
          <w:tcPr>
            <w:tcW w:w="1497" w:type="dxa"/>
            <w:shd w:val="clear" w:color="auto" w:fill="auto"/>
          </w:tcPr>
          <w:p w:rsidR="004A4827" w:rsidRPr="00220B48" w:rsidRDefault="004A4827" w:rsidP="003561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 w:rsidRPr="00220B48">
              <w:rPr>
                <w:sz w:val="15"/>
                <w:szCs w:val="15"/>
              </w:rPr>
              <w:t>CL4714.Contig2</w:t>
            </w:r>
          </w:p>
        </w:tc>
        <w:tc>
          <w:tcPr>
            <w:tcW w:w="3947" w:type="dxa"/>
            <w:shd w:val="clear" w:color="auto" w:fill="auto"/>
          </w:tcPr>
          <w:p w:rsidR="004A4827" w:rsidRPr="005272B5" w:rsidRDefault="004A4827" w:rsidP="003561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proofErr w:type="spellStart"/>
            <w:r w:rsidRPr="009938F1">
              <w:rPr>
                <w:color w:val="auto"/>
                <w:sz w:val="15"/>
                <w:szCs w:val="15"/>
              </w:rPr>
              <w:t>Lipoxygenase</w:t>
            </w:r>
            <w:proofErr w:type="spellEnd"/>
            <w:r w:rsidRPr="009938F1">
              <w:rPr>
                <w:rFonts w:hint="eastAsia"/>
                <w:color w:val="auto"/>
                <w:sz w:val="15"/>
                <w:szCs w:val="15"/>
              </w:rPr>
              <w:t>(</w:t>
            </w:r>
            <w:r w:rsidRPr="009938F1">
              <w:rPr>
                <w:sz w:val="15"/>
                <w:szCs w:val="15"/>
              </w:rPr>
              <w:t xml:space="preserve"> </w:t>
            </w:r>
            <w:hyperlink r:id="rId18" w:tgtFrame="lnkWVTH88E0014" w:tooltip="Show report for ADL41189.1" w:history="1">
              <w:r w:rsidRPr="009938F1">
                <w:rPr>
                  <w:color w:val="auto"/>
                  <w:sz w:val="15"/>
                  <w:szCs w:val="15"/>
                </w:rPr>
                <w:t>ADL41189.1</w:t>
              </w:r>
            </w:hyperlink>
            <w:r w:rsidRPr="009938F1">
              <w:rPr>
                <w:rFonts w:hint="eastAsia"/>
                <w:sz w:val="15"/>
                <w:szCs w:val="15"/>
              </w:rPr>
              <w:t>)</w:t>
            </w:r>
          </w:p>
        </w:tc>
        <w:tc>
          <w:tcPr>
            <w:tcW w:w="681" w:type="dxa"/>
            <w:shd w:val="clear" w:color="auto" w:fill="auto"/>
          </w:tcPr>
          <w:p w:rsidR="004A4827" w:rsidRPr="005272B5" w:rsidRDefault="004A4827" w:rsidP="003561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868</w:t>
            </w:r>
          </w:p>
        </w:tc>
        <w:tc>
          <w:tcPr>
            <w:tcW w:w="1089" w:type="dxa"/>
            <w:shd w:val="clear" w:color="auto" w:fill="auto"/>
          </w:tcPr>
          <w:p w:rsidR="004A4827" w:rsidRPr="005272B5" w:rsidRDefault="004A4827" w:rsidP="003561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100</w:t>
            </w:r>
          </w:p>
        </w:tc>
        <w:tc>
          <w:tcPr>
            <w:tcW w:w="681" w:type="dxa"/>
            <w:shd w:val="clear" w:color="auto" w:fill="auto"/>
          </w:tcPr>
          <w:p w:rsidR="004A4827" w:rsidRPr="005272B5" w:rsidRDefault="004A4827" w:rsidP="003561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</w:t>
            </w:r>
          </w:p>
        </w:tc>
        <w:tc>
          <w:tcPr>
            <w:tcW w:w="1224" w:type="dxa"/>
            <w:shd w:val="clear" w:color="auto" w:fill="auto"/>
          </w:tcPr>
          <w:p w:rsidR="004A4827" w:rsidRPr="005272B5" w:rsidRDefault="004A4827" w:rsidP="003561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99</w:t>
            </w:r>
          </w:p>
        </w:tc>
        <w:tc>
          <w:tcPr>
            <w:tcW w:w="817" w:type="dxa"/>
            <w:shd w:val="clear" w:color="auto" w:fill="auto"/>
          </w:tcPr>
          <w:p w:rsidR="004A4827" w:rsidRPr="005272B5" w:rsidRDefault="004A4827" w:rsidP="003561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-1.22</w:t>
            </w:r>
          </w:p>
        </w:tc>
        <w:tc>
          <w:tcPr>
            <w:tcW w:w="816" w:type="dxa"/>
            <w:shd w:val="clear" w:color="auto" w:fill="auto"/>
          </w:tcPr>
          <w:p w:rsidR="004A4827" w:rsidRPr="005272B5" w:rsidRDefault="004A4827" w:rsidP="003561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-6.88</w:t>
            </w:r>
          </w:p>
        </w:tc>
      </w:tr>
      <w:tr w:rsidR="004A4827" w:rsidRPr="005272B5" w:rsidTr="00B17B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3" w:type="dxa"/>
            <w:shd w:val="clear" w:color="auto" w:fill="auto"/>
          </w:tcPr>
          <w:p w:rsidR="004A4827" w:rsidRPr="005272B5" w:rsidRDefault="004A4827" w:rsidP="0035619C">
            <w:pPr>
              <w:rPr>
                <w:sz w:val="15"/>
                <w:szCs w:val="15"/>
              </w:rPr>
            </w:pPr>
            <w:bookmarkStart w:id="3" w:name="_Hlk503275526"/>
            <w:r w:rsidRPr="000E3E85">
              <w:rPr>
                <w:rFonts w:hint="eastAsia"/>
                <w:sz w:val="15"/>
                <w:szCs w:val="15"/>
              </w:rPr>
              <w:t>β</w:t>
            </w:r>
            <w:r w:rsidRPr="000E3E85">
              <w:rPr>
                <w:sz w:val="15"/>
                <w:szCs w:val="15"/>
              </w:rPr>
              <w:t>-</w:t>
            </w:r>
            <w:proofErr w:type="spellStart"/>
            <w:r w:rsidRPr="000E3E85">
              <w:rPr>
                <w:sz w:val="15"/>
                <w:szCs w:val="15"/>
              </w:rPr>
              <w:t>Primeverosidase</w:t>
            </w:r>
            <w:proofErr w:type="spellEnd"/>
          </w:p>
        </w:tc>
        <w:tc>
          <w:tcPr>
            <w:tcW w:w="1497" w:type="dxa"/>
            <w:shd w:val="clear" w:color="auto" w:fill="auto"/>
          </w:tcPr>
          <w:p w:rsidR="004A4827" w:rsidRPr="00220B48" w:rsidRDefault="004A4827" w:rsidP="003561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</w:rPr>
            </w:pPr>
            <w:r w:rsidRPr="000E3E85">
              <w:rPr>
                <w:sz w:val="15"/>
                <w:szCs w:val="15"/>
              </w:rPr>
              <w:t xml:space="preserve">CL11470.Contig2 </w:t>
            </w:r>
          </w:p>
        </w:tc>
        <w:tc>
          <w:tcPr>
            <w:tcW w:w="3947" w:type="dxa"/>
            <w:shd w:val="clear" w:color="auto" w:fill="auto"/>
          </w:tcPr>
          <w:p w:rsidR="004A4827" w:rsidRPr="009938F1" w:rsidRDefault="004A4827" w:rsidP="003561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</w:rPr>
            </w:pPr>
            <w:r w:rsidRPr="000E3E85">
              <w:rPr>
                <w:rFonts w:hint="eastAsia"/>
                <w:sz w:val="15"/>
                <w:szCs w:val="15"/>
              </w:rPr>
              <w:t>β</w:t>
            </w:r>
            <w:r w:rsidRPr="000E3E85">
              <w:rPr>
                <w:sz w:val="15"/>
                <w:szCs w:val="15"/>
              </w:rPr>
              <w:t>-</w:t>
            </w:r>
            <w:proofErr w:type="spellStart"/>
            <w:r w:rsidRPr="000E3E85">
              <w:rPr>
                <w:sz w:val="15"/>
                <w:szCs w:val="15"/>
              </w:rPr>
              <w:t>Primeverosidase</w:t>
            </w:r>
            <w:proofErr w:type="spellEnd"/>
            <w:r w:rsidRPr="000E3E85">
              <w:rPr>
                <w:rFonts w:hint="eastAsia"/>
                <w:color w:val="auto"/>
                <w:sz w:val="15"/>
                <w:szCs w:val="15"/>
              </w:rPr>
              <w:t>（</w:t>
            </w:r>
            <w:r w:rsidRPr="000E3E85">
              <w:rPr>
                <w:color w:val="auto"/>
                <w:sz w:val="15"/>
                <w:szCs w:val="15"/>
              </w:rPr>
              <w:t>BAC78656.1</w:t>
            </w:r>
            <w:r w:rsidRPr="000E3E85">
              <w:rPr>
                <w:rFonts w:hint="eastAsia"/>
                <w:color w:val="auto"/>
                <w:sz w:val="15"/>
                <w:szCs w:val="15"/>
              </w:rPr>
              <w:t xml:space="preserve"> </w:t>
            </w:r>
            <w:r w:rsidRPr="000E3E85">
              <w:rPr>
                <w:rFonts w:hint="eastAsia"/>
                <w:color w:val="auto"/>
                <w:sz w:val="15"/>
                <w:szCs w:val="15"/>
              </w:rPr>
              <w:t>）</w:t>
            </w:r>
          </w:p>
        </w:tc>
        <w:tc>
          <w:tcPr>
            <w:tcW w:w="681" w:type="dxa"/>
            <w:shd w:val="clear" w:color="auto" w:fill="auto"/>
          </w:tcPr>
          <w:p w:rsidR="004A4827" w:rsidRDefault="004A4827" w:rsidP="003561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507</w:t>
            </w:r>
          </w:p>
        </w:tc>
        <w:tc>
          <w:tcPr>
            <w:tcW w:w="1089" w:type="dxa"/>
            <w:shd w:val="clear" w:color="auto" w:fill="auto"/>
          </w:tcPr>
          <w:p w:rsidR="004A4827" w:rsidRDefault="004A4827" w:rsidP="003561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100</w:t>
            </w:r>
          </w:p>
        </w:tc>
        <w:tc>
          <w:tcPr>
            <w:tcW w:w="681" w:type="dxa"/>
            <w:shd w:val="clear" w:color="auto" w:fill="auto"/>
          </w:tcPr>
          <w:p w:rsidR="004A4827" w:rsidRDefault="004A4827" w:rsidP="003561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</w:t>
            </w:r>
          </w:p>
        </w:tc>
        <w:tc>
          <w:tcPr>
            <w:tcW w:w="1224" w:type="dxa"/>
            <w:shd w:val="clear" w:color="auto" w:fill="auto"/>
          </w:tcPr>
          <w:p w:rsidR="004A4827" w:rsidRDefault="004A4827" w:rsidP="003561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99</w:t>
            </w:r>
          </w:p>
        </w:tc>
        <w:tc>
          <w:tcPr>
            <w:tcW w:w="817" w:type="dxa"/>
            <w:shd w:val="clear" w:color="auto" w:fill="auto"/>
          </w:tcPr>
          <w:p w:rsidR="004A4827" w:rsidRDefault="004A4827" w:rsidP="003561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0.35</w:t>
            </w:r>
          </w:p>
        </w:tc>
        <w:tc>
          <w:tcPr>
            <w:tcW w:w="816" w:type="dxa"/>
            <w:shd w:val="clear" w:color="auto" w:fill="auto"/>
          </w:tcPr>
          <w:p w:rsidR="004A4827" w:rsidRDefault="004A4827" w:rsidP="003561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-0.63</w:t>
            </w:r>
          </w:p>
        </w:tc>
      </w:tr>
    </w:tbl>
    <w:bookmarkEnd w:id="3"/>
    <w:p w:rsidR="0035619C" w:rsidRPr="0035619C" w:rsidRDefault="0035619C" w:rsidP="0035619C">
      <w:pPr>
        <w:autoSpaceDE w:val="0"/>
        <w:autoSpaceDN w:val="0"/>
        <w:adjustRightInd w:val="0"/>
        <w:spacing w:line="480" w:lineRule="auto"/>
        <w:rPr>
          <w:sz w:val="18"/>
          <w:szCs w:val="18"/>
        </w:rPr>
      </w:pPr>
      <w:r w:rsidRPr="004D4BF9">
        <w:rPr>
          <w:rFonts w:hint="eastAsia"/>
          <w:sz w:val="18"/>
          <w:szCs w:val="18"/>
        </w:rPr>
        <w:t xml:space="preserve">Table </w:t>
      </w:r>
      <w:r>
        <w:rPr>
          <w:rFonts w:hint="eastAsia"/>
          <w:sz w:val="18"/>
          <w:szCs w:val="18"/>
        </w:rPr>
        <w:t>S2</w:t>
      </w:r>
      <w:r w:rsidRPr="004D4BF9">
        <w:rPr>
          <w:sz w:val="18"/>
          <w:szCs w:val="18"/>
        </w:rPr>
        <w:t xml:space="preserve"> </w:t>
      </w:r>
      <w:r w:rsidRPr="0035619C">
        <w:rPr>
          <w:rFonts w:hint="eastAsia"/>
          <w:sz w:val="18"/>
          <w:szCs w:val="18"/>
        </w:rPr>
        <w:t xml:space="preserve">Effects of sucrose on the expression of genes </w:t>
      </w:r>
      <w:r w:rsidRPr="0035619C">
        <w:rPr>
          <w:sz w:val="18"/>
          <w:szCs w:val="18"/>
        </w:rPr>
        <w:t xml:space="preserve">related to </w:t>
      </w:r>
      <w:r w:rsidRPr="0035619C">
        <w:rPr>
          <w:rFonts w:hint="eastAsia"/>
          <w:sz w:val="18"/>
          <w:szCs w:val="18"/>
        </w:rPr>
        <w:t>aroma.</w:t>
      </w:r>
    </w:p>
    <w:p w:rsidR="004A4827" w:rsidRDefault="004A4827" w:rsidP="0035619C">
      <w:pPr>
        <w:spacing w:line="240" w:lineRule="atLeast"/>
        <w:jc w:val="left"/>
        <w:outlineLvl w:val="0"/>
        <w:rPr>
          <w:sz w:val="18"/>
          <w:szCs w:val="18"/>
        </w:rPr>
      </w:pPr>
    </w:p>
    <w:p w:rsidR="0035619C" w:rsidRPr="0035619C" w:rsidRDefault="0035619C" w:rsidP="0035619C">
      <w:pPr>
        <w:spacing w:line="240" w:lineRule="atLeast"/>
        <w:jc w:val="left"/>
        <w:outlineLvl w:val="0"/>
        <w:rPr>
          <w:sz w:val="18"/>
          <w:szCs w:val="18"/>
        </w:rPr>
        <w:sectPr w:rsidR="0035619C" w:rsidRPr="0035619C" w:rsidSect="006C2B27">
          <w:pgSz w:w="16838" w:h="11906" w:orient="landscape"/>
          <w:pgMar w:top="1800" w:right="1440" w:bottom="1800" w:left="1440" w:header="851" w:footer="992" w:gutter="0"/>
          <w:cols w:space="425"/>
          <w:docGrid w:type="lines" w:linePitch="312"/>
        </w:sectPr>
      </w:pPr>
      <w:bookmarkStart w:id="4" w:name="_GoBack"/>
      <w:bookmarkEnd w:id="4"/>
    </w:p>
    <w:p w:rsidR="00B17B36" w:rsidRPr="00B62728" w:rsidRDefault="00B17B36" w:rsidP="00B17B36">
      <w:pPr>
        <w:spacing w:line="240" w:lineRule="atLeast"/>
        <w:jc w:val="center"/>
        <w:rPr>
          <w:sz w:val="18"/>
          <w:szCs w:val="18"/>
        </w:rPr>
      </w:pPr>
    </w:p>
    <w:sectPr w:rsidR="00B17B36" w:rsidRPr="00B62728" w:rsidSect="00B17B36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2B27" w:rsidRDefault="006C2B27" w:rsidP="00A07C3C">
      <w:r>
        <w:separator/>
      </w:r>
    </w:p>
  </w:endnote>
  <w:endnote w:type="continuationSeparator" w:id="0">
    <w:p w:rsidR="006C2B27" w:rsidRDefault="006C2B27" w:rsidP="00A07C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NewRomanPSMT">
    <w:altName w:val="方正兰亭超细黑简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2B27" w:rsidRDefault="006C2B27" w:rsidP="00A07C3C">
      <w:r>
        <w:separator/>
      </w:r>
    </w:p>
  </w:footnote>
  <w:footnote w:type="continuationSeparator" w:id="0">
    <w:p w:rsidR="006C2B27" w:rsidRDefault="006C2B27" w:rsidP="00A07C3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07C3C"/>
    <w:rsid w:val="000022C6"/>
    <w:rsid w:val="00005AB4"/>
    <w:rsid w:val="00015C88"/>
    <w:rsid w:val="000302CC"/>
    <w:rsid w:val="00030BF5"/>
    <w:rsid w:val="000330A1"/>
    <w:rsid w:val="00043C2D"/>
    <w:rsid w:val="00047D33"/>
    <w:rsid w:val="000535DD"/>
    <w:rsid w:val="000622C3"/>
    <w:rsid w:val="00064325"/>
    <w:rsid w:val="00094485"/>
    <w:rsid w:val="0009605D"/>
    <w:rsid w:val="000A5AD0"/>
    <w:rsid w:val="000A664E"/>
    <w:rsid w:val="000A704B"/>
    <w:rsid w:val="000F5107"/>
    <w:rsid w:val="00101EFE"/>
    <w:rsid w:val="00106306"/>
    <w:rsid w:val="00115B9E"/>
    <w:rsid w:val="00134979"/>
    <w:rsid w:val="001442A0"/>
    <w:rsid w:val="00146D5B"/>
    <w:rsid w:val="00147D6A"/>
    <w:rsid w:val="001621AC"/>
    <w:rsid w:val="00167921"/>
    <w:rsid w:val="00184EFC"/>
    <w:rsid w:val="001B1547"/>
    <w:rsid w:val="001B1D37"/>
    <w:rsid w:val="001C0BFB"/>
    <w:rsid w:val="001E52D9"/>
    <w:rsid w:val="001E66F4"/>
    <w:rsid w:val="00217F8C"/>
    <w:rsid w:val="002354B9"/>
    <w:rsid w:val="0024304B"/>
    <w:rsid w:val="00261D0B"/>
    <w:rsid w:val="00285B76"/>
    <w:rsid w:val="002B00FC"/>
    <w:rsid w:val="002C1DF1"/>
    <w:rsid w:val="002C5FE8"/>
    <w:rsid w:val="002D1F46"/>
    <w:rsid w:val="002F7474"/>
    <w:rsid w:val="00303E59"/>
    <w:rsid w:val="00317EEA"/>
    <w:rsid w:val="003424BD"/>
    <w:rsid w:val="003453F4"/>
    <w:rsid w:val="00355880"/>
    <w:rsid w:val="0035619C"/>
    <w:rsid w:val="00356BDE"/>
    <w:rsid w:val="00362991"/>
    <w:rsid w:val="003642B8"/>
    <w:rsid w:val="00372D8E"/>
    <w:rsid w:val="00387FC2"/>
    <w:rsid w:val="00392D04"/>
    <w:rsid w:val="003972C4"/>
    <w:rsid w:val="003A3016"/>
    <w:rsid w:val="003A7927"/>
    <w:rsid w:val="003B36CB"/>
    <w:rsid w:val="003D0B05"/>
    <w:rsid w:val="003D21CC"/>
    <w:rsid w:val="003D70AB"/>
    <w:rsid w:val="003E7F91"/>
    <w:rsid w:val="003F0B84"/>
    <w:rsid w:val="00401096"/>
    <w:rsid w:val="0043525E"/>
    <w:rsid w:val="00467500"/>
    <w:rsid w:val="004702F9"/>
    <w:rsid w:val="00474413"/>
    <w:rsid w:val="0047751D"/>
    <w:rsid w:val="00493003"/>
    <w:rsid w:val="004A4827"/>
    <w:rsid w:val="004C24E1"/>
    <w:rsid w:val="004C65A2"/>
    <w:rsid w:val="004D383D"/>
    <w:rsid w:val="004F69A9"/>
    <w:rsid w:val="00506417"/>
    <w:rsid w:val="00534866"/>
    <w:rsid w:val="00537187"/>
    <w:rsid w:val="00542FD6"/>
    <w:rsid w:val="00551EE5"/>
    <w:rsid w:val="00576C32"/>
    <w:rsid w:val="00577E8F"/>
    <w:rsid w:val="005919F9"/>
    <w:rsid w:val="005D47A8"/>
    <w:rsid w:val="005E0288"/>
    <w:rsid w:val="005E648F"/>
    <w:rsid w:val="005F7830"/>
    <w:rsid w:val="005F7C49"/>
    <w:rsid w:val="00615B44"/>
    <w:rsid w:val="00627AB4"/>
    <w:rsid w:val="00640756"/>
    <w:rsid w:val="006811E3"/>
    <w:rsid w:val="006905EA"/>
    <w:rsid w:val="00697AFD"/>
    <w:rsid w:val="006C2B27"/>
    <w:rsid w:val="006E6882"/>
    <w:rsid w:val="006F0664"/>
    <w:rsid w:val="006F5A4D"/>
    <w:rsid w:val="00732884"/>
    <w:rsid w:val="0073746A"/>
    <w:rsid w:val="00754338"/>
    <w:rsid w:val="00764F7D"/>
    <w:rsid w:val="00782717"/>
    <w:rsid w:val="007A6B3D"/>
    <w:rsid w:val="00806D21"/>
    <w:rsid w:val="00811F53"/>
    <w:rsid w:val="00812FA1"/>
    <w:rsid w:val="00821F5B"/>
    <w:rsid w:val="00847A1B"/>
    <w:rsid w:val="00854BDC"/>
    <w:rsid w:val="00860389"/>
    <w:rsid w:val="00874335"/>
    <w:rsid w:val="00882B8E"/>
    <w:rsid w:val="00883A93"/>
    <w:rsid w:val="008D0501"/>
    <w:rsid w:val="008E1E89"/>
    <w:rsid w:val="0090496D"/>
    <w:rsid w:val="00904A5B"/>
    <w:rsid w:val="009144EB"/>
    <w:rsid w:val="00914889"/>
    <w:rsid w:val="0098405B"/>
    <w:rsid w:val="00991741"/>
    <w:rsid w:val="0099177C"/>
    <w:rsid w:val="009B077E"/>
    <w:rsid w:val="009B1881"/>
    <w:rsid w:val="009B5C9F"/>
    <w:rsid w:val="009C1D69"/>
    <w:rsid w:val="009C4D9A"/>
    <w:rsid w:val="009D404F"/>
    <w:rsid w:val="009D60F5"/>
    <w:rsid w:val="009E71C2"/>
    <w:rsid w:val="009F14BF"/>
    <w:rsid w:val="009F71B5"/>
    <w:rsid w:val="00A07C3C"/>
    <w:rsid w:val="00A07CE8"/>
    <w:rsid w:val="00A253F3"/>
    <w:rsid w:val="00A26099"/>
    <w:rsid w:val="00A331DD"/>
    <w:rsid w:val="00A40A04"/>
    <w:rsid w:val="00A61F36"/>
    <w:rsid w:val="00A6331C"/>
    <w:rsid w:val="00A66EB7"/>
    <w:rsid w:val="00AB79A8"/>
    <w:rsid w:val="00B17A4E"/>
    <w:rsid w:val="00B17B36"/>
    <w:rsid w:val="00B20B94"/>
    <w:rsid w:val="00B24FEA"/>
    <w:rsid w:val="00B26998"/>
    <w:rsid w:val="00B26FEF"/>
    <w:rsid w:val="00B448F8"/>
    <w:rsid w:val="00B62728"/>
    <w:rsid w:val="00B70700"/>
    <w:rsid w:val="00B8524F"/>
    <w:rsid w:val="00B87CE4"/>
    <w:rsid w:val="00B9191A"/>
    <w:rsid w:val="00BB6B6F"/>
    <w:rsid w:val="00BC3787"/>
    <w:rsid w:val="00BD5CD9"/>
    <w:rsid w:val="00BE2DF3"/>
    <w:rsid w:val="00BF606B"/>
    <w:rsid w:val="00C82D6F"/>
    <w:rsid w:val="00C9099B"/>
    <w:rsid w:val="00C95684"/>
    <w:rsid w:val="00CA5D95"/>
    <w:rsid w:val="00CB5D1F"/>
    <w:rsid w:val="00CD1A87"/>
    <w:rsid w:val="00CD527B"/>
    <w:rsid w:val="00CE67A0"/>
    <w:rsid w:val="00D0011E"/>
    <w:rsid w:val="00D25AF9"/>
    <w:rsid w:val="00D26A7B"/>
    <w:rsid w:val="00D518A9"/>
    <w:rsid w:val="00D546B3"/>
    <w:rsid w:val="00D601AA"/>
    <w:rsid w:val="00D6705D"/>
    <w:rsid w:val="00D775C4"/>
    <w:rsid w:val="00D90E99"/>
    <w:rsid w:val="00DA0CC3"/>
    <w:rsid w:val="00DA3859"/>
    <w:rsid w:val="00DB546B"/>
    <w:rsid w:val="00E07F22"/>
    <w:rsid w:val="00E32DC4"/>
    <w:rsid w:val="00E626C3"/>
    <w:rsid w:val="00E67397"/>
    <w:rsid w:val="00E7119B"/>
    <w:rsid w:val="00E71CCD"/>
    <w:rsid w:val="00E86446"/>
    <w:rsid w:val="00E8703A"/>
    <w:rsid w:val="00EB2C6A"/>
    <w:rsid w:val="00EC4ABD"/>
    <w:rsid w:val="00EC6D2A"/>
    <w:rsid w:val="00ED72A9"/>
    <w:rsid w:val="00F07AA4"/>
    <w:rsid w:val="00F17EF1"/>
    <w:rsid w:val="00F268AA"/>
    <w:rsid w:val="00F461C2"/>
    <w:rsid w:val="00F54945"/>
    <w:rsid w:val="00F82AAB"/>
    <w:rsid w:val="00F915DF"/>
    <w:rsid w:val="00FB283B"/>
    <w:rsid w:val="00FB75B7"/>
    <w:rsid w:val="00FD1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7C3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3453F4"/>
    <w:pPr>
      <w:keepNext/>
      <w:keepLines/>
      <w:spacing w:before="340" w:after="330" w:line="578" w:lineRule="auto"/>
      <w:outlineLvl w:val="0"/>
    </w:pPr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3453F4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4">
    <w:name w:val="heading 4"/>
    <w:basedOn w:val="a"/>
    <w:link w:val="4Char"/>
    <w:uiPriority w:val="9"/>
    <w:qFormat/>
    <w:rsid w:val="00B87CE4"/>
    <w:pPr>
      <w:widowControl/>
      <w:spacing w:before="100" w:beforeAutospacing="1" w:after="100" w:afterAutospacing="1"/>
      <w:jc w:val="left"/>
      <w:outlineLvl w:val="3"/>
    </w:pPr>
    <w:rPr>
      <w:rFonts w:ascii="宋体" w:hAnsi="宋体" w:cs="宋体"/>
      <w:b/>
      <w:bCs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Char">
    <w:name w:val="标题 4 Char"/>
    <w:basedOn w:val="a0"/>
    <w:link w:val="4"/>
    <w:uiPriority w:val="9"/>
    <w:rsid w:val="00B87CE4"/>
    <w:rPr>
      <w:rFonts w:ascii="宋体" w:eastAsia="宋体" w:hAnsi="宋体" w:cs="宋体"/>
      <w:b/>
      <w:bCs/>
      <w:kern w:val="0"/>
      <w:sz w:val="24"/>
      <w:szCs w:val="24"/>
    </w:rPr>
  </w:style>
  <w:style w:type="paragraph" w:styleId="a3">
    <w:name w:val="header"/>
    <w:basedOn w:val="a"/>
    <w:link w:val="Char"/>
    <w:uiPriority w:val="99"/>
    <w:unhideWhenUsed/>
    <w:rsid w:val="00A07C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07C3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07C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07C3C"/>
    <w:rPr>
      <w:sz w:val="18"/>
      <w:szCs w:val="18"/>
    </w:rPr>
  </w:style>
  <w:style w:type="paragraph" w:styleId="a5">
    <w:name w:val="Document Map"/>
    <w:basedOn w:val="a"/>
    <w:link w:val="Char1"/>
    <w:uiPriority w:val="99"/>
    <w:semiHidden/>
    <w:unhideWhenUsed/>
    <w:rsid w:val="00B87CE4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B87CE4"/>
    <w:rPr>
      <w:rFonts w:ascii="宋体" w:eastAsia="宋体" w:hAnsi="Times New Roman" w:cs="Times New Roman"/>
      <w:sz w:val="18"/>
      <w:szCs w:val="18"/>
    </w:rPr>
  </w:style>
  <w:style w:type="paragraph" w:styleId="a6">
    <w:name w:val="Balloon Text"/>
    <w:basedOn w:val="a"/>
    <w:link w:val="Char2"/>
    <w:uiPriority w:val="99"/>
    <w:semiHidden/>
    <w:unhideWhenUsed/>
    <w:rsid w:val="00030BF5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030BF5"/>
    <w:rPr>
      <w:rFonts w:ascii="Times New Roman" w:eastAsia="宋体" w:hAnsi="Times New Roman" w:cs="Times New Roman"/>
      <w:sz w:val="18"/>
      <w:szCs w:val="18"/>
    </w:rPr>
  </w:style>
  <w:style w:type="paragraph" w:customStyle="1" w:styleId="tgannot">
    <w:name w:val="tg_annot"/>
    <w:basedOn w:val="a"/>
    <w:rsid w:val="005F7C4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7">
    <w:name w:val="Normal (Web)"/>
    <w:basedOn w:val="a"/>
    <w:uiPriority w:val="99"/>
    <w:semiHidden/>
    <w:unhideWhenUsed/>
    <w:rsid w:val="005F7C4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1Char">
    <w:name w:val="标题 1 Char"/>
    <w:basedOn w:val="a0"/>
    <w:link w:val="1"/>
    <w:rsid w:val="003453F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3453F4"/>
    <w:rPr>
      <w:rFonts w:ascii="Arial" w:eastAsia="黑体" w:hAnsi="Arial" w:cs="Times New Roman"/>
      <w:b/>
      <w:bCs/>
      <w:sz w:val="32"/>
      <w:szCs w:val="32"/>
    </w:rPr>
  </w:style>
  <w:style w:type="paragraph" w:styleId="a8">
    <w:name w:val="List Paragraph"/>
    <w:basedOn w:val="a"/>
    <w:uiPriority w:val="34"/>
    <w:qFormat/>
    <w:rsid w:val="009F71B5"/>
    <w:pPr>
      <w:ind w:firstLineChars="200" w:firstLine="420"/>
    </w:pPr>
  </w:style>
  <w:style w:type="table" w:styleId="a9">
    <w:name w:val="Light Shading"/>
    <w:basedOn w:val="a1"/>
    <w:uiPriority w:val="60"/>
    <w:rsid w:val="006C2B27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45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2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9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2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66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40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6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1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9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3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ast.ncbi.nlm.nih.gov/Blast.cgi" TargetMode="External"/><Relationship Id="rId13" Type="http://schemas.openxmlformats.org/officeDocument/2006/relationships/hyperlink" Target="https://www.ncbi.nlm.nih.gov/protein/XP_021655200?report=genbank&amp;log$=protalign&amp;blast_rank=4&amp;RID=58KGM5A8014" TargetMode="External"/><Relationship Id="rId18" Type="http://schemas.openxmlformats.org/officeDocument/2006/relationships/hyperlink" Target="https://www.ncbi.nlm.nih.gov/protein/302566881?report=genbank&amp;log$=protalign&amp;blast_rank=1&amp;RID=WVTH88E0014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www.ncbi.nlm.nih.gov/protein/1039926373?report=genbank&amp;log$=prottop&amp;blast_rank=1&amp;RID=WVSDDT47014" TargetMode="External"/><Relationship Id="rId17" Type="http://schemas.openxmlformats.org/officeDocument/2006/relationships/hyperlink" Target="https://www.ncbi.nlm.nih.gov/protein/308943877?report=genbank&amp;log$=protalign&amp;blast_rank=1&amp;RID=WVTH88E0014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ncbi.nlm.nih.gov/protein/204304434?report=genbank&amp;log$=protalign&amp;blast_rank=1&amp;RID=WVTH88E0014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ncbi.nlm.nih.gov/protein/814603307?report=genbank&amp;log$=protalign&amp;blast_rank=1&amp;RID=WVSDDT47014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ncbi.nlm.nih.gov/protein/380751740?report=genbank&amp;log$=protalign&amp;blast_rank=1&amp;RID=WVTH88E0014" TargetMode="External"/><Relationship Id="rId10" Type="http://schemas.openxmlformats.org/officeDocument/2006/relationships/hyperlink" Target="https://www.ncbi.nlm.nih.gov/protein/743066319?report=genbank&amp;log$=protalign&amp;blast_rank=1&amp;RID=WVSDDT47014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ncbi.nlm.nih.gov/protein/619498810?report=genbank&amp;log$=prottop&amp;blast_rank=1&amp;RID=WVR6RMEX015" TargetMode="External"/><Relationship Id="rId14" Type="http://schemas.openxmlformats.org/officeDocument/2006/relationships/hyperlink" Target="https://www.ncbi.nlm.nih.gov/protein/953768617?report=genbank&amp;log$=protalign&amp;blast_rank=1&amp;RID=WVTH88E0014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383D02-BCE8-4302-BCB5-CFE555E390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498</TotalTime>
  <Pages>2</Pages>
  <Words>573</Words>
  <Characters>3267</Characters>
  <Application>Microsoft Office Word</Application>
  <DocSecurity>0</DocSecurity>
  <Lines>27</Lines>
  <Paragraphs>7</Paragraphs>
  <ScaleCrop>false</ScaleCrop>
  <Company>china</Company>
  <LinksUpToDate>false</LinksUpToDate>
  <CharactersWithSpaces>3833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zsx</cp:lastModifiedBy>
  <cp:revision>166</cp:revision>
  <dcterms:created xsi:type="dcterms:W3CDTF">2016-06-21T13:21:00Z</dcterms:created>
  <dcterms:modified xsi:type="dcterms:W3CDTF">2018-05-22T10:22:00Z</dcterms:modified>
</cp:coreProperties>
</file>