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AE26" w14:textId="77375515" w:rsidR="00E050EE" w:rsidRPr="00145445" w:rsidRDefault="00E050EE">
      <w:pPr>
        <w:spacing w:after="200" w:line="276" w:lineRule="auto"/>
        <w:rPr>
          <w:rFonts w:eastAsiaTheme="minorHAnsi" w:cs="Helvetica"/>
          <w:color w:val="000000"/>
          <w:sz w:val="22"/>
          <w:szCs w:val="22"/>
          <w:lang w:eastAsia="en-US"/>
        </w:rPr>
      </w:pPr>
    </w:p>
    <w:p w14:paraId="4DDDA029" w14:textId="73B03556" w:rsidR="003F7000" w:rsidRPr="00145445" w:rsidRDefault="003F7000" w:rsidP="003F7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color w:val="000000"/>
          <w:sz w:val="22"/>
          <w:szCs w:val="22"/>
          <w:lang w:eastAsia="en-US"/>
        </w:rPr>
      </w:pPr>
    </w:p>
    <w:p w14:paraId="0EFE002B" w14:textId="08B32E64" w:rsidR="008D53C6" w:rsidRPr="00145445" w:rsidRDefault="008D53C6" w:rsidP="003F7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color w:val="000000"/>
          <w:sz w:val="22"/>
          <w:szCs w:val="22"/>
          <w:lang w:eastAsia="en-US"/>
        </w:rPr>
      </w:pPr>
      <w:r w:rsidRPr="00145445">
        <w:rPr>
          <w:rFonts w:eastAsiaTheme="minorHAnsi" w:cs="Helvetica"/>
          <w:noProof/>
          <w:color w:val="000000"/>
          <w:sz w:val="22"/>
          <w:szCs w:val="22"/>
          <w:lang w:val="en-GB"/>
        </w:rPr>
        <w:drawing>
          <wp:inline distT="0" distB="0" distL="0" distR="0" wp14:anchorId="2FA8A64C" wp14:editId="7F229C3F">
            <wp:extent cx="6043321" cy="4389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25" cy="4390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07820" w14:textId="53366E21" w:rsidR="0083715F" w:rsidRPr="00145445" w:rsidRDefault="0083715F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b/>
          <w:color w:val="000000"/>
          <w:sz w:val="22"/>
          <w:szCs w:val="22"/>
          <w:u w:val="single"/>
          <w:lang w:eastAsia="en-US"/>
        </w:rPr>
      </w:pPr>
    </w:p>
    <w:p w14:paraId="15C56C7E" w14:textId="488D55F6" w:rsidR="00986E70" w:rsidRPr="00145445" w:rsidRDefault="00254C36" w:rsidP="00965E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2"/>
          <w:szCs w:val="22"/>
          <w:lang w:val="en-GB"/>
        </w:rPr>
      </w:pPr>
      <w:r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S14</w:t>
      </w:r>
      <w:r w:rsidR="006B0364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6B0364" w:rsidRPr="00145445">
        <w:rPr>
          <w:b/>
          <w:bCs/>
          <w:sz w:val="22"/>
          <w:szCs w:val="22"/>
          <w:lang w:val="en-GB"/>
        </w:rPr>
        <w:t>Fig</w:t>
      </w:r>
      <w:r w:rsidR="001931A7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:</w:t>
      </w:r>
      <w:r w:rsidR="00965E98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965E98" w:rsidRPr="00145445">
        <w:rPr>
          <w:rFonts w:eastAsiaTheme="minorHAnsi" w:cs="Helvetica"/>
          <w:color w:val="000000"/>
          <w:sz w:val="22"/>
          <w:szCs w:val="22"/>
          <w:lang w:eastAsia="en-US"/>
        </w:rPr>
        <w:t>Comparison of obtained mass spectra with NIST Library spectra of products yielded by TS</w:t>
      </w:r>
      <w:r w:rsidR="003F7000" w:rsidRPr="00145445">
        <w:rPr>
          <w:rFonts w:eastAsiaTheme="minorHAnsi" w:cs="Helvetica"/>
          <w:color w:val="000000"/>
          <w:sz w:val="22"/>
          <w:szCs w:val="22"/>
          <w:lang w:eastAsia="en-US"/>
        </w:rPr>
        <w:t>s</w:t>
      </w:r>
      <w:r w:rsidR="00965E98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in </w:t>
      </w:r>
      <w:r w:rsidR="00965E98" w:rsidRPr="00145445">
        <w:rPr>
          <w:rFonts w:eastAsiaTheme="minorHAnsi" w:cs="Helvetica"/>
          <w:i/>
          <w:color w:val="000000"/>
          <w:sz w:val="22"/>
          <w:szCs w:val="22"/>
          <w:lang w:eastAsia="en-US"/>
        </w:rPr>
        <w:t>in vivo</w:t>
      </w:r>
      <w:r w:rsidR="00965E98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conditions. </w:t>
      </w:r>
      <w:r w:rsidR="00955B54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A</w:t>
      </w:r>
      <w:r w:rsidR="004B6CFF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– </w:t>
      </w:r>
      <w:r w:rsidR="00955B54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B.</w:t>
      </w:r>
      <w:r w:rsidR="00955B54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</w:t>
      </w:r>
      <w:proofErr w:type="spellStart"/>
      <w:r w:rsidR="006D7B9E" w:rsidRPr="00145445">
        <w:rPr>
          <w:sz w:val="22"/>
          <w:szCs w:val="22"/>
          <w:lang w:val="en-GB"/>
        </w:rPr>
        <w:t>SrGuaS</w:t>
      </w:r>
      <w:proofErr w:type="spellEnd"/>
      <w:r w:rsidR="008D53C6" w:rsidRPr="00145445">
        <w:rPr>
          <w:sz w:val="22"/>
          <w:szCs w:val="22"/>
          <w:lang w:val="en-GB"/>
        </w:rPr>
        <w:t xml:space="preserve"> </w:t>
      </w:r>
      <w:r w:rsidR="00955B54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C.</w:t>
      </w:r>
      <w:r w:rsidR="008D53C6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</w:t>
      </w:r>
      <w:proofErr w:type="spellStart"/>
      <w:r w:rsidR="006D7B9E" w:rsidRPr="00145445">
        <w:rPr>
          <w:rFonts w:eastAsiaTheme="minorHAnsi" w:cs="Helvetica"/>
          <w:color w:val="000000"/>
          <w:sz w:val="22"/>
          <w:szCs w:val="22"/>
          <w:lang w:eastAsia="en-US"/>
        </w:rPr>
        <w:t>TcCubS</w:t>
      </w:r>
      <w:proofErr w:type="spellEnd"/>
      <w:r w:rsidR="00955B54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</w:t>
      </w:r>
      <w:r w:rsidR="00955B54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D.</w:t>
      </w:r>
      <w:r w:rsidR="00955B54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</w:t>
      </w:r>
      <w:proofErr w:type="spellStart"/>
      <w:r w:rsidR="006D7B9E" w:rsidRPr="00145445">
        <w:rPr>
          <w:rFonts w:eastAsiaTheme="minorHAnsi" w:cs="Helvetica"/>
          <w:color w:val="000000"/>
          <w:sz w:val="22"/>
          <w:szCs w:val="22"/>
          <w:lang w:eastAsia="en-US"/>
        </w:rPr>
        <w:t>CaCubS</w:t>
      </w:r>
      <w:proofErr w:type="spellEnd"/>
      <w:r w:rsidR="006D7B9E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. </w:t>
      </w:r>
      <w:bookmarkStart w:id="0" w:name="_GoBack"/>
      <w:bookmarkEnd w:id="0"/>
    </w:p>
    <w:sectPr w:rsidR="00986E70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8F3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1752-7408-4466-9E89-50C84E4F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2020-04-21T10:43:00Z</dcterms:modified>
</cp:coreProperties>
</file>