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302E" w:rsidRPr="00634830" w:rsidRDefault="0059302E" w:rsidP="0059302E">
      <w:pPr>
        <w:rPr>
          <w:rFonts w:ascii="Times New Roman" w:hAnsi="Times New Roman" w:cs="Times New Roman"/>
          <w:b/>
          <w:noProof/>
          <w:sz w:val="24"/>
          <w:szCs w:val="24"/>
          <w:lang w:val="en-GB" w:eastAsia="de-DE"/>
        </w:rPr>
      </w:pPr>
      <w:r w:rsidRPr="00634830">
        <w:rPr>
          <w:rFonts w:ascii="Times New Roman" w:hAnsi="Times New Roman" w:cs="Times New Roman"/>
          <w:b/>
          <w:noProof/>
          <w:sz w:val="24"/>
          <w:szCs w:val="24"/>
          <w:lang w:val="en-GB" w:eastAsia="de-DE"/>
        </w:rPr>
        <w:t>Supplemental Material:</w:t>
      </w:r>
    </w:p>
    <w:p w:rsidR="0059302E" w:rsidRPr="00634830" w:rsidRDefault="0059302E" w:rsidP="0059302E">
      <w:pPr>
        <w:jc w:val="center"/>
        <w:rPr>
          <w:rFonts w:ascii="Times New Roman" w:hAnsi="Times New Roman" w:cs="Times New Roman"/>
          <w:lang w:val="en-GB"/>
        </w:rPr>
      </w:pPr>
      <w:r>
        <w:rPr>
          <w:rFonts w:ascii="Times New Roman" w:hAnsi="Times New Roman" w:cs="Times New Roman"/>
          <w:noProof/>
          <w:lang w:val="en-US"/>
        </w:rPr>
        <w:drawing>
          <wp:inline distT="0" distB="0" distL="0" distR="0">
            <wp:extent cx="3086735" cy="7527290"/>
            <wp:effectExtent l="0" t="0" r="0" b="0"/>
            <wp:docPr id="4" name="Picture 4" descr="Supp 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pp Fi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86735" cy="7527290"/>
                    </a:xfrm>
                    <a:prstGeom prst="rect">
                      <a:avLst/>
                    </a:prstGeom>
                    <a:noFill/>
                    <a:ln>
                      <a:noFill/>
                    </a:ln>
                  </pic:spPr>
                </pic:pic>
              </a:graphicData>
            </a:graphic>
          </wp:inline>
        </w:drawing>
      </w:r>
    </w:p>
    <w:p w:rsidR="0059302E" w:rsidRPr="00634830" w:rsidRDefault="0059302E" w:rsidP="0059302E">
      <w:pPr>
        <w:jc w:val="both"/>
        <w:rPr>
          <w:rFonts w:ascii="Times New Roman" w:hAnsi="Times New Roman" w:cs="Times New Roman"/>
          <w:sz w:val="20"/>
          <w:szCs w:val="20"/>
          <w:lang w:val="en-GB"/>
        </w:rPr>
      </w:pPr>
      <w:r w:rsidRPr="00634830">
        <w:rPr>
          <w:rFonts w:ascii="Times New Roman" w:hAnsi="Times New Roman" w:cs="Times New Roman"/>
          <w:b/>
          <w:sz w:val="20"/>
          <w:szCs w:val="20"/>
          <w:lang w:val="en-GB"/>
        </w:rPr>
        <w:t>Fig. S1: The genotypic analysis of the F</w:t>
      </w:r>
      <w:r w:rsidRPr="00634830">
        <w:rPr>
          <w:rFonts w:ascii="Times New Roman" w:hAnsi="Times New Roman" w:cs="Times New Roman"/>
          <w:b/>
          <w:sz w:val="20"/>
          <w:szCs w:val="20"/>
          <w:vertAlign w:val="subscript"/>
          <w:lang w:val="en-GB"/>
        </w:rPr>
        <w:t>2</w:t>
      </w:r>
      <w:r w:rsidRPr="00634830">
        <w:rPr>
          <w:rFonts w:ascii="Times New Roman" w:hAnsi="Times New Roman" w:cs="Times New Roman"/>
          <w:b/>
          <w:sz w:val="20"/>
          <w:szCs w:val="20"/>
          <w:lang w:val="en-GB"/>
        </w:rPr>
        <w:t xml:space="preserve"> biparental mapping population. </w:t>
      </w:r>
      <w:r w:rsidRPr="00634830">
        <w:rPr>
          <w:rFonts w:ascii="Times New Roman" w:hAnsi="Times New Roman" w:cs="Times New Roman"/>
          <w:sz w:val="20"/>
          <w:szCs w:val="20"/>
          <w:lang w:val="en-GB"/>
        </w:rPr>
        <w:t xml:space="preserve">320 individual plants were scored by KASP 4-31,228,189, KASP 4-31,124,906, KASP 4-31,258,391, KASP 4-31,239,271 molecular markers linked to </w:t>
      </w:r>
      <w:r w:rsidRPr="00634830">
        <w:rPr>
          <w:rFonts w:ascii="Times New Roman" w:hAnsi="Times New Roman" w:cs="Times New Roman"/>
          <w:i/>
          <w:sz w:val="20"/>
          <w:szCs w:val="20"/>
          <w:lang w:val="en-GB"/>
        </w:rPr>
        <w:t>DcTPS54</w:t>
      </w:r>
      <w:r w:rsidRPr="00634830">
        <w:rPr>
          <w:rFonts w:ascii="Times New Roman" w:hAnsi="Times New Roman" w:cs="Times New Roman"/>
          <w:sz w:val="20"/>
          <w:szCs w:val="20"/>
          <w:lang w:val="en-GB"/>
        </w:rPr>
        <w:t xml:space="preserve">, </w:t>
      </w:r>
      <w:r w:rsidRPr="00634830">
        <w:rPr>
          <w:rFonts w:ascii="Times New Roman" w:hAnsi="Times New Roman" w:cs="Times New Roman"/>
          <w:i/>
          <w:sz w:val="20"/>
          <w:szCs w:val="20"/>
          <w:lang w:val="en-GB"/>
        </w:rPr>
        <w:t>DcTPS26</w:t>
      </w:r>
      <w:r w:rsidRPr="00634830">
        <w:rPr>
          <w:rFonts w:ascii="Times New Roman" w:hAnsi="Times New Roman" w:cs="Times New Roman"/>
          <w:sz w:val="20"/>
          <w:szCs w:val="20"/>
          <w:lang w:val="en-GB"/>
        </w:rPr>
        <w:t>,</w:t>
      </w:r>
      <w:r w:rsidRPr="00634830">
        <w:rPr>
          <w:lang w:val="en-GB"/>
        </w:rPr>
        <w:t xml:space="preserve"> </w:t>
      </w:r>
      <w:r w:rsidRPr="00634830">
        <w:rPr>
          <w:rFonts w:ascii="Times New Roman" w:hAnsi="Times New Roman" w:cs="Times New Roman"/>
          <w:i/>
          <w:sz w:val="20"/>
          <w:szCs w:val="20"/>
          <w:lang w:val="en-GB"/>
        </w:rPr>
        <w:t>DcTPS27</w:t>
      </w:r>
      <w:r w:rsidRPr="00634830">
        <w:rPr>
          <w:rFonts w:ascii="Times New Roman" w:hAnsi="Times New Roman" w:cs="Times New Roman"/>
          <w:sz w:val="20"/>
          <w:szCs w:val="20"/>
          <w:lang w:val="en-GB"/>
        </w:rPr>
        <w:t xml:space="preserve"> and </w:t>
      </w:r>
      <w:r w:rsidRPr="00634830">
        <w:rPr>
          <w:rFonts w:ascii="Times New Roman" w:hAnsi="Times New Roman" w:cs="Times New Roman"/>
          <w:i/>
          <w:sz w:val="20"/>
          <w:szCs w:val="20"/>
          <w:lang w:val="en-GB"/>
        </w:rPr>
        <w:t>DcTPS55</w:t>
      </w:r>
      <w:r w:rsidRPr="00634830">
        <w:rPr>
          <w:rFonts w:ascii="Times New Roman" w:hAnsi="Times New Roman" w:cs="Times New Roman"/>
          <w:sz w:val="20"/>
          <w:szCs w:val="20"/>
          <w:lang w:val="en-GB"/>
        </w:rPr>
        <w:t xml:space="preserve"> genes, respectively.</w:t>
      </w:r>
      <w:r w:rsidRPr="00634830">
        <w:rPr>
          <w:lang w:val="en-US"/>
        </w:rPr>
        <w:t xml:space="preserve"> </w:t>
      </w:r>
      <w:r w:rsidRPr="00634830">
        <w:rPr>
          <w:rFonts w:ascii="Times New Roman" w:hAnsi="Times New Roman" w:cs="Times New Roman"/>
          <w:sz w:val="20"/>
          <w:szCs w:val="20"/>
          <w:lang w:val="en-GB"/>
        </w:rPr>
        <w:t>The genotypes were discriminated in three groups, group a (red) carrying the homozygous maternal allele (a), in group b (blue) harbouring the homozygous paternal allele (b) and group h (green) with heterozygous plants. Data are shown as Relative Fluorescence Units (RFU).</w:t>
      </w:r>
      <w:r w:rsidRPr="00634830">
        <w:rPr>
          <w:rFonts w:ascii="Times New Roman" w:hAnsi="Times New Roman" w:cs="Times New Roman"/>
          <w:color w:val="FF0000"/>
          <w:sz w:val="20"/>
          <w:szCs w:val="20"/>
          <w:lang w:val="en-GB"/>
        </w:rPr>
        <w:br w:type="page"/>
      </w:r>
    </w:p>
    <w:p w:rsidR="0059302E" w:rsidRPr="00634830" w:rsidRDefault="0059302E" w:rsidP="0059302E">
      <w:pPr>
        <w:jc w:val="center"/>
        <w:rPr>
          <w:rFonts w:ascii="Times New Roman" w:hAnsi="Times New Roman" w:cs="Times New Roman"/>
          <w:b/>
          <w:sz w:val="20"/>
          <w:szCs w:val="20"/>
          <w:lang w:val="en-GB"/>
        </w:rPr>
      </w:pPr>
      <w:r>
        <w:rPr>
          <w:rFonts w:ascii="Times New Roman" w:hAnsi="Times New Roman" w:cs="Times New Roman"/>
          <w:b/>
          <w:noProof/>
          <w:sz w:val="20"/>
          <w:szCs w:val="20"/>
          <w:lang w:val="en-US"/>
        </w:rPr>
        <w:lastRenderedPageBreak/>
        <w:drawing>
          <wp:inline distT="0" distB="0" distL="0" distR="0">
            <wp:extent cx="3460115" cy="2450465"/>
            <wp:effectExtent l="0" t="0" r="6985" b="6985"/>
            <wp:docPr id="2" name="Picture 2" descr="Supp 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upp Fi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60115" cy="2450465"/>
                    </a:xfrm>
                    <a:prstGeom prst="rect">
                      <a:avLst/>
                    </a:prstGeom>
                    <a:noFill/>
                    <a:ln>
                      <a:noFill/>
                    </a:ln>
                  </pic:spPr>
                </pic:pic>
              </a:graphicData>
            </a:graphic>
          </wp:inline>
        </w:drawing>
      </w:r>
    </w:p>
    <w:p w:rsidR="0059302E" w:rsidRPr="00634830" w:rsidRDefault="0059302E" w:rsidP="0059302E">
      <w:pPr>
        <w:jc w:val="both"/>
        <w:rPr>
          <w:rFonts w:ascii="Times New Roman" w:hAnsi="Times New Roman" w:cs="Times New Roman"/>
          <w:sz w:val="20"/>
          <w:szCs w:val="20"/>
          <w:lang w:val="en-GB"/>
        </w:rPr>
      </w:pPr>
      <w:r w:rsidRPr="00634830">
        <w:rPr>
          <w:rFonts w:ascii="Times New Roman" w:hAnsi="Times New Roman" w:cs="Times New Roman"/>
          <w:b/>
          <w:sz w:val="20"/>
          <w:szCs w:val="20"/>
          <w:lang w:val="en-GB"/>
        </w:rPr>
        <w:t>Fig. S2: KASP genotyping of carrot accessions</w:t>
      </w:r>
      <w:r w:rsidRPr="00634830">
        <w:rPr>
          <w:rFonts w:ascii="Times New Roman" w:hAnsi="Times New Roman" w:cs="Times New Roman"/>
          <w:sz w:val="20"/>
          <w:szCs w:val="20"/>
          <w:lang w:val="en-GB"/>
        </w:rPr>
        <w:t>. Eighty-five carrot genotypes were tested using the molecular marker KASP 4-31,228,189</w:t>
      </w:r>
      <w:r w:rsidRPr="00634830">
        <w:rPr>
          <w:lang w:val="en-US"/>
        </w:rPr>
        <w:t xml:space="preserve"> </w:t>
      </w:r>
      <w:r w:rsidRPr="00634830">
        <w:rPr>
          <w:rFonts w:ascii="Times New Roman" w:hAnsi="Times New Roman" w:cs="Times New Roman"/>
          <w:sz w:val="20"/>
          <w:szCs w:val="20"/>
          <w:lang w:val="en-GB"/>
        </w:rPr>
        <w:t xml:space="preserve">linked to </w:t>
      </w:r>
      <w:r w:rsidRPr="00634830">
        <w:rPr>
          <w:rFonts w:ascii="Times New Roman" w:hAnsi="Times New Roman" w:cs="Times New Roman"/>
          <w:i/>
          <w:sz w:val="20"/>
          <w:szCs w:val="20"/>
          <w:lang w:val="en-GB"/>
        </w:rPr>
        <w:t>DcTPS54</w:t>
      </w:r>
      <w:r w:rsidRPr="00634830">
        <w:rPr>
          <w:rFonts w:ascii="Times New Roman" w:hAnsi="Times New Roman" w:cs="Times New Roman"/>
          <w:sz w:val="20"/>
          <w:szCs w:val="20"/>
          <w:lang w:val="en-GB"/>
        </w:rPr>
        <w:t xml:space="preserve"> gene .Genotypic assignment was performed through reading the fluorescence emission of the HEX (allele a) and FAM (allele b) fluorophores for each sample in comparison to no template control. The plants in group a (red) carry the homozygous maternal allele (a), whereas the plants in group b (blue) harbour the homozygous paternal allele (b). Individuals in group h (blue) are the heterozygous plants. The results are shown as Relative Fluorescence Units (RFU).</w:t>
      </w:r>
      <w:r w:rsidRPr="00634830">
        <w:rPr>
          <w:rFonts w:ascii="Times New Roman" w:hAnsi="Times New Roman" w:cs="Times New Roman"/>
          <w:sz w:val="20"/>
          <w:szCs w:val="20"/>
          <w:lang w:val="en-GB"/>
        </w:rPr>
        <w:br w:type="page"/>
      </w:r>
    </w:p>
    <w:p w:rsidR="0059302E" w:rsidRPr="00634830" w:rsidRDefault="0059302E" w:rsidP="0059302E">
      <w:pPr>
        <w:jc w:val="center"/>
        <w:rPr>
          <w:rFonts w:ascii="Times New Roman" w:hAnsi="Times New Roman" w:cs="Times New Roman"/>
          <w:noProof/>
          <w:lang w:val="en-GB" w:eastAsia="de-DE"/>
        </w:rPr>
      </w:pPr>
      <w:r w:rsidRPr="00634830">
        <w:rPr>
          <w:rFonts w:ascii="Times New Roman" w:hAnsi="Times New Roman" w:cs="Times New Roman"/>
          <w:noProof/>
          <w:lang w:val="en-US"/>
        </w:rPr>
        <w:lastRenderedPageBreak/>
        <w:drawing>
          <wp:inline distT="0" distB="0" distL="0" distR="0" wp14:anchorId="48505818" wp14:editId="4D5059A0">
            <wp:extent cx="5087620" cy="5580380"/>
            <wp:effectExtent l="0" t="0" r="0" b="1270"/>
            <wp:docPr id="3" name="Grafik 3" descr="2 results Target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2 results Target2.0"/>
                    <pic:cNvPicPr>
                      <a:picLocks noChangeAspect="1" noChangeArrowheads="1"/>
                    </pic:cNvPicPr>
                  </pic:nvPicPr>
                  <pic:blipFill>
                    <a:blip r:embed="rId7">
                      <a:extLst>
                        <a:ext uri="{28A0092B-C50C-407E-A947-70E740481C1C}">
                          <a14:useLocalDpi xmlns:a14="http://schemas.microsoft.com/office/drawing/2010/main" val="0"/>
                        </a:ext>
                      </a:extLst>
                    </a:blip>
                    <a:srcRect l="4218" t="13722" r="7330" b="19168"/>
                    <a:stretch>
                      <a:fillRect/>
                    </a:stretch>
                  </pic:blipFill>
                  <pic:spPr bwMode="auto">
                    <a:xfrm>
                      <a:off x="0" y="0"/>
                      <a:ext cx="5087620" cy="5580380"/>
                    </a:xfrm>
                    <a:prstGeom prst="rect">
                      <a:avLst/>
                    </a:prstGeom>
                    <a:noFill/>
                    <a:ln>
                      <a:noFill/>
                    </a:ln>
                  </pic:spPr>
                </pic:pic>
              </a:graphicData>
            </a:graphic>
          </wp:inline>
        </w:drawing>
      </w:r>
    </w:p>
    <w:p w:rsidR="0059302E" w:rsidRPr="00634830" w:rsidRDefault="0059302E" w:rsidP="0059302E">
      <w:pPr>
        <w:jc w:val="center"/>
        <w:rPr>
          <w:rFonts w:ascii="Times New Roman" w:hAnsi="Times New Roman" w:cs="Times New Roman"/>
          <w:noProof/>
          <w:lang w:val="en-GB" w:eastAsia="de-DE"/>
        </w:rPr>
      </w:pPr>
    </w:p>
    <w:p w:rsidR="0059302E" w:rsidRPr="00634830" w:rsidRDefault="0059302E" w:rsidP="0059302E">
      <w:pPr>
        <w:spacing w:after="0" w:line="240" w:lineRule="auto"/>
        <w:jc w:val="both"/>
        <w:rPr>
          <w:rFonts w:ascii="Times New Roman" w:hAnsi="Times New Roman" w:cs="Times New Roman"/>
          <w:lang w:val="en-GB"/>
        </w:rPr>
      </w:pPr>
      <w:r w:rsidRPr="00634830">
        <w:rPr>
          <w:rFonts w:ascii="Times New Roman" w:hAnsi="Times New Roman" w:cs="Times New Roman"/>
          <w:b/>
          <w:sz w:val="20"/>
          <w:szCs w:val="20"/>
          <w:lang w:val="en-GB"/>
        </w:rPr>
        <w:t>Fig. S3: Prediction of the targeting peptides using Target P2.0</w:t>
      </w:r>
      <w:r w:rsidRPr="00634830">
        <w:rPr>
          <w:rFonts w:ascii="Times New Roman" w:hAnsi="Times New Roman" w:cs="Times New Roman"/>
          <w:sz w:val="20"/>
          <w:szCs w:val="20"/>
          <w:lang w:val="en-GB"/>
        </w:rPr>
        <w:t xml:space="preserve"> algorithm (Almagro Armenteros et al. 2019). Abbreviations are as follows: SP, signal peptide; mTP, mitochondrial transit peptide; cTP, chloroplast transit peptide; luTP, thylakoidal lumen composite transit peptide; other, no targeting peptide.</w:t>
      </w:r>
      <w:r w:rsidRPr="00634830">
        <w:rPr>
          <w:rFonts w:ascii="Times New Roman" w:hAnsi="Times New Roman" w:cs="Times New Roman"/>
          <w:lang w:val="en-GB"/>
        </w:rPr>
        <w:br w:type="page"/>
      </w:r>
    </w:p>
    <w:p w:rsidR="0059302E" w:rsidRPr="00634830" w:rsidRDefault="0059302E" w:rsidP="0059302E">
      <w:pPr>
        <w:spacing w:after="0" w:line="240" w:lineRule="auto"/>
        <w:jc w:val="both"/>
        <w:rPr>
          <w:rFonts w:ascii="Times New Roman" w:hAnsi="Times New Roman" w:cs="Times New Roman"/>
          <w:lang w:val="en-GB"/>
        </w:rPr>
      </w:pPr>
      <w:r>
        <w:rPr>
          <w:rFonts w:ascii="Times New Roman" w:hAnsi="Times New Roman" w:cs="Times New Roman"/>
          <w:noProof/>
          <w:lang w:val="en-US"/>
        </w:rPr>
        <w:lastRenderedPageBreak/>
        <w:drawing>
          <wp:inline distT="0" distB="0" distL="0" distR="0">
            <wp:extent cx="5567045" cy="7505700"/>
            <wp:effectExtent l="0" t="0" r="0" b="0"/>
            <wp:docPr id="1" name="Picture 1" descr="Supp 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upp Fi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67045" cy="7505700"/>
                    </a:xfrm>
                    <a:prstGeom prst="rect">
                      <a:avLst/>
                    </a:prstGeom>
                    <a:noFill/>
                    <a:ln>
                      <a:noFill/>
                    </a:ln>
                  </pic:spPr>
                </pic:pic>
              </a:graphicData>
            </a:graphic>
          </wp:inline>
        </w:drawing>
      </w:r>
    </w:p>
    <w:p w:rsidR="0059302E" w:rsidRDefault="0059302E" w:rsidP="0059302E">
      <w:pPr>
        <w:rPr>
          <w:rFonts w:ascii="Times New Roman" w:hAnsi="Times New Roman" w:cs="Times New Roman"/>
          <w:sz w:val="20"/>
          <w:szCs w:val="20"/>
          <w:lang w:val="en-GB"/>
        </w:rPr>
      </w:pPr>
      <w:r w:rsidRPr="00634830">
        <w:rPr>
          <w:rFonts w:ascii="Times New Roman" w:hAnsi="Times New Roman" w:cs="Times New Roman"/>
          <w:b/>
          <w:sz w:val="20"/>
          <w:szCs w:val="20"/>
          <w:lang w:val="en-GB"/>
        </w:rPr>
        <w:t>Fig. S4</w:t>
      </w:r>
      <w:r w:rsidRPr="00634830">
        <w:rPr>
          <w:rFonts w:ascii="Times New Roman" w:hAnsi="Times New Roman" w:cs="Times New Roman"/>
          <w:sz w:val="20"/>
          <w:szCs w:val="20"/>
          <w:lang w:val="en-GB"/>
        </w:rPr>
        <w:t>: GC-MS of the products formed by the Dc</w:t>
      </w:r>
      <w:r w:rsidRPr="00634830">
        <w:rPr>
          <w:rFonts w:ascii="Times New Roman" w:hAnsi="Times New Roman" w:cs="Times New Roman"/>
          <w:i/>
          <w:sz w:val="20"/>
          <w:szCs w:val="20"/>
          <w:lang w:val="en-GB"/>
        </w:rPr>
        <w:t>TPS04</w:t>
      </w:r>
      <w:r w:rsidRPr="00634830">
        <w:rPr>
          <w:rFonts w:ascii="Times New Roman" w:hAnsi="Times New Roman" w:cs="Times New Roman"/>
          <w:sz w:val="20"/>
          <w:szCs w:val="20"/>
          <w:lang w:val="en-GB"/>
        </w:rPr>
        <w:t xml:space="preserve"> and Dc</w:t>
      </w:r>
      <w:r w:rsidRPr="00634830">
        <w:rPr>
          <w:rFonts w:ascii="Times New Roman" w:hAnsi="Times New Roman" w:cs="Times New Roman"/>
          <w:i/>
          <w:sz w:val="20"/>
          <w:szCs w:val="20"/>
          <w:lang w:val="en-GB"/>
        </w:rPr>
        <w:t>TPS54</w:t>
      </w:r>
      <w:r w:rsidRPr="00634830">
        <w:rPr>
          <w:rFonts w:ascii="Times New Roman" w:hAnsi="Times New Roman" w:cs="Times New Roman"/>
          <w:sz w:val="20"/>
          <w:szCs w:val="20"/>
          <w:lang w:val="en-GB"/>
        </w:rPr>
        <w:t xml:space="preserve"> in an </w:t>
      </w:r>
      <w:r w:rsidRPr="00634830">
        <w:rPr>
          <w:rFonts w:ascii="Times New Roman" w:hAnsi="Times New Roman" w:cs="Times New Roman"/>
          <w:i/>
          <w:sz w:val="20"/>
          <w:szCs w:val="20"/>
          <w:lang w:val="en-GB"/>
        </w:rPr>
        <w:t>in vitro</w:t>
      </w:r>
      <w:r w:rsidRPr="00634830">
        <w:rPr>
          <w:rFonts w:ascii="Times New Roman" w:hAnsi="Times New Roman" w:cs="Times New Roman"/>
          <w:sz w:val="20"/>
          <w:szCs w:val="20"/>
          <w:lang w:val="en-GB"/>
        </w:rPr>
        <w:t xml:space="preserve"> assay. The Dc</w:t>
      </w:r>
      <w:r w:rsidRPr="00634830">
        <w:rPr>
          <w:rFonts w:ascii="Times New Roman" w:hAnsi="Times New Roman" w:cs="Times New Roman"/>
          <w:i/>
          <w:sz w:val="20"/>
          <w:szCs w:val="20"/>
          <w:lang w:val="en-GB"/>
        </w:rPr>
        <w:t>TPS04</w:t>
      </w:r>
      <w:r w:rsidRPr="00634830">
        <w:rPr>
          <w:rFonts w:ascii="Times New Roman" w:hAnsi="Times New Roman" w:cs="Times New Roman"/>
          <w:sz w:val="20"/>
          <w:szCs w:val="20"/>
          <w:lang w:val="en-GB"/>
        </w:rPr>
        <w:t xml:space="preserve"> and Dc</w:t>
      </w:r>
      <w:r w:rsidRPr="00634830">
        <w:rPr>
          <w:rFonts w:ascii="Times New Roman" w:hAnsi="Times New Roman" w:cs="Times New Roman"/>
          <w:i/>
          <w:sz w:val="20"/>
          <w:szCs w:val="20"/>
          <w:lang w:val="en-GB"/>
        </w:rPr>
        <w:t>TPS54</w:t>
      </w:r>
      <w:r w:rsidRPr="00634830">
        <w:rPr>
          <w:rFonts w:ascii="Times New Roman" w:hAnsi="Times New Roman" w:cs="Times New Roman"/>
          <w:sz w:val="20"/>
          <w:szCs w:val="20"/>
          <w:lang w:val="en-GB"/>
        </w:rPr>
        <w:t xml:space="preserve"> proteins were incubated with NPP, (E,E)-FPP and (Z,Z)-FPP substrates for 30 minutes and products were analysed by GC-MS. The representative gas chromatograms for three individual experiments are shown.</w:t>
      </w:r>
    </w:p>
    <w:p w:rsidR="0059302E" w:rsidRPr="00634830" w:rsidRDefault="0059302E" w:rsidP="0059302E">
      <w:pPr>
        <w:rPr>
          <w:rFonts w:ascii="Times New Roman" w:hAnsi="Times New Roman" w:cs="Times New Roman"/>
          <w:lang w:val="en-GB"/>
        </w:rPr>
      </w:pPr>
      <w:r w:rsidRPr="00634830">
        <w:rPr>
          <w:rFonts w:ascii="Times New Roman" w:hAnsi="Times New Roman" w:cs="Times New Roman"/>
          <w:lang w:val="en-GB"/>
        </w:rPr>
        <w:br w:type="page"/>
      </w:r>
    </w:p>
    <w:p w:rsidR="0059302E" w:rsidRPr="00634830" w:rsidRDefault="0059302E" w:rsidP="0059302E">
      <w:pPr>
        <w:jc w:val="both"/>
        <w:rPr>
          <w:rFonts w:ascii="Times New Roman" w:hAnsi="Times New Roman" w:cs="Times New Roman"/>
          <w:sz w:val="20"/>
          <w:szCs w:val="20"/>
          <w:lang w:val="en-GB"/>
        </w:rPr>
      </w:pPr>
      <w:r w:rsidRPr="00634830">
        <w:rPr>
          <w:rFonts w:ascii="Times New Roman" w:hAnsi="Times New Roman" w:cs="Times New Roman"/>
          <w:b/>
          <w:sz w:val="20"/>
          <w:szCs w:val="20"/>
          <w:lang w:val="en-GB"/>
        </w:rPr>
        <w:lastRenderedPageBreak/>
        <w:t>Tab S1. Identification of volatile terpenes</w:t>
      </w:r>
      <w:r w:rsidRPr="00634830">
        <w:rPr>
          <w:rFonts w:ascii="Times New Roman" w:hAnsi="Times New Roman" w:cs="Times New Roman"/>
          <w:sz w:val="20"/>
          <w:szCs w:val="20"/>
          <w:lang w:val="en-GB"/>
        </w:rPr>
        <w:t xml:space="preserve"> in the F</w:t>
      </w:r>
      <w:r w:rsidRPr="00634830">
        <w:rPr>
          <w:rFonts w:ascii="Times New Roman" w:hAnsi="Times New Roman" w:cs="Times New Roman"/>
          <w:sz w:val="20"/>
          <w:szCs w:val="20"/>
          <w:vertAlign w:val="subscript"/>
          <w:lang w:val="en-GB"/>
        </w:rPr>
        <w:t>2</w:t>
      </w:r>
      <w:r w:rsidRPr="00634830">
        <w:rPr>
          <w:rFonts w:ascii="Times New Roman" w:hAnsi="Times New Roman" w:cs="Times New Roman"/>
          <w:sz w:val="20"/>
          <w:szCs w:val="20"/>
          <w:lang w:val="en-GB"/>
        </w:rPr>
        <w:t xml:space="preserve"> biparental mapping population (Tab. S1 xlsx-file)</w:t>
      </w:r>
    </w:p>
    <w:p w:rsidR="0059302E" w:rsidRPr="00634830" w:rsidRDefault="0059302E" w:rsidP="0059302E">
      <w:pPr>
        <w:rPr>
          <w:rFonts w:ascii="Times New Roman" w:hAnsi="Times New Roman" w:cs="Times New Roman"/>
          <w:sz w:val="20"/>
          <w:szCs w:val="20"/>
          <w:lang w:val="en-GB"/>
        </w:rPr>
      </w:pPr>
    </w:p>
    <w:p w:rsidR="0059302E" w:rsidRPr="00634830" w:rsidRDefault="0059302E" w:rsidP="0059302E">
      <w:pPr>
        <w:jc w:val="center"/>
        <w:rPr>
          <w:rFonts w:ascii="Times New Roman" w:hAnsi="Times New Roman" w:cs="Times New Roman"/>
          <w:sz w:val="20"/>
          <w:szCs w:val="20"/>
          <w:lang w:val="en-GB"/>
        </w:rPr>
        <w:sectPr w:rsidR="0059302E" w:rsidRPr="00634830" w:rsidSect="003E2DA6">
          <w:footerReference w:type="default" r:id="rId9"/>
          <w:pgSz w:w="11906" w:h="16838"/>
          <w:pgMar w:top="1417" w:right="1417" w:bottom="1134" w:left="1417" w:header="708" w:footer="708" w:gutter="0"/>
          <w:lnNumType w:countBy="1" w:restart="continuous"/>
          <w:cols w:space="708"/>
          <w:docGrid w:linePitch="360"/>
        </w:sectPr>
      </w:pPr>
    </w:p>
    <w:p w:rsidR="0059302E" w:rsidRPr="00634830" w:rsidRDefault="0059302E" w:rsidP="0059302E">
      <w:pPr>
        <w:jc w:val="both"/>
        <w:rPr>
          <w:rFonts w:ascii="Times New Roman" w:hAnsi="Times New Roman" w:cs="Times New Roman"/>
          <w:b/>
          <w:sz w:val="20"/>
          <w:szCs w:val="20"/>
          <w:lang w:val="en-GB"/>
        </w:rPr>
      </w:pPr>
      <w:r w:rsidRPr="00634830">
        <w:rPr>
          <w:rFonts w:ascii="Times New Roman" w:hAnsi="Times New Roman" w:cs="Times New Roman"/>
          <w:b/>
          <w:sz w:val="20"/>
          <w:szCs w:val="20"/>
          <w:lang w:val="en-GB"/>
        </w:rPr>
        <w:lastRenderedPageBreak/>
        <w:t>Tab. S2: Molecular markers in or near to TPS genes used for the genotyping of the F</w:t>
      </w:r>
      <w:r w:rsidRPr="00634830">
        <w:rPr>
          <w:rFonts w:ascii="Times New Roman" w:hAnsi="Times New Roman" w:cs="Times New Roman"/>
          <w:b/>
          <w:sz w:val="20"/>
          <w:szCs w:val="20"/>
          <w:vertAlign w:val="subscript"/>
          <w:lang w:val="en-GB"/>
        </w:rPr>
        <w:t>2</w:t>
      </w:r>
      <w:r w:rsidRPr="00634830">
        <w:rPr>
          <w:rFonts w:ascii="Times New Roman" w:hAnsi="Times New Roman" w:cs="Times New Roman"/>
          <w:b/>
          <w:sz w:val="20"/>
          <w:szCs w:val="20"/>
          <w:lang w:val="en-GB"/>
        </w:rPr>
        <w:t xml:space="preserve"> mapping population (VOM14).</w:t>
      </w:r>
    </w:p>
    <w:tbl>
      <w:tblPr>
        <w:tblW w:w="14034" w:type="dxa"/>
        <w:tblCellMar>
          <w:left w:w="70" w:type="dxa"/>
          <w:right w:w="70" w:type="dxa"/>
        </w:tblCellMar>
        <w:tblLook w:val="04A0" w:firstRow="1" w:lastRow="0" w:firstColumn="1" w:lastColumn="0" w:noHBand="0" w:noVBand="1"/>
      </w:tblPr>
      <w:tblGrid>
        <w:gridCol w:w="1560"/>
        <w:gridCol w:w="567"/>
        <w:gridCol w:w="425"/>
        <w:gridCol w:w="850"/>
        <w:gridCol w:w="2127"/>
        <w:gridCol w:w="4819"/>
        <w:gridCol w:w="2977"/>
        <w:gridCol w:w="709"/>
      </w:tblGrid>
      <w:tr w:rsidR="0059302E" w:rsidRPr="00634830" w:rsidTr="00BE45E2">
        <w:trPr>
          <w:trHeight w:val="240"/>
        </w:trPr>
        <w:tc>
          <w:tcPr>
            <w:tcW w:w="1560" w:type="dxa"/>
            <w:vMerge w:val="restart"/>
            <w:tcBorders>
              <w:top w:val="nil"/>
              <w:left w:val="nil"/>
              <w:bottom w:val="single" w:sz="4" w:space="0" w:color="auto"/>
              <w:right w:val="nil"/>
            </w:tcBorders>
            <w:shd w:val="clear" w:color="auto" w:fill="auto"/>
            <w:vAlign w:val="center"/>
            <w:hideMark/>
          </w:tcPr>
          <w:p w:rsidR="0059302E" w:rsidRPr="00634830" w:rsidRDefault="0059302E" w:rsidP="00BE45E2">
            <w:pPr>
              <w:spacing w:after="0" w:line="240" w:lineRule="auto"/>
              <w:jc w:val="center"/>
              <w:rPr>
                <w:rFonts w:ascii="Arial" w:eastAsia="Times New Roman" w:hAnsi="Arial" w:cs="Arial"/>
                <w:sz w:val="12"/>
                <w:szCs w:val="12"/>
                <w:lang w:eastAsia="de-DE"/>
              </w:rPr>
            </w:pPr>
            <w:r w:rsidRPr="00634830">
              <w:rPr>
                <w:rFonts w:ascii="Arial" w:eastAsia="Times New Roman" w:hAnsi="Arial" w:cs="Arial"/>
                <w:sz w:val="12"/>
                <w:szCs w:val="12"/>
                <w:lang w:eastAsia="de-DE"/>
              </w:rPr>
              <w:t>Marker</w:t>
            </w:r>
          </w:p>
        </w:tc>
        <w:tc>
          <w:tcPr>
            <w:tcW w:w="567" w:type="dxa"/>
            <w:vMerge w:val="restart"/>
            <w:tcBorders>
              <w:top w:val="nil"/>
              <w:left w:val="nil"/>
              <w:bottom w:val="single" w:sz="4" w:space="0" w:color="auto"/>
              <w:right w:val="nil"/>
            </w:tcBorders>
            <w:shd w:val="clear" w:color="auto" w:fill="auto"/>
            <w:vAlign w:val="center"/>
            <w:hideMark/>
          </w:tcPr>
          <w:p w:rsidR="0059302E" w:rsidRPr="00634830" w:rsidRDefault="0059302E" w:rsidP="00BE45E2">
            <w:pPr>
              <w:spacing w:after="0" w:line="240" w:lineRule="auto"/>
              <w:jc w:val="center"/>
              <w:rPr>
                <w:rFonts w:ascii="Arial" w:eastAsia="Times New Roman" w:hAnsi="Arial" w:cs="Arial"/>
                <w:sz w:val="12"/>
                <w:szCs w:val="12"/>
                <w:lang w:eastAsia="de-DE"/>
              </w:rPr>
            </w:pPr>
            <w:r w:rsidRPr="00634830">
              <w:rPr>
                <w:rFonts w:ascii="Arial" w:eastAsia="Times New Roman" w:hAnsi="Arial" w:cs="Arial"/>
                <w:sz w:val="12"/>
                <w:szCs w:val="12"/>
                <w:lang w:eastAsia="de-DE"/>
              </w:rPr>
              <w:t>Type</w:t>
            </w:r>
          </w:p>
        </w:tc>
        <w:tc>
          <w:tcPr>
            <w:tcW w:w="3402" w:type="dxa"/>
            <w:gridSpan w:val="3"/>
            <w:tcBorders>
              <w:top w:val="nil"/>
              <w:left w:val="nil"/>
              <w:bottom w:val="single" w:sz="4" w:space="0" w:color="auto"/>
              <w:right w:val="nil"/>
            </w:tcBorders>
            <w:shd w:val="clear" w:color="auto" w:fill="auto"/>
            <w:vAlign w:val="center"/>
            <w:hideMark/>
          </w:tcPr>
          <w:p w:rsidR="0059302E" w:rsidRPr="00634830" w:rsidRDefault="0059302E" w:rsidP="00BE45E2">
            <w:pPr>
              <w:spacing w:after="0" w:line="240" w:lineRule="auto"/>
              <w:jc w:val="center"/>
              <w:rPr>
                <w:rFonts w:ascii="Arial" w:eastAsia="Times New Roman" w:hAnsi="Arial" w:cs="Arial"/>
                <w:sz w:val="12"/>
                <w:szCs w:val="12"/>
                <w:lang w:eastAsia="de-DE"/>
              </w:rPr>
            </w:pPr>
            <w:r w:rsidRPr="00634830">
              <w:rPr>
                <w:rFonts w:ascii="Arial" w:eastAsia="Times New Roman" w:hAnsi="Arial" w:cs="Arial"/>
                <w:sz w:val="12"/>
                <w:szCs w:val="12"/>
                <w:lang w:eastAsia="de-DE"/>
              </w:rPr>
              <w:t xml:space="preserve">Position </w:t>
            </w:r>
          </w:p>
        </w:tc>
        <w:tc>
          <w:tcPr>
            <w:tcW w:w="4819" w:type="dxa"/>
            <w:tcBorders>
              <w:top w:val="nil"/>
              <w:left w:val="nil"/>
              <w:right w:val="nil"/>
            </w:tcBorders>
            <w:shd w:val="clear" w:color="auto" w:fill="auto"/>
            <w:vAlign w:val="center"/>
            <w:hideMark/>
          </w:tcPr>
          <w:p w:rsidR="0059302E" w:rsidRPr="00634830" w:rsidRDefault="0059302E" w:rsidP="00BE45E2">
            <w:pPr>
              <w:spacing w:after="0" w:line="240" w:lineRule="auto"/>
              <w:jc w:val="center"/>
              <w:rPr>
                <w:rFonts w:ascii="Arial" w:eastAsia="Times New Roman" w:hAnsi="Arial" w:cs="Arial"/>
                <w:sz w:val="12"/>
                <w:szCs w:val="12"/>
                <w:lang w:eastAsia="de-DE"/>
              </w:rPr>
            </w:pPr>
          </w:p>
        </w:tc>
        <w:tc>
          <w:tcPr>
            <w:tcW w:w="2977" w:type="dxa"/>
            <w:tcBorders>
              <w:top w:val="nil"/>
              <w:left w:val="nil"/>
              <w:right w:val="nil"/>
            </w:tcBorders>
            <w:shd w:val="clear" w:color="auto" w:fill="auto"/>
            <w:noWrap/>
            <w:vAlign w:val="center"/>
            <w:hideMark/>
          </w:tcPr>
          <w:p w:rsidR="0059302E" w:rsidRPr="00634830" w:rsidRDefault="0059302E" w:rsidP="00BE45E2">
            <w:pPr>
              <w:spacing w:after="0" w:line="240" w:lineRule="auto"/>
              <w:rPr>
                <w:rFonts w:ascii="Arial" w:eastAsia="Times New Roman" w:hAnsi="Arial" w:cs="Arial"/>
                <w:sz w:val="12"/>
                <w:szCs w:val="12"/>
                <w:lang w:eastAsia="de-DE"/>
              </w:rPr>
            </w:pPr>
          </w:p>
        </w:tc>
        <w:tc>
          <w:tcPr>
            <w:tcW w:w="709" w:type="dxa"/>
            <w:tcBorders>
              <w:top w:val="nil"/>
              <w:left w:val="nil"/>
              <w:right w:val="nil"/>
            </w:tcBorders>
            <w:shd w:val="clear" w:color="auto" w:fill="auto"/>
            <w:noWrap/>
            <w:vAlign w:val="center"/>
            <w:hideMark/>
          </w:tcPr>
          <w:p w:rsidR="0059302E" w:rsidRPr="00634830" w:rsidRDefault="0059302E" w:rsidP="00BE45E2">
            <w:pPr>
              <w:spacing w:after="0" w:line="240" w:lineRule="auto"/>
              <w:jc w:val="center"/>
              <w:rPr>
                <w:rFonts w:ascii="Arial" w:eastAsia="Times New Roman" w:hAnsi="Arial" w:cs="Arial"/>
                <w:sz w:val="12"/>
                <w:szCs w:val="12"/>
                <w:lang w:eastAsia="de-DE"/>
              </w:rPr>
            </w:pPr>
            <w:r w:rsidRPr="00634830">
              <w:rPr>
                <w:rFonts w:ascii="Arial" w:eastAsia="Times New Roman" w:hAnsi="Arial" w:cs="Arial"/>
                <w:sz w:val="12"/>
                <w:szCs w:val="12"/>
                <w:lang w:eastAsia="de-DE"/>
              </w:rPr>
              <w:t>restriction</w:t>
            </w:r>
          </w:p>
        </w:tc>
      </w:tr>
      <w:tr w:rsidR="0059302E" w:rsidRPr="00634830" w:rsidTr="00BE45E2">
        <w:trPr>
          <w:trHeight w:val="225"/>
        </w:trPr>
        <w:tc>
          <w:tcPr>
            <w:tcW w:w="1560" w:type="dxa"/>
            <w:vMerge/>
            <w:tcBorders>
              <w:top w:val="nil"/>
              <w:left w:val="nil"/>
              <w:bottom w:val="single" w:sz="4" w:space="0" w:color="auto"/>
              <w:right w:val="nil"/>
            </w:tcBorders>
            <w:vAlign w:val="center"/>
            <w:hideMark/>
          </w:tcPr>
          <w:p w:rsidR="0059302E" w:rsidRPr="00634830" w:rsidRDefault="0059302E" w:rsidP="00BE45E2">
            <w:pPr>
              <w:spacing w:after="0" w:line="240" w:lineRule="auto"/>
              <w:rPr>
                <w:rFonts w:ascii="Arial" w:eastAsia="Times New Roman" w:hAnsi="Arial" w:cs="Arial"/>
                <w:sz w:val="12"/>
                <w:szCs w:val="12"/>
                <w:lang w:eastAsia="de-DE"/>
              </w:rPr>
            </w:pPr>
          </w:p>
        </w:tc>
        <w:tc>
          <w:tcPr>
            <w:tcW w:w="567" w:type="dxa"/>
            <w:vMerge/>
            <w:tcBorders>
              <w:top w:val="nil"/>
              <w:left w:val="nil"/>
              <w:bottom w:val="single" w:sz="4" w:space="0" w:color="auto"/>
              <w:right w:val="nil"/>
            </w:tcBorders>
            <w:vAlign w:val="center"/>
            <w:hideMark/>
          </w:tcPr>
          <w:p w:rsidR="0059302E" w:rsidRPr="00634830" w:rsidRDefault="0059302E" w:rsidP="00BE45E2">
            <w:pPr>
              <w:spacing w:after="0" w:line="240" w:lineRule="auto"/>
              <w:jc w:val="center"/>
              <w:rPr>
                <w:rFonts w:ascii="Arial" w:eastAsia="Times New Roman" w:hAnsi="Arial" w:cs="Arial"/>
                <w:sz w:val="12"/>
                <w:szCs w:val="12"/>
                <w:lang w:eastAsia="de-DE"/>
              </w:rPr>
            </w:pPr>
          </w:p>
        </w:tc>
        <w:tc>
          <w:tcPr>
            <w:tcW w:w="425" w:type="dxa"/>
            <w:tcBorders>
              <w:top w:val="single" w:sz="4" w:space="0" w:color="auto"/>
              <w:left w:val="nil"/>
              <w:bottom w:val="single" w:sz="4" w:space="0" w:color="auto"/>
              <w:right w:val="nil"/>
            </w:tcBorders>
            <w:shd w:val="clear" w:color="auto" w:fill="auto"/>
            <w:vAlign w:val="center"/>
            <w:hideMark/>
          </w:tcPr>
          <w:p w:rsidR="0059302E" w:rsidRPr="00634830" w:rsidRDefault="0059302E" w:rsidP="00BE45E2">
            <w:pPr>
              <w:spacing w:after="0" w:line="240" w:lineRule="auto"/>
              <w:jc w:val="center"/>
              <w:rPr>
                <w:rFonts w:ascii="Arial" w:eastAsia="Times New Roman" w:hAnsi="Arial" w:cs="Arial"/>
                <w:sz w:val="12"/>
                <w:szCs w:val="12"/>
                <w:lang w:eastAsia="de-DE"/>
              </w:rPr>
            </w:pPr>
            <w:r w:rsidRPr="00634830">
              <w:rPr>
                <w:rFonts w:ascii="Arial" w:eastAsia="Times New Roman" w:hAnsi="Arial" w:cs="Arial"/>
                <w:sz w:val="12"/>
                <w:szCs w:val="12"/>
                <w:lang w:eastAsia="de-DE"/>
              </w:rPr>
              <w:t>Chr.</w:t>
            </w:r>
          </w:p>
        </w:tc>
        <w:tc>
          <w:tcPr>
            <w:tcW w:w="850" w:type="dxa"/>
            <w:tcBorders>
              <w:top w:val="single" w:sz="4" w:space="0" w:color="auto"/>
              <w:left w:val="nil"/>
              <w:bottom w:val="single" w:sz="4" w:space="0" w:color="auto"/>
              <w:right w:val="nil"/>
            </w:tcBorders>
            <w:shd w:val="clear" w:color="auto" w:fill="auto"/>
            <w:vAlign w:val="center"/>
            <w:hideMark/>
          </w:tcPr>
          <w:p w:rsidR="0059302E" w:rsidRPr="00634830" w:rsidRDefault="0059302E" w:rsidP="00BE45E2">
            <w:pPr>
              <w:spacing w:after="0" w:line="240" w:lineRule="auto"/>
              <w:jc w:val="center"/>
              <w:rPr>
                <w:rFonts w:ascii="Arial" w:eastAsia="Times New Roman" w:hAnsi="Arial" w:cs="Arial"/>
                <w:sz w:val="12"/>
                <w:szCs w:val="12"/>
                <w:lang w:eastAsia="de-DE"/>
              </w:rPr>
            </w:pPr>
            <w:r w:rsidRPr="00634830">
              <w:rPr>
                <w:rFonts w:ascii="Arial" w:eastAsia="Times New Roman" w:hAnsi="Arial" w:cs="Arial"/>
                <w:sz w:val="12"/>
                <w:szCs w:val="12"/>
                <w:lang w:eastAsia="de-DE"/>
              </w:rPr>
              <w:t>Mb</w:t>
            </w:r>
          </w:p>
        </w:tc>
        <w:tc>
          <w:tcPr>
            <w:tcW w:w="2127" w:type="dxa"/>
            <w:tcBorders>
              <w:top w:val="single" w:sz="4" w:space="0" w:color="auto"/>
              <w:left w:val="nil"/>
              <w:bottom w:val="single" w:sz="4" w:space="0" w:color="auto"/>
              <w:right w:val="nil"/>
            </w:tcBorders>
            <w:shd w:val="clear" w:color="auto" w:fill="auto"/>
            <w:vAlign w:val="center"/>
            <w:hideMark/>
          </w:tcPr>
          <w:p w:rsidR="0059302E" w:rsidRPr="00634830" w:rsidRDefault="0059302E" w:rsidP="00BE45E2">
            <w:pPr>
              <w:spacing w:after="0" w:line="240" w:lineRule="auto"/>
              <w:jc w:val="center"/>
              <w:rPr>
                <w:rFonts w:ascii="Arial" w:eastAsia="Times New Roman" w:hAnsi="Arial" w:cs="Arial"/>
                <w:sz w:val="12"/>
                <w:szCs w:val="12"/>
                <w:lang w:eastAsia="de-DE"/>
              </w:rPr>
            </w:pPr>
            <w:r w:rsidRPr="00634830">
              <w:rPr>
                <w:rFonts w:ascii="Arial" w:eastAsia="Times New Roman" w:hAnsi="Arial" w:cs="Arial"/>
                <w:sz w:val="12"/>
                <w:szCs w:val="12"/>
                <w:lang w:eastAsia="de-DE"/>
              </w:rPr>
              <w:t>to terpene synthase gene</w:t>
            </w:r>
          </w:p>
        </w:tc>
        <w:tc>
          <w:tcPr>
            <w:tcW w:w="4819" w:type="dxa"/>
            <w:tcBorders>
              <w:top w:val="nil"/>
              <w:left w:val="nil"/>
              <w:bottom w:val="single" w:sz="4" w:space="0" w:color="auto"/>
              <w:right w:val="nil"/>
            </w:tcBorders>
            <w:shd w:val="clear" w:color="auto" w:fill="auto"/>
            <w:noWrap/>
            <w:vAlign w:val="center"/>
            <w:hideMark/>
          </w:tcPr>
          <w:p w:rsidR="0059302E" w:rsidRPr="00634830" w:rsidRDefault="0059302E" w:rsidP="00BE45E2">
            <w:pPr>
              <w:spacing w:after="0" w:line="240" w:lineRule="auto"/>
              <w:rPr>
                <w:rFonts w:ascii="Arial" w:eastAsia="Times New Roman" w:hAnsi="Arial" w:cs="Arial"/>
                <w:b/>
                <w:bCs/>
                <w:sz w:val="12"/>
                <w:szCs w:val="12"/>
                <w:lang w:eastAsia="de-DE"/>
              </w:rPr>
            </w:pPr>
            <w:r w:rsidRPr="00634830">
              <w:rPr>
                <w:rFonts w:ascii="Arial" w:eastAsia="Times New Roman" w:hAnsi="Arial" w:cs="Arial"/>
                <w:b/>
                <w:bCs/>
                <w:sz w:val="12"/>
                <w:szCs w:val="12"/>
                <w:lang w:eastAsia="de-DE"/>
              </w:rPr>
              <w:t>fw primer</w:t>
            </w:r>
          </w:p>
        </w:tc>
        <w:tc>
          <w:tcPr>
            <w:tcW w:w="2977" w:type="dxa"/>
            <w:tcBorders>
              <w:top w:val="nil"/>
              <w:left w:val="nil"/>
              <w:bottom w:val="single" w:sz="4" w:space="0" w:color="auto"/>
              <w:right w:val="nil"/>
            </w:tcBorders>
            <w:shd w:val="clear" w:color="auto" w:fill="auto"/>
            <w:noWrap/>
            <w:vAlign w:val="center"/>
            <w:hideMark/>
          </w:tcPr>
          <w:p w:rsidR="0059302E" w:rsidRPr="00634830" w:rsidRDefault="0059302E" w:rsidP="00BE45E2">
            <w:pPr>
              <w:spacing w:after="0" w:line="240" w:lineRule="auto"/>
              <w:rPr>
                <w:rFonts w:ascii="Arial" w:eastAsia="Times New Roman" w:hAnsi="Arial" w:cs="Arial"/>
                <w:b/>
                <w:bCs/>
                <w:sz w:val="12"/>
                <w:szCs w:val="12"/>
                <w:lang w:eastAsia="de-DE"/>
              </w:rPr>
            </w:pPr>
            <w:r w:rsidRPr="00634830">
              <w:rPr>
                <w:rFonts w:ascii="Arial" w:eastAsia="Times New Roman" w:hAnsi="Arial" w:cs="Arial"/>
                <w:b/>
                <w:bCs/>
                <w:sz w:val="12"/>
                <w:szCs w:val="12"/>
                <w:lang w:eastAsia="de-DE"/>
              </w:rPr>
              <w:t>rev primer</w:t>
            </w:r>
          </w:p>
        </w:tc>
        <w:tc>
          <w:tcPr>
            <w:tcW w:w="709" w:type="dxa"/>
            <w:tcBorders>
              <w:top w:val="nil"/>
              <w:left w:val="nil"/>
              <w:bottom w:val="single" w:sz="4" w:space="0" w:color="auto"/>
              <w:right w:val="nil"/>
            </w:tcBorders>
            <w:shd w:val="clear" w:color="auto" w:fill="auto"/>
            <w:noWrap/>
            <w:vAlign w:val="center"/>
            <w:hideMark/>
          </w:tcPr>
          <w:p w:rsidR="0059302E" w:rsidRPr="00634830" w:rsidRDefault="0059302E" w:rsidP="00BE45E2">
            <w:pPr>
              <w:spacing w:after="0" w:line="240" w:lineRule="auto"/>
              <w:jc w:val="center"/>
              <w:rPr>
                <w:rFonts w:ascii="Arial" w:eastAsia="Times New Roman" w:hAnsi="Arial" w:cs="Arial"/>
                <w:sz w:val="12"/>
                <w:szCs w:val="12"/>
                <w:lang w:eastAsia="de-DE"/>
              </w:rPr>
            </w:pPr>
            <w:r w:rsidRPr="00634830">
              <w:rPr>
                <w:rFonts w:ascii="Arial" w:eastAsia="Times New Roman" w:hAnsi="Arial" w:cs="Arial"/>
                <w:sz w:val="12"/>
                <w:szCs w:val="12"/>
                <w:lang w:eastAsia="de-DE"/>
              </w:rPr>
              <w:t>enzyme</w:t>
            </w:r>
          </w:p>
        </w:tc>
      </w:tr>
      <w:tr w:rsidR="0059302E" w:rsidRPr="00634830" w:rsidTr="00BE45E2">
        <w:trPr>
          <w:trHeight w:val="225"/>
        </w:trPr>
        <w:tc>
          <w:tcPr>
            <w:tcW w:w="1560" w:type="dxa"/>
            <w:tcBorders>
              <w:top w:val="single" w:sz="4" w:space="0" w:color="auto"/>
              <w:left w:val="nil"/>
              <w:bottom w:val="nil"/>
              <w:right w:val="nil"/>
            </w:tcBorders>
            <w:shd w:val="clear" w:color="auto" w:fill="auto"/>
            <w:noWrap/>
            <w:vAlign w:val="center"/>
          </w:tcPr>
          <w:p w:rsidR="0059302E" w:rsidRPr="00634830" w:rsidRDefault="0059302E" w:rsidP="00BE45E2">
            <w:pPr>
              <w:spacing w:after="0" w:line="240" w:lineRule="auto"/>
              <w:rPr>
                <w:rFonts w:ascii="Arial" w:eastAsia="Times New Roman" w:hAnsi="Arial" w:cs="Arial"/>
                <w:sz w:val="12"/>
                <w:szCs w:val="12"/>
                <w:lang w:eastAsia="de-DE"/>
              </w:rPr>
            </w:pPr>
            <w:r w:rsidRPr="00634830">
              <w:rPr>
                <w:rFonts w:ascii="Arial" w:eastAsia="Times New Roman" w:hAnsi="Arial" w:cs="Arial"/>
                <w:sz w:val="12"/>
                <w:szCs w:val="12"/>
                <w:lang w:eastAsia="de-DE"/>
              </w:rPr>
              <w:t>SSR_1-44,574,296</w:t>
            </w:r>
          </w:p>
        </w:tc>
        <w:tc>
          <w:tcPr>
            <w:tcW w:w="567" w:type="dxa"/>
            <w:tcBorders>
              <w:top w:val="single" w:sz="4" w:space="0" w:color="auto"/>
              <w:left w:val="nil"/>
              <w:bottom w:val="nil"/>
              <w:right w:val="nil"/>
            </w:tcBorders>
            <w:shd w:val="clear" w:color="auto" w:fill="auto"/>
            <w:vAlign w:val="center"/>
          </w:tcPr>
          <w:p w:rsidR="0059302E" w:rsidRPr="00634830" w:rsidRDefault="0059302E" w:rsidP="00BE45E2">
            <w:pPr>
              <w:spacing w:after="0" w:line="240" w:lineRule="auto"/>
              <w:jc w:val="center"/>
              <w:rPr>
                <w:rFonts w:ascii="Arial" w:eastAsia="Times New Roman" w:hAnsi="Arial" w:cs="Arial"/>
                <w:sz w:val="12"/>
                <w:szCs w:val="12"/>
                <w:lang w:eastAsia="de-DE"/>
              </w:rPr>
            </w:pPr>
            <w:r w:rsidRPr="00634830">
              <w:rPr>
                <w:rFonts w:ascii="Arial" w:eastAsia="Times New Roman" w:hAnsi="Arial" w:cs="Arial"/>
                <w:sz w:val="12"/>
                <w:szCs w:val="12"/>
                <w:lang w:eastAsia="de-DE"/>
              </w:rPr>
              <w:t>SSR</w:t>
            </w:r>
          </w:p>
        </w:tc>
        <w:tc>
          <w:tcPr>
            <w:tcW w:w="425" w:type="dxa"/>
            <w:tcBorders>
              <w:top w:val="single" w:sz="4" w:space="0" w:color="auto"/>
              <w:left w:val="nil"/>
              <w:bottom w:val="nil"/>
              <w:right w:val="nil"/>
            </w:tcBorders>
            <w:shd w:val="clear" w:color="auto" w:fill="auto"/>
            <w:noWrap/>
            <w:vAlign w:val="center"/>
          </w:tcPr>
          <w:p w:rsidR="0059302E" w:rsidRPr="00634830" w:rsidRDefault="0059302E" w:rsidP="00BE45E2">
            <w:pPr>
              <w:spacing w:after="0" w:line="240" w:lineRule="auto"/>
              <w:jc w:val="center"/>
              <w:rPr>
                <w:rFonts w:ascii="Arial" w:eastAsia="Times New Roman" w:hAnsi="Arial" w:cs="Arial"/>
                <w:sz w:val="12"/>
                <w:szCs w:val="12"/>
                <w:lang w:eastAsia="de-DE"/>
              </w:rPr>
            </w:pPr>
            <w:r w:rsidRPr="00634830">
              <w:rPr>
                <w:rFonts w:ascii="Arial" w:eastAsia="Times New Roman" w:hAnsi="Arial" w:cs="Arial"/>
                <w:sz w:val="12"/>
                <w:szCs w:val="12"/>
                <w:lang w:eastAsia="de-DE"/>
              </w:rPr>
              <w:t>1</w:t>
            </w:r>
          </w:p>
        </w:tc>
        <w:tc>
          <w:tcPr>
            <w:tcW w:w="850" w:type="dxa"/>
            <w:tcBorders>
              <w:top w:val="single" w:sz="4" w:space="0" w:color="auto"/>
              <w:left w:val="nil"/>
              <w:bottom w:val="nil"/>
              <w:right w:val="nil"/>
            </w:tcBorders>
            <w:shd w:val="clear" w:color="auto" w:fill="auto"/>
            <w:noWrap/>
            <w:vAlign w:val="center"/>
          </w:tcPr>
          <w:p w:rsidR="0059302E" w:rsidRPr="00634830" w:rsidRDefault="0059302E" w:rsidP="00BE45E2">
            <w:pPr>
              <w:spacing w:after="0" w:line="240" w:lineRule="auto"/>
              <w:jc w:val="center"/>
              <w:rPr>
                <w:rFonts w:ascii="Arial" w:eastAsia="Times New Roman" w:hAnsi="Arial" w:cs="Arial"/>
                <w:sz w:val="12"/>
                <w:szCs w:val="12"/>
                <w:lang w:eastAsia="de-DE"/>
              </w:rPr>
            </w:pPr>
            <w:r w:rsidRPr="00634830">
              <w:rPr>
                <w:rFonts w:ascii="Arial" w:eastAsia="Times New Roman" w:hAnsi="Arial" w:cs="Arial"/>
                <w:sz w:val="12"/>
                <w:szCs w:val="12"/>
                <w:lang w:eastAsia="de-DE"/>
              </w:rPr>
              <w:t>44,574,296</w:t>
            </w:r>
          </w:p>
        </w:tc>
        <w:tc>
          <w:tcPr>
            <w:tcW w:w="2127" w:type="dxa"/>
            <w:tcBorders>
              <w:top w:val="single" w:sz="4" w:space="0" w:color="auto"/>
              <w:left w:val="nil"/>
              <w:bottom w:val="nil"/>
              <w:right w:val="nil"/>
            </w:tcBorders>
            <w:shd w:val="clear" w:color="auto" w:fill="auto"/>
            <w:noWrap/>
            <w:vAlign w:val="center"/>
          </w:tcPr>
          <w:p w:rsidR="0059302E" w:rsidRPr="00634830" w:rsidRDefault="0059302E" w:rsidP="00BE45E2">
            <w:pPr>
              <w:spacing w:after="0" w:line="240" w:lineRule="auto"/>
              <w:jc w:val="center"/>
              <w:rPr>
                <w:rFonts w:ascii="Arial" w:eastAsia="Times New Roman" w:hAnsi="Arial" w:cs="Arial"/>
                <w:sz w:val="12"/>
                <w:szCs w:val="12"/>
                <w:lang w:eastAsia="de-DE"/>
              </w:rPr>
            </w:pPr>
            <w:r w:rsidRPr="00634830">
              <w:rPr>
                <w:rFonts w:ascii="Arial" w:eastAsia="Times New Roman" w:hAnsi="Arial" w:cs="Arial"/>
                <w:sz w:val="12"/>
                <w:szCs w:val="12"/>
                <w:lang w:eastAsia="de-DE"/>
              </w:rPr>
              <w:t xml:space="preserve">52,235 bp upstream of </w:t>
            </w:r>
            <w:r w:rsidRPr="00634830">
              <w:rPr>
                <w:rFonts w:ascii="Arial" w:eastAsia="Times New Roman" w:hAnsi="Arial" w:cs="Arial"/>
                <w:i/>
                <w:iCs/>
                <w:sz w:val="12"/>
                <w:szCs w:val="12"/>
                <w:lang w:eastAsia="de-DE"/>
              </w:rPr>
              <w:t>DcTPS47</w:t>
            </w:r>
          </w:p>
        </w:tc>
        <w:tc>
          <w:tcPr>
            <w:tcW w:w="4819" w:type="dxa"/>
            <w:tcBorders>
              <w:top w:val="single" w:sz="4" w:space="0" w:color="auto"/>
              <w:left w:val="nil"/>
              <w:bottom w:val="nil"/>
              <w:right w:val="nil"/>
            </w:tcBorders>
            <w:shd w:val="clear" w:color="auto" w:fill="auto"/>
            <w:vAlign w:val="center"/>
          </w:tcPr>
          <w:p w:rsidR="0059302E" w:rsidRPr="00634830" w:rsidRDefault="0059302E" w:rsidP="00BE45E2">
            <w:pPr>
              <w:spacing w:after="0" w:line="240" w:lineRule="auto"/>
              <w:rPr>
                <w:rFonts w:ascii="Arial" w:eastAsia="Times New Roman" w:hAnsi="Arial" w:cs="Arial"/>
                <w:sz w:val="12"/>
                <w:szCs w:val="12"/>
                <w:lang w:eastAsia="de-DE"/>
              </w:rPr>
            </w:pPr>
            <w:r w:rsidRPr="00634830">
              <w:rPr>
                <w:rFonts w:ascii="Arial" w:eastAsia="Times New Roman" w:hAnsi="Arial" w:cs="Arial"/>
                <w:sz w:val="12"/>
                <w:szCs w:val="12"/>
                <w:lang w:eastAsia="de-DE"/>
              </w:rPr>
              <w:t>ACCGGTGGAGAGCAATGTTA</w:t>
            </w:r>
          </w:p>
        </w:tc>
        <w:tc>
          <w:tcPr>
            <w:tcW w:w="2977" w:type="dxa"/>
            <w:tcBorders>
              <w:top w:val="single" w:sz="4" w:space="0" w:color="auto"/>
              <w:left w:val="nil"/>
              <w:bottom w:val="nil"/>
              <w:right w:val="nil"/>
            </w:tcBorders>
            <w:shd w:val="clear" w:color="auto" w:fill="auto"/>
            <w:vAlign w:val="center"/>
          </w:tcPr>
          <w:p w:rsidR="0059302E" w:rsidRPr="00634830" w:rsidRDefault="0059302E" w:rsidP="00BE45E2">
            <w:pPr>
              <w:spacing w:after="0" w:line="240" w:lineRule="auto"/>
              <w:rPr>
                <w:rFonts w:ascii="Arial" w:eastAsia="Times New Roman" w:hAnsi="Arial" w:cs="Arial"/>
                <w:sz w:val="12"/>
                <w:szCs w:val="12"/>
                <w:lang w:eastAsia="de-DE"/>
              </w:rPr>
            </w:pPr>
            <w:r w:rsidRPr="00634830">
              <w:rPr>
                <w:rFonts w:ascii="Arial" w:eastAsia="Times New Roman" w:hAnsi="Arial" w:cs="Arial"/>
                <w:sz w:val="12"/>
                <w:szCs w:val="12"/>
                <w:lang w:eastAsia="de-DE"/>
              </w:rPr>
              <w:t>TATGTGGGTGTGCGATTCCT</w:t>
            </w:r>
          </w:p>
        </w:tc>
        <w:tc>
          <w:tcPr>
            <w:tcW w:w="709" w:type="dxa"/>
            <w:tcBorders>
              <w:top w:val="single" w:sz="4" w:space="0" w:color="auto"/>
              <w:left w:val="nil"/>
              <w:bottom w:val="nil"/>
              <w:right w:val="nil"/>
            </w:tcBorders>
            <w:shd w:val="clear" w:color="auto" w:fill="auto"/>
            <w:noWrap/>
            <w:vAlign w:val="center"/>
          </w:tcPr>
          <w:p w:rsidR="0059302E" w:rsidRPr="00634830" w:rsidRDefault="0059302E" w:rsidP="00BE45E2">
            <w:pPr>
              <w:spacing w:after="0" w:line="240" w:lineRule="auto"/>
              <w:rPr>
                <w:rFonts w:ascii="Arial" w:eastAsia="Times New Roman" w:hAnsi="Arial" w:cs="Arial"/>
                <w:sz w:val="12"/>
                <w:szCs w:val="12"/>
                <w:lang w:eastAsia="de-DE"/>
              </w:rPr>
            </w:pPr>
          </w:p>
        </w:tc>
      </w:tr>
      <w:tr w:rsidR="0059302E" w:rsidRPr="00634830" w:rsidTr="00BE45E2">
        <w:trPr>
          <w:trHeight w:val="225"/>
        </w:trPr>
        <w:tc>
          <w:tcPr>
            <w:tcW w:w="1560" w:type="dxa"/>
            <w:tcBorders>
              <w:top w:val="nil"/>
              <w:left w:val="nil"/>
              <w:bottom w:val="nil"/>
              <w:right w:val="nil"/>
            </w:tcBorders>
            <w:shd w:val="clear" w:color="auto" w:fill="auto"/>
            <w:noWrap/>
            <w:vAlign w:val="center"/>
          </w:tcPr>
          <w:p w:rsidR="0059302E" w:rsidRPr="00634830" w:rsidRDefault="0059302E" w:rsidP="00BE45E2">
            <w:pPr>
              <w:spacing w:after="0" w:line="240" w:lineRule="auto"/>
              <w:rPr>
                <w:rFonts w:ascii="Arial" w:eastAsia="Times New Roman" w:hAnsi="Arial" w:cs="Arial"/>
                <w:sz w:val="12"/>
                <w:szCs w:val="12"/>
                <w:lang w:eastAsia="de-DE"/>
              </w:rPr>
            </w:pPr>
            <w:r w:rsidRPr="00634830">
              <w:rPr>
                <w:rFonts w:ascii="Arial" w:eastAsia="Times New Roman" w:hAnsi="Arial" w:cs="Arial"/>
                <w:sz w:val="12"/>
                <w:szCs w:val="12"/>
                <w:lang w:eastAsia="de-DE"/>
              </w:rPr>
              <w:t>SSR_1-44,682,063</w:t>
            </w:r>
          </w:p>
        </w:tc>
        <w:tc>
          <w:tcPr>
            <w:tcW w:w="567" w:type="dxa"/>
            <w:tcBorders>
              <w:top w:val="nil"/>
              <w:left w:val="nil"/>
              <w:bottom w:val="nil"/>
              <w:right w:val="nil"/>
            </w:tcBorders>
            <w:shd w:val="clear" w:color="auto" w:fill="auto"/>
            <w:vAlign w:val="center"/>
          </w:tcPr>
          <w:p w:rsidR="0059302E" w:rsidRPr="00634830" w:rsidRDefault="0059302E" w:rsidP="00BE45E2">
            <w:pPr>
              <w:spacing w:after="0" w:line="240" w:lineRule="auto"/>
              <w:jc w:val="center"/>
              <w:rPr>
                <w:rFonts w:ascii="Arial" w:eastAsia="Times New Roman" w:hAnsi="Arial" w:cs="Arial"/>
                <w:sz w:val="12"/>
                <w:szCs w:val="12"/>
                <w:lang w:eastAsia="de-DE"/>
              </w:rPr>
            </w:pPr>
            <w:r w:rsidRPr="00634830">
              <w:rPr>
                <w:rFonts w:ascii="Arial" w:eastAsia="Times New Roman" w:hAnsi="Arial" w:cs="Arial"/>
                <w:sz w:val="12"/>
                <w:szCs w:val="12"/>
                <w:lang w:eastAsia="de-DE"/>
              </w:rPr>
              <w:t>SSR</w:t>
            </w:r>
          </w:p>
        </w:tc>
        <w:tc>
          <w:tcPr>
            <w:tcW w:w="425" w:type="dxa"/>
            <w:tcBorders>
              <w:top w:val="nil"/>
              <w:left w:val="nil"/>
              <w:bottom w:val="nil"/>
              <w:right w:val="nil"/>
            </w:tcBorders>
            <w:shd w:val="clear" w:color="auto" w:fill="auto"/>
            <w:noWrap/>
            <w:vAlign w:val="center"/>
          </w:tcPr>
          <w:p w:rsidR="0059302E" w:rsidRPr="00634830" w:rsidRDefault="0059302E" w:rsidP="00BE45E2">
            <w:pPr>
              <w:spacing w:after="0" w:line="240" w:lineRule="auto"/>
              <w:jc w:val="center"/>
              <w:rPr>
                <w:rFonts w:ascii="Arial" w:eastAsia="Times New Roman" w:hAnsi="Arial" w:cs="Arial"/>
                <w:sz w:val="12"/>
                <w:szCs w:val="12"/>
                <w:lang w:eastAsia="de-DE"/>
              </w:rPr>
            </w:pPr>
            <w:r w:rsidRPr="00634830">
              <w:rPr>
                <w:rFonts w:ascii="Arial" w:eastAsia="Times New Roman" w:hAnsi="Arial" w:cs="Arial"/>
                <w:sz w:val="12"/>
                <w:szCs w:val="12"/>
                <w:lang w:eastAsia="de-DE"/>
              </w:rPr>
              <w:t>1</w:t>
            </w:r>
          </w:p>
        </w:tc>
        <w:tc>
          <w:tcPr>
            <w:tcW w:w="850" w:type="dxa"/>
            <w:tcBorders>
              <w:top w:val="nil"/>
              <w:left w:val="nil"/>
              <w:bottom w:val="nil"/>
              <w:right w:val="nil"/>
            </w:tcBorders>
            <w:shd w:val="clear" w:color="auto" w:fill="auto"/>
            <w:noWrap/>
            <w:vAlign w:val="center"/>
          </w:tcPr>
          <w:p w:rsidR="0059302E" w:rsidRPr="00634830" w:rsidRDefault="0059302E" w:rsidP="00BE45E2">
            <w:pPr>
              <w:spacing w:after="0" w:line="240" w:lineRule="auto"/>
              <w:jc w:val="center"/>
              <w:rPr>
                <w:rFonts w:ascii="Arial" w:eastAsia="Times New Roman" w:hAnsi="Arial" w:cs="Arial"/>
                <w:sz w:val="12"/>
                <w:szCs w:val="12"/>
                <w:lang w:eastAsia="de-DE"/>
              </w:rPr>
            </w:pPr>
            <w:r w:rsidRPr="00634830">
              <w:rPr>
                <w:rFonts w:ascii="Arial" w:eastAsia="Times New Roman" w:hAnsi="Arial" w:cs="Arial"/>
                <w:sz w:val="12"/>
                <w:szCs w:val="12"/>
                <w:lang w:eastAsia="de-DE"/>
              </w:rPr>
              <w:t>44,682,063</w:t>
            </w:r>
          </w:p>
        </w:tc>
        <w:tc>
          <w:tcPr>
            <w:tcW w:w="2127" w:type="dxa"/>
            <w:tcBorders>
              <w:top w:val="nil"/>
              <w:left w:val="nil"/>
              <w:bottom w:val="nil"/>
              <w:right w:val="nil"/>
            </w:tcBorders>
            <w:shd w:val="clear" w:color="auto" w:fill="auto"/>
            <w:noWrap/>
            <w:vAlign w:val="center"/>
          </w:tcPr>
          <w:p w:rsidR="0059302E" w:rsidRPr="00634830" w:rsidRDefault="0059302E" w:rsidP="00BE45E2">
            <w:pPr>
              <w:spacing w:after="0" w:line="240" w:lineRule="auto"/>
              <w:jc w:val="center"/>
              <w:rPr>
                <w:rFonts w:ascii="Arial" w:eastAsia="Times New Roman" w:hAnsi="Arial" w:cs="Arial"/>
                <w:sz w:val="12"/>
                <w:szCs w:val="12"/>
                <w:lang w:eastAsia="de-DE"/>
              </w:rPr>
            </w:pPr>
            <w:r w:rsidRPr="00634830">
              <w:rPr>
                <w:rFonts w:ascii="Arial" w:eastAsia="Times New Roman" w:hAnsi="Arial" w:cs="Arial"/>
                <w:sz w:val="12"/>
                <w:szCs w:val="12"/>
                <w:lang w:eastAsia="de-DE"/>
              </w:rPr>
              <w:t xml:space="preserve">Intron 4 of </w:t>
            </w:r>
            <w:r w:rsidRPr="00634830">
              <w:rPr>
                <w:rFonts w:ascii="Arial" w:eastAsia="Times New Roman" w:hAnsi="Arial" w:cs="Arial"/>
                <w:i/>
                <w:iCs/>
                <w:sz w:val="12"/>
                <w:szCs w:val="12"/>
                <w:lang w:eastAsia="de-DE"/>
              </w:rPr>
              <w:t>DcTPS10</w:t>
            </w:r>
          </w:p>
        </w:tc>
        <w:tc>
          <w:tcPr>
            <w:tcW w:w="4819" w:type="dxa"/>
            <w:tcBorders>
              <w:top w:val="nil"/>
              <w:left w:val="nil"/>
              <w:bottom w:val="nil"/>
              <w:right w:val="nil"/>
            </w:tcBorders>
            <w:shd w:val="clear" w:color="auto" w:fill="auto"/>
            <w:vAlign w:val="center"/>
          </w:tcPr>
          <w:p w:rsidR="0059302E" w:rsidRPr="00634830" w:rsidRDefault="0059302E" w:rsidP="00BE45E2">
            <w:pPr>
              <w:spacing w:after="0" w:line="240" w:lineRule="auto"/>
              <w:rPr>
                <w:rFonts w:ascii="Arial" w:eastAsia="Times New Roman" w:hAnsi="Arial" w:cs="Arial"/>
                <w:sz w:val="12"/>
                <w:szCs w:val="12"/>
                <w:lang w:eastAsia="de-DE"/>
              </w:rPr>
            </w:pPr>
            <w:r w:rsidRPr="00634830">
              <w:rPr>
                <w:rFonts w:ascii="Arial" w:eastAsia="Times New Roman" w:hAnsi="Arial" w:cs="Arial"/>
                <w:sz w:val="12"/>
                <w:szCs w:val="12"/>
                <w:lang w:eastAsia="de-DE"/>
              </w:rPr>
              <w:t>AAGCTCCCCAGAAATCAGAA</w:t>
            </w:r>
          </w:p>
        </w:tc>
        <w:tc>
          <w:tcPr>
            <w:tcW w:w="2977" w:type="dxa"/>
            <w:tcBorders>
              <w:top w:val="nil"/>
              <w:left w:val="nil"/>
              <w:bottom w:val="nil"/>
              <w:right w:val="nil"/>
            </w:tcBorders>
            <w:shd w:val="clear" w:color="auto" w:fill="auto"/>
            <w:vAlign w:val="center"/>
          </w:tcPr>
          <w:p w:rsidR="0059302E" w:rsidRPr="00634830" w:rsidRDefault="0059302E" w:rsidP="00BE45E2">
            <w:pPr>
              <w:spacing w:after="0" w:line="240" w:lineRule="auto"/>
              <w:rPr>
                <w:rFonts w:ascii="Arial" w:eastAsia="Times New Roman" w:hAnsi="Arial" w:cs="Arial"/>
                <w:sz w:val="12"/>
                <w:szCs w:val="12"/>
                <w:lang w:eastAsia="de-DE"/>
              </w:rPr>
            </w:pPr>
            <w:r w:rsidRPr="00634830">
              <w:rPr>
                <w:rFonts w:ascii="Arial" w:eastAsia="Times New Roman" w:hAnsi="Arial" w:cs="Arial"/>
                <w:sz w:val="12"/>
                <w:szCs w:val="12"/>
                <w:lang w:eastAsia="de-DE"/>
              </w:rPr>
              <w:t>TACCCCCGATGAACTTGAAC</w:t>
            </w:r>
          </w:p>
        </w:tc>
        <w:tc>
          <w:tcPr>
            <w:tcW w:w="709" w:type="dxa"/>
            <w:tcBorders>
              <w:top w:val="nil"/>
              <w:left w:val="nil"/>
              <w:bottom w:val="nil"/>
              <w:right w:val="nil"/>
            </w:tcBorders>
            <w:shd w:val="clear" w:color="auto" w:fill="auto"/>
            <w:noWrap/>
            <w:vAlign w:val="center"/>
          </w:tcPr>
          <w:p w:rsidR="0059302E" w:rsidRPr="00634830" w:rsidRDefault="0059302E" w:rsidP="00BE45E2">
            <w:pPr>
              <w:spacing w:after="0" w:line="240" w:lineRule="auto"/>
              <w:rPr>
                <w:rFonts w:ascii="Arial" w:eastAsia="Times New Roman" w:hAnsi="Arial" w:cs="Arial"/>
                <w:sz w:val="12"/>
                <w:szCs w:val="12"/>
                <w:lang w:eastAsia="de-DE"/>
              </w:rPr>
            </w:pPr>
          </w:p>
        </w:tc>
      </w:tr>
      <w:tr w:rsidR="0059302E" w:rsidRPr="00634830" w:rsidTr="00BE45E2">
        <w:trPr>
          <w:trHeight w:val="225"/>
        </w:trPr>
        <w:tc>
          <w:tcPr>
            <w:tcW w:w="1560" w:type="dxa"/>
            <w:tcBorders>
              <w:top w:val="nil"/>
              <w:left w:val="nil"/>
              <w:bottom w:val="nil"/>
              <w:right w:val="nil"/>
            </w:tcBorders>
            <w:shd w:val="clear" w:color="auto" w:fill="auto"/>
            <w:noWrap/>
            <w:vAlign w:val="center"/>
          </w:tcPr>
          <w:p w:rsidR="0059302E" w:rsidRPr="00634830" w:rsidRDefault="0059302E" w:rsidP="00BE45E2">
            <w:pPr>
              <w:spacing w:after="0" w:line="240" w:lineRule="auto"/>
              <w:rPr>
                <w:rFonts w:ascii="Arial" w:eastAsia="Times New Roman" w:hAnsi="Arial" w:cs="Arial"/>
                <w:sz w:val="12"/>
                <w:szCs w:val="12"/>
                <w:lang w:eastAsia="de-DE"/>
              </w:rPr>
            </w:pPr>
            <w:r w:rsidRPr="00634830">
              <w:rPr>
                <w:rFonts w:ascii="Arial" w:eastAsia="Times New Roman" w:hAnsi="Arial" w:cs="Arial"/>
                <w:sz w:val="12"/>
                <w:szCs w:val="12"/>
                <w:lang w:eastAsia="de-DE"/>
              </w:rPr>
              <w:t>CAPS_2-39,827,538</w:t>
            </w:r>
          </w:p>
        </w:tc>
        <w:tc>
          <w:tcPr>
            <w:tcW w:w="567" w:type="dxa"/>
            <w:tcBorders>
              <w:top w:val="nil"/>
              <w:left w:val="nil"/>
              <w:bottom w:val="nil"/>
              <w:right w:val="nil"/>
            </w:tcBorders>
            <w:shd w:val="clear" w:color="auto" w:fill="auto"/>
            <w:vAlign w:val="center"/>
          </w:tcPr>
          <w:p w:rsidR="0059302E" w:rsidRPr="00634830" w:rsidRDefault="0059302E" w:rsidP="00BE45E2">
            <w:pPr>
              <w:spacing w:after="0" w:line="240" w:lineRule="auto"/>
              <w:jc w:val="center"/>
              <w:rPr>
                <w:rFonts w:ascii="Arial" w:eastAsia="Times New Roman" w:hAnsi="Arial" w:cs="Arial"/>
                <w:sz w:val="12"/>
                <w:szCs w:val="12"/>
                <w:lang w:eastAsia="de-DE"/>
              </w:rPr>
            </w:pPr>
            <w:r w:rsidRPr="00634830">
              <w:rPr>
                <w:rFonts w:ascii="Arial" w:eastAsia="Times New Roman" w:hAnsi="Arial" w:cs="Arial"/>
                <w:sz w:val="12"/>
                <w:szCs w:val="12"/>
                <w:lang w:eastAsia="de-DE"/>
              </w:rPr>
              <w:t>CAPS</w:t>
            </w:r>
          </w:p>
        </w:tc>
        <w:tc>
          <w:tcPr>
            <w:tcW w:w="425" w:type="dxa"/>
            <w:tcBorders>
              <w:top w:val="nil"/>
              <w:left w:val="nil"/>
              <w:bottom w:val="nil"/>
              <w:right w:val="nil"/>
            </w:tcBorders>
            <w:shd w:val="clear" w:color="auto" w:fill="auto"/>
            <w:noWrap/>
            <w:vAlign w:val="center"/>
          </w:tcPr>
          <w:p w:rsidR="0059302E" w:rsidRPr="00634830" w:rsidRDefault="0059302E" w:rsidP="00BE45E2">
            <w:pPr>
              <w:spacing w:after="0" w:line="240" w:lineRule="auto"/>
              <w:jc w:val="center"/>
              <w:rPr>
                <w:rFonts w:ascii="Arial" w:eastAsia="Times New Roman" w:hAnsi="Arial" w:cs="Arial"/>
                <w:sz w:val="12"/>
                <w:szCs w:val="12"/>
                <w:lang w:eastAsia="de-DE"/>
              </w:rPr>
            </w:pPr>
            <w:r w:rsidRPr="00634830">
              <w:rPr>
                <w:rFonts w:ascii="Arial" w:eastAsia="Times New Roman" w:hAnsi="Arial" w:cs="Arial"/>
                <w:sz w:val="12"/>
                <w:szCs w:val="12"/>
                <w:lang w:eastAsia="de-DE"/>
              </w:rPr>
              <w:t>2</w:t>
            </w:r>
          </w:p>
        </w:tc>
        <w:tc>
          <w:tcPr>
            <w:tcW w:w="850" w:type="dxa"/>
            <w:tcBorders>
              <w:top w:val="nil"/>
              <w:left w:val="nil"/>
              <w:bottom w:val="nil"/>
              <w:right w:val="nil"/>
            </w:tcBorders>
            <w:shd w:val="clear" w:color="auto" w:fill="auto"/>
            <w:noWrap/>
            <w:vAlign w:val="center"/>
          </w:tcPr>
          <w:p w:rsidR="0059302E" w:rsidRPr="00634830" w:rsidRDefault="0059302E" w:rsidP="00BE45E2">
            <w:pPr>
              <w:spacing w:after="0" w:line="240" w:lineRule="auto"/>
              <w:jc w:val="center"/>
              <w:rPr>
                <w:rFonts w:ascii="Arial" w:eastAsia="Times New Roman" w:hAnsi="Arial" w:cs="Arial"/>
                <w:sz w:val="12"/>
                <w:szCs w:val="12"/>
                <w:lang w:eastAsia="de-DE"/>
              </w:rPr>
            </w:pPr>
            <w:r w:rsidRPr="00634830">
              <w:rPr>
                <w:rFonts w:ascii="Arial" w:eastAsia="Times New Roman" w:hAnsi="Arial" w:cs="Arial"/>
                <w:sz w:val="12"/>
                <w:szCs w:val="12"/>
                <w:lang w:eastAsia="de-DE"/>
              </w:rPr>
              <w:t>39,827,538</w:t>
            </w:r>
          </w:p>
        </w:tc>
        <w:tc>
          <w:tcPr>
            <w:tcW w:w="2127" w:type="dxa"/>
            <w:tcBorders>
              <w:top w:val="nil"/>
              <w:left w:val="nil"/>
              <w:bottom w:val="nil"/>
              <w:right w:val="nil"/>
            </w:tcBorders>
            <w:shd w:val="clear" w:color="auto" w:fill="auto"/>
            <w:noWrap/>
            <w:vAlign w:val="center"/>
          </w:tcPr>
          <w:p w:rsidR="0059302E" w:rsidRPr="00634830" w:rsidRDefault="0059302E" w:rsidP="00BE45E2">
            <w:pPr>
              <w:spacing w:after="0" w:line="240" w:lineRule="auto"/>
              <w:jc w:val="center"/>
              <w:rPr>
                <w:rFonts w:ascii="Arial" w:eastAsia="Times New Roman" w:hAnsi="Arial" w:cs="Arial"/>
                <w:sz w:val="12"/>
                <w:szCs w:val="12"/>
                <w:lang w:eastAsia="de-DE"/>
              </w:rPr>
            </w:pPr>
            <w:r w:rsidRPr="00634830">
              <w:rPr>
                <w:rFonts w:ascii="Arial" w:eastAsia="Times New Roman" w:hAnsi="Arial" w:cs="Arial"/>
                <w:sz w:val="12"/>
                <w:szCs w:val="12"/>
                <w:lang w:eastAsia="de-DE"/>
              </w:rPr>
              <w:t xml:space="preserve">228,499 bp downstream of </w:t>
            </w:r>
            <w:r w:rsidRPr="00634830">
              <w:rPr>
                <w:rFonts w:ascii="Arial" w:eastAsia="Times New Roman" w:hAnsi="Arial" w:cs="Arial"/>
                <w:i/>
                <w:iCs/>
                <w:sz w:val="12"/>
                <w:szCs w:val="12"/>
                <w:lang w:eastAsia="de-DE"/>
              </w:rPr>
              <w:t>DcTPS03</w:t>
            </w:r>
          </w:p>
        </w:tc>
        <w:tc>
          <w:tcPr>
            <w:tcW w:w="4819" w:type="dxa"/>
            <w:tcBorders>
              <w:top w:val="nil"/>
              <w:left w:val="nil"/>
              <w:bottom w:val="nil"/>
              <w:right w:val="nil"/>
            </w:tcBorders>
            <w:shd w:val="clear" w:color="auto" w:fill="auto"/>
            <w:vAlign w:val="center"/>
          </w:tcPr>
          <w:p w:rsidR="0059302E" w:rsidRPr="00634830" w:rsidRDefault="0059302E" w:rsidP="00BE45E2">
            <w:pPr>
              <w:spacing w:after="0" w:line="240" w:lineRule="auto"/>
              <w:rPr>
                <w:rFonts w:ascii="Arial" w:eastAsia="Times New Roman" w:hAnsi="Arial" w:cs="Arial"/>
                <w:sz w:val="12"/>
                <w:szCs w:val="12"/>
                <w:lang w:eastAsia="de-DE"/>
              </w:rPr>
            </w:pPr>
            <w:r w:rsidRPr="00634830">
              <w:rPr>
                <w:rFonts w:ascii="Arial" w:eastAsia="Times New Roman" w:hAnsi="Arial" w:cs="Arial"/>
                <w:sz w:val="12"/>
                <w:szCs w:val="12"/>
                <w:lang w:eastAsia="de-DE"/>
              </w:rPr>
              <w:t>AGTGCCGTTTGAAATCTGCA</w:t>
            </w:r>
          </w:p>
        </w:tc>
        <w:tc>
          <w:tcPr>
            <w:tcW w:w="2977" w:type="dxa"/>
            <w:tcBorders>
              <w:top w:val="nil"/>
              <w:left w:val="nil"/>
              <w:bottom w:val="nil"/>
              <w:right w:val="nil"/>
            </w:tcBorders>
            <w:shd w:val="clear" w:color="auto" w:fill="auto"/>
            <w:vAlign w:val="center"/>
          </w:tcPr>
          <w:p w:rsidR="0059302E" w:rsidRPr="00634830" w:rsidRDefault="0059302E" w:rsidP="00BE45E2">
            <w:pPr>
              <w:spacing w:after="0" w:line="240" w:lineRule="auto"/>
              <w:rPr>
                <w:rFonts w:ascii="Arial" w:eastAsia="Times New Roman" w:hAnsi="Arial" w:cs="Arial"/>
                <w:sz w:val="12"/>
                <w:szCs w:val="12"/>
                <w:lang w:eastAsia="de-DE"/>
              </w:rPr>
            </w:pPr>
            <w:r w:rsidRPr="00634830">
              <w:rPr>
                <w:rFonts w:ascii="Arial" w:eastAsia="Times New Roman" w:hAnsi="Arial" w:cs="Arial"/>
                <w:sz w:val="12"/>
                <w:szCs w:val="12"/>
                <w:lang w:eastAsia="de-DE"/>
              </w:rPr>
              <w:t>CCTGAATCCGCTCATTTGCA</w:t>
            </w:r>
          </w:p>
        </w:tc>
        <w:tc>
          <w:tcPr>
            <w:tcW w:w="709" w:type="dxa"/>
            <w:tcBorders>
              <w:top w:val="nil"/>
              <w:left w:val="nil"/>
              <w:bottom w:val="nil"/>
              <w:right w:val="nil"/>
            </w:tcBorders>
            <w:shd w:val="clear" w:color="auto" w:fill="auto"/>
            <w:noWrap/>
            <w:vAlign w:val="center"/>
          </w:tcPr>
          <w:p w:rsidR="0059302E" w:rsidRPr="00634830" w:rsidRDefault="0059302E" w:rsidP="00BE45E2">
            <w:pPr>
              <w:spacing w:after="0" w:line="240" w:lineRule="auto"/>
              <w:rPr>
                <w:rFonts w:ascii="Arial" w:eastAsia="Times New Roman" w:hAnsi="Arial" w:cs="Arial"/>
                <w:sz w:val="12"/>
                <w:szCs w:val="12"/>
                <w:lang w:eastAsia="de-DE"/>
              </w:rPr>
            </w:pPr>
          </w:p>
        </w:tc>
      </w:tr>
      <w:tr w:rsidR="0059302E" w:rsidRPr="00634830" w:rsidTr="00BE45E2">
        <w:trPr>
          <w:trHeight w:val="225"/>
        </w:trPr>
        <w:tc>
          <w:tcPr>
            <w:tcW w:w="1560" w:type="dxa"/>
            <w:tcBorders>
              <w:top w:val="nil"/>
              <w:left w:val="nil"/>
              <w:bottom w:val="nil"/>
              <w:right w:val="nil"/>
            </w:tcBorders>
            <w:shd w:val="clear" w:color="auto" w:fill="auto"/>
            <w:noWrap/>
            <w:vAlign w:val="center"/>
          </w:tcPr>
          <w:p w:rsidR="0059302E" w:rsidRPr="00634830" w:rsidRDefault="0059302E" w:rsidP="00BE45E2">
            <w:pPr>
              <w:spacing w:after="0" w:line="240" w:lineRule="auto"/>
              <w:rPr>
                <w:rFonts w:ascii="Arial" w:eastAsia="Times New Roman" w:hAnsi="Arial" w:cs="Arial"/>
                <w:sz w:val="12"/>
                <w:szCs w:val="12"/>
                <w:lang w:eastAsia="de-DE"/>
              </w:rPr>
            </w:pPr>
            <w:r w:rsidRPr="00634830">
              <w:rPr>
                <w:rFonts w:ascii="Arial" w:eastAsia="Times New Roman" w:hAnsi="Arial" w:cs="Arial"/>
                <w:sz w:val="12"/>
                <w:szCs w:val="12"/>
                <w:lang w:eastAsia="de-DE"/>
              </w:rPr>
              <w:t>InDel_3-45,438,469</w:t>
            </w:r>
          </w:p>
        </w:tc>
        <w:tc>
          <w:tcPr>
            <w:tcW w:w="567" w:type="dxa"/>
            <w:tcBorders>
              <w:top w:val="nil"/>
              <w:left w:val="nil"/>
              <w:bottom w:val="nil"/>
              <w:right w:val="nil"/>
            </w:tcBorders>
            <w:shd w:val="clear" w:color="auto" w:fill="auto"/>
            <w:vAlign w:val="center"/>
          </w:tcPr>
          <w:p w:rsidR="0059302E" w:rsidRPr="00634830" w:rsidRDefault="0059302E" w:rsidP="00BE45E2">
            <w:pPr>
              <w:spacing w:after="0" w:line="240" w:lineRule="auto"/>
              <w:jc w:val="center"/>
              <w:rPr>
                <w:rFonts w:ascii="Arial" w:eastAsia="Times New Roman" w:hAnsi="Arial" w:cs="Arial"/>
                <w:sz w:val="12"/>
                <w:szCs w:val="12"/>
                <w:lang w:eastAsia="de-DE"/>
              </w:rPr>
            </w:pPr>
            <w:r w:rsidRPr="00634830">
              <w:rPr>
                <w:rFonts w:ascii="Arial" w:eastAsia="Times New Roman" w:hAnsi="Arial" w:cs="Arial"/>
                <w:sz w:val="12"/>
                <w:szCs w:val="12"/>
                <w:lang w:eastAsia="de-DE"/>
              </w:rPr>
              <w:t>InDel</w:t>
            </w:r>
          </w:p>
        </w:tc>
        <w:tc>
          <w:tcPr>
            <w:tcW w:w="425" w:type="dxa"/>
            <w:tcBorders>
              <w:top w:val="nil"/>
              <w:left w:val="nil"/>
              <w:bottom w:val="nil"/>
              <w:right w:val="nil"/>
            </w:tcBorders>
            <w:shd w:val="clear" w:color="auto" w:fill="auto"/>
            <w:noWrap/>
            <w:vAlign w:val="center"/>
          </w:tcPr>
          <w:p w:rsidR="0059302E" w:rsidRPr="00634830" w:rsidRDefault="0059302E" w:rsidP="00BE45E2">
            <w:pPr>
              <w:spacing w:after="0" w:line="240" w:lineRule="auto"/>
              <w:jc w:val="center"/>
              <w:rPr>
                <w:rFonts w:ascii="Arial" w:eastAsia="Times New Roman" w:hAnsi="Arial" w:cs="Arial"/>
                <w:sz w:val="12"/>
                <w:szCs w:val="12"/>
                <w:lang w:eastAsia="de-DE"/>
              </w:rPr>
            </w:pPr>
            <w:r w:rsidRPr="00634830">
              <w:rPr>
                <w:rFonts w:ascii="Arial" w:eastAsia="Times New Roman" w:hAnsi="Arial" w:cs="Arial"/>
                <w:sz w:val="12"/>
                <w:szCs w:val="12"/>
                <w:lang w:eastAsia="de-DE"/>
              </w:rPr>
              <w:t>3</w:t>
            </w:r>
          </w:p>
        </w:tc>
        <w:tc>
          <w:tcPr>
            <w:tcW w:w="850" w:type="dxa"/>
            <w:tcBorders>
              <w:top w:val="nil"/>
              <w:left w:val="nil"/>
              <w:bottom w:val="nil"/>
              <w:right w:val="nil"/>
            </w:tcBorders>
            <w:shd w:val="clear" w:color="auto" w:fill="auto"/>
            <w:noWrap/>
            <w:vAlign w:val="center"/>
          </w:tcPr>
          <w:p w:rsidR="0059302E" w:rsidRPr="00634830" w:rsidRDefault="0059302E" w:rsidP="00BE45E2">
            <w:pPr>
              <w:spacing w:after="0" w:line="240" w:lineRule="auto"/>
              <w:jc w:val="center"/>
              <w:rPr>
                <w:rFonts w:ascii="Arial" w:eastAsia="Times New Roman" w:hAnsi="Arial" w:cs="Arial"/>
                <w:sz w:val="12"/>
                <w:szCs w:val="12"/>
                <w:lang w:eastAsia="de-DE"/>
              </w:rPr>
            </w:pPr>
            <w:r w:rsidRPr="00634830">
              <w:rPr>
                <w:rFonts w:ascii="Arial" w:eastAsia="Times New Roman" w:hAnsi="Arial" w:cs="Arial"/>
                <w:sz w:val="12"/>
                <w:szCs w:val="12"/>
                <w:lang w:eastAsia="de-DE"/>
              </w:rPr>
              <w:t>45,438,469</w:t>
            </w:r>
          </w:p>
        </w:tc>
        <w:tc>
          <w:tcPr>
            <w:tcW w:w="2127" w:type="dxa"/>
            <w:tcBorders>
              <w:top w:val="nil"/>
              <w:left w:val="nil"/>
              <w:bottom w:val="nil"/>
              <w:right w:val="nil"/>
            </w:tcBorders>
            <w:shd w:val="clear" w:color="auto" w:fill="auto"/>
            <w:noWrap/>
            <w:vAlign w:val="center"/>
          </w:tcPr>
          <w:p w:rsidR="0059302E" w:rsidRPr="00634830" w:rsidRDefault="0059302E" w:rsidP="00BE45E2">
            <w:pPr>
              <w:spacing w:after="0" w:line="240" w:lineRule="auto"/>
              <w:jc w:val="center"/>
              <w:rPr>
                <w:rFonts w:ascii="Arial" w:eastAsia="Times New Roman" w:hAnsi="Arial" w:cs="Arial"/>
                <w:sz w:val="12"/>
                <w:szCs w:val="12"/>
                <w:lang w:eastAsia="de-DE"/>
              </w:rPr>
            </w:pPr>
            <w:r w:rsidRPr="00634830">
              <w:rPr>
                <w:rFonts w:ascii="Arial" w:eastAsia="Times New Roman" w:hAnsi="Arial" w:cs="Arial"/>
                <w:sz w:val="12"/>
                <w:szCs w:val="12"/>
                <w:lang w:eastAsia="de-DE"/>
              </w:rPr>
              <w:t xml:space="preserve">Intron 6 of </w:t>
            </w:r>
            <w:r w:rsidRPr="00634830">
              <w:rPr>
                <w:rFonts w:ascii="Arial" w:eastAsia="Times New Roman" w:hAnsi="Arial" w:cs="Arial"/>
                <w:i/>
                <w:iCs/>
                <w:sz w:val="12"/>
                <w:szCs w:val="12"/>
                <w:lang w:eastAsia="de-DE"/>
              </w:rPr>
              <w:t>DcTPS05</w:t>
            </w:r>
          </w:p>
        </w:tc>
        <w:tc>
          <w:tcPr>
            <w:tcW w:w="4819" w:type="dxa"/>
            <w:tcBorders>
              <w:top w:val="nil"/>
              <w:left w:val="nil"/>
              <w:bottom w:val="nil"/>
              <w:right w:val="nil"/>
            </w:tcBorders>
            <w:shd w:val="clear" w:color="auto" w:fill="auto"/>
            <w:vAlign w:val="center"/>
          </w:tcPr>
          <w:p w:rsidR="0059302E" w:rsidRPr="00634830" w:rsidRDefault="0059302E" w:rsidP="00BE45E2">
            <w:pPr>
              <w:spacing w:after="0" w:line="240" w:lineRule="auto"/>
              <w:rPr>
                <w:rFonts w:ascii="Arial" w:eastAsia="Times New Roman" w:hAnsi="Arial" w:cs="Arial"/>
                <w:sz w:val="12"/>
                <w:szCs w:val="12"/>
                <w:lang w:eastAsia="de-DE"/>
              </w:rPr>
            </w:pPr>
            <w:r w:rsidRPr="00634830">
              <w:rPr>
                <w:rFonts w:ascii="Arial" w:eastAsia="Times New Roman" w:hAnsi="Arial" w:cs="Arial"/>
                <w:sz w:val="12"/>
                <w:szCs w:val="12"/>
                <w:lang w:eastAsia="de-DE"/>
              </w:rPr>
              <w:t>cacgacgttgtaaaacgacACTGGATTGACTTGGGAACG</w:t>
            </w:r>
          </w:p>
        </w:tc>
        <w:tc>
          <w:tcPr>
            <w:tcW w:w="2977" w:type="dxa"/>
            <w:tcBorders>
              <w:top w:val="nil"/>
              <w:left w:val="nil"/>
              <w:bottom w:val="nil"/>
              <w:right w:val="nil"/>
            </w:tcBorders>
            <w:shd w:val="clear" w:color="auto" w:fill="auto"/>
            <w:vAlign w:val="center"/>
          </w:tcPr>
          <w:p w:rsidR="0059302E" w:rsidRPr="00634830" w:rsidRDefault="0059302E" w:rsidP="00BE45E2">
            <w:pPr>
              <w:spacing w:after="0" w:line="240" w:lineRule="auto"/>
              <w:rPr>
                <w:rFonts w:ascii="Arial" w:eastAsia="Times New Roman" w:hAnsi="Arial" w:cs="Arial"/>
                <w:sz w:val="12"/>
                <w:szCs w:val="12"/>
                <w:lang w:eastAsia="de-DE"/>
              </w:rPr>
            </w:pPr>
            <w:r w:rsidRPr="00634830">
              <w:rPr>
                <w:rFonts w:ascii="Arial" w:eastAsia="Times New Roman" w:hAnsi="Arial" w:cs="Arial"/>
                <w:sz w:val="12"/>
                <w:szCs w:val="12"/>
                <w:lang w:eastAsia="de-DE"/>
              </w:rPr>
              <w:t>CAAATCCAATCAAAAAGG</w:t>
            </w:r>
          </w:p>
        </w:tc>
        <w:tc>
          <w:tcPr>
            <w:tcW w:w="709" w:type="dxa"/>
            <w:tcBorders>
              <w:top w:val="nil"/>
              <w:left w:val="nil"/>
              <w:bottom w:val="nil"/>
              <w:right w:val="nil"/>
            </w:tcBorders>
            <w:shd w:val="clear" w:color="auto" w:fill="auto"/>
            <w:noWrap/>
            <w:vAlign w:val="center"/>
          </w:tcPr>
          <w:p w:rsidR="0059302E" w:rsidRPr="00634830" w:rsidRDefault="0059302E" w:rsidP="00BE45E2">
            <w:pPr>
              <w:spacing w:after="0" w:line="240" w:lineRule="auto"/>
              <w:rPr>
                <w:rFonts w:ascii="Arial" w:eastAsia="Times New Roman" w:hAnsi="Arial" w:cs="Arial"/>
                <w:sz w:val="12"/>
                <w:szCs w:val="12"/>
                <w:lang w:eastAsia="de-DE"/>
              </w:rPr>
            </w:pPr>
          </w:p>
        </w:tc>
      </w:tr>
      <w:tr w:rsidR="0059302E" w:rsidRPr="00634830" w:rsidTr="00BE45E2">
        <w:trPr>
          <w:trHeight w:val="225"/>
        </w:trPr>
        <w:tc>
          <w:tcPr>
            <w:tcW w:w="1560" w:type="dxa"/>
            <w:tcBorders>
              <w:top w:val="nil"/>
              <w:left w:val="nil"/>
              <w:bottom w:val="nil"/>
              <w:right w:val="nil"/>
            </w:tcBorders>
            <w:shd w:val="clear" w:color="auto" w:fill="auto"/>
            <w:noWrap/>
            <w:vAlign w:val="center"/>
          </w:tcPr>
          <w:p w:rsidR="0059302E" w:rsidRPr="00634830" w:rsidRDefault="0059302E" w:rsidP="00BE45E2">
            <w:pPr>
              <w:spacing w:after="0" w:line="240" w:lineRule="auto"/>
              <w:rPr>
                <w:rFonts w:ascii="Arial" w:eastAsia="Times New Roman" w:hAnsi="Arial" w:cs="Arial"/>
                <w:sz w:val="12"/>
                <w:szCs w:val="12"/>
                <w:lang w:eastAsia="de-DE"/>
              </w:rPr>
            </w:pPr>
            <w:r w:rsidRPr="00634830">
              <w:rPr>
                <w:rFonts w:ascii="Arial" w:eastAsia="Times New Roman" w:hAnsi="Arial" w:cs="Arial"/>
                <w:sz w:val="12"/>
                <w:szCs w:val="12"/>
                <w:lang w:eastAsia="de-DE"/>
              </w:rPr>
              <w:t>InDel_3-45,455,216</w:t>
            </w:r>
          </w:p>
        </w:tc>
        <w:tc>
          <w:tcPr>
            <w:tcW w:w="567" w:type="dxa"/>
            <w:tcBorders>
              <w:top w:val="nil"/>
              <w:left w:val="nil"/>
              <w:bottom w:val="nil"/>
              <w:right w:val="nil"/>
            </w:tcBorders>
            <w:shd w:val="clear" w:color="auto" w:fill="auto"/>
            <w:vAlign w:val="center"/>
          </w:tcPr>
          <w:p w:rsidR="0059302E" w:rsidRPr="00634830" w:rsidRDefault="0059302E" w:rsidP="00BE45E2">
            <w:pPr>
              <w:spacing w:after="0" w:line="240" w:lineRule="auto"/>
              <w:jc w:val="center"/>
              <w:rPr>
                <w:rFonts w:ascii="Arial" w:eastAsia="Times New Roman" w:hAnsi="Arial" w:cs="Arial"/>
                <w:sz w:val="12"/>
                <w:szCs w:val="12"/>
                <w:lang w:eastAsia="de-DE"/>
              </w:rPr>
            </w:pPr>
            <w:r w:rsidRPr="00634830">
              <w:rPr>
                <w:rFonts w:ascii="Arial" w:eastAsia="Times New Roman" w:hAnsi="Arial" w:cs="Arial"/>
                <w:sz w:val="12"/>
                <w:szCs w:val="12"/>
                <w:lang w:eastAsia="de-DE"/>
              </w:rPr>
              <w:t>InDel</w:t>
            </w:r>
          </w:p>
        </w:tc>
        <w:tc>
          <w:tcPr>
            <w:tcW w:w="425" w:type="dxa"/>
            <w:tcBorders>
              <w:top w:val="nil"/>
              <w:left w:val="nil"/>
              <w:bottom w:val="nil"/>
              <w:right w:val="nil"/>
            </w:tcBorders>
            <w:shd w:val="clear" w:color="auto" w:fill="auto"/>
            <w:noWrap/>
            <w:vAlign w:val="center"/>
          </w:tcPr>
          <w:p w:rsidR="0059302E" w:rsidRPr="00634830" w:rsidRDefault="0059302E" w:rsidP="00BE45E2">
            <w:pPr>
              <w:spacing w:after="0" w:line="240" w:lineRule="auto"/>
              <w:jc w:val="center"/>
              <w:rPr>
                <w:rFonts w:ascii="Arial" w:eastAsia="Times New Roman" w:hAnsi="Arial" w:cs="Arial"/>
                <w:sz w:val="12"/>
                <w:szCs w:val="12"/>
                <w:lang w:eastAsia="de-DE"/>
              </w:rPr>
            </w:pPr>
            <w:r w:rsidRPr="00634830">
              <w:rPr>
                <w:rFonts w:ascii="Arial" w:eastAsia="Times New Roman" w:hAnsi="Arial" w:cs="Arial"/>
                <w:sz w:val="12"/>
                <w:szCs w:val="12"/>
                <w:lang w:eastAsia="de-DE"/>
              </w:rPr>
              <w:t>3</w:t>
            </w:r>
          </w:p>
        </w:tc>
        <w:tc>
          <w:tcPr>
            <w:tcW w:w="850" w:type="dxa"/>
            <w:tcBorders>
              <w:top w:val="nil"/>
              <w:left w:val="nil"/>
              <w:bottom w:val="nil"/>
              <w:right w:val="nil"/>
            </w:tcBorders>
            <w:shd w:val="clear" w:color="auto" w:fill="auto"/>
            <w:noWrap/>
            <w:vAlign w:val="center"/>
          </w:tcPr>
          <w:p w:rsidR="0059302E" w:rsidRPr="00634830" w:rsidRDefault="0059302E" w:rsidP="00BE45E2">
            <w:pPr>
              <w:spacing w:after="0" w:line="240" w:lineRule="auto"/>
              <w:jc w:val="center"/>
              <w:rPr>
                <w:rFonts w:ascii="Arial" w:eastAsia="Times New Roman" w:hAnsi="Arial" w:cs="Arial"/>
                <w:sz w:val="12"/>
                <w:szCs w:val="12"/>
                <w:lang w:eastAsia="de-DE"/>
              </w:rPr>
            </w:pPr>
            <w:r w:rsidRPr="00634830">
              <w:rPr>
                <w:rFonts w:ascii="Arial" w:eastAsia="Times New Roman" w:hAnsi="Arial" w:cs="Arial"/>
                <w:sz w:val="12"/>
                <w:szCs w:val="12"/>
                <w:lang w:eastAsia="de-DE"/>
              </w:rPr>
              <w:t>45,455,216</w:t>
            </w:r>
          </w:p>
        </w:tc>
        <w:tc>
          <w:tcPr>
            <w:tcW w:w="2127" w:type="dxa"/>
            <w:tcBorders>
              <w:top w:val="nil"/>
              <w:left w:val="nil"/>
              <w:bottom w:val="nil"/>
              <w:right w:val="nil"/>
            </w:tcBorders>
            <w:shd w:val="clear" w:color="auto" w:fill="auto"/>
            <w:noWrap/>
            <w:vAlign w:val="center"/>
          </w:tcPr>
          <w:p w:rsidR="0059302E" w:rsidRPr="00634830" w:rsidRDefault="0059302E" w:rsidP="00BE45E2">
            <w:pPr>
              <w:spacing w:after="0" w:line="240" w:lineRule="auto"/>
              <w:jc w:val="center"/>
              <w:rPr>
                <w:rFonts w:ascii="Arial" w:eastAsia="Times New Roman" w:hAnsi="Arial" w:cs="Arial"/>
                <w:sz w:val="12"/>
                <w:szCs w:val="12"/>
                <w:lang w:eastAsia="de-DE"/>
              </w:rPr>
            </w:pPr>
            <w:r w:rsidRPr="00634830">
              <w:rPr>
                <w:rFonts w:ascii="Arial" w:eastAsia="Times New Roman" w:hAnsi="Arial" w:cs="Arial"/>
                <w:sz w:val="12"/>
                <w:szCs w:val="12"/>
                <w:lang w:eastAsia="de-DE"/>
              </w:rPr>
              <w:t xml:space="preserve">1,154 bp upstream of </w:t>
            </w:r>
            <w:r w:rsidRPr="00634830">
              <w:rPr>
                <w:rFonts w:ascii="Arial" w:eastAsia="Times New Roman" w:hAnsi="Arial" w:cs="Arial"/>
                <w:i/>
                <w:iCs/>
                <w:sz w:val="12"/>
                <w:szCs w:val="12"/>
                <w:lang w:eastAsia="de-DE"/>
              </w:rPr>
              <w:t>DcTPS12</w:t>
            </w:r>
          </w:p>
        </w:tc>
        <w:tc>
          <w:tcPr>
            <w:tcW w:w="4819" w:type="dxa"/>
            <w:tcBorders>
              <w:top w:val="nil"/>
              <w:left w:val="nil"/>
              <w:bottom w:val="nil"/>
              <w:right w:val="nil"/>
            </w:tcBorders>
            <w:shd w:val="clear" w:color="auto" w:fill="auto"/>
            <w:vAlign w:val="center"/>
          </w:tcPr>
          <w:p w:rsidR="0059302E" w:rsidRPr="00634830" w:rsidRDefault="0059302E" w:rsidP="00BE45E2">
            <w:pPr>
              <w:spacing w:after="0" w:line="240" w:lineRule="auto"/>
              <w:rPr>
                <w:rFonts w:ascii="Arial" w:eastAsia="Times New Roman" w:hAnsi="Arial" w:cs="Arial"/>
                <w:sz w:val="12"/>
                <w:szCs w:val="12"/>
                <w:lang w:eastAsia="de-DE"/>
              </w:rPr>
            </w:pPr>
            <w:r w:rsidRPr="00634830">
              <w:rPr>
                <w:rFonts w:ascii="Arial" w:eastAsia="Times New Roman" w:hAnsi="Arial" w:cs="Arial"/>
                <w:sz w:val="12"/>
                <w:szCs w:val="12"/>
                <w:lang w:eastAsia="de-DE"/>
              </w:rPr>
              <w:t>GTTGGTCCAAATGCAAGGTT</w:t>
            </w:r>
          </w:p>
        </w:tc>
        <w:tc>
          <w:tcPr>
            <w:tcW w:w="2977" w:type="dxa"/>
            <w:tcBorders>
              <w:top w:val="nil"/>
              <w:left w:val="nil"/>
              <w:bottom w:val="nil"/>
              <w:right w:val="nil"/>
            </w:tcBorders>
            <w:shd w:val="clear" w:color="auto" w:fill="auto"/>
            <w:vAlign w:val="center"/>
          </w:tcPr>
          <w:p w:rsidR="0059302E" w:rsidRPr="00634830" w:rsidRDefault="0059302E" w:rsidP="00BE45E2">
            <w:pPr>
              <w:spacing w:after="0" w:line="240" w:lineRule="auto"/>
              <w:rPr>
                <w:rFonts w:ascii="Arial" w:eastAsia="Times New Roman" w:hAnsi="Arial" w:cs="Arial"/>
                <w:sz w:val="12"/>
                <w:szCs w:val="12"/>
                <w:lang w:eastAsia="de-DE"/>
              </w:rPr>
            </w:pPr>
            <w:r w:rsidRPr="00634830">
              <w:rPr>
                <w:rFonts w:ascii="Arial" w:eastAsia="Times New Roman" w:hAnsi="Arial" w:cs="Arial"/>
                <w:sz w:val="12"/>
                <w:szCs w:val="12"/>
                <w:lang w:eastAsia="de-DE"/>
              </w:rPr>
              <w:t>TAAGGCCCAAAATGTCTTG</w:t>
            </w:r>
          </w:p>
        </w:tc>
        <w:tc>
          <w:tcPr>
            <w:tcW w:w="709" w:type="dxa"/>
            <w:tcBorders>
              <w:top w:val="nil"/>
              <w:left w:val="nil"/>
              <w:bottom w:val="nil"/>
              <w:right w:val="nil"/>
            </w:tcBorders>
            <w:shd w:val="clear" w:color="auto" w:fill="auto"/>
            <w:noWrap/>
            <w:vAlign w:val="center"/>
          </w:tcPr>
          <w:p w:rsidR="0059302E" w:rsidRPr="00634830" w:rsidRDefault="0059302E" w:rsidP="00BE45E2">
            <w:pPr>
              <w:spacing w:after="0" w:line="240" w:lineRule="auto"/>
              <w:rPr>
                <w:rFonts w:ascii="Arial" w:eastAsia="Times New Roman" w:hAnsi="Arial" w:cs="Arial"/>
                <w:sz w:val="12"/>
                <w:szCs w:val="12"/>
                <w:lang w:eastAsia="de-DE"/>
              </w:rPr>
            </w:pPr>
          </w:p>
        </w:tc>
      </w:tr>
      <w:tr w:rsidR="0059302E" w:rsidRPr="00634830" w:rsidTr="00BE45E2">
        <w:trPr>
          <w:trHeight w:val="225"/>
        </w:trPr>
        <w:tc>
          <w:tcPr>
            <w:tcW w:w="1560" w:type="dxa"/>
            <w:tcBorders>
              <w:top w:val="nil"/>
              <w:left w:val="nil"/>
              <w:bottom w:val="nil"/>
              <w:right w:val="nil"/>
            </w:tcBorders>
            <w:shd w:val="clear" w:color="auto" w:fill="auto"/>
            <w:noWrap/>
            <w:vAlign w:val="center"/>
          </w:tcPr>
          <w:p w:rsidR="0059302E" w:rsidRPr="00634830" w:rsidRDefault="0059302E" w:rsidP="00BE45E2">
            <w:pPr>
              <w:spacing w:after="0" w:line="240" w:lineRule="auto"/>
              <w:rPr>
                <w:rFonts w:ascii="Arial" w:eastAsia="Times New Roman" w:hAnsi="Arial" w:cs="Arial"/>
                <w:sz w:val="12"/>
                <w:szCs w:val="12"/>
                <w:lang w:eastAsia="de-DE"/>
              </w:rPr>
            </w:pPr>
            <w:r w:rsidRPr="00634830">
              <w:rPr>
                <w:rFonts w:ascii="Arial" w:eastAsia="Times New Roman" w:hAnsi="Arial" w:cs="Arial"/>
                <w:sz w:val="12"/>
                <w:szCs w:val="12"/>
                <w:lang w:eastAsia="de-DE"/>
              </w:rPr>
              <w:t>KASP_3-47,475,283</w:t>
            </w:r>
          </w:p>
        </w:tc>
        <w:tc>
          <w:tcPr>
            <w:tcW w:w="567" w:type="dxa"/>
            <w:tcBorders>
              <w:top w:val="nil"/>
              <w:left w:val="nil"/>
              <w:bottom w:val="nil"/>
              <w:right w:val="nil"/>
            </w:tcBorders>
            <w:shd w:val="clear" w:color="auto" w:fill="auto"/>
            <w:vAlign w:val="center"/>
          </w:tcPr>
          <w:p w:rsidR="0059302E" w:rsidRPr="00634830" w:rsidRDefault="0059302E" w:rsidP="00BE45E2">
            <w:pPr>
              <w:spacing w:after="0" w:line="240" w:lineRule="auto"/>
              <w:jc w:val="center"/>
              <w:rPr>
                <w:rFonts w:ascii="Arial" w:eastAsia="Times New Roman" w:hAnsi="Arial" w:cs="Arial"/>
                <w:sz w:val="12"/>
                <w:szCs w:val="12"/>
                <w:lang w:eastAsia="de-DE"/>
              </w:rPr>
            </w:pPr>
            <w:r w:rsidRPr="00634830">
              <w:rPr>
                <w:rFonts w:ascii="Arial" w:eastAsia="Times New Roman" w:hAnsi="Arial" w:cs="Arial"/>
                <w:sz w:val="12"/>
                <w:szCs w:val="12"/>
                <w:lang w:eastAsia="de-DE"/>
              </w:rPr>
              <w:t>KASP</w:t>
            </w:r>
          </w:p>
        </w:tc>
        <w:tc>
          <w:tcPr>
            <w:tcW w:w="425" w:type="dxa"/>
            <w:tcBorders>
              <w:top w:val="nil"/>
              <w:left w:val="nil"/>
              <w:bottom w:val="nil"/>
              <w:right w:val="nil"/>
            </w:tcBorders>
            <w:shd w:val="clear" w:color="auto" w:fill="auto"/>
            <w:noWrap/>
            <w:vAlign w:val="center"/>
          </w:tcPr>
          <w:p w:rsidR="0059302E" w:rsidRPr="00634830" w:rsidRDefault="0059302E" w:rsidP="00BE45E2">
            <w:pPr>
              <w:spacing w:after="0" w:line="240" w:lineRule="auto"/>
              <w:jc w:val="center"/>
              <w:rPr>
                <w:rFonts w:ascii="Arial" w:eastAsia="Times New Roman" w:hAnsi="Arial" w:cs="Arial"/>
                <w:sz w:val="12"/>
                <w:szCs w:val="12"/>
                <w:lang w:eastAsia="de-DE"/>
              </w:rPr>
            </w:pPr>
            <w:r w:rsidRPr="00634830">
              <w:rPr>
                <w:rFonts w:ascii="Arial" w:eastAsia="Times New Roman" w:hAnsi="Arial" w:cs="Arial"/>
                <w:sz w:val="12"/>
                <w:szCs w:val="12"/>
                <w:lang w:eastAsia="de-DE"/>
              </w:rPr>
              <w:t>3</w:t>
            </w:r>
          </w:p>
        </w:tc>
        <w:tc>
          <w:tcPr>
            <w:tcW w:w="850" w:type="dxa"/>
            <w:tcBorders>
              <w:top w:val="nil"/>
              <w:left w:val="nil"/>
              <w:bottom w:val="nil"/>
              <w:right w:val="nil"/>
            </w:tcBorders>
            <w:shd w:val="clear" w:color="auto" w:fill="auto"/>
            <w:noWrap/>
            <w:vAlign w:val="center"/>
          </w:tcPr>
          <w:p w:rsidR="0059302E" w:rsidRPr="00634830" w:rsidRDefault="0059302E" w:rsidP="00BE45E2">
            <w:pPr>
              <w:spacing w:after="0" w:line="240" w:lineRule="auto"/>
              <w:jc w:val="center"/>
              <w:rPr>
                <w:rFonts w:ascii="Arial" w:eastAsia="Times New Roman" w:hAnsi="Arial" w:cs="Arial"/>
                <w:sz w:val="12"/>
                <w:szCs w:val="12"/>
                <w:lang w:eastAsia="de-DE"/>
              </w:rPr>
            </w:pPr>
            <w:r w:rsidRPr="00634830">
              <w:rPr>
                <w:rFonts w:ascii="Arial" w:eastAsia="Times New Roman" w:hAnsi="Arial" w:cs="Arial"/>
                <w:sz w:val="12"/>
                <w:szCs w:val="12"/>
                <w:lang w:eastAsia="de-DE"/>
              </w:rPr>
              <w:t>47,475,283</w:t>
            </w:r>
          </w:p>
        </w:tc>
        <w:tc>
          <w:tcPr>
            <w:tcW w:w="2127" w:type="dxa"/>
            <w:tcBorders>
              <w:top w:val="nil"/>
              <w:left w:val="nil"/>
              <w:bottom w:val="nil"/>
              <w:right w:val="nil"/>
            </w:tcBorders>
            <w:shd w:val="clear" w:color="auto" w:fill="auto"/>
            <w:noWrap/>
            <w:vAlign w:val="center"/>
          </w:tcPr>
          <w:p w:rsidR="0059302E" w:rsidRPr="00634830" w:rsidRDefault="0059302E" w:rsidP="00BE45E2">
            <w:pPr>
              <w:spacing w:after="0" w:line="240" w:lineRule="auto"/>
              <w:jc w:val="center"/>
              <w:rPr>
                <w:rFonts w:ascii="Arial" w:eastAsia="Times New Roman" w:hAnsi="Arial" w:cs="Arial"/>
                <w:sz w:val="12"/>
                <w:szCs w:val="12"/>
                <w:lang w:eastAsia="de-DE"/>
              </w:rPr>
            </w:pPr>
            <w:r w:rsidRPr="00634830">
              <w:rPr>
                <w:rFonts w:ascii="Arial" w:eastAsia="Times New Roman" w:hAnsi="Arial" w:cs="Arial"/>
                <w:sz w:val="12"/>
                <w:szCs w:val="12"/>
                <w:lang w:eastAsia="de-DE"/>
              </w:rPr>
              <w:t xml:space="preserve">39 bp downstream of </w:t>
            </w:r>
            <w:r w:rsidRPr="00634830">
              <w:rPr>
                <w:rFonts w:ascii="Arial" w:eastAsia="Times New Roman" w:hAnsi="Arial" w:cs="Arial"/>
                <w:i/>
                <w:sz w:val="12"/>
                <w:szCs w:val="12"/>
                <w:lang w:eastAsia="de-DE"/>
              </w:rPr>
              <w:t>DcTPS25</w:t>
            </w:r>
          </w:p>
        </w:tc>
        <w:tc>
          <w:tcPr>
            <w:tcW w:w="4819" w:type="dxa"/>
            <w:tcBorders>
              <w:top w:val="nil"/>
              <w:left w:val="nil"/>
              <w:bottom w:val="nil"/>
              <w:right w:val="nil"/>
            </w:tcBorders>
            <w:shd w:val="clear" w:color="auto" w:fill="auto"/>
            <w:vAlign w:val="center"/>
          </w:tcPr>
          <w:p w:rsidR="0059302E" w:rsidRPr="00634830" w:rsidRDefault="0059302E" w:rsidP="00BE45E2">
            <w:pPr>
              <w:spacing w:after="0" w:line="240" w:lineRule="auto"/>
              <w:rPr>
                <w:rFonts w:ascii="Arial" w:eastAsia="Times New Roman" w:hAnsi="Arial" w:cs="Arial"/>
                <w:sz w:val="12"/>
                <w:szCs w:val="12"/>
                <w:lang w:eastAsia="de-DE"/>
              </w:rPr>
            </w:pPr>
            <w:r w:rsidRPr="00634830">
              <w:rPr>
                <w:rFonts w:ascii="Arial" w:eastAsia="Times New Roman" w:hAnsi="Arial" w:cs="Arial"/>
                <w:sz w:val="12"/>
                <w:szCs w:val="12"/>
                <w:lang w:eastAsia="de-DE"/>
              </w:rPr>
              <w:t>gaaggtgaccaagttcatgctTATAGAGAAACTAGCAACGTCGCAA_(</w:t>
            </w:r>
            <w:r w:rsidRPr="00634830">
              <w:rPr>
                <w:rFonts w:ascii="Arial" w:eastAsia="Times New Roman" w:hAnsi="Arial" w:cs="Arial"/>
                <w:b/>
                <w:bCs/>
                <w:sz w:val="12"/>
                <w:szCs w:val="12"/>
                <w:lang w:eastAsia="de-DE"/>
              </w:rPr>
              <w:t xml:space="preserve">first_fw) </w:t>
            </w:r>
            <w:r w:rsidRPr="00634830">
              <w:rPr>
                <w:rFonts w:ascii="Arial" w:eastAsia="Times New Roman" w:hAnsi="Arial" w:cs="Arial"/>
                <w:sz w:val="12"/>
                <w:szCs w:val="12"/>
                <w:lang w:eastAsia="de-DE"/>
              </w:rPr>
              <w:t>gaaggtcggagtcaacggattATAGAGAAACTAGCAACGTCGCAT_(</w:t>
            </w:r>
            <w:r w:rsidRPr="00634830">
              <w:rPr>
                <w:rFonts w:ascii="Arial" w:eastAsia="Times New Roman" w:hAnsi="Arial" w:cs="Arial"/>
                <w:b/>
                <w:bCs/>
                <w:sz w:val="12"/>
                <w:szCs w:val="12"/>
                <w:lang w:eastAsia="de-DE"/>
              </w:rPr>
              <w:t>second_fw)</w:t>
            </w:r>
          </w:p>
        </w:tc>
        <w:tc>
          <w:tcPr>
            <w:tcW w:w="2977" w:type="dxa"/>
            <w:tcBorders>
              <w:top w:val="nil"/>
              <w:left w:val="nil"/>
              <w:bottom w:val="nil"/>
              <w:right w:val="nil"/>
            </w:tcBorders>
            <w:shd w:val="clear" w:color="auto" w:fill="auto"/>
            <w:vAlign w:val="center"/>
          </w:tcPr>
          <w:p w:rsidR="0059302E" w:rsidRPr="00634830" w:rsidRDefault="0059302E" w:rsidP="00BE45E2">
            <w:pPr>
              <w:spacing w:after="0" w:line="240" w:lineRule="auto"/>
              <w:rPr>
                <w:rFonts w:ascii="Arial" w:eastAsia="Times New Roman" w:hAnsi="Arial" w:cs="Arial"/>
                <w:sz w:val="12"/>
                <w:szCs w:val="12"/>
                <w:lang w:eastAsia="de-DE"/>
              </w:rPr>
            </w:pPr>
            <w:r w:rsidRPr="00634830">
              <w:rPr>
                <w:rFonts w:ascii="Arial" w:eastAsia="Times New Roman" w:hAnsi="Arial" w:cs="Arial"/>
                <w:sz w:val="12"/>
                <w:szCs w:val="12"/>
                <w:lang w:eastAsia="de-DE"/>
              </w:rPr>
              <w:t>CCGTAGGATGTAACACGGAATAACAATAT</w:t>
            </w:r>
          </w:p>
        </w:tc>
        <w:tc>
          <w:tcPr>
            <w:tcW w:w="709" w:type="dxa"/>
            <w:tcBorders>
              <w:top w:val="nil"/>
              <w:left w:val="nil"/>
              <w:bottom w:val="nil"/>
              <w:right w:val="nil"/>
            </w:tcBorders>
            <w:shd w:val="clear" w:color="auto" w:fill="auto"/>
            <w:noWrap/>
            <w:vAlign w:val="center"/>
          </w:tcPr>
          <w:p w:rsidR="0059302E" w:rsidRPr="00634830" w:rsidRDefault="0059302E" w:rsidP="00BE45E2">
            <w:pPr>
              <w:spacing w:after="0" w:line="240" w:lineRule="auto"/>
              <w:rPr>
                <w:rFonts w:ascii="Arial" w:eastAsia="Times New Roman" w:hAnsi="Arial" w:cs="Arial"/>
                <w:sz w:val="12"/>
                <w:szCs w:val="12"/>
                <w:lang w:eastAsia="de-DE"/>
              </w:rPr>
            </w:pPr>
          </w:p>
        </w:tc>
      </w:tr>
      <w:tr w:rsidR="0059302E" w:rsidRPr="00634830" w:rsidTr="00BE45E2">
        <w:trPr>
          <w:trHeight w:val="225"/>
        </w:trPr>
        <w:tc>
          <w:tcPr>
            <w:tcW w:w="1560" w:type="dxa"/>
            <w:tcBorders>
              <w:top w:val="nil"/>
              <w:left w:val="nil"/>
              <w:bottom w:val="nil"/>
              <w:right w:val="nil"/>
            </w:tcBorders>
            <w:shd w:val="clear" w:color="auto" w:fill="auto"/>
            <w:noWrap/>
            <w:vAlign w:val="center"/>
          </w:tcPr>
          <w:p w:rsidR="0059302E" w:rsidRPr="00634830" w:rsidRDefault="0059302E" w:rsidP="00BE45E2">
            <w:pPr>
              <w:spacing w:after="0" w:line="240" w:lineRule="auto"/>
              <w:rPr>
                <w:rFonts w:ascii="Arial" w:eastAsia="Times New Roman" w:hAnsi="Arial" w:cs="Arial"/>
                <w:sz w:val="12"/>
                <w:szCs w:val="12"/>
                <w:lang w:eastAsia="de-DE"/>
              </w:rPr>
            </w:pPr>
            <w:r w:rsidRPr="00634830">
              <w:rPr>
                <w:rFonts w:ascii="Arial" w:eastAsia="Times New Roman" w:hAnsi="Arial" w:cs="Arial"/>
                <w:sz w:val="12"/>
                <w:szCs w:val="12"/>
                <w:lang w:eastAsia="de-DE"/>
              </w:rPr>
              <w:t>SSR_3-48,057,329</w:t>
            </w:r>
          </w:p>
        </w:tc>
        <w:tc>
          <w:tcPr>
            <w:tcW w:w="567" w:type="dxa"/>
            <w:tcBorders>
              <w:top w:val="nil"/>
              <w:left w:val="nil"/>
              <w:bottom w:val="nil"/>
              <w:right w:val="nil"/>
            </w:tcBorders>
            <w:shd w:val="clear" w:color="auto" w:fill="auto"/>
            <w:vAlign w:val="center"/>
          </w:tcPr>
          <w:p w:rsidR="0059302E" w:rsidRPr="00634830" w:rsidRDefault="0059302E" w:rsidP="00BE45E2">
            <w:pPr>
              <w:spacing w:after="0" w:line="240" w:lineRule="auto"/>
              <w:jc w:val="center"/>
              <w:rPr>
                <w:rFonts w:ascii="Arial" w:eastAsia="Times New Roman" w:hAnsi="Arial" w:cs="Arial"/>
                <w:sz w:val="12"/>
                <w:szCs w:val="12"/>
                <w:lang w:eastAsia="de-DE"/>
              </w:rPr>
            </w:pPr>
            <w:r w:rsidRPr="00634830">
              <w:rPr>
                <w:rFonts w:ascii="Arial" w:eastAsia="Times New Roman" w:hAnsi="Arial" w:cs="Arial"/>
                <w:sz w:val="12"/>
                <w:szCs w:val="12"/>
                <w:lang w:eastAsia="de-DE"/>
              </w:rPr>
              <w:t>SSR</w:t>
            </w:r>
          </w:p>
        </w:tc>
        <w:tc>
          <w:tcPr>
            <w:tcW w:w="425" w:type="dxa"/>
            <w:tcBorders>
              <w:top w:val="nil"/>
              <w:left w:val="nil"/>
              <w:bottom w:val="nil"/>
              <w:right w:val="nil"/>
            </w:tcBorders>
            <w:shd w:val="clear" w:color="auto" w:fill="auto"/>
            <w:noWrap/>
            <w:vAlign w:val="center"/>
          </w:tcPr>
          <w:p w:rsidR="0059302E" w:rsidRPr="00634830" w:rsidRDefault="0059302E" w:rsidP="00BE45E2">
            <w:pPr>
              <w:spacing w:after="0" w:line="240" w:lineRule="auto"/>
              <w:jc w:val="center"/>
              <w:rPr>
                <w:rFonts w:ascii="Arial" w:eastAsia="Times New Roman" w:hAnsi="Arial" w:cs="Arial"/>
                <w:sz w:val="12"/>
                <w:szCs w:val="12"/>
                <w:lang w:eastAsia="de-DE"/>
              </w:rPr>
            </w:pPr>
            <w:r w:rsidRPr="00634830">
              <w:rPr>
                <w:rFonts w:ascii="Arial" w:eastAsia="Times New Roman" w:hAnsi="Arial" w:cs="Arial"/>
                <w:sz w:val="12"/>
                <w:szCs w:val="12"/>
                <w:lang w:eastAsia="de-DE"/>
              </w:rPr>
              <w:t>3</w:t>
            </w:r>
          </w:p>
        </w:tc>
        <w:tc>
          <w:tcPr>
            <w:tcW w:w="850" w:type="dxa"/>
            <w:tcBorders>
              <w:top w:val="nil"/>
              <w:left w:val="nil"/>
              <w:bottom w:val="nil"/>
              <w:right w:val="nil"/>
            </w:tcBorders>
            <w:shd w:val="clear" w:color="auto" w:fill="auto"/>
            <w:noWrap/>
            <w:vAlign w:val="center"/>
          </w:tcPr>
          <w:p w:rsidR="0059302E" w:rsidRPr="00634830" w:rsidRDefault="0059302E" w:rsidP="00BE45E2">
            <w:pPr>
              <w:spacing w:after="0" w:line="240" w:lineRule="auto"/>
              <w:jc w:val="center"/>
              <w:rPr>
                <w:rFonts w:ascii="Arial" w:eastAsia="Times New Roman" w:hAnsi="Arial" w:cs="Arial"/>
                <w:sz w:val="12"/>
                <w:szCs w:val="12"/>
                <w:lang w:eastAsia="de-DE"/>
              </w:rPr>
            </w:pPr>
            <w:r w:rsidRPr="00634830">
              <w:rPr>
                <w:rFonts w:ascii="Arial" w:eastAsia="Times New Roman" w:hAnsi="Arial" w:cs="Arial"/>
                <w:sz w:val="12"/>
                <w:szCs w:val="12"/>
                <w:lang w:eastAsia="de-DE"/>
              </w:rPr>
              <w:t>48,057,329</w:t>
            </w:r>
          </w:p>
        </w:tc>
        <w:tc>
          <w:tcPr>
            <w:tcW w:w="2127" w:type="dxa"/>
            <w:tcBorders>
              <w:top w:val="nil"/>
              <w:left w:val="nil"/>
              <w:bottom w:val="nil"/>
              <w:right w:val="nil"/>
            </w:tcBorders>
            <w:shd w:val="clear" w:color="auto" w:fill="auto"/>
            <w:noWrap/>
            <w:vAlign w:val="center"/>
          </w:tcPr>
          <w:p w:rsidR="0059302E" w:rsidRPr="00634830" w:rsidRDefault="0059302E" w:rsidP="00BE45E2">
            <w:pPr>
              <w:spacing w:after="0" w:line="240" w:lineRule="auto"/>
              <w:jc w:val="center"/>
              <w:rPr>
                <w:rFonts w:ascii="Arial" w:eastAsia="Times New Roman" w:hAnsi="Arial" w:cs="Arial"/>
                <w:sz w:val="12"/>
                <w:szCs w:val="12"/>
                <w:lang w:eastAsia="de-DE"/>
              </w:rPr>
            </w:pPr>
            <w:r w:rsidRPr="00634830">
              <w:rPr>
                <w:rFonts w:ascii="Arial" w:eastAsia="Times New Roman" w:hAnsi="Arial" w:cs="Arial"/>
                <w:sz w:val="12"/>
                <w:szCs w:val="12"/>
                <w:lang w:eastAsia="de-DE"/>
              </w:rPr>
              <w:t xml:space="preserve">6,619 bp upstream of </w:t>
            </w:r>
            <w:r w:rsidRPr="00634830">
              <w:rPr>
                <w:rFonts w:ascii="Arial" w:eastAsia="Times New Roman" w:hAnsi="Arial" w:cs="Arial"/>
                <w:i/>
                <w:iCs/>
                <w:sz w:val="12"/>
                <w:szCs w:val="12"/>
                <w:lang w:eastAsia="de-DE"/>
              </w:rPr>
              <w:t>DcTPS31</w:t>
            </w:r>
          </w:p>
        </w:tc>
        <w:tc>
          <w:tcPr>
            <w:tcW w:w="4819" w:type="dxa"/>
            <w:tcBorders>
              <w:top w:val="nil"/>
              <w:left w:val="nil"/>
              <w:bottom w:val="nil"/>
              <w:right w:val="nil"/>
            </w:tcBorders>
            <w:shd w:val="clear" w:color="auto" w:fill="auto"/>
            <w:vAlign w:val="center"/>
          </w:tcPr>
          <w:p w:rsidR="0059302E" w:rsidRPr="00634830" w:rsidRDefault="0059302E" w:rsidP="00BE45E2">
            <w:pPr>
              <w:spacing w:after="0" w:line="240" w:lineRule="auto"/>
              <w:rPr>
                <w:rFonts w:ascii="Arial" w:eastAsia="Times New Roman" w:hAnsi="Arial" w:cs="Arial"/>
                <w:sz w:val="12"/>
                <w:szCs w:val="12"/>
                <w:lang w:eastAsia="de-DE"/>
              </w:rPr>
            </w:pPr>
            <w:r w:rsidRPr="00634830">
              <w:rPr>
                <w:rFonts w:ascii="Arial" w:eastAsia="Times New Roman" w:hAnsi="Arial" w:cs="Arial"/>
                <w:sz w:val="12"/>
                <w:szCs w:val="12"/>
                <w:lang w:eastAsia="de-DE"/>
              </w:rPr>
              <w:t>CAAAACAACCCCACCTCACA</w:t>
            </w:r>
          </w:p>
        </w:tc>
        <w:tc>
          <w:tcPr>
            <w:tcW w:w="2977" w:type="dxa"/>
            <w:tcBorders>
              <w:top w:val="nil"/>
              <w:left w:val="nil"/>
              <w:bottom w:val="nil"/>
              <w:right w:val="nil"/>
            </w:tcBorders>
            <w:shd w:val="clear" w:color="auto" w:fill="auto"/>
            <w:vAlign w:val="center"/>
          </w:tcPr>
          <w:p w:rsidR="0059302E" w:rsidRPr="00634830" w:rsidRDefault="0059302E" w:rsidP="00BE45E2">
            <w:pPr>
              <w:spacing w:after="0" w:line="240" w:lineRule="auto"/>
              <w:rPr>
                <w:rFonts w:ascii="Arial" w:eastAsia="Times New Roman" w:hAnsi="Arial" w:cs="Arial"/>
                <w:sz w:val="12"/>
                <w:szCs w:val="12"/>
                <w:lang w:eastAsia="de-DE"/>
              </w:rPr>
            </w:pPr>
            <w:r w:rsidRPr="00634830">
              <w:rPr>
                <w:rFonts w:ascii="Arial" w:eastAsia="Times New Roman" w:hAnsi="Arial" w:cs="Arial"/>
                <w:sz w:val="12"/>
                <w:szCs w:val="12"/>
                <w:lang w:eastAsia="de-DE"/>
              </w:rPr>
              <w:t>AAATCACCACGCCCTTTTCG</w:t>
            </w:r>
          </w:p>
        </w:tc>
        <w:tc>
          <w:tcPr>
            <w:tcW w:w="709" w:type="dxa"/>
            <w:tcBorders>
              <w:top w:val="nil"/>
              <w:left w:val="nil"/>
              <w:bottom w:val="nil"/>
              <w:right w:val="nil"/>
            </w:tcBorders>
            <w:shd w:val="clear" w:color="auto" w:fill="auto"/>
            <w:noWrap/>
            <w:vAlign w:val="center"/>
          </w:tcPr>
          <w:p w:rsidR="0059302E" w:rsidRPr="00634830" w:rsidRDefault="0059302E" w:rsidP="00BE45E2">
            <w:pPr>
              <w:spacing w:after="0" w:line="240" w:lineRule="auto"/>
              <w:rPr>
                <w:rFonts w:ascii="Arial" w:eastAsia="Times New Roman" w:hAnsi="Arial" w:cs="Arial"/>
                <w:sz w:val="12"/>
                <w:szCs w:val="12"/>
                <w:lang w:eastAsia="de-DE"/>
              </w:rPr>
            </w:pPr>
          </w:p>
        </w:tc>
      </w:tr>
      <w:tr w:rsidR="0059302E" w:rsidRPr="00634830" w:rsidTr="00BE45E2">
        <w:trPr>
          <w:trHeight w:val="225"/>
        </w:trPr>
        <w:tc>
          <w:tcPr>
            <w:tcW w:w="1560" w:type="dxa"/>
            <w:tcBorders>
              <w:top w:val="nil"/>
              <w:left w:val="nil"/>
              <w:bottom w:val="nil"/>
              <w:right w:val="nil"/>
            </w:tcBorders>
            <w:shd w:val="clear" w:color="auto" w:fill="auto"/>
            <w:noWrap/>
            <w:vAlign w:val="center"/>
          </w:tcPr>
          <w:p w:rsidR="0059302E" w:rsidRPr="00634830" w:rsidRDefault="0059302E" w:rsidP="00BE45E2">
            <w:pPr>
              <w:spacing w:after="0" w:line="240" w:lineRule="auto"/>
              <w:rPr>
                <w:rFonts w:ascii="Arial" w:eastAsia="Times New Roman" w:hAnsi="Arial" w:cs="Arial"/>
                <w:sz w:val="12"/>
                <w:szCs w:val="12"/>
                <w:lang w:eastAsia="de-DE"/>
              </w:rPr>
            </w:pPr>
            <w:r w:rsidRPr="00634830">
              <w:rPr>
                <w:rFonts w:ascii="Arial" w:eastAsia="Times New Roman" w:hAnsi="Arial" w:cs="Arial"/>
                <w:sz w:val="12"/>
                <w:szCs w:val="12"/>
                <w:lang w:eastAsia="de-DE"/>
              </w:rPr>
              <w:t>InDel</w:t>
            </w:r>
            <w:r w:rsidRPr="00634830">
              <w:rPr>
                <w:rFonts w:ascii="Arial" w:eastAsia="Times New Roman" w:hAnsi="Arial" w:cs="Arial"/>
                <w:iCs/>
                <w:sz w:val="12"/>
                <w:szCs w:val="12"/>
                <w:lang w:eastAsia="de-DE"/>
              </w:rPr>
              <w:t>_3-48,693,414</w:t>
            </w:r>
          </w:p>
        </w:tc>
        <w:tc>
          <w:tcPr>
            <w:tcW w:w="567" w:type="dxa"/>
            <w:tcBorders>
              <w:top w:val="nil"/>
              <w:left w:val="nil"/>
              <w:bottom w:val="nil"/>
              <w:right w:val="nil"/>
            </w:tcBorders>
            <w:shd w:val="clear" w:color="auto" w:fill="auto"/>
            <w:vAlign w:val="center"/>
          </w:tcPr>
          <w:p w:rsidR="0059302E" w:rsidRPr="00634830" w:rsidRDefault="0059302E" w:rsidP="00BE45E2">
            <w:pPr>
              <w:spacing w:after="0" w:line="240" w:lineRule="auto"/>
              <w:jc w:val="center"/>
              <w:rPr>
                <w:rFonts w:ascii="Arial" w:eastAsia="Times New Roman" w:hAnsi="Arial" w:cs="Arial"/>
                <w:sz w:val="12"/>
                <w:szCs w:val="12"/>
                <w:lang w:eastAsia="de-DE"/>
              </w:rPr>
            </w:pPr>
            <w:r w:rsidRPr="00634830">
              <w:rPr>
                <w:rFonts w:ascii="Arial" w:eastAsia="Times New Roman" w:hAnsi="Arial" w:cs="Arial"/>
                <w:sz w:val="12"/>
                <w:szCs w:val="12"/>
                <w:lang w:eastAsia="de-DE"/>
              </w:rPr>
              <w:t>InDel</w:t>
            </w:r>
          </w:p>
        </w:tc>
        <w:tc>
          <w:tcPr>
            <w:tcW w:w="425" w:type="dxa"/>
            <w:tcBorders>
              <w:top w:val="nil"/>
              <w:left w:val="nil"/>
              <w:bottom w:val="nil"/>
              <w:right w:val="nil"/>
            </w:tcBorders>
            <w:shd w:val="clear" w:color="auto" w:fill="auto"/>
            <w:noWrap/>
            <w:vAlign w:val="center"/>
          </w:tcPr>
          <w:p w:rsidR="0059302E" w:rsidRPr="00634830" w:rsidRDefault="0059302E" w:rsidP="00BE45E2">
            <w:pPr>
              <w:spacing w:after="0" w:line="240" w:lineRule="auto"/>
              <w:jc w:val="center"/>
              <w:rPr>
                <w:rFonts w:ascii="Arial" w:eastAsia="Times New Roman" w:hAnsi="Arial" w:cs="Arial"/>
                <w:sz w:val="12"/>
                <w:szCs w:val="12"/>
                <w:lang w:eastAsia="de-DE"/>
              </w:rPr>
            </w:pPr>
            <w:r w:rsidRPr="00634830">
              <w:rPr>
                <w:rFonts w:ascii="Arial" w:eastAsia="Times New Roman" w:hAnsi="Arial" w:cs="Arial"/>
                <w:sz w:val="12"/>
                <w:szCs w:val="12"/>
                <w:lang w:eastAsia="de-DE"/>
              </w:rPr>
              <w:t>3</w:t>
            </w:r>
          </w:p>
        </w:tc>
        <w:tc>
          <w:tcPr>
            <w:tcW w:w="850" w:type="dxa"/>
            <w:tcBorders>
              <w:top w:val="nil"/>
              <w:left w:val="nil"/>
              <w:bottom w:val="nil"/>
              <w:right w:val="nil"/>
            </w:tcBorders>
            <w:shd w:val="clear" w:color="auto" w:fill="auto"/>
            <w:noWrap/>
            <w:vAlign w:val="center"/>
          </w:tcPr>
          <w:p w:rsidR="0059302E" w:rsidRPr="00634830" w:rsidRDefault="0059302E" w:rsidP="00BE45E2">
            <w:pPr>
              <w:spacing w:after="0" w:line="240" w:lineRule="auto"/>
              <w:jc w:val="center"/>
              <w:rPr>
                <w:rFonts w:ascii="Arial" w:eastAsia="Times New Roman" w:hAnsi="Arial" w:cs="Arial"/>
                <w:sz w:val="12"/>
                <w:szCs w:val="12"/>
                <w:lang w:eastAsia="de-DE"/>
              </w:rPr>
            </w:pPr>
            <w:r w:rsidRPr="00634830">
              <w:rPr>
                <w:rFonts w:ascii="Arial" w:eastAsia="Times New Roman" w:hAnsi="Arial" w:cs="Arial"/>
                <w:sz w:val="12"/>
                <w:szCs w:val="12"/>
                <w:lang w:eastAsia="de-DE"/>
              </w:rPr>
              <w:t>48,693,414</w:t>
            </w:r>
          </w:p>
        </w:tc>
        <w:tc>
          <w:tcPr>
            <w:tcW w:w="2127" w:type="dxa"/>
            <w:tcBorders>
              <w:top w:val="nil"/>
              <w:left w:val="nil"/>
              <w:bottom w:val="nil"/>
              <w:right w:val="nil"/>
            </w:tcBorders>
            <w:shd w:val="clear" w:color="auto" w:fill="auto"/>
            <w:noWrap/>
            <w:vAlign w:val="center"/>
          </w:tcPr>
          <w:p w:rsidR="0059302E" w:rsidRPr="00634830" w:rsidRDefault="0059302E" w:rsidP="00BE45E2">
            <w:pPr>
              <w:spacing w:after="0" w:line="240" w:lineRule="auto"/>
              <w:jc w:val="center"/>
              <w:rPr>
                <w:rFonts w:ascii="Arial" w:eastAsia="Times New Roman" w:hAnsi="Arial" w:cs="Arial"/>
                <w:sz w:val="12"/>
                <w:szCs w:val="12"/>
                <w:lang w:eastAsia="de-DE"/>
              </w:rPr>
            </w:pPr>
            <w:r w:rsidRPr="00634830">
              <w:rPr>
                <w:rFonts w:ascii="Arial" w:eastAsia="Times New Roman" w:hAnsi="Arial" w:cs="Arial"/>
                <w:sz w:val="12"/>
                <w:szCs w:val="12"/>
                <w:lang w:eastAsia="de-DE"/>
              </w:rPr>
              <w:t xml:space="preserve">Exon 3 of </w:t>
            </w:r>
            <w:r w:rsidRPr="00634830">
              <w:rPr>
                <w:rFonts w:ascii="Arial" w:eastAsia="Times New Roman" w:hAnsi="Arial" w:cs="Arial"/>
                <w:i/>
                <w:iCs/>
                <w:sz w:val="12"/>
                <w:szCs w:val="12"/>
                <w:lang w:eastAsia="de-DE"/>
              </w:rPr>
              <w:t>DcTPS53</w:t>
            </w:r>
          </w:p>
        </w:tc>
        <w:tc>
          <w:tcPr>
            <w:tcW w:w="4819" w:type="dxa"/>
            <w:tcBorders>
              <w:top w:val="nil"/>
              <w:left w:val="nil"/>
              <w:bottom w:val="nil"/>
              <w:right w:val="nil"/>
            </w:tcBorders>
            <w:shd w:val="clear" w:color="auto" w:fill="auto"/>
            <w:vAlign w:val="center"/>
          </w:tcPr>
          <w:p w:rsidR="0059302E" w:rsidRPr="00634830" w:rsidRDefault="0059302E" w:rsidP="00BE45E2">
            <w:pPr>
              <w:spacing w:after="0" w:line="240" w:lineRule="auto"/>
              <w:rPr>
                <w:rFonts w:ascii="Arial" w:eastAsia="Times New Roman" w:hAnsi="Arial" w:cs="Arial"/>
                <w:sz w:val="12"/>
                <w:szCs w:val="12"/>
                <w:lang w:eastAsia="de-DE"/>
              </w:rPr>
            </w:pPr>
            <w:r w:rsidRPr="00634830">
              <w:rPr>
                <w:rFonts w:ascii="Arial" w:eastAsia="Times New Roman" w:hAnsi="Arial" w:cs="Arial"/>
                <w:sz w:val="12"/>
                <w:szCs w:val="12"/>
                <w:lang w:eastAsia="de-DE"/>
              </w:rPr>
              <w:t>TCGAATTTACCACCTCTCACCT</w:t>
            </w:r>
          </w:p>
        </w:tc>
        <w:tc>
          <w:tcPr>
            <w:tcW w:w="2977" w:type="dxa"/>
            <w:tcBorders>
              <w:top w:val="nil"/>
              <w:left w:val="nil"/>
              <w:bottom w:val="nil"/>
              <w:right w:val="nil"/>
            </w:tcBorders>
            <w:shd w:val="clear" w:color="auto" w:fill="auto"/>
            <w:vAlign w:val="center"/>
          </w:tcPr>
          <w:p w:rsidR="0059302E" w:rsidRPr="00634830" w:rsidRDefault="0059302E" w:rsidP="00BE45E2">
            <w:pPr>
              <w:spacing w:after="0" w:line="240" w:lineRule="auto"/>
              <w:rPr>
                <w:rFonts w:ascii="Arial" w:eastAsia="Times New Roman" w:hAnsi="Arial" w:cs="Arial"/>
                <w:sz w:val="12"/>
                <w:szCs w:val="12"/>
                <w:lang w:eastAsia="de-DE"/>
              </w:rPr>
            </w:pPr>
            <w:r w:rsidRPr="00634830">
              <w:rPr>
                <w:rFonts w:ascii="Arial" w:eastAsia="Times New Roman" w:hAnsi="Arial" w:cs="Arial"/>
                <w:sz w:val="12"/>
                <w:szCs w:val="12"/>
                <w:lang w:eastAsia="de-DE"/>
              </w:rPr>
              <w:t>TTCGACCTCATGTCCTACAATG</w:t>
            </w:r>
          </w:p>
        </w:tc>
        <w:tc>
          <w:tcPr>
            <w:tcW w:w="709" w:type="dxa"/>
            <w:tcBorders>
              <w:top w:val="nil"/>
              <w:left w:val="nil"/>
              <w:bottom w:val="nil"/>
              <w:right w:val="nil"/>
            </w:tcBorders>
            <w:shd w:val="clear" w:color="auto" w:fill="auto"/>
            <w:noWrap/>
            <w:vAlign w:val="center"/>
          </w:tcPr>
          <w:p w:rsidR="0059302E" w:rsidRPr="00634830" w:rsidRDefault="0059302E" w:rsidP="00BE45E2">
            <w:pPr>
              <w:spacing w:after="0" w:line="240" w:lineRule="auto"/>
              <w:rPr>
                <w:rFonts w:ascii="Arial" w:eastAsia="Times New Roman" w:hAnsi="Arial" w:cs="Arial"/>
                <w:sz w:val="12"/>
                <w:szCs w:val="12"/>
                <w:lang w:eastAsia="de-DE"/>
              </w:rPr>
            </w:pPr>
          </w:p>
        </w:tc>
      </w:tr>
      <w:tr w:rsidR="0059302E" w:rsidRPr="00634830" w:rsidTr="00BE45E2">
        <w:trPr>
          <w:trHeight w:val="225"/>
        </w:trPr>
        <w:tc>
          <w:tcPr>
            <w:tcW w:w="1560" w:type="dxa"/>
            <w:tcBorders>
              <w:top w:val="nil"/>
              <w:left w:val="nil"/>
              <w:bottom w:val="nil"/>
              <w:right w:val="nil"/>
            </w:tcBorders>
            <w:shd w:val="clear" w:color="auto" w:fill="auto"/>
            <w:noWrap/>
            <w:vAlign w:val="center"/>
          </w:tcPr>
          <w:p w:rsidR="0059302E" w:rsidRPr="00634830" w:rsidRDefault="0059302E" w:rsidP="00BE45E2">
            <w:pPr>
              <w:spacing w:after="0" w:line="240" w:lineRule="auto"/>
              <w:rPr>
                <w:rFonts w:ascii="Arial" w:eastAsia="Times New Roman" w:hAnsi="Arial" w:cs="Arial"/>
                <w:sz w:val="12"/>
                <w:szCs w:val="12"/>
                <w:lang w:eastAsia="de-DE"/>
              </w:rPr>
            </w:pPr>
            <w:r w:rsidRPr="00634830">
              <w:rPr>
                <w:rFonts w:ascii="Arial" w:eastAsia="Times New Roman" w:hAnsi="Arial" w:cs="Arial"/>
                <w:sz w:val="12"/>
                <w:szCs w:val="12"/>
                <w:lang w:eastAsia="de-DE"/>
              </w:rPr>
              <w:t>CAPS_4-15,172,196</w:t>
            </w:r>
          </w:p>
        </w:tc>
        <w:tc>
          <w:tcPr>
            <w:tcW w:w="567" w:type="dxa"/>
            <w:tcBorders>
              <w:top w:val="nil"/>
              <w:left w:val="nil"/>
              <w:bottom w:val="nil"/>
              <w:right w:val="nil"/>
            </w:tcBorders>
            <w:shd w:val="clear" w:color="auto" w:fill="auto"/>
            <w:vAlign w:val="center"/>
          </w:tcPr>
          <w:p w:rsidR="0059302E" w:rsidRPr="00634830" w:rsidRDefault="0059302E" w:rsidP="00BE45E2">
            <w:pPr>
              <w:spacing w:after="0" w:line="240" w:lineRule="auto"/>
              <w:jc w:val="center"/>
              <w:rPr>
                <w:rFonts w:ascii="Arial" w:eastAsia="Times New Roman" w:hAnsi="Arial" w:cs="Arial"/>
                <w:sz w:val="12"/>
                <w:szCs w:val="12"/>
                <w:lang w:eastAsia="de-DE"/>
              </w:rPr>
            </w:pPr>
            <w:r w:rsidRPr="00634830">
              <w:rPr>
                <w:rFonts w:ascii="Arial" w:eastAsia="Times New Roman" w:hAnsi="Arial" w:cs="Arial"/>
                <w:sz w:val="12"/>
                <w:szCs w:val="12"/>
                <w:lang w:eastAsia="de-DE"/>
              </w:rPr>
              <w:t>CAPS</w:t>
            </w:r>
          </w:p>
        </w:tc>
        <w:tc>
          <w:tcPr>
            <w:tcW w:w="425" w:type="dxa"/>
            <w:tcBorders>
              <w:top w:val="nil"/>
              <w:left w:val="nil"/>
              <w:bottom w:val="nil"/>
              <w:right w:val="nil"/>
            </w:tcBorders>
            <w:shd w:val="clear" w:color="auto" w:fill="auto"/>
            <w:noWrap/>
            <w:vAlign w:val="center"/>
          </w:tcPr>
          <w:p w:rsidR="0059302E" w:rsidRPr="00634830" w:rsidRDefault="0059302E" w:rsidP="00BE45E2">
            <w:pPr>
              <w:spacing w:after="0" w:line="240" w:lineRule="auto"/>
              <w:jc w:val="center"/>
              <w:rPr>
                <w:rFonts w:ascii="Arial" w:eastAsia="Times New Roman" w:hAnsi="Arial" w:cs="Arial"/>
                <w:sz w:val="12"/>
                <w:szCs w:val="12"/>
                <w:lang w:eastAsia="de-DE"/>
              </w:rPr>
            </w:pPr>
            <w:r w:rsidRPr="00634830">
              <w:rPr>
                <w:rFonts w:ascii="Arial" w:eastAsia="Times New Roman" w:hAnsi="Arial" w:cs="Arial"/>
                <w:sz w:val="12"/>
                <w:szCs w:val="12"/>
                <w:lang w:eastAsia="de-DE"/>
              </w:rPr>
              <w:t>4</w:t>
            </w:r>
          </w:p>
        </w:tc>
        <w:tc>
          <w:tcPr>
            <w:tcW w:w="850" w:type="dxa"/>
            <w:tcBorders>
              <w:top w:val="nil"/>
              <w:left w:val="nil"/>
              <w:bottom w:val="nil"/>
              <w:right w:val="nil"/>
            </w:tcBorders>
            <w:shd w:val="clear" w:color="auto" w:fill="auto"/>
            <w:noWrap/>
            <w:vAlign w:val="center"/>
          </w:tcPr>
          <w:p w:rsidR="0059302E" w:rsidRPr="00634830" w:rsidRDefault="0059302E" w:rsidP="00BE45E2">
            <w:pPr>
              <w:spacing w:after="0" w:line="240" w:lineRule="auto"/>
              <w:jc w:val="center"/>
              <w:rPr>
                <w:rFonts w:ascii="Arial" w:eastAsia="Times New Roman" w:hAnsi="Arial" w:cs="Arial"/>
                <w:sz w:val="12"/>
                <w:szCs w:val="12"/>
                <w:lang w:eastAsia="de-DE"/>
              </w:rPr>
            </w:pPr>
            <w:r w:rsidRPr="00634830">
              <w:rPr>
                <w:rFonts w:ascii="Arial" w:eastAsia="Times New Roman" w:hAnsi="Arial" w:cs="Arial"/>
                <w:sz w:val="12"/>
                <w:szCs w:val="12"/>
                <w:lang w:eastAsia="de-DE"/>
              </w:rPr>
              <w:t>15,172,196</w:t>
            </w:r>
          </w:p>
        </w:tc>
        <w:tc>
          <w:tcPr>
            <w:tcW w:w="2127" w:type="dxa"/>
            <w:tcBorders>
              <w:top w:val="nil"/>
              <w:left w:val="nil"/>
              <w:bottom w:val="nil"/>
              <w:right w:val="nil"/>
            </w:tcBorders>
            <w:shd w:val="clear" w:color="auto" w:fill="auto"/>
            <w:noWrap/>
            <w:vAlign w:val="center"/>
          </w:tcPr>
          <w:p w:rsidR="0059302E" w:rsidRPr="00634830" w:rsidRDefault="0059302E" w:rsidP="00BE45E2">
            <w:pPr>
              <w:spacing w:after="0" w:line="240" w:lineRule="auto"/>
              <w:jc w:val="center"/>
              <w:rPr>
                <w:rFonts w:ascii="Arial" w:eastAsia="Times New Roman" w:hAnsi="Arial" w:cs="Arial"/>
                <w:sz w:val="12"/>
                <w:szCs w:val="12"/>
                <w:lang w:eastAsia="de-DE"/>
              </w:rPr>
            </w:pPr>
            <w:r w:rsidRPr="00634830">
              <w:rPr>
                <w:rFonts w:ascii="Arial" w:eastAsia="Times New Roman" w:hAnsi="Arial" w:cs="Arial"/>
                <w:sz w:val="12"/>
                <w:szCs w:val="12"/>
                <w:lang w:eastAsia="de-DE"/>
              </w:rPr>
              <w:t xml:space="preserve">324,930 bp upstream of </w:t>
            </w:r>
            <w:r w:rsidRPr="00634830">
              <w:rPr>
                <w:rFonts w:ascii="Arial" w:eastAsia="Times New Roman" w:hAnsi="Arial" w:cs="Arial"/>
                <w:i/>
                <w:iCs/>
                <w:sz w:val="12"/>
                <w:szCs w:val="12"/>
                <w:lang w:eastAsia="de-DE"/>
              </w:rPr>
              <w:t>DcTPS38</w:t>
            </w:r>
          </w:p>
        </w:tc>
        <w:tc>
          <w:tcPr>
            <w:tcW w:w="4819" w:type="dxa"/>
            <w:tcBorders>
              <w:top w:val="nil"/>
              <w:left w:val="nil"/>
              <w:bottom w:val="nil"/>
              <w:right w:val="nil"/>
            </w:tcBorders>
            <w:shd w:val="clear" w:color="auto" w:fill="auto"/>
            <w:vAlign w:val="center"/>
          </w:tcPr>
          <w:p w:rsidR="0059302E" w:rsidRPr="00634830" w:rsidRDefault="0059302E" w:rsidP="00BE45E2">
            <w:pPr>
              <w:spacing w:after="0" w:line="240" w:lineRule="auto"/>
              <w:rPr>
                <w:rFonts w:ascii="Arial" w:eastAsia="Times New Roman" w:hAnsi="Arial" w:cs="Arial"/>
                <w:sz w:val="12"/>
                <w:szCs w:val="12"/>
                <w:lang w:eastAsia="de-DE"/>
              </w:rPr>
            </w:pPr>
            <w:r w:rsidRPr="00634830">
              <w:rPr>
                <w:rFonts w:ascii="Arial" w:eastAsia="Times New Roman" w:hAnsi="Arial" w:cs="Arial"/>
                <w:sz w:val="12"/>
                <w:szCs w:val="12"/>
                <w:lang w:eastAsia="de-DE"/>
              </w:rPr>
              <w:t>ATACGGAGAGGATGCAGAGC</w:t>
            </w:r>
          </w:p>
        </w:tc>
        <w:tc>
          <w:tcPr>
            <w:tcW w:w="2977" w:type="dxa"/>
            <w:tcBorders>
              <w:top w:val="nil"/>
              <w:left w:val="nil"/>
              <w:bottom w:val="nil"/>
              <w:right w:val="nil"/>
            </w:tcBorders>
            <w:shd w:val="clear" w:color="auto" w:fill="auto"/>
            <w:vAlign w:val="center"/>
          </w:tcPr>
          <w:p w:rsidR="0059302E" w:rsidRPr="00634830" w:rsidRDefault="0059302E" w:rsidP="00BE45E2">
            <w:pPr>
              <w:spacing w:after="0" w:line="240" w:lineRule="auto"/>
              <w:rPr>
                <w:rFonts w:ascii="Arial" w:eastAsia="Times New Roman" w:hAnsi="Arial" w:cs="Arial"/>
                <w:sz w:val="12"/>
                <w:szCs w:val="12"/>
                <w:lang w:eastAsia="de-DE"/>
              </w:rPr>
            </w:pPr>
            <w:r w:rsidRPr="00634830">
              <w:rPr>
                <w:rFonts w:ascii="Arial" w:eastAsia="Times New Roman" w:hAnsi="Arial" w:cs="Arial"/>
                <w:sz w:val="12"/>
                <w:szCs w:val="12"/>
                <w:lang w:eastAsia="de-DE"/>
              </w:rPr>
              <w:t>ACGGCCTTAATTCCCTGTCA</w:t>
            </w:r>
          </w:p>
        </w:tc>
        <w:tc>
          <w:tcPr>
            <w:tcW w:w="709" w:type="dxa"/>
            <w:tcBorders>
              <w:top w:val="nil"/>
              <w:left w:val="nil"/>
              <w:bottom w:val="nil"/>
              <w:right w:val="nil"/>
            </w:tcBorders>
            <w:shd w:val="clear" w:color="auto" w:fill="auto"/>
            <w:noWrap/>
            <w:vAlign w:val="center"/>
          </w:tcPr>
          <w:p w:rsidR="0059302E" w:rsidRPr="00634830" w:rsidRDefault="0059302E" w:rsidP="00BE45E2">
            <w:pPr>
              <w:spacing w:after="0" w:line="240" w:lineRule="auto"/>
              <w:rPr>
                <w:rFonts w:ascii="Arial" w:eastAsia="Times New Roman" w:hAnsi="Arial" w:cs="Arial"/>
                <w:sz w:val="12"/>
                <w:szCs w:val="12"/>
                <w:lang w:eastAsia="de-DE"/>
              </w:rPr>
            </w:pPr>
            <w:r w:rsidRPr="00634830">
              <w:rPr>
                <w:rFonts w:ascii="Arial" w:eastAsia="Times New Roman" w:hAnsi="Arial" w:cs="Arial"/>
                <w:i/>
                <w:iCs/>
                <w:sz w:val="12"/>
                <w:szCs w:val="12"/>
                <w:lang w:eastAsia="de-DE"/>
              </w:rPr>
              <w:t>Sau</w:t>
            </w:r>
            <w:r w:rsidRPr="00634830">
              <w:rPr>
                <w:rFonts w:ascii="Arial" w:eastAsia="Times New Roman" w:hAnsi="Arial" w:cs="Arial"/>
                <w:sz w:val="12"/>
                <w:szCs w:val="12"/>
                <w:lang w:eastAsia="de-DE"/>
              </w:rPr>
              <w:t>3AI</w:t>
            </w:r>
          </w:p>
        </w:tc>
      </w:tr>
      <w:tr w:rsidR="0059302E" w:rsidRPr="00634830" w:rsidTr="00BE45E2">
        <w:trPr>
          <w:trHeight w:val="225"/>
        </w:trPr>
        <w:tc>
          <w:tcPr>
            <w:tcW w:w="1560" w:type="dxa"/>
            <w:tcBorders>
              <w:top w:val="nil"/>
              <w:left w:val="nil"/>
              <w:bottom w:val="nil"/>
              <w:right w:val="nil"/>
            </w:tcBorders>
            <w:shd w:val="clear" w:color="auto" w:fill="auto"/>
            <w:noWrap/>
            <w:vAlign w:val="center"/>
          </w:tcPr>
          <w:p w:rsidR="0059302E" w:rsidRPr="00634830" w:rsidRDefault="0059302E" w:rsidP="00BE45E2">
            <w:pPr>
              <w:spacing w:after="0" w:line="240" w:lineRule="auto"/>
              <w:rPr>
                <w:rFonts w:ascii="Arial" w:eastAsia="Times New Roman" w:hAnsi="Arial" w:cs="Arial"/>
                <w:sz w:val="12"/>
                <w:szCs w:val="12"/>
                <w:lang w:eastAsia="de-DE"/>
              </w:rPr>
            </w:pPr>
            <w:r w:rsidRPr="00634830">
              <w:rPr>
                <w:rFonts w:ascii="Arial" w:eastAsia="Times New Roman" w:hAnsi="Arial" w:cs="Arial"/>
                <w:sz w:val="12"/>
                <w:szCs w:val="12"/>
                <w:lang w:eastAsia="de-DE"/>
              </w:rPr>
              <w:t>InDel+SSR_4-25,556,452</w:t>
            </w:r>
          </w:p>
        </w:tc>
        <w:tc>
          <w:tcPr>
            <w:tcW w:w="567" w:type="dxa"/>
            <w:tcBorders>
              <w:top w:val="nil"/>
              <w:left w:val="nil"/>
              <w:bottom w:val="nil"/>
              <w:right w:val="nil"/>
            </w:tcBorders>
            <w:shd w:val="clear" w:color="auto" w:fill="auto"/>
            <w:vAlign w:val="center"/>
          </w:tcPr>
          <w:p w:rsidR="0059302E" w:rsidRPr="00634830" w:rsidRDefault="0059302E" w:rsidP="00BE45E2">
            <w:pPr>
              <w:spacing w:after="0" w:line="240" w:lineRule="auto"/>
              <w:jc w:val="center"/>
              <w:rPr>
                <w:rFonts w:ascii="Arial" w:eastAsia="Times New Roman" w:hAnsi="Arial" w:cs="Arial"/>
                <w:sz w:val="12"/>
                <w:szCs w:val="12"/>
                <w:lang w:eastAsia="de-DE"/>
              </w:rPr>
            </w:pPr>
            <w:r w:rsidRPr="00634830">
              <w:rPr>
                <w:rFonts w:ascii="Arial" w:eastAsia="Times New Roman" w:hAnsi="Arial" w:cs="Arial"/>
                <w:sz w:val="12"/>
                <w:szCs w:val="12"/>
                <w:lang w:eastAsia="de-DE"/>
              </w:rPr>
              <w:t>InDel + SSR</w:t>
            </w:r>
          </w:p>
        </w:tc>
        <w:tc>
          <w:tcPr>
            <w:tcW w:w="425" w:type="dxa"/>
            <w:tcBorders>
              <w:top w:val="nil"/>
              <w:left w:val="nil"/>
              <w:bottom w:val="nil"/>
              <w:right w:val="nil"/>
            </w:tcBorders>
            <w:shd w:val="clear" w:color="auto" w:fill="auto"/>
            <w:noWrap/>
            <w:vAlign w:val="center"/>
          </w:tcPr>
          <w:p w:rsidR="0059302E" w:rsidRPr="00634830" w:rsidRDefault="0059302E" w:rsidP="00BE45E2">
            <w:pPr>
              <w:spacing w:after="0" w:line="240" w:lineRule="auto"/>
              <w:jc w:val="center"/>
              <w:rPr>
                <w:rFonts w:ascii="Arial" w:eastAsia="Times New Roman" w:hAnsi="Arial" w:cs="Arial"/>
                <w:sz w:val="12"/>
                <w:szCs w:val="12"/>
                <w:lang w:eastAsia="de-DE"/>
              </w:rPr>
            </w:pPr>
            <w:r w:rsidRPr="00634830">
              <w:rPr>
                <w:rFonts w:ascii="Arial" w:eastAsia="Times New Roman" w:hAnsi="Arial" w:cs="Arial"/>
                <w:sz w:val="12"/>
                <w:szCs w:val="12"/>
                <w:lang w:eastAsia="de-DE"/>
              </w:rPr>
              <w:t>4</w:t>
            </w:r>
          </w:p>
        </w:tc>
        <w:tc>
          <w:tcPr>
            <w:tcW w:w="850" w:type="dxa"/>
            <w:tcBorders>
              <w:top w:val="nil"/>
              <w:left w:val="nil"/>
              <w:bottom w:val="nil"/>
              <w:right w:val="nil"/>
            </w:tcBorders>
            <w:shd w:val="clear" w:color="auto" w:fill="auto"/>
            <w:noWrap/>
            <w:vAlign w:val="center"/>
          </w:tcPr>
          <w:p w:rsidR="0059302E" w:rsidRPr="00634830" w:rsidRDefault="0059302E" w:rsidP="00BE45E2">
            <w:pPr>
              <w:spacing w:after="0" w:line="240" w:lineRule="auto"/>
              <w:jc w:val="center"/>
              <w:rPr>
                <w:rFonts w:ascii="Arial" w:eastAsia="Times New Roman" w:hAnsi="Arial" w:cs="Arial"/>
                <w:sz w:val="12"/>
                <w:szCs w:val="12"/>
                <w:lang w:eastAsia="de-DE"/>
              </w:rPr>
            </w:pPr>
            <w:r w:rsidRPr="00634830">
              <w:rPr>
                <w:rFonts w:ascii="Arial" w:eastAsia="Times New Roman" w:hAnsi="Arial" w:cs="Arial"/>
                <w:sz w:val="12"/>
                <w:szCs w:val="12"/>
                <w:lang w:eastAsia="de-DE"/>
              </w:rPr>
              <w:t>25,556,452</w:t>
            </w:r>
          </w:p>
        </w:tc>
        <w:tc>
          <w:tcPr>
            <w:tcW w:w="2127" w:type="dxa"/>
            <w:tcBorders>
              <w:top w:val="nil"/>
              <w:left w:val="nil"/>
              <w:bottom w:val="nil"/>
              <w:right w:val="nil"/>
            </w:tcBorders>
            <w:shd w:val="clear" w:color="auto" w:fill="auto"/>
            <w:noWrap/>
            <w:vAlign w:val="center"/>
          </w:tcPr>
          <w:p w:rsidR="0059302E" w:rsidRPr="00634830" w:rsidRDefault="0059302E" w:rsidP="00BE45E2">
            <w:pPr>
              <w:spacing w:after="0" w:line="240" w:lineRule="auto"/>
              <w:jc w:val="center"/>
              <w:rPr>
                <w:rFonts w:ascii="Arial" w:eastAsia="Times New Roman" w:hAnsi="Arial" w:cs="Arial"/>
                <w:sz w:val="12"/>
                <w:szCs w:val="12"/>
                <w:lang w:eastAsia="de-DE"/>
              </w:rPr>
            </w:pPr>
            <w:r w:rsidRPr="00634830">
              <w:rPr>
                <w:rFonts w:ascii="Arial" w:eastAsia="Times New Roman" w:hAnsi="Arial" w:cs="Arial"/>
                <w:sz w:val="12"/>
                <w:szCs w:val="12"/>
                <w:lang w:eastAsia="de-DE"/>
              </w:rPr>
              <w:t xml:space="preserve">227 bp upstream of </w:t>
            </w:r>
            <w:r w:rsidRPr="00634830">
              <w:rPr>
                <w:rFonts w:ascii="Arial" w:eastAsia="Times New Roman" w:hAnsi="Arial" w:cs="Arial"/>
                <w:i/>
                <w:iCs/>
                <w:sz w:val="12"/>
                <w:szCs w:val="12"/>
                <w:lang w:eastAsia="de-DE"/>
              </w:rPr>
              <w:t>DcTPS13</w:t>
            </w:r>
          </w:p>
        </w:tc>
        <w:tc>
          <w:tcPr>
            <w:tcW w:w="4819" w:type="dxa"/>
            <w:tcBorders>
              <w:top w:val="nil"/>
              <w:left w:val="nil"/>
              <w:bottom w:val="nil"/>
              <w:right w:val="nil"/>
            </w:tcBorders>
            <w:shd w:val="clear" w:color="auto" w:fill="auto"/>
            <w:vAlign w:val="center"/>
          </w:tcPr>
          <w:p w:rsidR="0059302E" w:rsidRPr="00634830" w:rsidRDefault="0059302E" w:rsidP="00BE45E2">
            <w:pPr>
              <w:spacing w:after="0" w:line="240" w:lineRule="auto"/>
              <w:rPr>
                <w:rFonts w:ascii="Arial" w:eastAsia="Times New Roman" w:hAnsi="Arial" w:cs="Arial"/>
                <w:sz w:val="12"/>
                <w:szCs w:val="12"/>
                <w:lang w:eastAsia="de-DE"/>
              </w:rPr>
            </w:pPr>
            <w:r w:rsidRPr="00634830">
              <w:rPr>
                <w:rFonts w:ascii="Arial" w:eastAsia="Times New Roman" w:hAnsi="Arial" w:cs="Arial"/>
                <w:sz w:val="12"/>
                <w:szCs w:val="12"/>
                <w:lang w:eastAsia="de-DE"/>
              </w:rPr>
              <w:t>GGTGGCCTGTCTACAAAAGT</w:t>
            </w:r>
          </w:p>
        </w:tc>
        <w:tc>
          <w:tcPr>
            <w:tcW w:w="2977" w:type="dxa"/>
            <w:tcBorders>
              <w:top w:val="nil"/>
              <w:left w:val="nil"/>
              <w:bottom w:val="nil"/>
              <w:right w:val="nil"/>
            </w:tcBorders>
            <w:shd w:val="clear" w:color="auto" w:fill="auto"/>
            <w:vAlign w:val="center"/>
          </w:tcPr>
          <w:p w:rsidR="0059302E" w:rsidRPr="00634830" w:rsidRDefault="0059302E" w:rsidP="00BE45E2">
            <w:pPr>
              <w:spacing w:after="0" w:line="240" w:lineRule="auto"/>
              <w:rPr>
                <w:rFonts w:ascii="Arial" w:eastAsia="Times New Roman" w:hAnsi="Arial" w:cs="Arial"/>
                <w:sz w:val="12"/>
                <w:szCs w:val="12"/>
                <w:lang w:eastAsia="de-DE"/>
              </w:rPr>
            </w:pPr>
            <w:r w:rsidRPr="00634830">
              <w:rPr>
                <w:rFonts w:ascii="Arial" w:eastAsia="Times New Roman" w:hAnsi="Arial" w:cs="Arial"/>
                <w:sz w:val="12"/>
                <w:szCs w:val="12"/>
                <w:lang w:eastAsia="de-DE"/>
              </w:rPr>
              <w:t>CAGCCACAATCAGTCAGTGC</w:t>
            </w:r>
          </w:p>
        </w:tc>
        <w:tc>
          <w:tcPr>
            <w:tcW w:w="709" w:type="dxa"/>
            <w:tcBorders>
              <w:top w:val="nil"/>
              <w:left w:val="nil"/>
              <w:bottom w:val="nil"/>
              <w:right w:val="nil"/>
            </w:tcBorders>
            <w:shd w:val="clear" w:color="auto" w:fill="auto"/>
            <w:noWrap/>
            <w:vAlign w:val="center"/>
          </w:tcPr>
          <w:p w:rsidR="0059302E" w:rsidRPr="00634830" w:rsidRDefault="0059302E" w:rsidP="00BE45E2">
            <w:pPr>
              <w:spacing w:after="0" w:line="240" w:lineRule="auto"/>
              <w:rPr>
                <w:rFonts w:ascii="Arial" w:eastAsia="Times New Roman" w:hAnsi="Arial" w:cs="Arial"/>
                <w:sz w:val="12"/>
                <w:szCs w:val="12"/>
                <w:lang w:eastAsia="de-DE"/>
              </w:rPr>
            </w:pPr>
          </w:p>
        </w:tc>
      </w:tr>
      <w:tr w:rsidR="0059302E" w:rsidRPr="00634830" w:rsidTr="00BE45E2">
        <w:trPr>
          <w:trHeight w:val="225"/>
        </w:trPr>
        <w:tc>
          <w:tcPr>
            <w:tcW w:w="1560" w:type="dxa"/>
            <w:tcBorders>
              <w:top w:val="nil"/>
              <w:left w:val="nil"/>
              <w:bottom w:val="nil"/>
              <w:right w:val="nil"/>
            </w:tcBorders>
            <w:shd w:val="clear" w:color="auto" w:fill="auto"/>
            <w:noWrap/>
            <w:vAlign w:val="center"/>
          </w:tcPr>
          <w:p w:rsidR="0059302E" w:rsidRPr="00634830" w:rsidRDefault="0059302E" w:rsidP="00BE45E2">
            <w:pPr>
              <w:spacing w:after="0" w:line="240" w:lineRule="auto"/>
              <w:rPr>
                <w:rFonts w:ascii="Arial" w:eastAsia="Times New Roman" w:hAnsi="Arial" w:cs="Arial"/>
                <w:sz w:val="12"/>
                <w:szCs w:val="12"/>
                <w:lang w:eastAsia="de-DE"/>
              </w:rPr>
            </w:pPr>
            <w:r w:rsidRPr="00634830">
              <w:rPr>
                <w:rFonts w:ascii="Arial" w:eastAsia="Times New Roman" w:hAnsi="Arial" w:cs="Arial"/>
                <w:i/>
                <w:iCs/>
                <w:sz w:val="12"/>
                <w:szCs w:val="12"/>
                <w:lang w:eastAsia="de-DE"/>
              </w:rPr>
              <w:t>DcTPS26</w:t>
            </w:r>
            <w:r w:rsidRPr="00634830">
              <w:rPr>
                <w:rFonts w:ascii="Arial" w:eastAsia="Times New Roman" w:hAnsi="Arial" w:cs="Arial"/>
                <w:sz w:val="12"/>
                <w:szCs w:val="12"/>
                <w:lang w:eastAsia="de-DE"/>
              </w:rPr>
              <w:t>_4-31,147,953</w:t>
            </w:r>
          </w:p>
        </w:tc>
        <w:tc>
          <w:tcPr>
            <w:tcW w:w="567" w:type="dxa"/>
            <w:tcBorders>
              <w:top w:val="nil"/>
              <w:left w:val="nil"/>
              <w:bottom w:val="nil"/>
              <w:right w:val="nil"/>
            </w:tcBorders>
            <w:shd w:val="clear" w:color="auto" w:fill="auto"/>
            <w:vAlign w:val="center"/>
          </w:tcPr>
          <w:p w:rsidR="0059302E" w:rsidRPr="00634830" w:rsidRDefault="0059302E" w:rsidP="00BE45E2">
            <w:pPr>
              <w:spacing w:after="0" w:line="240" w:lineRule="auto"/>
              <w:jc w:val="center"/>
              <w:rPr>
                <w:rFonts w:ascii="Arial" w:eastAsia="Times New Roman" w:hAnsi="Arial" w:cs="Arial"/>
                <w:sz w:val="12"/>
                <w:szCs w:val="12"/>
                <w:lang w:eastAsia="de-DE"/>
              </w:rPr>
            </w:pPr>
            <w:r w:rsidRPr="00634830">
              <w:rPr>
                <w:rFonts w:ascii="Arial" w:eastAsia="Times New Roman" w:hAnsi="Arial" w:cs="Arial"/>
                <w:sz w:val="12"/>
                <w:szCs w:val="12"/>
                <w:lang w:eastAsia="de-DE"/>
              </w:rPr>
              <w:t>KASP</w:t>
            </w:r>
          </w:p>
        </w:tc>
        <w:tc>
          <w:tcPr>
            <w:tcW w:w="425" w:type="dxa"/>
            <w:tcBorders>
              <w:top w:val="nil"/>
              <w:left w:val="nil"/>
              <w:bottom w:val="nil"/>
              <w:right w:val="nil"/>
            </w:tcBorders>
            <w:shd w:val="clear" w:color="auto" w:fill="auto"/>
            <w:noWrap/>
            <w:vAlign w:val="center"/>
          </w:tcPr>
          <w:p w:rsidR="0059302E" w:rsidRPr="00634830" w:rsidRDefault="0059302E" w:rsidP="00BE45E2">
            <w:pPr>
              <w:spacing w:after="0" w:line="240" w:lineRule="auto"/>
              <w:jc w:val="center"/>
              <w:rPr>
                <w:rFonts w:ascii="Arial" w:eastAsia="Times New Roman" w:hAnsi="Arial" w:cs="Arial"/>
                <w:sz w:val="12"/>
                <w:szCs w:val="12"/>
                <w:lang w:eastAsia="de-DE"/>
              </w:rPr>
            </w:pPr>
            <w:r w:rsidRPr="00634830">
              <w:rPr>
                <w:rFonts w:ascii="Arial" w:eastAsia="Times New Roman" w:hAnsi="Arial" w:cs="Arial"/>
                <w:sz w:val="12"/>
                <w:szCs w:val="12"/>
                <w:lang w:eastAsia="de-DE"/>
              </w:rPr>
              <w:t>4</w:t>
            </w:r>
          </w:p>
        </w:tc>
        <w:tc>
          <w:tcPr>
            <w:tcW w:w="850" w:type="dxa"/>
            <w:tcBorders>
              <w:top w:val="nil"/>
              <w:left w:val="nil"/>
              <w:bottom w:val="nil"/>
              <w:right w:val="nil"/>
            </w:tcBorders>
            <w:shd w:val="clear" w:color="auto" w:fill="auto"/>
            <w:noWrap/>
            <w:vAlign w:val="center"/>
          </w:tcPr>
          <w:p w:rsidR="0059302E" w:rsidRPr="00634830" w:rsidRDefault="0059302E" w:rsidP="00BE45E2">
            <w:pPr>
              <w:spacing w:after="0" w:line="240" w:lineRule="auto"/>
              <w:jc w:val="center"/>
              <w:rPr>
                <w:rFonts w:ascii="Arial" w:eastAsia="Times New Roman" w:hAnsi="Arial" w:cs="Arial"/>
                <w:sz w:val="12"/>
                <w:szCs w:val="12"/>
                <w:lang w:eastAsia="de-DE"/>
              </w:rPr>
            </w:pPr>
            <w:r w:rsidRPr="00634830">
              <w:rPr>
                <w:rFonts w:ascii="Arial" w:eastAsia="Times New Roman" w:hAnsi="Arial" w:cs="Arial"/>
                <w:sz w:val="12"/>
                <w:szCs w:val="12"/>
                <w:lang w:eastAsia="de-DE"/>
              </w:rPr>
              <w:t>31,147,953</w:t>
            </w:r>
          </w:p>
        </w:tc>
        <w:tc>
          <w:tcPr>
            <w:tcW w:w="2127" w:type="dxa"/>
            <w:tcBorders>
              <w:top w:val="nil"/>
              <w:left w:val="nil"/>
              <w:bottom w:val="nil"/>
              <w:right w:val="nil"/>
            </w:tcBorders>
            <w:shd w:val="clear" w:color="auto" w:fill="auto"/>
            <w:noWrap/>
            <w:vAlign w:val="center"/>
          </w:tcPr>
          <w:p w:rsidR="0059302E" w:rsidRPr="00634830" w:rsidRDefault="0059302E" w:rsidP="00BE45E2">
            <w:pPr>
              <w:spacing w:after="0" w:line="240" w:lineRule="auto"/>
              <w:jc w:val="center"/>
              <w:rPr>
                <w:rFonts w:ascii="Arial" w:eastAsia="Times New Roman" w:hAnsi="Arial" w:cs="Arial"/>
                <w:sz w:val="12"/>
                <w:szCs w:val="12"/>
                <w:lang w:eastAsia="de-DE"/>
              </w:rPr>
            </w:pPr>
            <w:r w:rsidRPr="00634830">
              <w:rPr>
                <w:rFonts w:ascii="Arial" w:eastAsia="Times New Roman" w:hAnsi="Arial" w:cs="Arial"/>
                <w:sz w:val="12"/>
                <w:szCs w:val="12"/>
                <w:lang w:eastAsia="de-DE"/>
              </w:rPr>
              <w:t xml:space="preserve">563 bp downstream of </w:t>
            </w:r>
            <w:r w:rsidRPr="00634830">
              <w:rPr>
                <w:rFonts w:ascii="Arial" w:eastAsia="Times New Roman" w:hAnsi="Arial" w:cs="Arial"/>
                <w:i/>
                <w:iCs/>
                <w:sz w:val="12"/>
                <w:szCs w:val="12"/>
                <w:lang w:eastAsia="de-DE"/>
              </w:rPr>
              <w:t>DcTPS26</w:t>
            </w:r>
          </w:p>
        </w:tc>
        <w:tc>
          <w:tcPr>
            <w:tcW w:w="4819" w:type="dxa"/>
            <w:tcBorders>
              <w:top w:val="nil"/>
              <w:left w:val="nil"/>
              <w:bottom w:val="nil"/>
              <w:right w:val="nil"/>
            </w:tcBorders>
            <w:shd w:val="clear" w:color="auto" w:fill="auto"/>
            <w:vAlign w:val="center"/>
          </w:tcPr>
          <w:p w:rsidR="0059302E" w:rsidRPr="00634830" w:rsidRDefault="0059302E" w:rsidP="00BE45E2">
            <w:pPr>
              <w:spacing w:after="0" w:line="240" w:lineRule="auto"/>
              <w:rPr>
                <w:rFonts w:ascii="Arial" w:eastAsia="Times New Roman" w:hAnsi="Arial" w:cs="Arial"/>
                <w:sz w:val="12"/>
                <w:szCs w:val="12"/>
                <w:lang w:eastAsia="de-DE"/>
              </w:rPr>
            </w:pPr>
            <w:r w:rsidRPr="00634830">
              <w:rPr>
                <w:rFonts w:ascii="Arial" w:eastAsia="Times New Roman" w:hAnsi="Arial" w:cs="Arial"/>
                <w:sz w:val="12"/>
                <w:szCs w:val="12"/>
                <w:lang w:eastAsia="de-DE"/>
              </w:rPr>
              <w:t>gaaggtgaccaagttcatgctCAAGTTTTCGTTTGTGTTTAGTCCTAAATTTT_(</w:t>
            </w:r>
            <w:r w:rsidRPr="00634830">
              <w:rPr>
                <w:rFonts w:ascii="Arial" w:eastAsia="Times New Roman" w:hAnsi="Arial" w:cs="Arial"/>
                <w:b/>
                <w:bCs/>
                <w:sz w:val="12"/>
                <w:szCs w:val="12"/>
                <w:lang w:eastAsia="de-DE"/>
              </w:rPr>
              <w:t xml:space="preserve">first_fw) </w:t>
            </w:r>
            <w:r w:rsidRPr="00634830">
              <w:rPr>
                <w:rFonts w:ascii="Arial" w:eastAsia="Times New Roman" w:hAnsi="Arial" w:cs="Arial"/>
                <w:sz w:val="12"/>
                <w:szCs w:val="12"/>
                <w:lang w:eastAsia="de-DE"/>
              </w:rPr>
              <w:t>gaaggtcggagtcaacggattAGTTTTCGTTTGTGTTTAGTCCTAAATTTC_(</w:t>
            </w:r>
            <w:r w:rsidRPr="00634830">
              <w:rPr>
                <w:rFonts w:ascii="Arial" w:eastAsia="Times New Roman" w:hAnsi="Arial" w:cs="Arial"/>
                <w:b/>
                <w:bCs/>
                <w:sz w:val="12"/>
                <w:szCs w:val="12"/>
                <w:lang w:eastAsia="de-DE"/>
              </w:rPr>
              <w:t>second_fw)</w:t>
            </w:r>
          </w:p>
        </w:tc>
        <w:tc>
          <w:tcPr>
            <w:tcW w:w="2977" w:type="dxa"/>
            <w:tcBorders>
              <w:top w:val="nil"/>
              <w:left w:val="nil"/>
              <w:bottom w:val="nil"/>
              <w:right w:val="nil"/>
            </w:tcBorders>
            <w:shd w:val="clear" w:color="auto" w:fill="auto"/>
            <w:vAlign w:val="center"/>
          </w:tcPr>
          <w:p w:rsidR="0059302E" w:rsidRPr="00634830" w:rsidRDefault="0059302E" w:rsidP="00BE45E2">
            <w:pPr>
              <w:spacing w:after="0" w:line="240" w:lineRule="auto"/>
              <w:rPr>
                <w:rFonts w:ascii="Arial" w:eastAsia="Times New Roman" w:hAnsi="Arial" w:cs="Arial"/>
                <w:sz w:val="12"/>
                <w:szCs w:val="12"/>
                <w:lang w:eastAsia="de-DE"/>
              </w:rPr>
            </w:pPr>
            <w:r w:rsidRPr="00634830">
              <w:rPr>
                <w:rFonts w:ascii="Arial" w:eastAsia="Times New Roman" w:hAnsi="Arial" w:cs="Arial"/>
                <w:sz w:val="12"/>
                <w:szCs w:val="12"/>
                <w:lang w:eastAsia="de-DE"/>
              </w:rPr>
              <w:t>TATGGCAGTAACTTCTAAAACTCAGAAGAT</w:t>
            </w:r>
          </w:p>
        </w:tc>
        <w:tc>
          <w:tcPr>
            <w:tcW w:w="709" w:type="dxa"/>
            <w:tcBorders>
              <w:top w:val="nil"/>
              <w:left w:val="nil"/>
              <w:bottom w:val="nil"/>
              <w:right w:val="nil"/>
            </w:tcBorders>
            <w:shd w:val="clear" w:color="auto" w:fill="auto"/>
            <w:noWrap/>
            <w:vAlign w:val="center"/>
          </w:tcPr>
          <w:p w:rsidR="0059302E" w:rsidRPr="00634830" w:rsidRDefault="0059302E" w:rsidP="00BE45E2">
            <w:pPr>
              <w:spacing w:after="0" w:line="240" w:lineRule="auto"/>
              <w:rPr>
                <w:rFonts w:ascii="Arial" w:eastAsia="Times New Roman" w:hAnsi="Arial" w:cs="Arial"/>
                <w:sz w:val="12"/>
                <w:szCs w:val="12"/>
                <w:lang w:eastAsia="de-DE"/>
              </w:rPr>
            </w:pPr>
          </w:p>
        </w:tc>
      </w:tr>
      <w:tr w:rsidR="0059302E" w:rsidRPr="00634830" w:rsidTr="00BE45E2">
        <w:trPr>
          <w:trHeight w:val="225"/>
        </w:trPr>
        <w:tc>
          <w:tcPr>
            <w:tcW w:w="1560" w:type="dxa"/>
            <w:tcBorders>
              <w:top w:val="nil"/>
              <w:left w:val="nil"/>
              <w:bottom w:val="nil"/>
              <w:right w:val="nil"/>
            </w:tcBorders>
            <w:shd w:val="clear" w:color="auto" w:fill="auto"/>
            <w:noWrap/>
            <w:vAlign w:val="center"/>
          </w:tcPr>
          <w:p w:rsidR="0059302E" w:rsidRPr="00634830" w:rsidRDefault="0059302E" w:rsidP="00BE45E2">
            <w:pPr>
              <w:spacing w:after="0" w:line="240" w:lineRule="auto"/>
              <w:rPr>
                <w:rFonts w:ascii="Arial" w:eastAsia="Times New Roman" w:hAnsi="Arial" w:cs="Arial"/>
                <w:sz w:val="12"/>
                <w:szCs w:val="12"/>
                <w:lang w:eastAsia="de-DE"/>
              </w:rPr>
            </w:pPr>
            <w:r w:rsidRPr="00634830">
              <w:rPr>
                <w:rFonts w:ascii="Arial" w:eastAsia="Times New Roman" w:hAnsi="Arial" w:cs="Arial"/>
                <w:sz w:val="12"/>
                <w:szCs w:val="12"/>
                <w:lang w:eastAsia="de-DE"/>
              </w:rPr>
              <w:t>InDel_4-31,217,297</w:t>
            </w:r>
          </w:p>
        </w:tc>
        <w:tc>
          <w:tcPr>
            <w:tcW w:w="567" w:type="dxa"/>
            <w:tcBorders>
              <w:top w:val="nil"/>
              <w:left w:val="nil"/>
              <w:bottom w:val="nil"/>
              <w:right w:val="nil"/>
            </w:tcBorders>
            <w:shd w:val="clear" w:color="auto" w:fill="auto"/>
            <w:vAlign w:val="center"/>
          </w:tcPr>
          <w:p w:rsidR="0059302E" w:rsidRPr="00634830" w:rsidRDefault="0059302E" w:rsidP="00BE45E2">
            <w:pPr>
              <w:spacing w:after="0" w:line="240" w:lineRule="auto"/>
              <w:jc w:val="center"/>
              <w:rPr>
                <w:rFonts w:ascii="Arial" w:eastAsia="Times New Roman" w:hAnsi="Arial" w:cs="Arial"/>
                <w:sz w:val="12"/>
                <w:szCs w:val="12"/>
                <w:lang w:eastAsia="de-DE"/>
              </w:rPr>
            </w:pPr>
            <w:r w:rsidRPr="00634830">
              <w:rPr>
                <w:rFonts w:ascii="Arial" w:eastAsia="Times New Roman" w:hAnsi="Arial" w:cs="Arial"/>
                <w:sz w:val="12"/>
                <w:szCs w:val="12"/>
                <w:lang w:eastAsia="de-DE"/>
              </w:rPr>
              <w:t>InDel</w:t>
            </w:r>
          </w:p>
        </w:tc>
        <w:tc>
          <w:tcPr>
            <w:tcW w:w="425" w:type="dxa"/>
            <w:tcBorders>
              <w:top w:val="nil"/>
              <w:left w:val="nil"/>
              <w:bottom w:val="nil"/>
              <w:right w:val="nil"/>
            </w:tcBorders>
            <w:shd w:val="clear" w:color="auto" w:fill="auto"/>
            <w:noWrap/>
            <w:vAlign w:val="center"/>
          </w:tcPr>
          <w:p w:rsidR="0059302E" w:rsidRPr="00634830" w:rsidRDefault="0059302E" w:rsidP="00BE45E2">
            <w:pPr>
              <w:spacing w:after="0" w:line="240" w:lineRule="auto"/>
              <w:jc w:val="center"/>
              <w:rPr>
                <w:rFonts w:ascii="Arial" w:eastAsia="Times New Roman" w:hAnsi="Arial" w:cs="Arial"/>
                <w:sz w:val="12"/>
                <w:szCs w:val="12"/>
                <w:lang w:eastAsia="de-DE"/>
              </w:rPr>
            </w:pPr>
            <w:r w:rsidRPr="00634830">
              <w:rPr>
                <w:rFonts w:ascii="Arial" w:eastAsia="Times New Roman" w:hAnsi="Arial" w:cs="Arial"/>
                <w:sz w:val="12"/>
                <w:szCs w:val="12"/>
                <w:lang w:eastAsia="de-DE"/>
              </w:rPr>
              <w:t>4</w:t>
            </w:r>
          </w:p>
        </w:tc>
        <w:tc>
          <w:tcPr>
            <w:tcW w:w="850" w:type="dxa"/>
            <w:tcBorders>
              <w:top w:val="nil"/>
              <w:left w:val="nil"/>
              <w:bottom w:val="nil"/>
              <w:right w:val="nil"/>
            </w:tcBorders>
            <w:shd w:val="clear" w:color="auto" w:fill="auto"/>
            <w:noWrap/>
            <w:vAlign w:val="center"/>
          </w:tcPr>
          <w:p w:rsidR="0059302E" w:rsidRPr="00634830" w:rsidRDefault="0059302E" w:rsidP="00BE45E2">
            <w:pPr>
              <w:spacing w:after="0" w:line="240" w:lineRule="auto"/>
              <w:jc w:val="center"/>
              <w:rPr>
                <w:rFonts w:ascii="Arial" w:eastAsia="Times New Roman" w:hAnsi="Arial" w:cs="Arial"/>
                <w:sz w:val="12"/>
                <w:szCs w:val="12"/>
                <w:lang w:eastAsia="de-DE"/>
              </w:rPr>
            </w:pPr>
            <w:r w:rsidRPr="00634830">
              <w:rPr>
                <w:rFonts w:ascii="Arial" w:eastAsia="Times New Roman" w:hAnsi="Arial" w:cs="Arial"/>
                <w:sz w:val="12"/>
                <w:szCs w:val="12"/>
                <w:lang w:eastAsia="de-DE"/>
              </w:rPr>
              <w:t>31,217,297</w:t>
            </w:r>
          </w:p>
        </w:tc>
        <w:tc>
          <w:tcPr>
            <w:tcW w:w="2127" w:type="dxa"/>
            <w:tcBorders>
              <w:top w:val="nil"/>
              <w:left w:val="nil"/>
              <w:bottom w:val="nil"/>
              <w:right w:val="nil"/>
            </w:tcBorders>
            <w:shd w:val="clear" w:color="auto" w:fill="auto"/>
            <w:noWrap/>
            <w:vAlign w:val="center"/>
          </w:tcPr>
          <w:p w:rsidR="0059302E" w:rsidRPr="00634830" w:rsidRDefault="0059302E" w:rsidP="00BE45E2">
            <w:pPr>
              <w:spacing w:after="0" w:line="240" w:lineRule="auto"/>
              <w:jc w:val="center"/>
              <w:rPr>
                <w:rFonts w:ascii="Arial" w:eastAsia="Times New Roman" w:hAnsi="Arial" w:cs="Arial"/>
                <w:sz w:val="12"/>
                <w:szCs w:val="12"/>
                <w:lang w:eastAsia="de-DE"/>
              </w:rPr>
            </w:pPr>
            <w:r w:rsidRPr="00634830">
              <w:rPr>
                <w:rFonts w:ascii="Arial" w:eastAsia="Times New Roman" w:hAnsi="Arial" w:cs="Arial"/>
                <w:sz w:val="12"/>
                <w:szCs w:val="12"/>
                <w:lang w:eastAsia="de-DE"/>
              </w:rPr>
              <w:t xml:space="preserve">607 bp downstream of </w:t>
            </w:r>
            <w:r w:rsidRPr="00634830">
              <w:rPr>
                <w:rFonts w:ascii="Arial" w:eastAsia="Times New Roman" w:hAnsi="Arial" w:cs="Arial"/>
                <w:i/>
                <w:iCs/>
                <w:sz w:val="12"/>
                <w:szCs w:val="12"/>
                <w:lang w:eastAsia="de-DE"/>
              </w:rPr>
              <w:t>DcTPS04</w:t>
            </w:r>
          </w:p>
        </w:tc>
        <w:tc>
          <w:tcPr>
            <w:tcW w:w="4819" w:type="dxa"/>
            <w:tcBorders>
              <w:top w:val="nil"/>
              <w:left w:val="nil"/>
              <w:bottom w:val="nil"/>
              <w:right w:val="nil"/>
            </w:tcBorders>
            <w:shd w:val="clear" w:color="auto" w:fill="auto"/>
            <w:vAlign w:val="center"/>
          </w:tcPr>
          <w:p w:rsidR="0059302E" w:rsidRPr="00634830" w:rsidRDefault="0059302E" w:rsidP="00BE45E2">
            <w:pPr>
              <w:spacing w:after="0" w:line="240" w:lineRule="auto"/>
              <w:rPr>
                <w:rFonts w:ascii="Arial" w:eastAsia="Times New Roman" w:hAnsi="Arial" w:cs="Arial"/>
                <w:sz w:val="12"/>
                <w:szCs w:val="12"/>
                <w:lang w:eastAsia="de-DE"/>
              </w:rPr>
            </w:pPr>
            <w:r w:rsidRPr="00634830">
              <w:rPr>
                <w:rFonts w:ascii="Arial" w:eastAsia="Times New Roman" w:hAnsi="Arial" w:cs="Arial"/>
                <w:sz w:val="12"/>
                <w:szCs w:val="12"/>
                <w:lang w:eastAsia="de-DE"/>
              </w:rPr>
              <w:t>cacgacgttgtaaaacgacCTGTGACAAAGCCTGTGGAA</w:t>
            </w:r>
          </w:p>
        </w:tc>
        <w:tc>
          <w:tcPr>
            <w:tcW w:w="2977" w:type="dxa"/>
            <w:tcBorders>
              <w:top w:val="nil"/>
              <w:left w:val="nil"/>
              <w:bottom w:val="nil"/>
              <w:right w:val="nil"/>
            </w:tcBorders>
            <w:shd w:val="clear" w:color="auto" w:fill="auto"/>
            <w:vAlign w:val="center"/>
          </w:tcPr>
          <w:p w:rsidR="0059302E" w:rsidRPr="00634830" w:rsidRDefault="0059302E" w:rsidP="00BE45E2">
            <w:pPr>
              <w:spacing w:after="0" w:line="240" w:lineRule="auto"/>
              <w:rPr>
                <w:rFonts w:ascii="Arial" w:eastAsia="Times New Roman" w:hAnsi="Arial" w:cs="Arial"/>
                <w:sz w:val="12"/>
                <w:szCs w:val="12"/>
                <w:lang w:eastAsia="de-DE"/>
              </w:rPr>
            </w:pPr>
            <w:r w:rsidRPr="00634830">
              <w:rPr>
                <w:rFonts w:ascii="Arial" w:eastAsia="Times New Roman" w:hAnsi="Arial" w:cs="Arial"/>
                <w:sz w:val="12"/>
                <w:szCs w:val="12"/>
                <w:lang w:eastAsia="de-DE"/>
              </w:rPr>
              <w:t>GTTCACCCCATTCCTCTTGA</w:t>
            </w:r>
          </w:p>
        </w:tc>
        <w:tc>
          <w:tcPr>
            <w:tcW w:w="709" w:type="dxa"/>
            <w:tcBorders>
              <w:top w:val="nil"/>
              <w:left w:val="nil"/>
              <w:bottom w:val="nil"/>
              <w:right w:val="nil"/>
            </w:tcBorders>
            <w:shd w:val="clear" w:color="auto" w:fill="auto"/>
            <w:noWrap/>
            <w:vAlign w:val="center"/>
          </w:tcPr>
          <w:p w:rsidR="0059302E" w:rsidRPr="00634830" w:rsidRDefault="0059302E" w:rsidP="00BE45E2">
            <w:pPr>
              <w:spacing w:after="0" w:line="240" w:lineRule="auto"/>
              <w:rPr>
                <w:rFonts w:ascii="Arial" w:eastAsia="Times New Roman" w:hAnsi="Arial" w:cs="Arial"/>
                <w:sz w:val="12"/>
                <w:szCs w:val="12"/>
                <w:lang w:eastAsia="de-DE"/>
              </w:rPr>
            </w:pPr>
          </w:p>
        </w:tc>
      </w:tr>
      <w:tr w:rsidR="0059302E" w:rsidRPr="00634830" w:rsidTr="00BE45E2">
        <w:trPr>
          <w:trHeight w:val="225"/>
        </w:trPr>
        <w:tc>
          <w:tcPr>
            <w:tcW w:w="1560" w:type="dxa"/>
            <w:tcBorders>
              <w:top w:val="nil"/>
              <w:left w:val="nil"/>
              <w:bottom w:val="nil"/>
              <w:right w:val="nil"/>
            </w:tcBorders>
            <w:shd w:val="clear" w:color="auto" w:fill="auto"/>
            <w:noWrap/>
            <w:vAlign w:val="center"/>
          </w:tcPr>
          <w:p w:rsidR="0059302E" w:rsidRPr="00634830" w:rsidRDefault="0059302E" w:rsidP="00BE45E2">
            <w:pPr>
              <w:spacing w:after="0" w:line="240" w:lineRule="auto"/>
              <w:rPr>
                <w:rFonts w:ascii="Arial" w:eastAsia="Times New Roman" w:hAnsi="Arial" w:cs="Arial"/>
                <w:sz w:val="12"/>
                <w:szCs w:val="12"/>
                <w:lang w:eastAsia="de-DE"/>
              </w:rPr>
            </w:pPr>
            <w:r w:rsidRPr="00634830">
              <w:rPr>
                <w:rFonts w:ascii="Arial" w:eastAsia="Times New Roman" w:hAnsi="Arial" w:cs="Arial"/>
                <w:sz w:val="12"/>
                <w:szCs w:val="12"/>
                <w:lang w:eastAsia="de-DE"/>
              </w:rPr>
              <w:t>CAPS_4-31,218,832</w:t>
            </w:r>
          </w:p>
        </w:tc>
        <w:tc>
          <w:tcPr>
            <w:tcW w:w="567" w:type="dxa"/>
            <w:tcBorders>
              <w:top w:val="nil"/>
              <w:left w:val="nil"/>
              <w:bottom w:val="nil"/>
              <w:right w:val="nil"/>
            </w:tcBorders>
            <w:shd w:val="clear" w:color="auto" w:fill="auto"/>
            <w:vAlign w:val="center"/>
          </w:tcPr>
          <w:p w:rsidR="0059302E" w:rsidRPr="00634830" w:rsidRDefault="0059302E" w:rsidP="00BE45E2">
            <w:pPr>
              <w:spacing w:after="0" w:line="240" w:lineRule="auto"/>
              <w:jc w:val="center"/>
              <w:rPr>
                <w:rFonts w:ascii="Arial" w:eastAsia="Times New Roman" w:hAnsi="Arial" w:cs="Arial"/>
                <w:sz w:val="12"/>
                <w:szCs w:val="12"/>
                <w:lang w:eastAsia="de-DE"/>
              </w:rPr>
            </w:pPr>
            <w:r w:rsidRPr="00634830">
              <w:rPr>
                <w:rFonts w:ascii="Arial" w:eastAsia="Times New Roman" w:hAnsi="Arial" w:cs="Arial"/>
                <w:sz w:val="12"/>
                <w:szCs w:val="12"/>
                <w:lang w:eastAsia="de-DE"/>
              </w:rPr>
              <w:t>CAPS</w:t>
            </w:r>
          </w:p>
        </w:tc>
        <w:tc>
          <w:tcPr>
            <w:tcW w:w="425" w:type="dxa"/>
            <w:tcBorders>
              <w:top w:val="nil"/>
              <w:left w:val="nil"/>
              <w:bottom w:val="nil"/>
              <w:right w:val="nil"/>
            </w:tcBorders>
            <w:shd w:val="clear" w:color="auto" w:fill="auto"/>
            <w:noWrap/>
            <w:vAlign w:val="center"/>
          </w:tcPr>
          <w:p w:rsidR="0059302E" w:rsidRPr="00634830" w:rsidRDefault="0059302E" w:rsidP="00BE45E2">
            <w:pPr>
              <w:spacing w:after="0" w:line="240" w:lineRule="auto"/>
              <w:jc w:val="center"/>
              <w:rPr>
                <w:rFonts w:ascii="Arial" w:eastAsia="Times New Roman" w:hAnsi="Arial" w:cs="Arial"/>
                <w:sz w:val="12"/>
                <w:szCs w:val="12"/>
                <w:lang w:eastAsia="de-DE"/>
              </w:rPr>
            </w:pPr>
            <w:r w:rsidRPr="00634830">
              <w:rPr>
                <w:rFonts w:ascii="Arial" w:eastAsia="Times New Roman" w:hAnsi="Arial" w:cs="Arial"/>
                <w:sz w:val="12"/>
                <w:szCs w:val="12"/>
                <w:lang w:eastAsia="de-DE"/>
              </w:rPr>
              <w:t>4</w:t>
            </w:r>
          </w:p>
        </w:tc>
        <w:tc>
          <w:tcPr>
            <w:tcW w:w="850" w:type="dxa"/>
            <w:tcBorders>
              <w:top w:val="nil"/>
              <w:left w:val="nil"/>
              <w:bottom w:val="nil"/>
              <w:right w:val="nil"/>
            </w:tcBorders>
            <w:shd w:val="clear" w:color="auto" w:fill="auto"/>
            <w:noWrap/>
            <w:vAlign w:val="center"/>
          </w:tcPr>
          <w:p w:rsidR="0059302E" w:rsidRPr="00634830" w:rsidRDefault="0059302E" w:rsidP="00BE45E2">
            <w:pPr>
              <w:spacing w:after="0" w:line="240" w:lineRule="auto"/>
              <w:jc w:val="center"/>
              <w:rPr>
                <w:rFonts w:ascii="Arial" w:eastAsia="Times New Roman" w:hAnsi="Arial" w:cs="Arial"/>
                <w:sz w:val="12"/>
                <w:szCs w:val="12"/>
                <w:lang w:eastAsia="de-DE"/>
              </w:rPr>
            </w:pPr>
            <w:r w:rsidRPr="00634830">
              <w:rPr>
                <w:rFonts w:ascii="Arial" w:eastAsia="Times New Roman" w:hAnsi="Arial" w:cs="Arial"/>
                <w:sz w:val="12"/>
                <w:szCs w:val="12"/>
                <w:lang w:eastAsia="de-DE"/>
              </w:rPr>
              <w:t>31,218,832</w:t>
            </w:r>
          </w:p>
        </w:tc>
        <w:tc>
          <w:tcPr>
            <w:tcW w:w="2127" w:type="dxa"/>
            <w:tcBorders>
              <w:top w:val="nil"/>
              <w:left w:val="nil"/>
              <w:bottom w:val="nil"/>
              <w:right w:val="nil"/>
            </w:tcBorders>
            <w:shd w:val="clear" w:color="auto" w:fill="auto"/>
            <w:noWrap/>
            <w:vAlign w:val="center"/>
          </w:tcPr>
          <w:p w:rsidR="0059302E" w:rsidRPr="00634830" w:rsidRDefault="0059302E" w:rsidP="00BE45E2">
            <w:pPr>
              <w:spacing w:after="0" w:line="240" w:lineRule="auto"/>
              <w:jc w:val="center"/>
              <w:rPr>
                <w:rFonts w:ascii="Arial" w:eastAsia="Times New Roman" w:hAnsi="Arial" w:cs="Arial"/>
                <w:sz w:val="12"/>
                <w:szCs w:val="12"/>
                <w:lang w:eastAsia="de-DE"/>
              </w:rPr>
            </w:pPr>
            <w:r w:rsidRPr="00634830">
              <w:rPr>
                <w:rFonts w:ascii="Arial" w:eastAsia="Times New Roman" w:hAnsi="Arial" w:cs="Arial"/>
                <w:sz w:val="12"/>
                <w:szCs w:val="12"/>
                <w:lang w:eastAsia="de-DE"/>
              </w:rPr>
              <w:t xml:space="preserve">Intron 3 of </w:t>
            </w:r>
            <w:r w:rsidRPr="00634830">
              <w:rPr>
                <w:rFonts w:ascii="Arial" w:eastAsia="Times New Roman" w:hAnsi="Arial" w:cs="Arial"/>
                <w:i/>
                <w:iCs/>
                <w:sz w:val="12"/>
                <w:szCs w:val="12"/>
                <w:lang w:eastAsia="de-DE"/>
              </w:rPr>
              <w:t>DcTPS04</w:t>
            </w:r>
          </w:p>
        </w:tc>
        <w:tc>
          <w:tcPr>
            <w:tcW w:w="4819" w:type="dxa"/>
            <w:tcBorders>
              <w:top w:val="nil"/>
              <w:left w:val="nil"/>
              <w:bottom w:val="nil"/>
              <w:right w:val="nil"/>
            </w:tcBorders>
            <w:shd w:val="clear" w:color="auto" w:fill="auto"/>
            <w:vAlign w:val="center"/>
          </w:tcPr>
          <w:p w:rsidR="0059302E" w:rsidRPr="00634830" w:rsidRDefault="0059302E" w:rsidP="00BE45E2">
            <w:pPr>
              <w:spacing w:after="0" w:line="240" w:lineRule="auto"/>
              <w:rPr>
                <w:rFonts w:ascii="Arial" w:eastAsia="Times New Roman" w:hAnsi="Arial" w:cs="Arial"/>
                <w:sz w:val="12"/>
                <w:szCs w:val="12"/>
                <w:lang w:eastAsia="de-DE"/>
              </w:rPr>
            </w:pPr>
            <w:r w:rsidRPr="00634830">
              <w:rPr>
                <w:rFonts w:ascii="Arial" w:eastAsia="Times New Roman" w:hAnsi="Arial" w:cs="Arial"/>
                <w:sz w:val="12"/>
                <w:szCs w:val="12"/>
                <w:lang w:eastAsia="de-DE"/>
              </w:rPr>
              <w:t>CACAACCAAACATATGAGAGATTATG</w:t>
            </w:r>
          </w:p>
        </w:tc>
        <w:tc>
          <w:tcPr>
            <w:tcW w:w="2977" w:type="dxa"/>
            <w:tcBorders>
              <w:top w:val="nil"/>
              <w:left w:val="nil"/>
              <w:bottom w:val="nil"/>
              <w:right w:val="nil"/>
            </w:tcBorders>
            <w:shd w:val="clear" w:color="auto" w:fill="auto"/>
            <w:vAlign w:val="center"/>
          </w:tcPr>
          <w:p w:rsidR="0059302E" w:rsidRPr="00634830" w:rsidRDefault="0059302E" w:rsidP="00BE45E2">
            <w:pPr>
              <w:spacing w:after="0" w:line="240" w:lineRule="auto"/>
              <w:rPr>
                <w:rFonts w:ascii="Arial" w:eastAsia="Times New Roman" w:hAnsi="Arial" w:cs="Arial"/>
                <w:sz w:val="12"/>
                <w:szCs w:val="12"/>
                <w:lang w:eastAsia="de-DE"/>
              </w:rPr>
            </w:pPr>
            <w:r w:rsidRPr="00634830">
              <w:rPr>
                <w:rFonts w:ascii="Arial" w:eastAsia="Times New Roman" w:hAnsi="Arial" w:cs="Arial"/>
                <w:sz w:val="12"/>
                <w:szCs w:val="12"/>
                <w:lang w:eastAsia="de-DE"/>
              </w:rPr>
              <w:t>GACACCATGTTCACGTTGGAAA</w:t>
            </w:r>
          </w:p>
        </w:tc>
        <w:tc>
          <w:tcPr>
            <w:tcW w:w="709" w:type="dxa"/>
            <w:tcBorders>
              <w:top w:val="nil"/>
              <w:left w:val="nil"/>
              <w:bottom w:val="nil"/>
              <w:right w:val="nil"/>
            </w:tcBorders>
            <w:shd w:val="clear" w:color="auto" w:fill="auto"/>
            <w:noWrap/>
            <w:vAlign w:val="center"/>
          </w:tcPr>
          <w:p w:rsidR="0059302E" w:rsidRPr="00634830" w:rsidRDefault="0059302E" w:rsidP="00BE45E2">
            <w:pPr>
              <w:spacing w:after="0" w:line="240" w:lineRule="auto"/>
              <w:rPr>
                <w:rFonts w:ascii="Arial" w:eastAsia="Times New Roman" w:hAnsi="Arial" w:cs="Arial"/>
                <w:sz w:val="12"/>
                <w:szCs w:val="12"/>
                <w:lang w:eastAsia="de-DE"/>
              </w:rPr>
            </w:pPr>
            <w:r w:rsidRPr="00634830">
              <w:rPr>
                <w:rFonts w:ascii="Arial" w:eastAsia="Times New Roman" w:hAnsi="Arial" w:cs="Arial"/>
                <w:i/>
                <w:iCs/>
                <w:sz w:val="12"/>
                <w:szCs w:val="12"/>
                <w:lang w:eastAsia="de-DE"/>
              </w:rPr>
              <w:t>Mse</w:t>
            </w:r>
            <w:r w:rsidRPr="00634830">
              <w:rPr>
                <w:rFonts w:ascii="Arial" w:eastAsia="Times New Roman" w:hAnsi="Arial" w:cs="Arial"/>
                <w:sz w:val="12"/>
                <w:szCs w:val="12"/>
                <w:lang w:eastAsia="de-DE"/>
              </w:rPr>
              <w:t>I</w:t>
            </w:r>
          </w:p>
        </w:tc>
      </w:tr>
      <w:tr w:rsidR="0059302E" w:rsidRPr="00634830" w:rsidTr="00BE45E2">
        <w:trPr>
          <w:trHeight w:val="225"/>
        </w:trPr>
        <w:tc>
          <w:tcPr>
            <w:tcW w:w="1560" w:type="dxa"/>
            <w:tcBorders>
              <w:top w:val="nil"/>
              <w:left w:val="nil"/>
              <w:bottom w:val="nil"/>
              <w:right w:val="nil"/>
            </w:tcBorders>
            <w:shd w:val="clear" w:color="auto" w:fill="auto"/>
            <w:noWrap/>
            <w:vAlign w:val="center"/>
          </w:tcPr>
          <w:p w:rsidR="0059302E" w:rsidRPr="00634830" w:rsidRDefault="0059302E" w:rsidP="00BE45E2">
            <w:pPr>
              <w:spacing w:after="0" w:line="240" w:lineRule="auto"/>
              <w:rPr>
                <w:rFonts w:ascii="Arial" w:eastAsia="Times New Roman" w:hAnsi="Arial" w:cs="Arial"/>
                <w:sz w:val="12"/>
                <w:szCs w:val="12"/>
                <w:lang w:eastAsia="de-DE"/>
              </w:rPr>
            </w:pPr>
            <w:r w:rsidRPr="00634830">
              <w:rPr>
                <w:rFonts w:ascii="Arial" w:eastAsia="Times New Roman" w:hAnsi="Arial" w:cs="Arial"/>
                <w:sz w:val="12"/>
                <w:szCs w:val="12"/>
                <w:lang w:eastAsia="de-DE"/>
              </w:rPr>
              <w:t>InDel _4-31,227,503</w:t>
            </w:r>
          </w:p>
        </w:tc>
        <w:tc>
          <w:tcPr>
            <w:tcW w:w="567" w:type="dxa"/>
            <w:tcBorders>
              <w:top w:val="nil"/>
              <w:left w:val="nil"/>
              <w:bottom w:val="nil"/>
              <w:right w:val="nil"/>
            </w:tcBorders>
            <w:shd w:val="clear" w:color="auto" w:fill="auto"/>
            <w:vAlign w:val="center"/>
          </w:tcPr>
          <w:p w:rsidR="0059302E" w:rsidRPr="00634830" w:rsidRDefault="0059302E" w:rsidP="00BE45E2">
            <w:pPr>
              <w:spacing w:after="0" w:line="240" w:lineRule="auto"/>
              <w:jc w:val="center"/>
              <w:rPr>
                <w:rFonts w:ascii="Arial" w:eastAsia="Times New Roman" w:hAnsi="Arial" w:cs="Arial"/>
                <w:sz w:val="12"/>
                <w:szCs w:val="12"/>
                <w:lang w:eastAsia="de-DE"/>
              </w:rPr>
            </w:pPr>
            <w:r w:rsidRPr="00634830">
              <w:rPr>
                <w:rFonts w:ascii="Arial" w:eastAsia="Times New Roman" w:hAnsi="Arial" w:cs="Arial"/>
                <w:sz w:val="12"/>
                <w:szCs w:val="12"/>
                <w:lang w:eastAsia="de-DE"/>
              </w:rPr>
              <w:t>InDel</w:t>
            </w:r>
          </w:p>
        </w:tc>
        <w:tc>
          <w:tcPr>
            <w:tcW w:w="425" w:type="dxa"/>
            <w:tcBorders>
              <w:top w:val="nil"/>
              <w:left w:val="nil"/>
              <w:bottom w:val="nil"/>
              <w:right w:val="nil"/>
            </w:tcBorders>
            <w:shd w:val="clear" w:color="auto" w:fill="auto"/>
            <w:noWrap/>
            <w:vAlign w:val="center"/>
          </w:tcPr>
          <w:p w:rsidR="0059302E" w:rsidRPr="00634830" w:rsidRDefault="0059302E" w:rsidP="00BE45E2">
            <w:pPr>
              <w:spacing w:after="0" w:line="240" w:lineRule="auto"/>
              <w:jc w:val="center"/>
              <w:rPr>
                <w:rFonts w:ascii="Arial" w:eastAsia="Times New Roman" w:hAnsi="Arial" w:cs="Arial"/>
                <w:sz w:val="12"/>
                <w:szCs w:val="12"/>
                <w:lang w:eastAsia="de-DE"/>
              </w:rPr>
            </w:pPr>
            <w:r w:rsidRPr="00634830">
              <w:rPr>
                <w:rFonts w:ascii="Arial" w:eastAsia="Times New Roman" w:hAnsi="Arial" w:cs="Arial"/>
                <w:sz w:val="12"/>
                <w:szCs w:val="12"/>
                <w:lang w:eastAsia="de-DE"/>
              </w:rPr>
              <w:t>4</w:t>
            </w:r>
          </w:p>
        </w:tc>
        <w:tc>
          <w:tcPr>
            <w:tcW w:w="850" w:type="dxa"/>
            <w:tcBorders>
              <w:top w:val="nil"/>
              <w:left w:val="nil"/>
              <w:bottom w:val="nil"/>
              <w:right w:val="nil"/>
            </w:tcBorders>
            <w:shd w:val="clear" w:color="auto" w:fill="auto"/>
            <w:noWrap/>
            <w:vAlign w:val="center"/>
          </w:tcPr>
          <w:p w:rsidR="0059302E" w:rsidRPr="00634830" w:rsidRDefault="0059302E" w:rsidP="00BE45E2">
            <w:pPr>
              <w:spacing w:after="0" w:line="240" w:lineRule="auto"/>
              <w:jc w:val="center"/>
              <w:rPr>
                <w:rFonts w:ascii="Arial" w:eastAsia="Times New Roman" w:hAnsi="Arial" w:cs="Arial"/>
                <w:sz w:val="12"/>
                <w:szCs w:val="12"/>
                <w:lang w:eastAsia="de-DE"/>
              </w:rPr>
            </w:pPr>
            <w:r w:rsidRPr="00634830">
              <w:rPr>
                <w:rFonts w:ascii="Arial" w:eastAsia="Times New Roman" w:hAnsi="Arial" w:cs="Arial"/>
                <w:sz w:val="12"/>
                <w:szCs w:val="12"/>
                <w:lang w:eastAsia="de-DE"/>
              </w:rPr>
              <w:t>31,227,503</w:t>
            </w:r>
          </w:p>
        </w:tc>
        <w:tc>
          <w:tcPr>
            <w:tcW w:w="2127" w:type="dxa"/>
            <w:tcBorders>
              <w:top w:val="nil"/>
              <w:left w:val="nil"/>
              <w:bottom w:val="nil"/>
              <w:right w:val="nil"/>
            </w:tcBorders>
            <w:shd w:val="clear" w:color="auto" w:fill="auto"/>
            <w:noWrap/>
            <w:vAlign w:val="center"/>
          </w:tcPr>
          <w:p w:rsidR="0059302E" w:rsidRPr="00634830" w:rsidRDefault="0059302E" w:rsidP="00BE45E2">
            <w:pPr>
              <w:spacing w:after="0" w:line="240" w:lineRule="auto"/>
              <w:jc w:val="center"/>
              <w:rPr>
                <w:rFonts w:ascii="Arial" w:eastAsia="Times New Roman" w:hAnsi="Arial" w:cs="Arial"/>
                <w:sz w:val="12"/>
                <w:szCs w:val="12"/>
                <w:lang w:eastAsia="de-DE"/>
              </w:rPr>
            </w:pPr>
            <w:r w:rsidRPr="00634830">
              <w:rPr>
                <w:rFonts w:ascii="Arial" w:eastAsia="Times New Roman" w:hAnsi="Arial" w:cs="Arial"/>
                <w:sz w:val="12"/>
                <w:szCs w:val="12"/>
                <w:lang w:eastAsia="de-DE"/>
              </w:rPr>
              <w:t xml:space="preserve">Exon 5 of </w:t>
            </w:r>
            <w:r w:rsidRPr="00634830">
              <w:rPr>
                <w:rFonts w:ascii="Arial" w:eastAsia="Times New Roman" w:hAnsi="Arial" w:cs="Arial"/>
                <w:i/>
                <w:iCs/>
                <w:sz w:val="12"/>
                <w:szCs w:val="12"/>
                <w:lang w:eastAsia="de-DE"/>
              </w:rPr>
              <w:t>DcTPS54</w:t>
            </w:r>
          </w:p>
        </w:tc>
        <w:tc>
          <w:tcPr>
            <w:tcW w:w="4819" w:type="dxa"/>
            <w:tcBorders>
              <w:top w:val="nil"/>
              <w:left w:val="nil"/>
              <w:bottom w:val="nil"/>
              <w:right w:val="nil"/>
            </w:tcBorders>
            <w:shd w:val="clear" w:color="auto" w:fill="auto"/>
            <w:vAlign w:val="center"/>
          </w:tcPr>
          <w:p w:rsidR="0059302E" w:rsidRPr="00634830" w:rsidRDefault="0059302E" w:rsidP="00BE45E2">
            <w:pPr>
              <w:spacing w:after="0" w:line="240" w:lineRule="auto"/>
              <w:rPr>
                <w:rFonts w:ascii="Arial" w:eastAsia="Times New Roman" w:hAnsi="Arial" w:cs="Arial"/>
                <w:sz w:val="12"/>
                <w:szCs w:val="12"/>
                <w:lang w:eastAsia="de-DE"/>
              </w:rPr>
            </w:pPr>
            <w:r w:rsidRPr="00634830">
              <w:rPr>
                <w:rFonts w:ascii="Arial" w:eastAsia="Times New Roman" w:hAnsi="Arial" w:cs="Arial"/>
                <w:sz w:val="12"/>
                <w:szCs w:val="12"/>
                <w:lang w:eastAsia="de-DE"/>
              </w:rPr>
              <w:t>cacgacgttgtaaaacgacATGCTGCAAAATCCACATCA</w:t>
            </w:r>
          </w:p>
        </w:tc>
        <w:tc>
          <w:tcPr>
            <w:tcW w:w="2977" w:type="dxa"/>
            <w:tcBorders>
              <w:top w:val="nil"/>
              <w:left w:val="nil"/>
              <w:bottom w:val="nil"/>
              <w:right w:val="nil"/>
            </w:tcBorders>
            <w:shd w:val="clear" w:color="auto" w:fill="auto"/>
            <w:vAlign w:val="center"/>
          </w:tcPr>
          <w:p w:rsidR="0059302E" w:rsidRPr="00634830" w:rsidRDefault="0059302E" w:rsidP="00BE45E2">
            <w:pPr>
              <w:spacing w:after="0" w:line="240" w:lineRule="auto"/>
              <w:rPr>
                <w:rFonts w:ascii="Arial" w:eastAsia="Times New Roman" w:hAnsi="Arial" w:cs="Arial"/>
                <w:sz w:val="12"/>
                <w:szCs w:val="12"/>
                <w:lang w:eastAsia="de-DE"/>
              </w:rPr>
            </w:pPr>
            <w:r w:rsidRPr="00634830">
              <w:rPr>
                <w:rFonts w:ascii="Arial" w:eastAsia="Times New Roman" w:hAnsi="Arial" w:cs="Arial"/>
                <w:sz w:val="12"/>
                <w:szCs w:val="12"/>
                <w:lang w:eastAsia="de-DE"/>
              </w:rPr>
              <w:t>AACCAAATTCGCTCTGAAGCAC</w:t>
            </w:r>
          </w:p>
        </w:tc>
        <w:tc>
          <w:tcPr>
            <w:tcW w:w="709" w:type="dxa"/>
            <w:tcBorders>
              <w:top w:val="nil"/>
              <w:left w:val="nil"/>
              <w:bottom w:val="nil"/>
              <w:right w:val="nil"/>
            </w:tcBorders>
            <w:shd w:val="clear" w:color="auto" w:fill="auto"/>
            <w:noWrap/>
            <w:vAlign w:val="center"/>
          </w:tcPr>
          <w:p w:rsidR="0059302E" w:rsidRPr="00634830" w:rsidRDefault="0059302E" w:rsidP="00BE45E2">
            <w:pPr>
              <w:spacing w:after="0" w:line="240" w:lineRule="auto"/>
              <w:rPr>
                <w:rFonts w:ascii="Arial" w:eastAsia="Times New Roman" w:hAnsi="Arial" w:cs="Arial"/>
                <w:sz w:val="12"/>
                <w:szCs w:val="12"/>
                <w:lang w:eastAsia="de-DE"/>
              </w:rPr>
            </w:pPr>
          </w:p>
        </w:tc>
      </w:tr>
      <w:tr w:rsidR="0059302E" w:rsidRPr="00634830" w:rsidTr="00BE45E2">
        <w:trPr>
          <w:trHeight w:val="225"/>
        </w:trPr>
        <w:tc>
          <w:tcPr>
            <w:tcW w:w="1560" w:type="dxa"/>
            <w:tcBorders>
              <w:top w:val="nil"/>
              <w:left w:val="nil"/>
              <w:bottom w:val="nil"/>
              <w:right w:val="nil"/>
            </w:tcBorders>
            <w:shd w:val="clear" w:color="auto" w:fill="auto"/>
            <w:noWrap/>
            <w:vAlign w:val="center"/>
          </w:tcPr>
          <w:p w:rsidR="0059302E" w:rsidRPr="00634830" w:rsidRDefault="0059302E" w:rsidP="00BE45E2">
            <w:pPr>
              <w:spacing w:after="0" w:line="240" w:lineRule="auto"/>
              <w:rPr>
                <w:rFonts w:ascii="Arial" w:eastAsia="Times New Roman" w:hAnsi="Arial" w:cs="Arial"/>
                <w:sz w:val="12"/>
                <w:szCs w:val="12"/>
                <w:lang w:eastAsia="de-DE"/>
              </w:rPr>
            </w:pPr>
            <w:r w:rsidRPr="00634830">
              <w:rPr>
                <w:rFonts w:ascii="Arial" w:eastAsia="Times New Roman" w:hAnsi="Arial" w:cs="Arial"/>
                <w:sz w:val="12"/>
                <w:szCs w:val="12"/>
                <w:lang w:eastAsia="de-DE"/>
              </w:rPr>
              <w:t>KASP_4-31,228,189</w:t>
            </w:r>
          </w:p>
        </w:tc>
        <w:tc>
          <w:tcPr>
            <w:tcW w:w="567" w:type="dxa"/>
            <w:tcBorders>
              <w:top w:val="nil"/>
              <w:left w:val="nil"/>
              <w:bottom w:val="nil"/>
              <w:right w:val="nil"/>
            </w:tcBorders>
            <w:shd w:val="clear" w:color="auto" w:fill="auto"/>
            <w:vAlign w:val="center"/>
          </w:tcPr>
          <w:p w:rsidR="0059302E" w:rsidRPr="00634830" w:rsidRDefault="0059302E" w:rsidP="00BE45E2">
            <w:pPr>
              <w:spacing w:after="0" w:line="240" w:lineRule="auto"/>
              <w:jc w:val="center"/>
              <w:rPr>
                <w:rFonts w:ascii="Arial" w:eastAsia="Times New Roman" w:hAnsi="Arial" w:cs="Arial"/>
                <w:sz w:val="12"/>
                <w:szCs w:val="12"/>
                <w:lang w:eastAsia="de-DE"/>
              </w:rPr>
            </w:pPr>
            <w:r w:rsidRPr="00634830">
              <w:rPr>
                <w:rFonts w:ascii="Arial" w:eastAsia="Times New Roman" w:hAnsi="Arial" w:cs="Arial"/>
                <w:sz w:val="12"/>
                <w:szCs w:val="12"/>
                <w:lang w:eastAsia="de-DE"/>
              </w:rPr>
              <w:t>KASP</w:t>
            </w:r>
          </w:p>
        </w:tc>
        <w:tc>
          <w:tcPr>
            <w:tcW w:w="425" w:type="dxa"/>
            <w:tcBorders>
              <w:top w:val="nil"/>
              <w:left w:val="nil"/>
              <w:bottom w:val="nil"/>
              <w:right w:val="nil"/>
            </w:tcBorders>
            <w:shd w:val="clear" w:color="auto" w:fill="auto"/>
            <w:noWrap/>
            <w:vAlign w:val="center"/>
          </w:tcPr>
          <w:p w:rsidR="0059302E" w:rsidRPr="00634830" w:rsidRDefault="0059302E" w:rsidP="00BE45E2">
            <w:pPr>
              <w:spacing w:after="0" w:line="240" w:lineRule="auto"/>
              <w:jc w:val="center"/>
              <w:rPr>
                <w:rFonts w:ascii="Arial" w:eastAsia="Times New Roman" w:hAnsi="Arial" w:cs="Arial"/>
                <w:sz w:val="12"/>
                <w:szCs w:val="12"/>
                <w:lang w:eastAsia="de-DE"/>
              </w:rPr>
            </w:pPr>
            <w:r w:rsidRPr="00634830">
              <w:rPr>
                <w:rFonts w:ascii="Arial" w:eastAsia="Times New Roman" w:hAnsi="Arial" w:cs="Arial"/>
                <w:sz w:val="12"/>
                <w:szCs w:val="12"/>
                <w:lang w:eastAsia="de-DE"/>
              </w:rPr>
              <w:t>4</w:t>
            </w:r>
          </w:p>
        </w:tc>
        <w:tc>
          <w:tcPr>
            <w:tcW w:w="850" w:type="dxa"/>
            <w:tcBorders>
              <w:top w:val="nil"/>
              <w:left w:val="nil"/>
              <w:bottom w:val="nil"/>
              <w:right w:val="nil"/>
            </w:tcBorders>
            <w:shd w:val="clear" w:color="auto" w:fill="auto"/>
            <w:noWrap/>
            <w:vAlign w:val="center"/>
          </w:tcPr>
          <w:p w:rsidR="0059302E" w:rsidRPr="00634830" w:rsidRDefault="0059302E" w:rsidP="00BE45E2">
            <w:pPr>
              <w:spacing w:after="0" w:line="240" w:lineRule="auto"/>
              <w:jc w:val="center"/>
              <w:rPr>
                <w:rFonts w:ascii="Arial" w:eastAsia="Times New Roman" w:hAnsi="Arial" w:cs="Arial"/>
                <w:sz w:val="12"/>
                <w:szCs w:val="12"/>
                <w:lang w:eastAsia="de-DE"/>
              </w:rPr>
            </w:pPr>
            <w:r w:rsidRPr="00634830">
              <w:rPr>
                <w:rFonts w:ascii="Arial" w:eastAsia="Times New Roman" w:hAnsi="Arial" w:cs="Arial"/>
                <w:sz w:val="12"/>
                <w:szCs w:val="12"/>
                <w:lang w:eastAsia="de-DE"/>
              </w:rPr>
              <w:t>31,228,189</w:t>
            </w:r>
          </w:p>
        </w:tc>
        <w:tc>
          <w:tcPr>
            <w:tcW w:w="2127" w:type="dxa"/>
            <w:tcBorders>
              <w:top w:val="nil"/>
              <w:left w:val="nil"/>
              <w:bottom w:val="nil"/>
              <w:right w:val="nil"/>
            </w:tcBorders>
            <w:shd w:val="clear" w:color="auto" w:fill="auto"/>
            <w:noWrap/>
            <w:vAlign w:val="center"/>
          </w:tcPr>
          <w:p w:rsidR="0059302E" w:rsidRPr="00634830" w:rsidRDefault="0059302E" w:rsidP="00BE45E2">
            <w:pPr>
              <w:spacing w:after="0" w:line="240" w:lineRule="auto"/>
              <w:jc w:val="center"/>
              <w:rPr>
                <w:rFonts w:ascii="Arial" w:eastAsia="Times New Roman" w:hAnsi="Arial" w:cs="Arial"/>
                <w:sz w:val="12"/>
                <w:szCs w:val="12"/>
                <w:lang w:eastAsia="de-DE"/>
              </w:rPr>
            </w:pPr>
            <w:r w:rsidRPr="00634830">
              <w:rPr>
                <w:rFonts w:ascii="Arial" w:eastAsia="Times New Roman" w:hAnsi="Arial" w:cs="Arial"/>
                <w:sz w:val="12"/>
                <w:szCs w:val="12"/>
                <w:lang w:eastAsia="de-DE"/>
              </w:rPr>
              <w:t xml:space="preserve">Exon 3 of </w:t>
            </w:r>
            <w:r w:rsidRPr="00634830">
              <w:rPr>
                <w:rFonts w:ascii="Arial" w:eastAsia="Times New Roman" w:hAnsi="Arial" w:cs="Arial"/>
                <w:i/>
                <w:iCs/>
                <w:sz w:val="12"/>
                <w:szCs w:val="12"/>
                <w:lang w:eastAsia="de-DE"/>
              </w:rPr>
              <w:t>DcTPS54</w:t>
            </w:r>
          </w:p>
        </w:tc>
        <w:tc>
          <w:tcPr>
            <w:tcW w:w="4819" w:type="dxa"/>
            <w:tcBorders>
              <w:top w:val="nil"/>
              <w:left w:val="nil"/>
              <w:bottom w:val="nil"/>
              <w:right w:val="nil"/>
            </w:tcBorders>
            <w:shd w:val="clear" w:color="auto" w:fill="auto"/>
            <w:vAlign w:val="center"/>
          </w:tcPr>
          <w:p w:rsidR="0059302E" w:rsidRPr="00634830" w:rsidRDefault="0059302E" w:rsidP="00BE45E2">
            <w:pPr>
              <w:spacing w:after="0" w:line="240" w:lineRule="auto"/>
              <w:rPr>
                <w:rFonts w:ascii="Arial" w:eastAsia="Times New Roman" w:hAnsi="Arial" w:cs="Arial"/>
                <w:sz w:val="12"/>
                <w:szCs w:val="12"/>
                <w:lang w:eastAsia="de-DE"/>
              </w:rPr>
            </w:pPr>
            <w:r w:rsidRPr="00634830">
              <w:rPr>
                <w:rFonts w:ascii="Arial" w:eastAsia="Times New Roman" w:hAnsi="Arial" w:cs="Arial"/>
                <w:sz w:val="12"/>
                <w:szCs w:val="12"/>
                <w:lang w:eastAsia="de-DE"/>
              </w:rPr>
              <w:t>gaaggtgaccaagttcatgctCACTGCTGTTAATGCCTTCATC_(</w:t>
            </w:r>
            <w:r w:rsidRPr="00634830">
              <w:rPr>
                <w:rFonts w:ascii="Arial" w:eastAsia="Times New Roman" w:hAnsi="Arial" w:cs="Arial"/>
                <w:b/>
                <w:bCs/>
                <w:sz w:val="12"/>
                <w:szCs w:val="12"/>
                <w:lang w:eastAsia="de-DE"/>
              </w:rPr>
              <w:t xml:space="preserve">first_fw) </w:t>
            </w:r>
            <w:r w:rsidRPr="00634830">
              <w:rPr>
                <w:rFonts w:ascii="Arial" w:eastAsia="Times New Roman" w:hAnsi="Arial" w:cs="Arial"/>
                <w:sz w:val="12"/>
                <w:szCs w:val="12"/>
                <w:lang w:eastAsia="de-DE"/>
              </w:rPr>
              <w:t>gaaggtcggagtcaacggattGCTCACTGCTGTTAATGCCTTCATA_(</w:t>
            </w:r>
            <w:r w:rsidRPr="00634830">
              <w:rPr>
                <w:rFonts w:ascii="Arial" w:eastAsia="Times New Roman" w:hAnsi="Arial" w:cs="Arial"/>
                <w:b/>
                <w:bCs/>
                <w:sz w:val="12"/>
                <w:szCs w:val="12"/>
                <w:lang w:eastAsia="de-DE"/>
              </w:rPr>
              <w:t>second_fw)</w:t>
            </w:r>
          </w:p>
        </w:tc>
        <w:tc>
          <w:tcPr>
            <w:tcW w:w="2977" w:type="dxa"/>
            <w:tcBorders>
              <w:top w:val="nil"/>
              <w:left w:val="nil"/>
              <w:bottom w:val="nil"/>
              <w:right w:val="nil"/>
            </w:tcBorders>
            <w:shd w:val="clear" w:color="auto" w:fill="auto"/>
            <w:vAlign w:val="center"/>
          </w:tcPr>
          <w:p w:rsidR="0059302E" w:rsidRPr="00634830" w:rsidRDefault="0059302E" w:rsidP="00BE45E2">
            <w:pPr>
              <w:spacing w:after="0" w:line="240" w:lineRule="auto"/>
              <w:rPr>
                <w:rFonts w:ascii="Arial" w:eastAsia="Times New Roman" w:hAnsi="Arial" w:cs="Arial"/>
                <w:sz w:val="12"/>
                <w:szCs w:val="12"/>
                <w:lang w:eastAsia="de-DE"/>
              </w:rPr>
            </w:pPr>
            <w:r w:rsidRPr="00634830">
              <w:rPr>
                <w:rFonts w:ascii="Arial" w:eastAsia="Times New Roman" w:hAnsi="Arial" w:cs="Arial"/>
                <w:sz w:val="12"/>
                <w:szCs w:val="12"/>
                <w:lang w:eastAsia="de-DE"/>
              </w:rPr>
              <w:t>CCATASACATCATAGATATCGTCAATAGTA</w:t>
            </w:r>
          </w:p>
        </w:tc>
        <w:tc>
          <w:tcPr>
            <w:tcW w:w="709" w:type="dxa"/>
            <w:tcBorders>
              <w:top w:val="nil"/>
              <w:left w:val="nil"/>
              <w:bottom w:val="nil"/>
              <w:right w:val="nil"/>
            </w:tcBorders>
            <w:shd w:val="clear" w:color="auto" w:fill="auto"/>
            <w:noWrap/>
            <w:vAlign w:val="center"/>
          </w:tcPr>
          <w:p w:rsidR="0059302E" w:rsidRPr="00634830" w:rsidRDefault="0059302E" w:rsidP="00BE45E2">
            <w:pPr>
              <w:spacing w:after="0" w:line="240" w:lineRule="auto"/>
              <w:rPr>
                <w:rFonts w:ascii="Arial" w:eastAsia="Times New Roman" w:hAnsi="Arial" w:cs="Arial"/>
                <w:sz w:val="12"/>
                <w:szCs w:val="12"/>
                <w:lang w:eastAsia="de-DE"/>
              </w:rPr>
            </w:pPr>
          </w:p>
        </w:tc>
      </w:tr>
      <w:tr w:rsidR="0059302E" w:rsidRPr="00634830" w:rsidTr="00BE45E2">
        <w:trPr>
          <w:trHeight w:val="225"/>
        </w:trPr>
        <w:tc>
          <w:tcPr>
            <w:tcW w:w="1560" w:type="dxa"/>
            <w:tcBorders>
              <w:top w:val="nil"/>
              <w:left w:val="nil"/>
              <w:bottom w:val="nil"/>
              <w:right w:val="nil"/>
            </w:tcBorders>
            <w:shd w:val="clear" w:color="auto" w:fill="auto"/>
            <w:noWrap/>
            <w:vAlign w:val="center"/>
          </w:tcPr>
          <w:p w:rsidR="0059302E" w:rsidRPr="00634830" w:rsidRDefault="0059302E" w:rsidP="00BE45E2">
            <w:pPr>
              <w:spacing w:after="0" w:line="240" w:lineRule="auto"/>
              <w:rPr>
                <w:rFonts w:ascii="Arial" w:eastAsia="Times New Roman" w:hAnsi="Arial" w:cs="Arial"/>
                <w:sz w:val="12"/>
                <w:szCs w:val="12"/>
                <w:lang w:eastAsia="de-DE"/>
              </w:rPr>
            </w:pPr>
            <w:r w:rsidRPr="00634830">
              <w:rPr>
                <w:rFonts w:ascii="Arial" w:eastAsia="Times New Roman" w:hAnsi="Arial" w:cs="Arial"/>
                <w:sz w:val="12"/>
                <w:szCs w:val="12"/>
                <w:lang w:eastAsia="de-DE"/>
              </w:rPr>
              <w:t>KASP_4-31,239,271</w:t>
            </w:r>
          </w:p>
        </w:tc>
        <w:tc>
          <w:tcPr>
            <w:tcW w:w="567" w:type="dxa"/>
            <w:tcBorders>
              <w:top w:val="nil"/>
              <w:left w:val="nil"/>
              <w:bottom w:val="nil"/>
              <w:right w:val="nil"/>
            </w:tcBorders>
            <w:shd w:val="clear" w:color="auto" w:fill="auto"/>
            <w:vAlign w:val="center"/>
          </w:tcPr>
          <w:p w:rsidR="0059302E" w:rsidRPr="00634830" w:rsidRDefault="0059302E" w:rsidP="00BE45E2">
            <w:pPr>
              <w:spacing w:after="0" w:line="240" w:lineRule="auto"/>
              <w:jc w:val="center"/>
              <w:rPr>
                <w:rFonts w:ascii="Arial" w:eastAsia="Times New Roman" w:hAnsi="Arial" w:cs="Arial"/>
                <w:sz w:val="12"/>
                <w:szCs w:val="12"/>
                <w:lang w:eastAsia="de-DE"/>
              </w:rPr>
            </w:pPr>
            <w:r w:rsidRPr="00634830">
              <w:rPr>
                <w:rFonts w:ascii="Arial" w:eastAsia="Times New Roman" w:hAnsi="Arial" w:cs="Arial"/>
                <w:sz w:val="12"/>
                <w:szCs w:val="12"/>
                <w:lang w:eastAsia="de-DE"/>
              </w:rPr>
              <w:t>KASP</w:t>
            </w:r>
          </w:p>
        </w:tc>
        <w:tc>
          <w:tcPr>
            <w:tcW w:w="425" w:type="dxa"/>
            <w:tcBorders>
              <w:top w:val="nil"/>
              <w:left w:val="nil"/>
              <w:bottom w:val="nil"/>
              <w:right w:val="nil"/>
            </w:tcBorders>
            <w:shd w:val="clear" w:color="auto" w:fill="auto"/>
            <w:noWrap/>
            <w:vAlign w:val="center"/>
          </w:tcPr>
          <w:p w:rsidR="0059302E" w:rsidRPr="00634830" w:rsidRDefault="0059302E" w:rsidP="00BE45E2">
            <w:pPr>
              <w:spacing w:after="0" w:line="240" w:lineRule="auto"/>
              <w:jc w:val="center"/>
              <w:rPr>
                <w:rFonts w:ascii="Arial" w:eastAsia="Times New Roman" w:hAnsi="Arial" w:cs="Arial"/>
                <w:sz w:val="12"/>
                <w:szCs w:val="12"/>
                <w:lang w:eastAsia="de-DE"/>
              </w:rPr>
            </w:pPr>
            <w:r w:rsidRPr="00634830">
              <w:rPr>
                <w:rFonts w:ascii="Arial" w:eastAsia="Times New Roman" w:hAnsi="Arial" w:cs="Arial"/>
                <w:sz w:val="12"/>
                <w:szCs w:val="12"/>
                <w:lang w:eastAsia="de-DE"/>
              </w:rPr>
              <w:t>4</w:t>
            </w:r>
          </w:p>
        </w:tc>
        <w:tc>
          <w:tcPr>
            <w:tcW w:w="850" w:type="dxa"/>
            <w:tcBorders>
              <w:top w:val="nil"/>
              <w:left w:val="nil"/>
              <w:bottom w:val="nil"/>
              <w:right w:val="nil"/>
            </w:tcBorders>
            <w:shd w:val="clear" w:color="auto" w:fill="auto"/>
            <w:noWrap/>
            <w:vAlign w:val="center"/>
          </w:tcPr>
          <w:p w:rsidR="0059302E" w:rsidRPr="00634830" w:rsidRDefault="0059302E" w:rsidP="00BE45E2">
            <w:pPr>
              <w:spacing w:after="0" w:line="240" w:lineRule="auto"/>
              <w:jc w:val="center"/>
              <w:rPr>
                <w:rFonts w:ascii="Arial" w:eastAsia="Times New Roman" w:hAnsi="Arial" w:cs="Arial"/>
                <w:sz w:val="12"/>
                <w:szCs w:val="12"/>
                <w:lang w:eastAsia="de-DE"/>
              </w:rPr>
            </w:pPr>
            <w:r w:rsidRPr="00634830">
              <w:rPr>
                <w:rFonts w:ascii="Arial" w:eastAsia="Times New Roman" w:hAnsi="Arial" w:cs="Arial"/>
                <w:sz w:val="12"/>
                <w:szCs w:val="12"/>
                <w:lang w:eastAsia="de-DE"/>
              </w:rPr>
              <w:t>31,239,271</w:t>
            </w:r>
          </w:p>
        </w:tc>
        <w:tc>
          <w:tcPr>
            <w:tcW w:w="2127" w:type="dxa"/>
            <w:tcBorders>
              <w:top w:val="nil"/>
              <w:left w:val="nil"/>
              <w:bottom w:val="nil"/>
              <w:right w:val="nil"/>
            </w:tcBorders>
            <w:shd w:val="clear" w:color="auto" w:fill="auto"/>
            <w:noWrap/>
            <w:vAlign w:val="center"/>
          </w:tcPr>
          <w:p w:rsidR="0059302E" w:rsidRPr="00634830" w:rsidRDefault="0059302E" w:rsidP="00BE45E2">
            <w:pPr>
              <w:spacing w:after="0" w:line="240" w:lineRule="auto"/>
              <w:jc w:val="center"/>
              <w:rPr>
                <w:rFonts w:ascii="Arial" w:eastAsia="Times New Roman" w:hAnsi="Arial" w:cs="Arial"/>
                <w:sz w:val="12"/>
                <w:szCs w:val="12"/>
                <w:lang w:eastAsia="de-DE"/>
              </w:rPr>
            </w:pPr>
            <w:r w:rsidRPr="00634830">
              <w:rPr>
                <w:rFonts w:ascii="Arial" w:eastAsia="Times New Roman" w:hAnsi="Arial" w:cs="Arial"/>
                <w:sz w:val="12"/>
                <w:szCs w:val="12"/>
                <w:lang w:eastAsia="de-DE"/>
              </w:rPr>
              <w:t xml:space="preserve">5,188 bp upstream of </w:t>
            </w:r>
            <w:r w:rsidRPr="00634830">
              <w:rPr>
                <w:rFonts w:ascii="Arial" w:eastAsia="Times New Roman" w:hAnsi="Arial" w:cs="Arial"/>
                <w:i/>
                <w:iCs/>
                <w:sz w:val="12"/>
                <w:szCs w:val="12"/>
                <w:lang w:eastAsia="de-DE"/>
              </w:rPr>
              <w:t>DcTPS55</w:t>
            </w:r>
          </w:p>
        </w:tc>
        <w:tc>
          <w:tcPr>
            <w:tcW w:w="4819" w:type="dxa"/>
            <w:tcBorders>
              <w:top w:val="nil"/>
              <w:left w:val="nil"/>
              <w:bottom w:val="nil"/>
              <w:right w:val="nil"/>
            </w:tcBorders>
            <w:shd w:val="clear" w:color="auto" w:fill="auto"/>
            <w:vAlign w:val="center"/>
          </w:tcPr>
          <w:p w:rsidR="0059302E" w:rsidRPr="00634830" w:rsidRDefault="0059302E" w:rsidP="00BE45E2">
            <w:pPr>
              <w:spacing w:after="0" w:line="240" w:lineRule="auto"/>
              <w:rPr>
                <w:rFonts w:ascii="Arial" w:eastAsia="Times New Roman" w:hAnsi="Arial" w:cs="Arial"/>
                <w:sz w:val="12"/>
                <w:szCs w:val="12"/>
                <w:lang w:eastAsia="de-DE"/>
              </w:rPr>
            </w:pPr>
            <w:r w:rsidRPr="00634830">
              <w:rPr>
                <w:rFonts w:ascii="Arial" w:eastAsia="Times New Roman" w:hAnsi="Arial" w:cs="Arial"/>
                <w:sz w:val="12"/>
                <w:szCs w:val="12"/>
                <w:lang w:eastAsia="de-DE"/>
              </w:rPr>
              <w:t>gaaggtgaccaagttcatgctAGTTAGTCAAGTGGCTAAGGTCTG</w:t>
            </w:r>
            <w:r w:rsidRPr="00634830">
              <w:rPr>
                <w:rFonts w:ascii="Arial" w:eastAsia="Times New Roman" w:hAnsi="Arial" w:cs="Arial"/>
                <w:b/>
                <w:bCs/>
                <w:sz w:val="12"/>
                <w:szCs w:val="12"/>
                <w:lang w:eastAsia="de-DE"/>
              </w:rPr>
              <w:t xml:space="preserve">(first_fw) </w:t>
            </w:r>
            <w:r w:rsidRPr="00634830">
              <w:rPr>
                <w:rFonts w:ascii="Arial" w:eastAsia="Times New Roman" w:hAnsi="Arial" w:cs="Arial"/>
                <w:sz w:val="12"/>
                <w:szCs w:val="12"/>
                <w:lang w:eastAsia="de-DE"/>
              </w:rPr>
              <w:t>gaaggtcggagtcaacggattATAGTTAGTCAAGTGGCTAAGGTCTA</w:t>
            </w:r>
            <w:r w:rsidRPr="00634830">
              <w:rPr>
                <w:rFonts w:ascii="Arial" w:eastAsia="Times New Roman" w:hAnsi="Arial" w:cs="Arial"/>
                <w:b/>
                <w:bCs/>
                <w:sz w:val="12"/>
                <w:szCs w:val="12"/>
                <w:lang w:eastAsia="de-DE"/>
              </w:rPr>
              <w:t>(second_fw)</w:t>
            </w:r>
          </w:p>
        </w:tc>
        <w:tc>
          <w:tcPr>
            <w:tcW w:w="2977" w:type="dxa"/>
            <w:tcBorders>
              <w:top w:val="nil"/>
              <w:left w:val="nil"/>
              <w:bottom w:val="nil"/>
              <w:right w:val="nil"/>
            </w:tcBorders>
            <w:shd w:val="clear" w:color="auto" w:fill="auto"/>
            <w:vAlign w:val="center"/>
          </w:tcPr>
          <w:p w:rsidR="0059302E" w:rsidRPr="00634830" w:rsidRDefault="0059302E" w:rsidP="00BE45E2">
            <w:pPr>
              <w:spacing w:after="0" w:line="240" w:lineRule="auto"/>
              <w:rPr>
                <w:rFonts w:ascii="Arial" w:eastAsia="Times New Roman" w:hAnsi="Arial" w:cs="Arial"/>
                <w:sz w:val="12"/>
                <w:szCs w:val="12"/>
                <w:lang w:eastAsia="de-DE"/>
              </w:rPr>
            </w:pPr>
            <w:r w:rsidRPr="00634830">
              <w:rPr>
                <w:rFonts w:ascii="Arial" w:eastAsia="Times New Roman" w:hAnsi="Arial" w:cs="Arial"/>
                <w:sz w:val="12"/>
                <w:szCs w:val="12"/>
                <w:lang w:eastAsia="de-DE"/>
              </w:rPr>
              <w:t>GTGGCTGGATACTGACATGTTATTTGATT</w:t>
            </w:r>
          </w:p>
        </w:tc>
        <w:tc>
          <w:tcPr>
            <w:tcW w:w="709" w:type="dxa"/>
            <w:tcBorders>
              <w:top w:val="nil"/>
              <w:left w:val="nil"/>
              <w:bottom w:val="nil"/>
              <w:right w:val="nil"/>
            </w:tcBorders>
            <w:shd w:val="clear" w:color="auto" w:fill="auto"/>
            <w:noWrap/>
            <w:vAlign w:val="center"/>
          </w:tcPr>
          <w:p w:rsidR="0059302E" w:rsidRPr="00634830" w:rsidRDefault="0059302E" w:rsidP="00BE45E2">
            <w:pPr>
              <w:spacing w:after="0" w:line="240" w:lineRule="auto"/>
              <w:rPr>
                <w:rFonts w:ascii="Arial" w:eastAsia="Times New Roman" w:hAnsi="Arial" w:cs="Arial"/>
                <w:sz w:val="12"/>
                <w:szCs w:val="12"/>
                <w:lang w:eastAsia="de-DE"/>
              </w:rPr>
            </w:pPr>
          </w:p>
        </w:tc>
      </w:tr>
      <w:tr w:rsidR="0059302E" w:rsidRPr="00634830" w:rsidTr="00BE45E2">
        <w:trPr>
          <w:trHeight w:val="225"/>
        </w:trPr>
        <w:tc>
          <w:tcPr>
            <w:tcW w:w="1560" w:type="dxa"/>
            <w:tcBorders>
              <w:top w:val="nil"/>
              <w:left w:val="nil"/>
              <w:bottom w:val="nil"/>
              <w:right w:val="nil"/>
            </w:tcBorders>
            <w:shd w:val="clear" w:color="auto" w:fill="auto"/>
            <w:noWrap/>
            <w:vAlign w:val="center"/>
          </w:tcPr>
          <w:p w:rsidR="0059302E" w:rsidRPr="00634830" w:rsidRDefault="0059302E" w:rsidP="00BE45E2">
            <w:pPr>
              <w:spacing w:after="0" w:line="240" w:lineRule="auto"/>
              <w:rPr>
                <w:rFonts w:ascii="Arial" w:eastAsia="Times New Roman" w:hAnsi="Arial" w:cs="Arial"/>
                <w:i/>
                <w:iCs/>
                <w:sz w:val="12"/>
                <w:szCs w:val="12"/>
                <w:lang w:eastAsia="de-DE"/>
              </w:rPr>
            </w:pPr>
            <w:r w:rsidRPr="00634830">
              <w:rPr>
                <w:rFonts w:ascii="Arial" w:eastAsia="Times New Roman" w:hAnsi="Arial" w:cs="Arial"/>
                <w:sz w:val="12"/>
                <w:szCs w:val="12"/>
                <w:lang w:eastAsia="de-DE"/>
              </w:rPr>
              <w:t>KASP_4-31,258,147</w:t>
            </w:r>
          </w:p>
        </w:tc>
        <w:tc>
          <w:tcPr>
            <w:tcW w:w="567" w:type="dxa"/>
            <w:tcBorders>
              <w:top w:val="nil"/>
              <w:left w:val="nil"/>
              <w:bottom w:val="nil"/>
              <w:right w:val="nil"/>
            </w:tcBorders>
            <w:shd w:val="clear" w:color="auto" w:fill="auto"/>
            <w:vAlign w:val="center"/>
          </w:tcPr>
          <w:p w:rsidR="0059302E" w:rsidRPr="00634830" w:rsidRDefault="0059302E" w:rsidP="00BE45E2">
            <w:pPr>
              <w:spacing w:after="0" w:line="240" w:lineRule="auto"/>
              <w:jc w:val="center"/>
              <w:rPr>
                <w:rFonts w:ascii="Arial" w:eastAsia="Times New Roman" w:hAnsi="Arial" w:cs="Arial"/>
                <w:sz w:val="12"/>
                <w:szCs w:val="12"/>
                <w:lang w:eastAsia="de-DE"/>
              </w:rPr>
            </w:pPr>
            <w:r w:rsidRPr="00634830">
              <w:rPr>
                <w:rFonts w:ascii="Arial" w:eastAsia="Times New Roman" w:hAnsi="Arial" w:cs="Arial"/>
                <w:sz w:val="12"/>
                <w:szCs w:val="12"/>
                <w:lang w:eastAsia="de-DE"/>
              </w:rPr>
              <w:t>KASP</w:t>
            </w:r>
          </w:p>
        </w:tc>
        <w:tc>
          <w:tcPr>
            <w:tcW w:w="425" w:type="dxa"/>
            <w:tcBorders>
              <w:top w:val="nil"/>
              <w:left w:val="nil"/>
              <w:bottom w:val="nil"/>
              <w:right w:val="nil"/>
            </w:tcBorders>
            <w:shd w:val="clear" w:color="auto" w:fill="auto"/>
            <w:noWrap/>
            <w:vAlign w:val="center"/>
          </w:tcPr>
          <w:p w:rsidR="0059302E" w:rsidRPr="00634830" w:rsidRDefault="0059302E" w:rsidP="00BE45E2">
            <w:pPr>
              <w:spacing w:after="0" w:line="240" w:lineRule="auto"/>
              <w:jc w:val="center"/>
              <w:rPr>
                <w:rFonts w:ascii="Arial" w:eastAsia="Times New Roman" w:hAnsi="Arial" w:cs="Arial"/>
                <w:sz w:val="12"/>
                <w:szCs w:val="12"/>
                <w:lang w:eastAsia="de-DE"/>
              </w:rPr>
            </w:pPr>
            <w:r w:rsidRPr="00634830">
              <w:rPr>
                <w:rFonts w:ascii="Arial" w:eastAsia="Times New Roman" w:hAnsi="Arial" w:cs="Arial"/>
                <w:sz w:val="12"/>
                <w:szCs w:val="12"/>
                <w:lang w:eastAsia="de-DE"/>
              </w:rPr>
              <w:t>4</w:t>
            </w:r>
          </w:p>
        </w:tc>
        <w:tc>
          <w:tcPr>
            <w:tcW w:w="850" w:type="dxa"/>
            <w:tcBorders>
              <w:top w:val="nil"/>
              <w:left w:val="nil"/>
              <w:bottom w:val="nil"/>
              <w:right w:val="nil"/>
            </w:tcBorders>
            <w:shd w:val="clear" w:color="auto" w:fill="auto"/>
            <w:noWrap/>
            <w:vAlign w:val="center"/>
          </w:tcPr>
          <w:p w:rsidR="0059302E" w:rsidRPr="00634830" w:rsidRDefault="0059302E" w:rsidP="00BE45E2">
            <w:pPr>
              <w:spacing w:after="0" w:line="240" w:lineRule="auto"/>
              <w:jc w:val="center"/>
              <w:rPr>
                <w:rFonts w:ascii="Arial" w:eastAsia="Times New Roman" w:hAnsi="Arial" w:cs="Arial"/>
                <w:sz w:val="12"/>
                <w:szCs w:val="12"/>
                <w:lang w:eastAsia="de-DE"/>
              </w:rPr>
            </w:pPr>
            <w:r w:rsidRPr="00634830">
              <w:rPr>
                <w:rFonts w:ascii="Arial" w:eastAsia="Times New Roman" w:hAnsi="Arial" w:cs="Arial"/>
                <w:sz w:val="12"/>
                <w:szCs w:val="12"/>
                <w:lang w:eastAsia="de-DE"/>
              </w:rPr>
              <w:t>31,258,147</w:t>
            </w:r>
          </w:p>
        </w:tc>
        <w:tc>
          <w:tcPr>
            <w:tcW w:w="2127" w:type="dxa"/>
            <w:tcBorders>
              <w:top w:val="nil"/>
              <w:left w:val="nil"/>
              <w:bottom w:val="nil"/>
              <w:right w:val="nil"/>
            </w:tcBorders>
            <w:shd w:val="clear" w:color="auto" w:fill="auto"/>
            <w:noWrap/>
            <w:vAlign w:val="center"/>
          </w:tcPr>
          <w:p w:rsidR="0059302E" w:rsidRPr="00634830" w:rsidRDefault="0059302E" w:rsidP="00BE45E2">
            <w:pPr>
              <w:spacing w:after="0" w:line="240" w:lineRule="auto"/>
              <w:jc w:val="center"/>
              <w:rPr>
                <w:rFonts w:ascii="Arial" w:eastAsia="Times New Roman" w:hAnsi="Arial" w:cs="Arial"/>
                <w:sz w:val="12"/>
                <w:szCs w:val="12"/>
                <w:lang w:eastAsia="de-DE"/>
              </w:rPr>
            </w:pPr>
            <w:r w:rsidRPr="00634830">
              <w:rPr>
                <w:rFonts w:ascii="Arial" w:eastAsia="Times New Roman" w:hAnsi="Arial" w:cs="Arial"/>
                <w:sz w:val="12"/>
                <w:szCs w:val="12"/>
                <w:lang w:eastAsia="de-DE"/>
              </w:rPr>
              <w:t xml:space="preserve">6,155 bp downstream of </w:t>
            </w:r>
            <w:r w:rsidRPr="00634830">
              <w:rPr>
                <w:rFonts w:ascii="Arial" w:eastAsia="Times New Roman" w:hAnsi="Arial" w:cs="Arial"/>
                <w:i/>
                <w:iCs/>
                <w:sz w:val="12"/>
                <w:szCs w:val="12"/>
                <w:lang w:eastAsia="de-DE"/>
              </w:rPr>
              <w:t>DcTPS27</w:t>
            </w:r>
          </w:p>
        </w:tc>
        <w:tc>
          <w:tcPr>
            <w:tcW w:w="4819" w:type="dxa"/>
            <w:tcBorders>
              <w:top w:val="nil"/>
              <w:left w:val="nil"/>
              <w:bottom w:val="nil"/>
              <w:right w:val="nil"/>
            </w:tcBorders>
            <w:shd w:val="clear" w:color="auto" w:fill="auto"/>
            <w:vAlign w:val="center"/>
          </w:tcPr>
          <w:p w:rsidR="0059302E" w:rsidRPr="00634830" w:rsidRDefault="0059302E" w:rsidP="00BE45E2">
            <w:pPr>
              <w:spacing w:after="0" w:line="240" w:lineRule="auto"/>
              <w:rPr>
                <w:rFonts w:ascii="Arial" w:eastAsia="Times New Roman" w:hAnsi="Arial" w:cs="Arial"/>
                <w:sz w:val="12"/>
                <w:szCs w:val="12"/>
                <w:lang w:eastAsia="de-DE"/>
              </w:rPr>
            </w:pPr>
            <w:r w:rsidRPr="00634830">
              <w:rPr>
                <w:rFonts w:ascii="Arial" w:eastAsia="Times New Roman" w:hAnsi="Arial" w:cs="Arial"/>
                <w:sz w:val="12"/>
                <w:szCs w:val="12"/>
                <w:lang w:eastAsia="de-DE"/>
              </w:rPr>
              <w:t>gaaggtcggagtcaacggattCTTACGATCAACGTGAATCAACCTAT_(</w:t>
            </w:r>
            <w:r w:rsidRPr="00634830">
              <w:rPr>
                <w:rFonts w:ascii="Arial" w:eastAsia="Times New Roman" w:hAnsi="Arial" w:cs="Arial"/>
                <w:b/>
                <w:bCs/>
                <w:sz w:val="12"/>
                <w:szCs w:val="12"/>
                <w:lang w:eastAsia="de-DE"/>
              </w:rPr>
              <w:t xml:space="preserve">second_fw) </w:t>
            </w:r>
            <w:r w:rsidRPr="00634830">
              <w:rPr>
                <w:rFonts w:ascii="Arial" w:eastAsia="Times New Roman" w:hAnsi="Arial" w:cs="Arial"/>
                <w:sz w:val="12"/>
                <w:szCs w:val="12"/>
                <w:lang w:eastAsia="de-DE"/>
              </w:rPr>
              <w:t>gaaggtcggagtcaacggattCTTACGATCAACGTGAATCAACCTAT_(</w:t>
            </w:r>
            <w:r w:rsidRPr="00634830">
              <w:rPr>
                <w:rFonts w:ascii="Arial" w:eastAsia="Times New Roman" w:hAnsi="Arial" w:cs="Arial"/>
                <w:b/>
                <w:bCs/>
                <w:sz w:val="12"/>
                <w:szCs w:val="12"/>
                <w:lang w:eastAsia="de-DE"/>
              </w:rPr>
              <w:t>second_fw)</w:t>
            </w:r>
          </w:p>
        </w:tc>
        <w:tc>
          <w:tcPr>
            <w:tcW w:w="2977" w:type="dxa"/>
            <w:tcBorders>
              <w:top w:val="nil"/>
              <w:left w:val="nil"/>
              <w:bottom w:val="nil"/>
              <w:right w:val="nil"/>
            </w:tcBorders>
            <w:shd w:val="clear" w:color="auto" w:fill="auto"/>
            <w:vAlign w:val="center"/>
          </w:tcPr>
          <w:p w:rsidR="0059302E" w:rsidRPr="00634830" w:rsidRDefault="0059302E" w:rsidP="00BE45E2">
            <w:pPr>
              <w:spacing w:after="0" w:line="240" w:lineRule="auto"/>
              <w:rPr>
                <w:rFonts w:ascii="Arial" w:eastAsia="Times New Roman" w:hAnsi="Arial" w:cs="Arial"/>
                <w:sz w:val="12"/>
                <w:szCs w:val="12"/>
                <w:lang w:eastAsia="de-DE"/>
              </w:rPr>
            </w:pPr>
            <w:r w:rsidRPr="00634830">
              <w:rPr>
                <w:rFonts w:ascii="Arial" w:eastAsia="Times New Roman" w:hAnsi="Arial" w:cs="Arial"/>
                <w:sz w:val="12"/>
                <w:szCs w:val="12"/>
                <w:lang w:eastAsia="de-DE"/>
              </w:rPr>
              <w:t>GTCTAGATTAATATATTCGGCTCGAGCTA</w:t>
            </w:r>
          </w:p>
        </w:tc>
        <w:tc>
          <w:tcPr>
            <w:tcW w:w="709" w:type="dxa"/>
            <w:tcBorders>
              <w:top w:val="nil"/>
              <w:left w:val="nil"/>
              <w:bottom w:val="nil"/>
              <w:right w:val="nil"/>
            </w:tcBorders>
            <w:shd w:val="clear" w:color="auto" w:fill="auto"/>
            <w:noWrap/>
            <w:vAlign w:val="center"/>
          </w:tcPr>
          <w:p w:rsidR="0059302E" w:rsidRPr="00634830" w:rsidRDefault="0059302E" w:rsidP="00BE45E2">
            <w:pPr>
              <w:spacing w:after="0" w:line="240" w:lineRule="auto"/>
              <w:rPr>
                <w:rFonts w:ascii="Arial" w:eastAsia="Times New Roman" w:hAnsi="Arial" w:cs="Arial"/>
                <w:sz w:val="12"/>
                <w:szCs w:val="12"/>
                <w:lang w:eastAsia="de-DE"/>
              </w:rPr>
            </w:pPr>
          </w:p>
        </w:tc>
      </w:tr>
      <w:tr w:rsidR="0059302E" w:rsidRPr="00634830" w:rsidTr="00BE45E2">
        <w:trPr>
          <w:trHeight w:val="225"/>
        </w:trPr>
        <w:tc>
          <w:tcPr>
            <w:tcW w:w="1560" w:type="dxa"/>
            <w:tcBorders>
              <w:top w:val="nil"/>
              <w:left w:val="nil"/>
              <w:bottom w:val="nil"/>
              <w:right w:val="nil"/>
            </w:tcBorders>
            <w:shd w:val="clear" w:color="auto" w:fill="auto"/>
            <w:noWrap/>
            <w:vAlign w:val="center"/>
          </w:tcPr>
          <w:p w:rsidR="0059302E" w:rsidRPr="00634830" w:rsidRDefault="0059302E" w:rsidP="00BE45E2">
            <w:pPr>
              <w:spacing w:after="0" w:line="240" w:lineRule="auto"/>
              <w:rPr>
                <w:rFonts w:ascii="Arial" w:eastAsia="Times New Roman" w:hAnsi="Arial" w:cs="Arial"/>
                <w:sz w:val="12"/>
                <w:szCs w:val="12"/>
                <w:lang w:eastAsia="de-DE"/>
              </w:rPr>
            </w:pPr>
            <w:r w:rsidRPr="00634830">
              <w:rPr>
                <w:rFonts w:ascii="Arial" w:eastAsia="Times New Roman" w:hAnsi="Arial" w:cs="Arial"/>
                <w:sz w:val="12"/>
                <w:szCs w:val="12"/>
                <w:lang w:eastAsia="de-DE"/>
              </w:rPr>
              <w:t>CAPS_4-31,258,391</w:t>
            </w:r>
          </w:p>
        </w:tc>
        <w:tc>
          <w:tcPr>
            <w:tcW w:w="567" w:type="dxa"/>
            <w:tcBorders>
              <w:top w:val="nil"/>
              <w:left w:val="nil"/>
              <w:bottom w:val="nil"/>
              <w:right w:val="nil"/>
            </w:tcBorders>
            <w:shd w:val="clear" w:color="auto" w:fill="auto"/>
            <w:vAlign w:val="center"/>
          </w:tcPr>
          <w:p w:rsidR="0059302E" w:rsidRPr="00634830" w:rsidRDefault="0059302E" w:rsidP="00BE45E2">
            <w:pPr>
              <w:spacing w:after="0" w:line="240" w:lineRule="auto"/>
              <w:jc w:val="center"/>
              <w:rPr>
                <w:rFonts w:ascii="Arial" w:eastAsia="Times New Roman" w:hAnsi="Arial" w:cs="Arial"/>
                <w:sz w:val="12"/>
                <w:szCs w:val="12"/>
                <w:lang w:eastAsia="de-DE"/>
              </w:rPr>
            </w:pPr>
            <w:r w:rsidRPr="00634830">
              <w:rPr>
                <w:rFonts w:ascii="Arial" w:eastAsia="Times New Roman" w:hAnsi="Arial" w:cs="Arial"/>
                <w:sz w:val="12"/>
                <w:szCs w:val="12"/>
                <w:lang w:eastAsia="de-DE"/>
              </w:rPr>
              <w:t>CAPS</w:t>
            </w:r>
          </w:p>
        </w:tc>
        <w:tc>
          <w:tcPr>
            <w:tcW w:w="425" w:type="dxa"/>
            <w:tcBorders>
              <w:top w:val="nil"/>
              <w:left w:val="nil"/>
              <w:bottom w:val="nil"/>
              <w:right w:val="nil"/>
            </w:tcBorders>
            <w:shd w:val="clear" w:color="auto" w:fill="auto"/>
            <w:noWrap/>
            <w:vAlign w:val="center"/>
          </w:tcPr>
          <w:p w:rsidR="0059302E" w:rsidRPr="00634830" w:rsidRDefault="0059302E" w:rsidP="00BE45E2">
            <w:pPr>
              <w:spacing w:after="0" w:line="240" w:lineRule="auto"/>
              <w:jc w:val="center"/>
              <w:rPr>
                <w:rFonts w:ascii="Arial" w:eastAsia="Times New Roman" w:hAnsi="Arial" w:cs="Arial"/>
                <w:sz w:val="12"/>
                <w:szCs w:val="12"/>
                <w:lang w:eastAsia="de-DE"/>
              </w:rPr>
            </w:pPr>
            <w:r w:rsidRPr="00634830">
              <w:rPr>
                <w:rFonts w:ascii="Arial" w:eastAsia="Times New Roman" w:hAnsi="Arial" w:cs="Arial"/>
                <w:sz w:val="12"/>
                <w:szCs w:val="12"/>
                <w:lang w:eastAsia="de-DE"/>
              </w:rPr>
              <w:t>4</w:t>
            </w:r>
          </w:p>
        </w:tc>
        <w:tc>
          <w:tcPr>
            <w:tcW w:w="850" w:type="dxa"/>
            <w:tcBorders>
              <w:top w:val="nil"/>
              <w:left w:val="nil"/>
              <w:bottom w:val="nil"/>
              <w:right w:val="nil"/>
            </w:tcBorders>
            <w:shd w:val="clear" w:color="auto" w:fill="auto"/>
            <w:noWrap/>
            <w:vAlign w:val="center"/>
          </w:tcPr>
          <w:p w:rsidR="0059302E" w:rsidRPr="00634830" w:rsidRDefault="0059302E" w:rsidP="00BE45E2">
            <w:pPr>
              <w:spacing w:after="0" w:line="240" w:lineRule="auto"/>
              <w:jc w:val="center"/>
              <w:rPr>
                <w:rFonts w:ascii="Arial" w:eastAsia="Times New Roman" w:hAnsi="Arial" w:cs="Arial"/>
                <w:sz w:val="12"/>
                <w:szCs w:val="12"/>
                <w:lang w:eastAsia="de-DE"/>
              </w:rPr>
            </w:pPr>
            <w:r w:rsidRPr="00634830">
              <w:rPr>
                <w:rFonts w:ascii="Arial" w:eastAsia="Times New Roman" w:hAnsi="Arial" w:cs="Arial"/>
                <w:sz w:val="12"/>
                <w:szCs w:val="12"/>
                <w:lang w:eastAsia="de-DE"/>
              </w:rPr>
              <w:t>31,258,391</w:t>
            </w:r>
          </w:p>
        </w:tc>
        <w:tc>
          <w:tcPr>
            <w:tcW w:w="2127" w:type="dxa"/>
            <w:tcBorders>
              <w:top w:val="nil"/>
              <w:left w:val="nil"/>
              <w:bottom w:val="nil"/>
              <w:right w:val="nil"/>
            </w:tcBorders>
            <w:shd w:val="clear" w:color="auto" w:fill="auto"/>
            <w:noWrap/>
            <w:vAlign w:val="center"/>
          </w:tcPr>
          <w:p w:rsidR="0059302E" w:rsidRPr="00634830" w:rsidRDefault="0059302E" w:rsidP="00BE45E2">
            <w:pPr>
              <w:spacing w:after="0" w:line="240" w:lineRule="auto"/>
              <w:jc w:val="center"/>
              <w:rPr>
                <w:rFonts w:ascii="Arial" w:eastAsia="Times New Roman" w:hAnsi="Arial" w:cs="Arial"/>
                <w:sz w:val="12"/>
                <w:szCs w:val="12"/>
                <w:lang w:eastAsia="de-DE"/>
              </w:rPr>
            </w:pPr>
            <w:r w:rsidRPr="00634830">
              <w:rPr>
                <w:rFonts w:ascii="Arial" w:eastAsia="Times New Roman" w:hAnsi="Arial" w:cs="Arial"/>
                <w:sz w:val="12"/>
                <w:szCs w:val="12"/>
                <w:lang w:eastAsia="de-DE"/>
              </w:rPr>
              <w:t xml:space="preserve">6,399 bp downstream of </w:t>
            </w:r>
            <w:r w:rsidRPr="00634830">
              <w:rPr>
                <w:rFonts w:ascii="Arial" w:eastAsia="Times New Roman" w:hAnsi="Arial" w:cs="Arial"/>
                <w:i/>
                <w:iCs/>
                <w:sz w:val="12"/>
                <w:szCs w:val="12"/>
                <w:lang w:eastAsia="de-DE"/>
              </w:rPr>
              <w:t>DcTPS27</w:t>
            </w:r>
          </w:p>
        </w:tc>
        <w:tc>
          <w:tcPr>
            <w:tcW w:w="4819" w:type="dxa"/>
            <w:tcBorders>
              <w:top w:val="nil"/>
              <w:left w:val="nil"/>
              <w:bottom w:val="nil"/>
              <w:right w:val="nil"/>
            </w:tcBorders>
            <w:shd w:val="clear" w:color="auto" w:fill="auto"/>
            <w:vAlign w:val="center"/>
          </w:tcPr>
          <w:p w:rsidR="0059302E" w:rsidRPr="00634830" w:rsidRDefault="0059302E" w:rsidP="00BE45E2">
            <w:pPr>
              <w:spacing w:after="0" w:line="240" w:lineRule="auto"/>
              <w:rPr>
                <w:rFonts w:ascii="Arial" w:eastAsia="Times New Roman" w:hAnsi="Arial" w:cs="Arial"/>
                <w:sz w:val="12"/>
                <w:szCs w:val="12"/>
                <w:lang w:eastAsia="de-DE"/>
              </w:rPr>
            </w:pPr>
            <w:r w:rsidRPr="00634830">
              <w:rPr>
                <w:rFonts w:ascii="Arial" w:eastAsia="Times New Roman" w:hAnsi="Arial" w:cs="Arial"/>
                <w:sz w:val="12"/>
                <w:szCs w:val="12"/>
                <w:lang w:eastAsia="de-DE"/>
              </w:rPr>
              <w:t>GAACACTGTTCTGATGGCCC</w:t>
            </w:r>
          </w:p>
        </w:tc>
        <w:tc>
          <w:tcPr>
            <w:tcW w:w="2977" w:type="dxa"/>
            <w:tcBorders>
              <w:top w:val="nil"/>
              <w:left w:val="nil"/>
              <w:bottom w:val="nil"/>
              <w:right w:val="nil"/>
            </w:tcBorders>
            <w:shd w:val="clear" w:color="auto" w:fill="auto"/>
            <w:vAlign w:val="center"/>
          </w:tcPr>
          <w:p w:rsidR="0059302E" w:rsidRPr="00634830" w:rsidRDefault="0059302E" w:rsidP="00BE45E2">
            <w:pPr>
              <w:spacing w:after="0" w:line="240" w:lineRule="auto"/>
              <w:rPr>
                <w:rFonts w:ascii="Arial" w:eastAsia="Times New Roman" w:hAnsi="Arial" w:cs="Arial"/>
                <w:sz w:val="12"/>
                <w:szCs w:val="12"/>
                <w:lang w:eastAsia="de-DE"/>
              </w:rPr>
            </w:pPr>
            <w:r w:rsidRPr="00634830">
              <w:rPr>
                <w:rFonts w:ascii="Arial" w:eastAsia="Times New Roman" w:hAnsi="Arial" w:cs="Arial"/>
                <w:sz w:val="12"/>
                <w:szCs w:val="12"/>
                <w:lang w:eastAsia="de-DE"/>
              </w:rPr>
              <w:t>AACCCTCAGCCTTGACTCTC</w:t>
            </w:r>
          </w:p>
        </w:tc>
        <w:tc>
          <w:tcPr>
            <w:tcW w:w="709" w:type="dxa"/>
            <w:tcBorders>
              <w:top w:val="nil"/>
              <w:left w:val="nil"/>
              <w:bottom w:val="nil"/>
              <w:right w:val="nil"/>
            </w:tcBorders>
            <w:shd w:val="clear" w:color="auto" w:fill="auto"/>
            <w:noWrap/>
            <w:vAlign w:val="center"/>
          </w:tcPr>
          <w:p w:rsidR="0059302E" w:rsidRPr="00634830" w:rsidRDefault="0059302E" w:rsidP="00BE45E2">
            <w:pPr>
              <w:spacing w:after="0" w:line="240" w:lineRule="auto"/>
              <w:rPr>
                <w:rFonts w:ascii="Arial" w:eastAsia="Times New Roman" w:hAnsi="Arial" w:cs="Arial"/>
                <w:sz w:val="12"/>
                <w:szCs w:val="12"/>
                <w:lang w:eastAsia="de-DE"/>
              </w:rPr>
            </w:pPr>
            <w:r w:rsidRPr="00634830">
              <w:rPr>
                <w:rFonts w:ascii="Arial" w:eastAsia="Times New Roman" w:hAnsi="Arial" w:cs="Arial"/>
                <w:i/>
                <w:iCs/>
                <w:sz w:val="12"/>
                <w:szCs w:val="12"/>
                <w:lang w:eastAsia="de-DE"/>
              </w:rPr>
              <w:t>Hinf</w:t>
            </w:r>
            <w:r w:rsidRPr="00634830">
              <w:rPr>
                <w:rFonts w:ascii="Arial" w:eastAsia="Times New Roman" w:hAnsi="Arial" w:cs="Arial"/>
                <w:sz w:val="12"/>
                <w:szCs w:val="12"/>
                <w:lang w:eastAsia="de-DE"/>
              </w:rPr>
              <w:t>I</w:t>
            </w:r>
          </w:p>
        </w:tc>
      </w:tr>
      <w:tr w:rsidR="0059302E" w:rsidRPr="00634830" w:rsidTr="00BE45E2">
        <w:trPr>
          <w:trHeight w:val="225"/>
        </w:trPr>
        <w:tc>
          <w:tcPr>
            <w:tcW w:w="1560" w:type="dxa"/>
            <w:tcBorders>
              <w:top w:val="nil"/>
              <w:left w:val="nil"/>
              <w:bottom w:val="nil"/>
              <w:right w:val="nil"/>
            </w:tcBorders>
            <w:shd w:val="clear" w:color="auto" w:fill="auto"/>
            <w:noWrap/>
            <w:vAlign w:val="center"/>
          </w:tcPr>
          <w:p w:rsidR="0059302E" w:rsidRPr="00634830" w:rsidRDefault="0059302E" w:rsidP="00BE45E2">
            <w:pPr>
              <w:spacing w:after="0" w:line="240" w:lineRule="auto"/>
              <w:rPr>
                <w:rFonts w:ascii="Arial" w:eastAsia="Times New Roman" w:hAnsi="Arial" w:cs="Arial"/>
                <w:sz w:val="12"/>
                <w:szCs w:val="12"/>
                <w:lang w:eastAsia="de-DE"/>
              </w:rPr>
            </w:pPr>
            <w:r w:rsidRPr="00634830">
              <w:rPr>
                <w:rFonts w:ascii="Arial" w:eastAsia="Times New Roman" w:hAnsi="Arial" w:cs="Arial"/>
                <w:sz w:val="12"/>
                <w:szCs w:val="12"/>
                <w:lang w:eastAsia="de-DE"/>
              </w:rPr>
              <w:t>SSR_5-8,195,539</w:t>
            </w:r>
          </w:p>
        </w:tc>
        <w:tc>
          <w:tcPr>
            <w:tcW w:w="567" w:type="dxa"/>
            <w:tcBorders>
              <w:top w:val="nil"/>
              <w:left w:val="nil"/>
              <w:bottom w:val="nil"/>
              <w:right w:val="nil"/>
            </w:tcBorders>
            <w:shd w:val="clear" w:color="auto" w:fill="auto"/>
            <w:vAlign w:val="center"/>
          </w:tcPr>
          <w:p w:rsidR="0059302E" w:rsidRPr="00634830" w:rsidRDefault="0059302E" w:rsidP="00BE45E2">
            <w:pPr>
              <w:spacing w:after="0" w:line="240" w:lineRule="auto"/>
              <w:jc w:val="center"/>
              <w:rPr>
                <w:rFonts w:ascii="Arial" w:eastAsia="Times New Roman" w:hAnsi="Arial" w:cs="Arial"/>
                <w:sz w:val="12"/>
                <w:szCs w:val="12"/>
                <w:lang w:eastAsia="de-DE"/>
              </w:rPr>
            </w:pPr>
            <w:r w:rsidRPr="00634830">
              <w:rPr>
                <w:rFonts w:ascii="Arial" w:eastAsia="Times New Roman" w:hAnsi="Arial" w:cs="Arial"/>
                <w:sz w:val="12"/>
                <w:szCs w:val="12"/>
                <w:lang w:eastAsia="de-DE"/>
              </w:rPr>
              <w:t>SSR</w:t>
            </w:r>
          </w:p>
        </w:tc>
        <w:tc>
          <w:tcPr>
            <w:tcW w:w="425" w:type="dxa"/>
            <w:tcBorders>
              <w:top w:val="nil"/>
              <w:left w:val="nil"/>
              <w:bottom w:val="nil"/>
              <w:right w:val="nil"/>
            </w:tcBorders>
            <w:shd w:val="clear" w:color="auto" w:fill="auto"/>
            <w:noWrap/>
            <w:vAlign w:val="center"/>
          </w:tcPr>
          <w:p w:rsidR="0059302E" w:rsidRPr="00634830" w:rsidRDefault="0059302E" w:rsidP="00BE45E2">
            <w:pPr>
              <w:spacing w:after="0" w:line="240" w:lineRule="auto"/>
              <w:jc w:val="center"/>
              <w:rPr>
                <w:rFonts w:ascii="Arial" w:eastAsia="Times New Roman" w:hAnsi="Arial" w:cs="Arial"/>
                <w:sz w:val="12"/>
                <w:szCs w:val="12"/>
                <w:lang w:eastAsia="de-DE"/>
              </w:rPr>
            </w:pPr>
            <w:r w:rsidRPr="00634830">
              <w:rPr>
                <w:rFonts w:ascii="Arial" w:eastAsia="Times New Roman" w:hAnsi="Arial" w:cs="Arial"/>
                <w:sz w:val="12"/>
                <w:szCs w:val="12"/>
                <w:lang w:eastAsia="de-DE"/>
              </w:rPr>
              <w:t>5</w:t>
            </w:r>
          </w:p>
        </w:tc>
        <w:tc>
          <w:tcPr>
            <w:tcW w:w="850" w:type="dxa"/>
            <w:tcBorders>
              <w:top w:val="nil"/>
              <w:left w:val="nil"/>
              <w:bottom w:val="nil"/>
              <w:right w:val="nil"/>
            </w:tcBorders>
            <w:shd w:val="clear" w:color="auto" w:fill="auto"/>
            <w:noWrap/>
            <w:vAlign w:val="center"/>
          </w:tcPr>
          <w:p w:rsidR="0059302E" w:rsidRPr="00634830" w:rsidRDefault="0059302E" w:rsidP="00BE45E2">
            <w:pPr>
              <w:spacing w:after="0" w:line="240" w:lineRule="auto"/>
              <w:jc w:val="center"/>
              <w:rPr>
                <w:rFonts w:ascii="Arial" w:eastAsia="Times New Roman" w:hAnsi="Arial" w:cs="Arial"/>
                <w:sz w:val="12"/>
                <w:szCs w:val="12"/>
                <w:lang w:eastAsia="de-DE"/>
              </w:rPr>
            </w:pPr>
            <w:r w:rsidRPr="00634830">
              <w:rPr>
                <w:rFonts w:ascii="Arial" w:eastAsia="Times New Roman" w:hAnsi="Arial" w:cs="Arial"/>
                <w:sz w:val="12"/>
                <w:szCs w:val="12"/>
                <w:lang w:eastAsia="de-DE"/>
              </w:rPr>
              <w:t>8,195,539</w:t>
            </w:r>
          </w:p>
        </w:tc>
        <w:tc>
          <w:tcPr>
            <w:tcW w:w="2127" w:type="dxa"/>
            <w:tcBorders>
              <w:top w:val="nil"/>
              <w:left w:val="nil"/>
              <w:bottom w:val="nil"/>
              <w:right w:val="nil"/>
            </w:tcBorders>
            <w:shd w:val="clear" w:color="auto" w:fill="auto"/>
            <w:noWrap/>
            <w:vAlign w:val="center"/>
          </w:tcPr>
          <w:p w:rsidR="0059302E" w:rsidRPr="00634830" w:rsidRDefault="0059302E" w:rsidP="00BE45E2">
            <w:pPr>
              <w:spacing w:after="0" w:line="240" w:lineRule="auto"/>
              <w:jc w:val="center"/>
              <w:rPr>
                <w:rFonts w:ascii="Arial" w:eastAsia="Times New Roman" w:hAnsi="Arial" w:cs="Arial"/>
                <w:sz w:val="12"/>
                <w:szCs w:val="12"/>
                <w:lang w:eastAsia="de-DE"/>
              </w:rPr>
            </w:pPr>
            <w:r w:rsidRPr="00634830">
              <w:rPr>
                <w:rFonts w:ascii="Arial" w:eastAsia="Times New Roman" w:hAnsi="Arial" w:cs="Arial"/>
                <w:sz w:val="12"/>
                <w:szCs w:val="12"/>
                <w:lang w:eastAsia="de-DE"/>
              </w:rPr>
              <w:t xml:space="preserve">56,668 bp upstream of </w:t>
            </w:r>
            <w:r w:rsidRPr="00634830">
              <w:rPr>
                <w:rFonts w:ascii="Arial" w:eastAsia="Times New Roman" w:hAnsi="Arial" w:cs="Arial"/>
                <w:i/>
                <w:iCs/>
                <w:sz w:val="12"/>
                <w:szCs w:val="12"/>
                <w:lang w:eastAsia="de-DE"/>
              </w:rPr>
              <w:t>DcTPS56</w:t>
            </w:r>
          </w:p>
        </w:tc>
        <w:tc>
          <w:tcPr>
            <w:tcW w:w="4819" w:type="dxa"/>
            <w:tcBorders>
              <w:top w:val="nil"/>
              <w:left w:val="nil"/>
              <w:bottom w:val="nil"/>
              <w:right w:val="nil"/>
            </w:tcBorders>
            <w:shd w:val="clear" w:color="auto" w:fill="auto"/>
            <w:vAlign w:val="center"/>
          </w:tcPr>
          <w:p w:rsidR="0059302E" w:rsidRPr="00634830" w:rsidRDefault="0059302E" w:rsidP="00BE45E2">
            <w:pPr>
              <w:spacing w:after="0" w:line="240" w:lineRule="auto"/>
              <w:rPr>
                <w:rFonts w:ascii="Arial" w:eastAsia="Times New Roman" w:hAnsi="Arial" w:cs="Arial"/>
                <w:sz w:val="12"/>
                <w:szCs w:val="12"/>
                <w:lang w:eastAsia="de-DE"/>
              </w:rPr>
            </w:pPr>
            <w:r w:rsidRPr="00634830">
              <w:rPr>
                <w:rFonts w:ascii="Arial" w:eastAsia="Times New Roman" w:hAnsi="Arial" w:cs="Arial"/>
                <w:sz w:val="12"/>
                <w:szCs w:val="12"/>
                <w:lang w:eastAsia="de-DE"/>
              </w:rPr>
              <w:t>AGCTGTACTTTGGGGTGGACA</w:t>
            </w:r>
          </w:p>
        </w:tc>
        <w:tc>
          <w:tcPr>
            <w:tcW w:w="2977" w:type="dxa"/>
            <w:tcBorders>
              <w:top w:val="nil"/>
              <w:left w:val="nil"/>
              <w:bottom w:val="nil"/>
              <w:right w:val="nil"/>
            </w:tcBorders>
            <w:shd w:val="clear" w:color="auto" w:fill="auto"/>
            <w:vAlign w:val="center"/>
          </w:tcPr>
          <w:p w:rsidR="0059302E" w:rsidRPr="00634830" w:rsidRDefault="0059302E" w:rsidP="00BE45E2">
            <w:pPr>
              <w:spacing w:after="0" w:line="240" w:lineRule="auto"/>
              <w:rPr>
                <w:rFonts w:ascii="Arial" w:eastAsia="Times New Roman" w:hAnsi="Arial" w:cs="Arial"/>
                <w:sz w:val="12"/>
                <w:szCs w:val="12"/>
                <w:lang w:eastAsia="de-DE"/>
              </w:rPr>
            </w:pPr>
            <w:r w:rsidRPr="00634830">
              <w:rPr>
                <w:rFonts w:ascii="Arial" w:eastAsia="Times New Roman" w:hAnsi="Arial" w:cs="Arial"/>
                <w:sz w:val="12"/>
                <w:szCs w:val="12"/>
                <w:lang w:eastAsia="de-DE"/>
              </w:rPr>
              <w:t>GTTCGTGCTGCTATTCCCAC</w:t>
            </w:r>
          </w:p>
        </w:tc>
        <w:tc>
          <w:tcPr>
            <w:tcW w:w="709" w:type="dxa"/>
            <w:tcBorders>
              <w:top w:val="nil"/>
              <w:left w:val="nil"/>
              <w:bottom w:val="nil"/>
              <w:right w:val="nil"/>
            </w:tcBorders>
            <w:shd w:val="clear" w:color="auto" w:fill="auto"/>
            <w:noWrap/>
            <w:vAlign w:val="center"/>
          </w:tcPr>
          <w:p w:rsidR="0059302E" w:rsidRPr="00634830" w:rsidRDefault="0059302E" w:rsidP="00BE45E2">
            <w:pPr>
              <w:spacing w:after="0" w:line="240" w:lineRule="auto"/>
              <w:rPr>
                <w:rFonts w:ascii="Arial" w:eastAsia="Times New Roman" w:hAnsi="Arial" w:cs="Arial"/>
                <w:sz w:val="12"/>
                <w:szCs w:val="12"/>
                <w:lang w:eastAsia="de-DE"/>
              </w:rPr>
            </w:pPr>
          </w:p>
        </w:tc>
      </w:tr>
      <w:tr w:rsidR="0059302E" w:rsidRPr="00634830" w:rsidTr="00BE45E2">
        <w:trPr>
          <w:trHeight w:val="225"/>
        </w:trPr>
        <w:tc>
          <w:tcPr>
            <w:tcW w:w="1560" w:type="dxa"/>
            <w:tcBorders>
              <w:top w:val="nil"/>
              <w:left w:val="nil"/>
              <w:bottom w:val="nil"/>
              <w:right w:val="nil"/>
            </w:tcBorders>
            <w:shd w:val="clear" w:color="auto" w:fill="auto"/>
            <w:noWrap/>
            <w:vAlign w:val="center"/>
          </w:tcPr>
          <w:p w:rsidR="0059302E" w:rsidRPr="00634830" w:rsidRDefault="0059302E" w:rsidP="00BE45E2">
            <w:pPr>
              <w:spacing w:after="0" w:line="240" w:lineRule="auto"/>
              <w:rPr>
                <w:rFonts w:ascii="Arial" w:eastAsia="Times New Roman" w:hAnsi="Arial" w:cs="Arial"/>
                <w:sz w:val="12"/>
                <w:szCs w:val="12"/>
                <w:lang w:eastAsia="de-DE"/>
              </w:rPr>
            </w:pPr>
            <w:r w:rsidRPr="00634830">
              <w:rPr>
                <w:rFonts w:ascii="Arial" w:eastAsia="Times New Roman" w:hAnsi="Arial" w:cs="Arial"/>
                <w:sz w:val="12"/>
                <w:szCs w:val="12"/>
                <w:lang w:eastAsia="de-DE"/>
              </w:rPr>
              <w:t>CAPS_5-20,491,579</w:t>
            </w:r>
          </w:p>
        </w:tc>
        <w:tc>
          <w:tcPr>
            <w:tcW w:w="567" w:type="dxa"/>
            <w:tcBorders>
              <w:top w:val="nil"/>
              <w:left w:val="nil"/>
              <w:bottom w:val="nil"/>
              <w:right w:val="nil"/>
            </w:tcBorders>
            <w:shd w:val="clear" w:color="auto" w:fill="auto"/>
            <w:vAlign w:val="center"/>
          </w:tcPr>
          <w:p w:rsidR="0059302E" w:rsidRPr="00634830" w:rsidRDefault="0059302E" w:rsidP="00BE45E2">
            <w:pPr>
              <w:spacing w:after="0" w:line="240" w:lineRule="auto"/>
              <w:jc w:val="center"/>
              <w:rPr>
                <w:rFonts w:ascii="Arial" w:eastAsia="Times New Roman" w:hAnsi="Arial" w:cs="Arial"/>
                <w:sz w:val="12"/>
                <w:szCs w:val="12"/>
                <w:lang w:eastAsia="de-DE"/>
              </w:rPr>
            </w:pPr>
            <w:r w:rsidRPr="00634830">
              <w:rPr>
                <w:rFonts w:ascii="Arial" w:eastAsia="Times New Roman" w:hAnsi="Arial" w:cs="Arial"/>
                <w:sz w:val="12"/>
                <w:szCs w:val="12"/>
                <w:lang w:eastAsia="de-DE"/>
              </w:rPr>
              <w:t>CAPS</w:t>
            </w:r>
          </w:p>
        </w:tc>
        <w:tc>
          <w:tcPr>
            <w:tcW w:w="425" w:type="dxa"/>
            <w:tcBorders>
              <w:top w:val="nil"/>
              <w:left w:val="nil"/>
              <w:bottom w:val="nil"/>
              <w:right w:val="nil"/>
            </w:tcBorders>
            <w:shd w:val="clear" w:color="auto" w:fill="auto"/>
            <w:noWrap/>
            <w:vAlign w:val="center"/>
          </w:tcPr>
          <w:p w:rsidR="0059302E" w:rsidRPr="00634830" w:rsidRDefault="0059302E" w:rsidP="00BE45E2">
            <w:pPr>
              <w:spacing w:after="0" w:line="240" w:lineRule="auto"/>
              <w:jc w:val="center"/>
              <w:rPr>
                <w:rFonts w:ascii="Arial" w:eastAsia="Times New Roman" w:hAnsi="Arial" w:cs="Arial"/>
                <w:sz w:val="12"/>
                <w:szCs w:val="12"/>
                <w:lang w:eastAsia="de-DE"/>
              </w:rPr>
            </w:pPr>
            <w:r w:rsidRPr="00634830">
              <w:rPr>
                <w:rFonts w:ascii="Arial" w:eastAsia="Times New Roman" w:hAnsi="Arial" w:cs="Arial"/>
                <w:sz w:val="12"/>
                <w:szCs w:val="12"/>
                <w:lang w:eastAsia="de-DE"/>
              </w:rPr>
              <w:t>5</w:t>
            </w:r>
          </w:p>
        </w:tc>
        <w:tc>
          <w:tcPr>
            <w:tcW w:w="850" w:type="dxa"/>
            <w:tcBorders>
              <w:top w:val="nil"/>
              <w:left w:val="nil"/>
              <w:bottom w:val="nil"/>
              <w:right w:val="nil"/>
            </w:tcBorders>
            <w:shd w:val="clear" w:color="auto" w:fill="auto"/>
            <w:noWrap/>
            <w:vAlign w:val="center"/>
          </w:tcPr>
          <w:p w:rsidR="0059302E" w:rsidRPr="00634830" w:rsidRDefault="0059302E" w:rsidP="00BE45E2">
            <w:pPr>
              <w:spacing w:after="0" w:line="240" w:lineRule="auto"/>
              <w:jc w:val="center"/>
              <w:rPr>
                <w:rFonts w:ascii="Arial" w:eastAsia="Times New Roman" w:hAnsi="Arial" w:cs="Arial"/>
                <w:sz w:val="12"/>
                <w:szCs w:val="12"/>
                <w:lang w:eastAsia="de-DE"/>
              </w:rPr>
            </w:pPr>
            <w:r w:rsidRPr="00634830">
              <w:rPr>
                <w:rFonts w:ascii="Arial" w:eastAsia="Times New Roman" w:hAnsi="Arial" w:cs="Arial"/>
                <w:sz w:val="12"/>
                <w:szCs w:val="12"/>
                <w:lang w:eastAsia="de-DE"/>
              </w:rPr>
              <w:t>20,491,579</w:t>
            </w:r>
          </w:p>
        </w:tc>
        <w:tc>
          <w:tcPr>
            <w:tcW w:w="2127" w:type="dxa"/>
            <w:tcBorders>
              <w:top w:val="nil"/>
              <w:left w:val="nil"/>
              <w:bottom w:val="nil"/>
              <w:right w:val="nil"/>
            </w:tcBorders>
            <w:shd w:val="clear" w:color="auto" w:fill="auto"/>
            <w:noWrap/>
            <w:vAlign w:val="center"/>
          </w:tcPr>
          <w:p w:rsidR="0059302E" w:rsidRPr="00634830" w:rsidRDefault="0059302E" w:rsidP="00BE45E2">
            <w:pPr>
              <w:spacing w:after="0" w:line="240" w:lineRule="auto"/>
              <w:jc w:val="center"/>
              <w:rPr>
                <w:rFonts w:ascii="Arial" w:eastAsia="Times New Roman" w:hAnsi="Arial" w:cs="Arial"/>
                <w:sz w:val="12"/>
                <w:szCs w:val="12"/>
                <w:lang w:eastAsia="de-DE"/>
              </w:rPr>
            </w:pPr>
            <w:r w:rsidRPr="00634830">
              <w:rPr>
                <w:rFonts w:ascii="Arial" w:eastAsia="Times New Roman" w:hAnsi="Arial" w:cs="Arial"/>
                <w:sz w:val="12"/>
                <w:szCs w:val="12"/>
                <w:lang w:eastAsia="de-DE"/>
              </w:rPr>
              <w:t xml:space="preserve">177,091 bp upstream of </w:t>
            </w:r>
            <w:r w:rsidRPr="00634830">
              <w:rPr>
                <w:rFonts w:ascii="Arial" w:eastAsia="Times New Roman" w:hAnsi="Arial" w:cs="Arial"/>
                <w:i/>
                <w:iCs/>
                <w:sz w:val="12"/>
                <w:szCs w:val="12"/>
                <w:lang w:eastAsia="de-DE"/>
              </w:rPr>
              <w:t>DcTPS14</w:t>
            </w:r>
          </w:p>
        </w:tc>
        <w:tc>
          <w:tcPr>
            <w:tcW w:w="4819" w:type="dxa"/>
            <w:tcBorders>
              <w:top w:val="nil"/>
              <w:left w:val="nil"/>
              <w:bottom w:val="nil"/>
              <w:right w:val="nil"/>
            </w:tcBorders>
            <w:shd w:val="clear" w:color="auto" w:fill="auto"/>
            <w:vAlign w:val="center"/>
          </w:tcPr>
          <w:p w:rsidR="0059302E" w:rsidRPr="00634830" w:rsidRDefault="0059302E" w:rsidP="00BE45E2">
            <w:pPr>
              <w:spacing w:after="0" w:line="240" w:lineRule="auto"/>
              <w:rPr>
                <w:rFonts w:ascii="Arial" w:eastAsia="Times New Roman" w:hAnsi="Arial" w:cs="Arial"/>
                <w:sz w:val="12"/>
                <w:szCs w:val="12"/>
                <w:lang w:eastAsia="de-DE"/>
              </w:rPr>
            </w:pPr>
            <w:r w:rsidRPr="00634830">
              <w:rPr>
                <w:rFonts w:ascii="Arial" w:eastAsia="Times New Roman" w:hAnsi="Arial" w:cs="Arial"/>
                <w:sz w:val="12"/>
                <w:szCs w:val="12"/>
                <w:lang w:eastAsia="de-DE"/>
              </w:rPr>
              <w:t>CCCTACCGATGACATCACGA</w:t>
            </w:r>
          </w:p>
        </w:tc>
        <w:tc>
          <w:tcPr>
            <w:tcW w:w="2977" w:type="dxa"/>
            <w:tcBorders>
              <w:top w:val="nil"/>
              <w:left w:val="nil"/>
              <w:bottom w:val="nil"/>
              <w:right w:val="nil"/>
            </w:tcBorders>
            <w:shd w:val="clear" w:color="auto" w:fill="auto"/>
            <w:vAlign w:val="center"/>
          </w:tcPr>
          <w:p w:rsidR="0059302E" w:rsidRPr="00634830" w:rsidRDefault="0059302E" w:rsidP="00BE45E2">
            <w:pPr>
              <w:spacing w:after="0" w:line="240" w:lineRule="auto"/>
              <w:rPr>
                <w:rFonts w:ascii="Arial" w:eastAsia="Times New Roman" w:hAnsi="Arial" w:cs="Arial"/>
                <w:sz w:val="12"/>
                <w:szCs w:val="12"/>
                <w:lang w:eastAsia="de-DE"/>
              </w:rPr>
            </w:pPr>
            <w:r w:rsidRPr="00634830">
              <w:rPr>
                <w:rFonts w:ascii="Arial" w:eastAsia="Times New Roman" w:hAnsi="Arial" w:cs="Arial"/>
                <w:sz w:val="12"/>
                <w:szCs w:val="12"/>
                <w:lang w:eastAsia="de-DE"/>
              </w:rPr>
              <w:t>AAACAACCACCTCCTTCGGC</w:t>
            </w:r>
          </w:p>
        </w:tc>
        <w:tc>
          <w:tcPr>
            <w:tcW w:w="709" w:type="dxa"/>
            <w:tcBorders>
              <w:top w:val="nil"/>
              <w:left w:val="nil"/>
              <w:bottom w:val="nil"/>
              <w:right w:val="nil"/>
            </w:tcBorders>
            <w:shd w:val="clear" w:color="auto" w:fill="auto"/>
            <w:noWrap/>
            <w:vAlign w:val="center"/>
          </w:tcPr>
          <w:p w:rsidR="0059302E" w:rsidRPr="00634830" w:rsidRDefault="0059302E" w:rsidP="00BE45E2">
            <w:pPr>
              <w:spacing w:after="0" w:line="240" w:lineRule="auto"/>
              <w:rPr>
                <w:rFonts w:ascii="Arial" w:eastAsia="Times New Roman" w:hAnsi="Arial" w:cs="Arial"/>
                <w:sz w:val="12"/>
                <w:szCs w:val="12"/>
                <w:lang w:eastAsia="de-DE"/>
              </w:rPr>
            </w:pPr>
          </w:p>
        </w:tc>
      </w:tr>
      <w:tr w:rsidR="0059302E" w:rsidRPr="00634830" w:rsidTr="00BE45E2">
        <w:trPr>
          <w:trHeight w:val="225"/>
        </w:trPr>
        <w:tc>
          <w:tcPr>
            <w:tcW w:w="1560" w:type="dxa"/>
            <w:tcBorders>
              <w:top w:val="nil"/>
              <w:left w:val="nil"/>
              <w:bottom w:val="nil"/>
              <w:right w:val="nil"/>
            </w:tcBorders>
            <w:shd w:val="clear" w:color="auto" w:fill="auto"/>
            <w:noWrap/>
            <w:vAlign w:val="center"/>
          </w:tcPr>
          <w:p w:rsidR="0059302E" w:rsidRPr="00634830" w:rsidRDefault="0059302E" w:rsidP="00BE45E2">
            <w:pPr>
              <w:spacing w:after="0" w:line="240" w:lineRule="auto"/>
              <w:rPr>
                <w:rFonts w:ascii="Arial" w:eastAsia="Times New Roman" w:hAnsi="Arial" w:cs="Arial"/>
                <w:sz w:val="12"/>
                <w:szCs w:val="12"/>
                <w:lang w:eastAsia="de-DE"/>
              </w:rPr>
            </w:pPr>
            <w:r w:rsidRPr="00634830">
              <w:rPr>
                <w:rFonts w:ascii="Arial" w:eastAsia="Times New Roman" w:hAnsi="Arial" w:cs="Arial"/>
                <w:sz w:val="12"/>
                <w:szCs w:val="12"/>
                <w:lang w:eastAsia="de-DE"/>
              </w:rPr>
              <w:t>InDel_5-29,660,476</w:t>
            </w:r>
          </w:p>
        </w:tc>
        <w:tc>
          <w:tcPr>
            <w:tcW w:w="567" w:type="dxa"/>
            <w:tcBorders>
              <w:top w:val="nil"/>
              <w:left w:val="nil"/>
              <w:bottom w:val="nil"/>
              <w:right w:val="nil"/>
            </w:tcBorders>
            <w:shd w:val="clear" w:color="auto" w:fill="auto"/>
            <w:vAlign w:val="center"/>
          </w:tcPr>
          <w:p w:rsidR="0059302E" w:rsidRPr="00634830" w:rsidRDefault="0059302E" w:rsidP="00BE45E2">
            <w:pPr>
              <w:spacing w:after="0" w:line="240" w:lineRule="auto"/>
              <w:jc w:val="center"/>
              <w:rPr>
                <w:rFonts w:ascii="Arial" w:eastAsia="Times New Roman" w:hAnsi="Arial" w:cs="Arial"/>
                <w:sz w:val="12"/>
                <w:szCs w:val="12"/>
                <w:lang w:eastAsia="de-DE"/>
              </w:rPr>
            </w:pPr>
            <w:r w:rsidRPr="00634830">
              <w:rPr>
                <w:rFonts w:ascii="Arial" w:eastAsia="Times New Roman" w:hAnsi="Arial" w:cs="Arial"/>
                <w:sz w:val="12"/>
                <w:szCs w:val="12"/>
                <w:lang w:eastAsia="de-DE"/>
              </w:rPr>
              <w:t>InDel</w:t>
            </w:r>
          </w:p>
        </w:tc>
        <w:tc>
          <w:tcPr>
            <w:tcW w:w="425" w:type="dxa"/>
            <w:tcBorders>
              <w:top w:val="nil"/>
              <w:left w:val="nil"/>
              <w:bottom w:val="nil"/>
              <w:right w:val="nil"/>
            </w:tcBorders>
            <w:shd w:val="clear" w:color="auto" w:fill="auto"/>
            <w:noWrap/>
            <w:vAlign w:val="center"/>
          </w:tcPr>
          <w:p w:rsidR="0059302E" w:rsidRPr="00634830" w:rsidRDefault="0059302E" w:rsidP="00BE45E2">
            <w:pPr>
              <w:spacing w:after="0" w:line="240" w:lineRule="auto"/>
              <w:jc w:val="center"/>
              <w:rPr>
                <w:rFonts w:ascii="Arial" w:eastAsia="Times New Roman" w:hAnsi="Arial" w:cs="Arial"/>
                <w:sz w:val="12"/>
                <w:szCs w:val="12"/>
                <w:lang w:eastAsia="de-DE"/>
              </w:rPr>
            </w:pPr>
            <w:r w:rsidRPr="00634830">
              <w:rPr>
                <w:rFonts w:ascii="Arial" w:eastAsia="Times New Roman" w:hAnsi="Arial" w:cs="Arial"/>
                <w:sz w:val="12"/>
                <w:szCs w:val="12"/>
                <w:lang w:eastAsia="de-DE"/>
              </w:rPr>
              <w:t>5</w:t>
            </w:r>
          </w:p>
        </w:tc>
        <w:tc>
          <w:tcPr>
            <w:tcW w:w="850" w:type="dxa"/>
            <w:tcBorders>
              <w:top w:val="nil"/>
              <w:left w:val="nil"/>
              <w:bottom w:val="nil"/>
              <w:right w:val="nil"/>
            </w:tcBorders>
            <w:shd w:val="clear" w:color="auto" w:fill="auto"/>
            <w:noWrap/>
            <w:vAlign w:val="center"/>
          </w:tcPr>
          <w:p w:rsidR="0059302E" w:rsidRPr="00634830" w:rsidRDefault="0059302E" w:rsidP="00BE45E2">
            <w:pPr>
              <w:spacing w:after="0" w:line="240" w:lineRule="auto"/>
              <w:jc w:val="center"/>
              <w:rPr>
                <w:rFonts w:ascii="Arial" w:eastAsia="Times New Roman" w:hAnsi="Arial" w:cs="Arial"/>
                <w:sz w:val="12"/>
                <w:szCs w:val="12"/>
                <w:lang w:eastAsia="de-DE"/>
              </w:rPr>
            </w:pPr>
            <w:r w:rsidRPr="00634830">
              <w:rPr>
                <w:rFonts w:ascii="Arial" w:eastAsia="Times New Roman" w:hAnsi="Arial" w:cs="Arial"/>
                <w:sz w:val="12"/>
                <w:szCs w:val="12"/>
                <w:lang w:eastAsia="de-DE"/>
              </w:rPr>
              <w:t>29,660,476</w:t>
            </w:r>
          </w:p>
        </w:tc>
        <w:tc>
          <w:tcPr>
            <w:tcW w:w="2127" w:type="dxa"/>
            <w:tcBorders>
              <w:top w:val="nil"/>
              <w:left w:val="nil"/>
              <w:bottom w:val="nil"/>
              <w:right w:val="nil"/>
            </w:tcBorders>
            <w:shd w:val="clear" w:color="auto" w:fill="auto"/>
            <w:noWrap/>
            <w:vAlign w:val="center"/>
          </w:tcPr>
          <w:p w:rsidR="0059302E" w:rsidRPr="00634830" w:rsidRDefault="0059302E" w:rsidP="00BE45E2">
            <w:pPr>
              <w:spacing w:after="0" w:line="240" w:lineRule="auto"/>
              <w:jc w:val="center"/>
              <w:rPr>
                <w:rFonts w:ascii="Arial" w:eastAsia="Times New Roman" w:hAnsi="Arial" w:cs="Arial"/>
                <w:sz w:val="12"/>
                <w:szCs w:val="12"/>
                <w:lang w:eastAsia="de-DE"/>
              </w:rPr>
            </w:pPr>
            <w:r w:rsidRPr="00634830">
              <w:rPr>
                <w:rFonts w:ascii="Arial" w:eastAsia="Times New Roman" w:hAnsi="Arial" w:cs="Arial"/>
                <w:sz w:val="12"/>
                <w:szCs w:val="12"/>
                <w:lang w:eastAsia="de-DE"/>
              </w:rPr>
              <w:t xml:space="preserve">3,718 bp upstream of </w:t>
            </w:r>
            <w:r w:rsidRPr="00634830">
              <w:rPr>
                <w:rFonts w:ascii="Arial" w:eastAsia="Times New Roman" w:hAnsi="Arial" w:cs="Arial"/>
                <w:i/>
                <w:iCs/>
                <w:sz w:val="12"/>
                <w:szCs w:val="12"/>
                <w:lang w:eastAsia="de-DE"/>
              </w:rPr>
              <w:t>DcTPS57</w:t>
            </w:r>
          </w:p>
        </w:tc>
        <w:tc>
          <w:tcPr>
            <w:tcW w:w="4819" w:type="dxa"/>
            <w:tcBorders>
              <w:top w:val="nil"/>
              <w:left w:val="nil"/>
              <w:bottom w:val="nil"/>
              <w:right w:val="nil"/>
            </w:tcBorders>
            <w:shd w:val="clear" w:color="auto" w:fill="auto"/>
            <w:vAlign w:val="center"/>
          </w:tcPr>
          <w:p w:rsidR="0059302E" w:rsidRPr="00634830" w:rsidRDefault="0059302E" w:rsidP="00BE45E2">
            <w:pPr>
              <w:spacing w:after="0" w:line="240" w:lineRule="auto"/>
              <w:rPr>
                <w:rFonts w:ascii="Arial" w:eastAsia="Times New Roman" w:hAnsi="Arial" w:cs="Arial"/>
                <w:sz w:val="12"/>
                <w:szCs w:val="12"/>
                <w:lang w:eastAsia="de-DE"/>
              </w:rPr>
            </w:pPr>
            <w:r w:rsidRPr="00634830">
              <w:rPr>
                <w:rFonts w:ascii="Arial" w:eastAsia="Times New Roman" w:hAnsi="Arial" w:cs="Arial"/>
                <w:sz w:val="12"/>
                <w:szCs w:val="12"/>
                <w:lang w:eastAsia="de-DE"/>
              </w:rPr>
              <w:t>CTGATATTGGGGGTGTTTGG</w:t>
            </w:r>
          </w:p>
        </w:tc>
        <w:tc>
          <w:tcPr>
            <w:tcW w:w="2977" w:type="dxa"/>
            <w:tcBorders>
              <w:top w:val="nil"/>
              <w:left w:val="nil"/>
              <w:bottom w:val="nil"/>
              <w:right w:val="nil"/>
            </w:tcBorders>
            <w:shd w:val="clear" w:color="auto" w:fill="auto"/>
            <w:vAlign w:val="center"/>
          </w:tcPr>
          <w:p w:rsidR="0059302E" w:rsidRPr="00634830" w:rsidRDefault="0059302E" w:rsidP="00BE45E2">
            <w:pPr>
              <w:spacing w:after="0" w:line="240" w:lineRule="auto"/>
              <w:rPr>
                <w:rFonts w:ascii="Arial" w:eastAsia="Times New Roman" w:hAnsi="Arial" w:cs="Arial"/>
                <w:sz w:val="12"/>
                <w:szCs w:val="12"/>
                <w:lang w:eastAsia="de-DE"/>
              </w:rPr>
            </w:pPr>
            <w:r w:rsidRPr="00634830">
              <w:rPr>
                <w:rFonts w:ascii="Arial" w:eastAsia="Times New Roman" w:hAnsi="Arial" w:cs="Arial"/>
                <w:sz w:val="12"/>
                <w:szCs w:val="12"/>
                <w:lang w:eastAsia="de-DE"/>
              </w:rPr>
              <w:t>CCCTCCCTCTTCTAAAAACCA</w:t>
            </w:r>
          </w:p>
        </w:tc>
        <w:tc>
          <w:tcPr>
            <w:tcW w:w="709" w:type="dxa"/>
            <w:tcBorders>
              <w:top w:val="nil"/>
              <w:left w:val="nil"/>
              <w:bottom w:val="nil"/>
              <w:right w:val="nil"/>
            </w:tcBorders>
            <w:shd w:val="clear" w:color="auto" w:fill="auto"/>
            <w:noWrap/>
            <w:vAlign w:val="center"/>
          </w:tcPr>
          <w:p w:rsidR="0059302E" w:rsidRPr="00634830" w:rsidRDefault="0059302E" w:rsidP="00BE45E2">
            <w:pPr>
              <w:spacing w:after="0" w:line="240" w:lineRule="auto"/>
              <w:rPr>
                <w:rFonts w:ascii="Arial" w:eastAsia="Times New Roman" w:hAnsi="Arial" w:cs="Arial"/>
                <w:sz w:val="12"/>
                <w:szCs w:val="12"/>
                <w:lang w:eastAsia="de-DE"/>
              </w:rPr>
            </w:pPr>
          </w:p>
        </w:tc>
      </w:tr>
      <w:tr w:rsidR="0059302E" w:rsidRPr="00634830" w:rsidTr="00BE45E2">
        <w:trPr>
          <w:trHeight w:val="225"/>
        </w:trPr>
        <w:tc>
          <w:tcPr>
            <w:tcW w:w="1560" w:type="dxa"/>
            <w:tcBorders>
              <w:top w:val="nil"/>
              <w:left w:val="nil"/>
              <w:bottom w:val="nil"/>
              <w:right w:val="nil"/>
            </w:tcBorders>
            <w:shd w:val="clear" w:color="auto" w:fill="auto"/>
            <w:noWrap/>
            <w:vAlign w:val="center"/>
          </w:tcPr>
          <w:p w:rsidR="0059302E" w:rsidRPr="00634830" w:rsidRDefault="0059302E" w:rsidP="00BE45E2">
            <w:pPr>
              <w:spacing w:after="0" w:line="240" w:lineRule="auto"/>
              <w:rPr>
                <w:rFonts w:ascii="Arial" w:eastAsia="Times New Roman" w:hAnsi="Arial" w:cs="Arial"/>
                <w:sz w:val="12"/>
                <w:szCs w:val="12"/>
                <w:lang w:eastAsia="de-DE"/>
              </w:rPr>
            </w:pPr>
            <w:r w:rsidRPr="00634830">
              <w:rPr>
                <w:rFonts w:ascii="Arial" w:eastAsia="Times New Roman" w:hAnsi="Arial" w:cs="Arial"/>
                <w:sz w:val="12"/>
                <w:szCs w:val="12"/>
                <w:lang w:eastAsia="de-DE"/>
              </w:rPr>
              <w:t>InDel_5-37,084,823</w:t>
            </w:r>
          </w:p>
        </w:tc>
        <w:tc>
          <w:tcPr>
            <w:tcW w:w="567" w:type="dxa"/>
            <w:tcBorders>
              <w:top w:val="nil"/>
              <w:left w:val="nil"/>
              <w:bottom w:val="nil"/>
              <w:right w:val="nil"/>
            </w:tcBorders>
            <w:shd w:val="clear" w:color="auto" w:fill="auto"/>
            <w:vAlign w:val="center"/>
          </w:tcPr>
          <w:p w:rsidR="0059302E" w:rsidRPr="00634830" w:rsidRDefault="0059302E" w:rsidP="00BE45E2">
            <w:pPr>
              <w:spacing w:after="0" w:line="240" w:lineRule="auto"/>
              <w:jc w:val="center"/>
              <w:rPr>
                <w:rFonts w:ascii="Arial" w:eastAsia="Times New Roman" w:hAnsi="Arial" w:cs="Arial"/>
                <w:sz w:val="12"/>
                <w:szCs w:val="12"/>
                <w:lang w:eastAsia="de-DE"/>
              </w:rPr>
            </w:pPr>
            <w:r w:rsidRPr="00634830">
              <w:rPr>
                <w:rFonts w:ascii="Arial" w:eastAsia="Times New Roman" w:hAnsi="Arial" w:cs="Arial"/>
                <w:sz w:val="12"/>
                <w:szCs w:val="12"/>
                <w:lang w:eastAsia="de-DE"/>
              </w:rPr>
              <w:t>InDel</w:t>
            </w:r>
          </w:p>
        </w:tc>
        <w:tc>
          <w:tcPr>
            <w:tcW w:w="425" w:type="dxa"/>
            <w:tcBorders>
              <w:top w:val="nil"/>
              <w:left w:val="nil"/>
              <w:bottom w:val="nil"/>
              <w:right w:val="nil"/>
            </w:tcBorders>
            <w:shd w:val="clear" w:color="auto" w:fill="auto"/>
            <w:noWrap/>
            <w:vAlign w:val="center"/>
          </w:tcPr>
          <w:p w:rsidR="0059302E" w:rsidRPr="00634830" w:rsidRDefault="0059302E" w:rsidP="00BE45E2">
            <w:pPr>
              <w:spacing w:after="0" w:line="240" w:lineRule="auto"/>
              <w:jc w:val="center"/>
              <w:rPr>
                <w:rFonts w:ascii="Arial" w:eastAsia="Times New Roman" w:hAnsi="Arial" w:cs="Arial"/>
                <w:sz w:val="12"/>
                <w:szCs w:val="12"/>
                <w:lang w:eastAsia="de-DE"/>
              </w:rPr>
            </w:pPr>
            <w:r w:rsidRPr="00634830">
              <w:rPr>
                <w:rFonts w:ascii="Arial" w:eastAsia="Times New Roman" w:hAnsi="Arial" w:cs="Arial"/>
                <w:sz w:val="12"/>
                <w:szCs w:val="12"/>
                <w:lang w:eastAsia="de-DE"/>
              </w:rPr>
              <w:t>5</w:t>
            </w:r>
          </w:p>
        </w:tc>
        <w:tc>
          <w:tcPr>
            <w:tcW w:w="850" w:type="dxa"/>
            <w:tcBorders>
              <w:top w:val="nil"/>
              <w:left w:val="nil"/>
              <w:bottom w:val="nil"/>
              <w:right w:val="nil"/>
            </w:tcBorders>
            <w:shd w:val="clear" w:color="auto" w:fill="auto"/>
            <w:noWrap/>
            <w:vAlign w:val="center"/>
          </w:tcPr>
          <w:p w:rsidR="0059302E" w:rsidRPr="00634830" w:rsidRDefault="0059302E" w:rsidP="00BE45E2">
            <w:pPr>
              <w:spacing w:after="0" w:line="240" w:lineRule="auto"/>
              <w:jc w:val="center"/>
              <w:rPr>
                <w:rFonts w:ascii="Arial" w:eastAsia="Times New Roman" w:hAnsi="Arial" w:cs="Arial"/>
                <w:sz w:val="12"/>
                <w:szCs w:val="12"/>
                <w:lang w:eastAsia="de-DE"/>
              </w:rPr>
            </w:pPr>
            <w:r w:rsidRPr="00634830">
              <w:rPr>
                <w:rFonts w:ascii="Arial" w:eastAsia="Times New Roman" w:hAnsi="Arial" w:cs="Arial"/>
                <w:sz w:val="12"/>
                <w:szCs w:val="12"/>
                <w:lang w:eastAsia="de-DE"/>
              </w:rPr>
              <w:t>37,084,823</w:t>
            </w:r>
          </w:p>
        </w:tc>
        <w:tc>
          <w:tcPr>
            <w:tcW w:w="2127" w:type="dxa"/>
            <w:tcBorders>
              <w:top w:val="nil"/>
              <w:left w:val="nil"/>
              <w:bottom w:val="nil"/>
              <w:right w:val="nil"/>
            </w:tcBorders>
            <w:shd w:val="clear" w:color="auto" w:fill="auto"/>
            <w:noWrap/>
            <w:vAlign w:val="center"/>
          </w:tcPr>
          <w:p w:rsidR="0059302E" w:rsidRPr="00634830" w:rsidRDefault="0059302E" w:rsidP="00BE45E2">
            <w:pPr>
              <w:spacing w:after="0" w:line="240" w:lineRule="auto"/>
              <w:jc w:val="center"/>
              <w:rPr>
                <w:rFonts w:ascii="Arial" w:eastAsia="Times New Roman" w:hAnsi="Arial" w:cs="Arial"/>
                <w:sz w:val="12"/>
                <w:szCs w:val="12"/>
                <w:lang w:eastAsia="de-DE"/>
              </w:rPr>
            </w:pPr>
            <w:r w:rsidRPr="00634830">
              <w:rPr>
                <w:rFonts w:ascii="Arial" w:eastAsia="Times New Roman" w:hAnsi="Arial" w:cs="Arial"/>
                <w:sz w:val="12"/>
                <w:szCs w:val="12"/>
                <w:lang w:eastAsia="de-DE"/>
              </w:rPr>
              <w:t xml:space="preserve">2,675 bp upstream of </w:t>
            </w:r>
            <w:r w:rsidRPr="00634830">
              <w:rPr>
                <w:rFonts w:ascii="Arial" w:eastAsia="Times New Roman" w:hAnsi="Arial" w:cs="Arial"/>
                <w:i/>
                <w:iCs/>
                <w:sz w:val="12"/>
                <w:szCs w:val="12"/>
                <w:lang w:eastAsia="de-DE"/>
              </w:rPr>
              <w:t>DcTPS58</w:t>
            </w:r>
          </w:p>
        </w:tc>
        <w:tc>
          <w:tcPr>
            <w:tcW w:w="4819" w:type="dxa"/>
            <w:tcBorders>
              <w:top w:val="nil"/>
              <w:left w:val="nil"/>
              <w:bottom w:val="nil"/>
              <w:right w:val="nil"/>
            </w:tcBorders>
            <w:shd w:val="clear" w:color="auto" w:fill="auto"/>
            <w:vAlign w:val="center"/>
          </w:tcPr>
          <w:p w:rsidR="0059302E" w:rsidRPr="00634830" w:rsidRDefault="0059302E" w:rsidP="00BE45E2">
            <w:pPr>
              <w:spacing w:after="0" w:line="240" w:lineRule="auto"/>
              <w:rPr>
                <w:rFonts w:ascii="Arial" w:eastAsia="Times New Roman" w:hAnsi="Arial" w:cs="Arial"/>
                <w:sz w:val="12"/>
                <w:szCs w:val="12"/>
                <w:lang w:eastAsia="de-DE"/>
              </w:rPr>
            </w:pPr>
            <w:r w:rsidRPr="00634830">
              <w:rPr>
                <w:rFonts w:ascii="Arial" w:eastAsia="Times New Roman" w:hAnsi="Arial" w:cs="Arial"/>
                <w:sz w:val="12"/>
                <w:szCs w:val="12"/>
                <w:lang w:eastAsia="de-DE"/>
              </w:rPr>
              <w:t>GGGGAGTGGGAACTAGAACC</w:t>
            </w:r>
          </w:p>
        </w:tc>
        <w:tc>
          <w:tcPr>
            <w:tcW w:w="2977" w:type="dxa"/>
            <w:tcBorders>
              <w:top w:val="nil"/>
              <w:left w:val="nil"/>
              <w:bottom w:val="nil"/>
              <w:right w:val="nil"/>
            </w:tcBorders>
            <w:shd w:val="clear" w:color="auto" w:fill="auto"/>
            <w:vAlign w:val="center"/>
          </w:tcPr>
          <w:p w:rsidR="0059302E" w:rsidRPr="00634830" w:rsidRDefault="0059302E" w:rsidP="00BE45E2">
            <w:pPr>
              <w:spacing w:after="0" w:line="240" w:lineRule="auto"/>
              <w:rPr>
                <w:rFonts w:ascii="Arial" w:eastAsia="Times New Roman" w:hAnsi="Arial" w:cs="Arial"/>
                <w:sz w:val="12"/>
                <w:szCs w:val="12"/>
                <w:lang w:eastAsia="de-DE"/>
              </w:rPr>
            </w:pPr>
            <w:r w:rsidRPr="00634830">
              <w:rPr>
                <w:rFonts w:ascii="Arial" w:eastAsia="Times New Roman" w:hAnsi="Arial" w:cs="Arial"/>
                <w:sz w:val="12"/>
                <w:szCs w:val="12"/>
                <w:lang w:eastAsia="de-DE"/>
              </w:rPr>
              <w:t>CATTTTCTCCCGGCATGCTT</w:t>
            </w:r>
          </w:p>
        </w:tc>
        <w:tc>
          <w:tcPr>
            <w:tcW w:w="709" w:type="dxa"/>
            <w:tcBorders>
              <w:top w:val="nil"/>
              <w:left w:val="nil"/>
              <w:bottom w:val="nil"/>
              <w:right w:val="nil"/>
            </w:tcBorders>
            <w:shd w:val="clear" w:color="auto" w:fill="auto"/>
            <w:noWrap/>
            <w:vAlign w:val="center"/>
          </w:tcPr>
          <w:p w:rsidR="0059302E" w:rsidRPr="00634830" w:rsidRDefault="0059302E" w:rsidP="00BE45E2">
            <w:pPr>
              <w:spacing w:after="0" w:line="240" w:lineRule="auto"/>
              <w:rPr>
                <w:rFonts w:ascii="Arial" w:eastAsia="Times New Roman" w:hAnsi="Arial" w:cs="Arial"/>
                <w:sz w:val="12"/>
                <w:szCs w:val="12"/>
                <w:lang w:eastAsia="de-DE"/>
              </w:rPr>
            </w:pPr>
          </w:p>
        </w:tc>
      </w:tr>
      <w:tr w:rsidR="0059302E" w:rsidRPr="00634830" w:rsidTr="00BE45E2">
        <w:trPr>
          <w:trHeight w:val="225"/>
        </w:trPr>
        <w:tc>
          <w:tcPr>
            <w:tcW w:w="1560" w:type="dxa"/>
            <w:tcBorders>
              <w:top w:val="nil"/>
              <w:left w:val="nil"/>
              <w:bottom w:val="nil"/>
              <w:right w:val="nil"/>
            </w:tcBorders>
            <w:shd w:val="clear" w:color="auto" w:fill="auto"/>
            <w:noWrap/>
            <w:vAlign w:val="center"/>
          </w:tcPr>
          <w:p w:rsidR="0059302E" w:rsidRPr="00634830" w:rsidRDefault="0059302E" w:rsidP="00BE45E2">
            <w:pPr>
              <w:spacing w:after="0" w:line="240" w:lineRule="auto"/>
              <w:rPr>
                <w:rFonts w:ascii="Arial" w:eastAsia="Times New Roman" w:hAnsi="Arial" w:cs="Arial"/>
                <w:i/>
                <w:iCs/>
                <w:sz w:val="12"/>
                <w:szCs w:val="12"/>
                <w:lang w:eastAsia="de-DE"/>
              </w:rPr>
            </w:pPr>
            <w:r w:rsidRPr="00634830">
              <w:rPr>
                <w:rFonts w:ascii="Arial" w:eastAsia="Times New Roman" w:hAnsi="Arial" w:cs="Arial"/>
                <w:sz w:val="12"/>
                <w:szCs w:val="12"/>
                <w:lang w:eastAsia="de-DE"/>
              </w:rPr>
              <w:t>InDel_5-37,091,591</w:t>
            </w:r>
          </w:p>
        </w:tc>
        <w:tc>
          <w:tcPr>
            <w:tcW w:w="567" w:type="dxa"/>
            <w:tcBorders>
              <w:top w:val="nil"/>
              <w:left w:val="nil"/>
              <w:bottom w:val="nil"/>
              <w:right w:val="nil"/>
            </w:tcBorders>
            <w:shd w:val="clear" w:color="auto" w:fill="auto"/>
            <w:vAlign w:val="center"/>
          </w:tcPr>
          <w:p w:rsidR="0059302E" w:rsidRPr="00634830" w:rsidRDefault="0059302E" w:rsidP="00BE45E2">
            <w:pPr>
              <w:spacing w:after="0" w:line="240" w:lineRule="auto"/>
              <w:jc w:val="center"/>
              <w:rPr>
                <w:rFonts w:ascii="Arial" w:eastAsia="Times New Roman" w:hAnsi="Arial" w:cs="Arial"/>
                <w:sz w:val="12"/>
                <w:szCs w:val="12"/>
                <w:lang w:eastAsia="de-DE"/>
              </w:rPr>
            </w:pPr>
            <w:r w:rsidRPr="00634830">
              <w:rPr>
                <w:rFonts w:ascii="Arial" w:eastAsia="Times New Roman" w:hAnsi="Arial" w:cs="Arial"/>
                <w:sz w:val="12"/>
                <w:szCs w:val="12"/>
                <w:lang w:eastAsia="de-DE"/>
              </w:rPr>
              <w:t>InDel</w:t>
            </w:r>
          </w:p>
        </w:tc>
        <w:tc>
          <w:tcPr>
            <w:tcW w:w="425" w:type="dxa"/>
            <w:tcBorders>
              <w:top w:val="nil"/>
              <w:left w:val="nil"/>
              <w:bottom w:val="nil"/>
              <w:right w:val="nil"/>
            </w:tcBorders>
            <w:shd w:val="clear" w:color="auto" w:fill="auto"/>
            <w:noWrap/>
            <w:vAlign w:val="center"/>
          </w:tcPr>
          <w:p w:rsidR="0059302E" w:rsidRPr="00634830" w:rsidRDefault="0059302E" w:rsidP="00BE45E2">
            <w:pPr>
              <w:spacing w:after="0" w:line="240" w:lineRule="auto"/>
              <w:jc w:val="center"/>
              <w:rPr>
                <w:rFonts w:ascii="Arial" w:eastAsia="Times New Roman" w:hAnsi="Arial" w:cs="Arial"/>
                <w:sz w:val="12"/>
                <w:szCs w:val="12"/>
                <w:lang w:eastAsia="de-DE"/>
              </w:rPr>
            </w:pPr>
            <w:r w:rsidRPr="00634830">
              <w:rPr>
                <w:rFonts w:ascii="Arial" w:eastAsia="Times New Roman" w:hAnsi="Arial" w:cs="Arial"/>
                <w:sz w:val="12"/>
                <w:szCs w:val="12"/>
                <w:lang w:eastAsia="de-DE"/>
              </w:rPr>
              <w:t>5</w:t>
            </w:r>
          </w:p>
        </w:tc>
        <w:tc>
          <w:tcPr>
            <w:tcW w:w="850" w:type="dxa"/>
            <w:tcBorders>
              <w:top w:val="nil"/>
              <w:left w:val="nil"/>
              <w:bottom w:val="nil"/>
              <w:right w:val="nil"/>
            </w:tcBorders>
            <w:shd w:val="clear" w:color="auto" w:fill="auto"/>
            <w:noWrap/>
            <w:vAlign w:val="center"/>
          </w:tcPr>
          <w:p w:rsidR="0059302E" w:rsidRPr="00634830" w:rsidRDefault="0059302E" w:rsidP="00BE45E2">
            <w:pPr>
              <w:spacing w:after="0" w:line="240" w:lineRule="auto"/>
              <w:jc w:val="center"/>
              <w:rPr>
                <w:rFonts w:ascii="Arial" w:eastAsia="Times New Roman" w:hAnsi="Arial" w:cs="Arial"/>
                <w:sz w:val="12"/>
                <w:szCs w:val="12"/>
                <w:lang w:eastAsia="de-DE"/>
              </w:rPr>
            </w:pPr>
            <w:r w:rsidRPr="00634830">
              <w:rPr>
                <w:rFonts w:ascii="Arial" w:eastAsia="Times New Roman" w:hAnsi="Arial" w:cs="Arial"/>
                <w:sz w:val="12"/>
                <w:szCs w:val="12"/>
                <w:lang w:eastAsia="de-DE"/>
              </w:rPr>
              <w:t>37,091,591</w:t>
            </w:r>
          </w:p>
        </w:tc>
        <w:tc>
          <w:tcPr>
            <w:tcW w:w="2127" w:type="dxa"/>
            <w:tcBorders>
              <w:top w:val="nil"/>
              <w:left w:val="nil"/>
              <w:bottom w:val="nil"/>
              <w:right w:val="nil"/>
            </w:tcBorders>
            <w:shd w:val="clear" w:color="auto" w:fill="auto"/>
            <w:noWrap/>
            <w:vAlign w:val="center"/>
          </w:tcPr>
          <w:p w:rsidR="0059302E" w:rsidRPr="00634830" w:rsidRDefault="0059302E" w:rsidP="00BE45E2">
            <w:pPr>
              <w:spacing w:after="0" w:line="240" w:lineRule="auto"/>
              <w:jc w:val="center"/>
              <w:rPr>
                <w:rFonts w:ascii="Arial" w:eastAsia="Times New Roman" w:hAnsi="Arial" w:cs="Arial"/>
                <w:sz w:val="12"/>
                <w:szCs w:val="12"/>
                <w:lang w:eastAsia="de-DE"/>
              </w:rPr>
            </w:pPr>
            <w:r w:rsidRPr="00634830">
              <w:rPr>
                <w:rFonts w:ascii="Arial" w:eastAsia="Times New Roman" w:hAnsi="Arial" w:cs="Arial"/>
                <w:sz w:val="12"/>
                <w:szCs w:val="12"/>
                <w:lang w:eastAsia="de-DE"/>
              </w:rPr>
              <w:t xml:space="preserve">Exon 6 of </w:t>
            </w:r>
            <w:r w:rsidRPr="00634830">
              <w:rPr>
                <w:rFonts w:ascii="Arial" w:eastAsia="Times New Roman" w:hAnsi="Arial" w:cs="Arial"/>
                <w:i/>
                <w:iCs/>
                <w:sz w:val="12"/>
                <w:szCs w:val="12"/>
                <w:lang w:eastAsia="de-DE"/>
              </w:rPr>
              <w:t>DcTPS33</w:t>
            </w:r>
          </w:p>
        </w:tc>
        <w:tc>
          <w:tcPr>
            <w:tcW w:w="4819" w:type="dxa"/>
            <w:tcBorders>
              <w:top w:val="nil"/>
              <w:left w:val="nil"/>
              <w:bottom w:val="nil"/>
              <w:right w:val="nil"/>
            </w:tcBorders>
            <w:shd w:val="clear" w:color="auto" w:fill="auto"/>
            <w:vAlign w:val="center"/>
          </w:tcPr>
          <w:p w:rsidR="0059302E" w:rsidRPr="00634830" w:rsidRDefault="0059302E" w:rsidP="00BE45E2">
            <w:pPr>
              <w:spacing w:after="0" w:line="240" w:lineRule="auto"/>
              <w:rPr>
                <w:rFonts w:ascii="Arial" w:eastAsia="Times New Roman" w:hAnsi="Arial" w:cs="Arial"/>
                <w:sz w:val="12"/>
                <w:szCs w:val="12"/>
                <w:lang w:eastAsia="de-DE"/>
              </w:rPr>
            </w:pPr>
            <w:r w:rsidRPr="00634830">
              <w:rPr>
                <w:rFonts w:ascii="Arial" w:eastAsia="Times New Roman" w:hAnsi="Arial" w:cs="Arial"/>
                <w:sz w:val="12"/>
                <w:szCs w:val="12"/>
                <w:lang w:eastAsia="de-DE"/>
              </w:rPr>
              <w:t>TCCAACGCCTCCACAGTTAT</w:t>
            </w:r>
          </w:p>
        </w:tc>
        <w:tc>
          <w:tcPr>
            <w:tcW w:w="2977" w:type="dxa"/>
            <w:tcBorders>
              <w:top w:val="nil"/>
              <w:left w:val="nil"/>
              <w:bottom w:val="nil"/>
              <w:right w:val="nil"/>
            </w:tcBorders>
            <w:shd w:val="clear" w:color="auto" w:fill="auto"/>
            <w:vAlign w:val="center"/>
          </w:tcPr>
          <w:p w:rsidR="0059302E" w:rsidRPr="00634830" w:rsidRDefault="0059302E" w:rsidP="00BE45E2">
            <w:pPr>
              <w:spacing w:after="0" w:line="240" w:lineRule="auto"/>
              <w:rPr>
                <w:rFonts w:ascii="Arial" w:eastAsia="Times New Roman" w:hAnsi="Arial" w:cs="Arial"/>
                <w:sz w:val="12"/>
                <w:szCs w:val="12"/>
                <w:lang w:eastAsia="de-DE"/>
              </w:rPr>
            </w:pPr>
            <w:r w:rsidRPr="00634830">
              <w:rPr>
                <w:rFonts w:ascii="Arial" w:eastAsia="Times New Roman" w:hAnsi="Arial" w:cs="Arial"/>
                <w:sz w:val="12"/>
                <w:szCs w:val="12"/>
                <w:lang w:eastAsia="de-DE"/>
              </w:rPr>
              <w:t>AGGCTCCCTTATTCCGCTAC</w:t>
            </w:r>
          </w:p>
        </w:tc>
        <w:tc>
          <w:tcPr>
            <w:tcW w:w="709" w:type="dxa"/>
            <w:tcBorders>
              <w:top w:val="nil"/>
              <w:left w:val="nil"/>
              <w:bottom w:val="nil"/>
              <w:right w:val="nil"/>
            </w:tcBorders>
            <w:shd w:val="clear" w:color="auto" w:fill="auto"/>
            <w:noWrap/>
            <w:vAlign w:val="center"/>
          </w:tcPr>
          <w:p w:rsidR="0059302E" w:rsidRPr="00634830" w:rsidRDefault="0059302E" w:rsidP="00BE45E2">
            <w:pPr>
              <w:spacing w:after="0" w:line="240" w:lineRule="auto"/>
              <w:rPr>
                <w:rFonts w:ascii="Arial" w:eastAsia="Times New Roman" w:hAnsi="Arial" w:cs="Arial"/>
                <w:sz w:val="12"/>
                <w:szCs w:val="12"/>
                <w:lang w:eastAsia="de-DE"/>
              </w:rPr>
            </w:pPr>
          </w:p>
        </w:tc>
      </w:tr>
      <w:tr w:rsidR="0059302E" w:rsidRPr="00634830" w:rsidTr="00BE45E2">
        <w:trPr>
          <w:trHeight w:val="225"/>
        </w:trPr>
        <w:tc>
          <w:tcPr>
            <w:tcW w:w="1560" w:type="dxa"/>
            <w:tcBorders>
              <w:top w:val="nil"/>
              <w:left w:val="nil"/>
              <w:bottom w:val="nil"/>
              <w:right w:val="nil"/>
            </w:tcBorders>
            <w:shd w:val="clear" w:color="auto" w:fill="auto"/>
            <w:noWrap/>
            <w:vAlign w:val="center"/>
            <w:hideMark/>
          </w:tcPr>
          <w:p w:rsidR="0059302E" w:rsidRPr="00634830" w:rsidRDefault="0059302E" w:rsidP="00BE45E2">
            <w:pPr>
              <w:spacing w:after="0" w:line="240" w:lineRule="auto"/>
              <w:rPr>
                <w:rFonts w:ascii="Arial" w:eastAsia="Times New Roman" w:hAnsi="Arial" w:cs="Arial"/>
                <w:i/>
                <w:iCs/>
                <w:sz w:val="12"/>
                <w:szCs w:val="12"/>
                <w:lang w:eastAsia="de-DE"/>
              </w:rPr>
            </w:pPr>
            <w:r w:rsidRPr="00634830">
              <w:rPr>
                <w:rFonts w:ascii="Arial" w:eastAsia="Times New Roman" w:hAnsi="Arial" w:cs="Arial"/>
                <w:sz w:val="12"/>
                <w:szCs w:val="12"/>
                <w:lang w:eastAsia="de-DE"/>
              </w:rPr>
              <w:t>SSR_6-1,253,007</w:t>
            </w:r>
          </w:p>
        </w:tc>
        <w:tc>
          <w:tcPr>
            <w:tcW w:w="567" w:type="dxa"/>
            <w:tcBorders>
              <w:top w:val="nil"/>
              <w:left w:val="nil"/>
              <w:bottom w:val="nil"/>
              <w:right w:val="nil"/>
            </w:tcBorders>
            <w:shd w:val="clear" w:color="auto" w:fill="auto"/>
            <w:vAlign w:val="center"/>
            <w:hideMark/>
          </w:tcPr>
          <w:p w:rsidR="0059302E" w:rsidRPr="00634830" w:rsidRDefault="0059302E" w:rsidP="00BE45E2">
            <w:pPr>
              <w:spacing w:after="0" w:line="240" w:lineRule="auto"/>
              <w:jc w:val="center"/>
              <w:rPr>
                <w:rFonts w:ascii="Arial" w:eastAsia="Times New Roman" w:hAnsi="Arial" w:cs="Arial"/>
                <w:sz w:val="12"/>
                <w:szCs w:val="12"/>
                <w:lang w:eastAsia="de-DE"/>
              </w:rPr>
            </w:pPr>
            <w:r w:rsidRPr="00634830">
              <w:rPr>
                <w:rFonts w:ascii="Arial" w:eastAsia="Times New Roman" w:hAnsi="Arial" w:cs="Arial"/>
                <w:sz w:val="12"/>
                <w:szCs w:val="12"/>
                <w:lang w:eastAsia="de-DE"/>
              </w:rPr>
              <w:t>SSR</w:t>
            </w:r>
          </w:p>
        </w:tc>
        <w:tc>
          <w:tcPr>
            <w:tcW w:w="425" w:type="dxa"/>
            <w:tcBorders>
              <w:top w:val="nil"/>
              <w:left w:val="nil"/>
              <w:bottom w:val="nil"/>
              <w:right w:val="nil"/>
            </w:tcBorders>
            <w:shd w:val="clear" w:color="auto" w:fill="auto"/>
            <w:noWrap/>
            <w:vAlign w:val="center"/>
            <w:hideMark/>
          </w:tcPr>
          <w:p w:rsidR="0059302E" w:rsidRPr="00634830" w:rsidRDefault="0059302E" w:rsidP="00BE45E2">
            <w:pPr>
              <w:spacing w:after="0" w:line="240" w:lineRule="auto"/>
              <w:jc w:val="center"/>
              <w:rPr>
                <w:rFonts w:ascii="Arial" w:eastAsia="Times New Roman" w:hAnsi="Arial" w:cs="Arial"/>
                <w:sz w:val="12"/>
                <w:szCs w:val="12"/>
                <w:lang w:eastAsia="de-DE"/>
              </w:rPr>
            </w:pPr>
            <w:r w:rsidRPr="00634830">
              <w:rPr>
                <w:rFonts w:ascii="Arial" w:eastAsia="Times New Roman" w:hAnsi="Arial" w:cs="Arial"/>
                <w:sz w:val="12"/>
                <w:szCs w:val="12"/>
                <w:lang w:eastAsia="de-DE"/>
              </w:rPr>
              <w:t>6</w:t>
            </w:r>
          </w:p>
        </w:tc>
        <w:tc>
          <w:tcPr>
            <w:tcW w:w="850" w:type="dxa"/>
            <w:tcBorders>
              <w:top w:val="nil"/>
              <w:left w:val="nil"/>
              <w:bottom w:val="nil"/>
              <w:right w:val="nil"/>
            </w:tcBorders>
            <w:shd w:val="clear" w:color="auto" w:fill="auto"/>
            <w:noWrap/>
            <w:vAlign w:val="center"/>
            <w:hideMark/>
          </w:tcPr>
          <w:p w:rsidR="0059302E" w:rsidRPr="00634830" w:rsidRDefault="0059302E" w:rsidP="00BE45E2">
            <w:pPr>
              <w:spacing w:after="0" w:line="240" w:lineRule="auto"/>
              <w:jc w:val="center"/>
              <w:rPr>
                <w:rFonts w:ascii="Arial" w:eastAsia="Times New Roman" w:hAnsi="Arial" w:cs="Arial"/>
                <w:sz w:val="12"/>
                <w:szCs w:val="12"/>
                <w:lang w:eastAsia="de-DE"/>
              </w:rPr>
            </w:pPr>
            <w:r w:rsidRPr="00634830">
              <w:rPr>
                <w:rFonts w:ascii="Arial" w:eastAsia="Times New Roman" w:hAnsi="Arial" w:cs="Arial"/>
                <w:sz w:val="12"/>
                <w:szCs w:val="12"/>
                <w:lang w:eastAsia="de-DE"/>
              </w:rPr>
              <w:t>1,253,007</w:t>
            </w:r>
          </w:p>
        </w:tc>
        <w:tc>
          <w:tcPr>
            <w:tcW w:w="2127" w:type="dxa"/>
            <w:tcBorders>
              <w:top w:val="nil"/>
              <w:left w:val="nil"/>
              <w:bottom w:val="nil"/>
              <w:right w:val="nil"/>
            </w:tcBorders>
            <w:shd w:val="clear" w:color="auto" w:fill="auto"/>
            <w:noWrap/>
            <w:vAlign w:val="center"/>
            <w:hideMark/>
          </w:tcPr>
          <w:p w:rsidR="0059302E" w:rsidRPr="00634830" w:rsidRDefault="0059302E" w:rsidP="00BE45E2">
            <w:pPr>
              <w:spacing w:after="0" w:line="240" w:lineRule="auto"/>
              <w:jc w:val="center"/>
              <w:rPr>
                <w:rFonts w:ascii="Arial" w:eastAsia="Times New Roman" w:hAnsi="Arial" w:cs="Arial"/>
                <w:sz w:val="12"/>
                <w:szCs w:val="12"/>
                <w:lang w:eastAsia="de-DE"/>
              </w:rPr>
            </w:pPr>
            <w:r w:rsidRPr="00634830">
              <w:rPr>
                <w:rFonts w:ascii="Arial" w:eastAsia="Times New Roman" w:hAnsi="Arial" w:cs="Arial"/>
                <w:sz w:val="12"/>
                <w:szCs w:val="12"/>
                <w:lang w:eastAsia="de-DE"/>
              </w:rPr>
              <w:t xml:space="preserve">201 bp downstream of </w:t>
            </w:r>
            <w:r w:rsidRPr="00634830">
              <w:rPr>
                <w:rFonts w:ascii="Arial" w:eastAsia="Times New Roman" w:hAnsi="Arial" w:cs="Arial"/>
                <w:i/>
                <w:iCs/>
                <w:sz w:val="12"/>
                <w:szCs w:val="12"/>
                <w:lang w:eastAsia="de-DE"/>
              </w:rPr>
              <w:t>DcTPS01</w:t>
            </w:r>
          </w:p>
        </w:tc>
        <w:tc>
          <w:tcPr>
            <w:tcW w:w="4819" w:type="dxa"/>
            <w:tcBorders>
              <w:top w:val="nil"/>
              <w:left w:val="nil"/>
              <w:bottom w:val="nil"/>
              <w:right w:val="nil"/>
            </w:tcBorders>
            <w:shd w:val="clear" w:color="auto" w:fill="auto"/>
            <w:vAlign w:val="center"/>
            <w:hideMark/>
          </w:tcPr>
          <w:p w:rsidR="0059302E" w:rsidRPr="00634830" w:rsidRDefault="0059302E" w:rsidP="00BE45E2">
            <w:pPr>
              <w:spacing w:after="0" w:line="240" w:lineRule="auto"/>
              <w:rPr>
                <w:rFonts w:ascii="Arial" w:eastAsia="Times New Roman" w:hAnsi="Arial" w:cs="Arial"/>
                <w:sz w:val="12"/>
                <w:szCs w:val="12"/>
                <w:lang w:eastAsia="de-DE"/>
              </w:rPr>
            </w:pPr>
            <w:r w:rsidRPr="00634830">
              <w:rPr>
                <w:rFonts w:ascii="Arial" w:eastAsia="Times New Roman" w:hAnsi="Arial" w:cs="Arial"/>
                <w:sz w:val="12"/>
                <w:szCs w:val="12"/>
                <w:lang w:eastAsia="de-DE"/>
              </w:rPr>
              <w:t>cacgacgttgtaaaacgacTGAGGATCTGTGCTCATTGC</w:t>
            </w:r>
          </w:p>
        </w:tc>
        <w:tc>
          <w:tcPr>
            <w:tcW w:w="2977" w:type="dxa"/>
            <w:tcBorders>
              <w:top w:val="nil"/>
              <w:left w:val="nil"/>
              <w:bottom w:val="nil"/>
              <w:right w:val="nil"/>
            </w:tcBorders>
            <w:shd w:val="clear" w:color="auto" w:fill="auto"/>
            <w:vAlign w:val="center"/>
            <w:hideMark/>
          </w:tcPr>
          <w:p w:rsidR="0059302E" w:rsidRPr="00634830" w:rsidRDefault="0059302E" w:rsidP="00BE45E2">
            <w:pPr>
              <w:spacing w:after="0" w:line="240" w:lineRule="auto"/>
              <w:rPr>
                <w:rFonts w:ascii="Arial" w:eastAsia="Times New Roman" w:hAnsi="Arial" w:cs="Arial"/>
                <w:sz w:val="12"/>
                <w:szCs w:val="12"/>
                <w:lang w:eastAsia="de-DE"/>
              </w:rPr>
            </w:pPr>
            <w:r w:rsidRPr="00634830">
              <w:rPr>
                <w:rFonts w:ascii="Arial" w:eastAsia="Times New Roman" w:hAnsi="Arial" w:cs="Arial"/>
                <w:sz w:val="12"/>
                <w:szCs w:val="12"/>
                <w:lang w:eastAsia="de-DE"/>
              </w:rPr>
              <w:t>CTTGCATGATCCAACTCCT</w:t>
            </w:r>
          </w:p>
        </w:tc>
        <w:tc>
          <w:tcPr>
            <w:tcW w:w="709" w:type="dxa"/>
            <w:tcBorders>
              <w:top w:val="nil"/>
              <w:left w:val="nil"/>
              <w:bottom w:val="nil"/>
              <w:right w:val="nil"/>
            </w:tcBorders>
            <w:shd w:val="clear" w:color="auto" w:fill="auto"/>
            <w:noWrap/>
            <w:vAlign w:val="center"/>
            <w:hideMark/>
          </w:tcPr>
          <w:p w:rsidR="0059302E" w:rsidRPr="00634830" w:rsidRDefault="0059302E" w:rsidP="00BE45E2">
            <w:pPr>
              <w:spacing w:after="0" w:line="240" w:lineRule="auto"/>
              <w:rPr>
                <w:rFonts w:ascii="Arial" w:eastAsia="Times New Roman" w:hAnsi="Arial" w:cs="Arial"/>
                <w:sz w:val="12"/>
                <w:szCs w:val="12"/>
                <w:lang w:eastAsia="de-DE"/>
              </w:rPr>
            </w:pPr>
          </w:p>
        </w:tc>
      </w:tr>
      <w:tr w:rsidR="0059302E" w:rsidRPr="00634830" w:rsidTr="00BE45E2">
        <w:trPr>
          <w:trHeight w:val="225"/>
        </w:trPr>
        <w:tc>
          <w:tcPr>
            <w:tcW w:w="1560" w:type="dxa"/>
            <w:tcBorders>
              <w:top w:val="nil"/>
              <w:left w:val="nil"/>
              <w:bottom w:val="nil"/>
              <w:right w:val="nil"/>
            </w:tcBorders>
            <w:shd w:val="clear" w:color="auto" w:fill="auto"/>
            <w:noWrap/>
            <w:vAlign w:val="center"/>
            <w:hideMark/>
          </w:tcPr>
          <w:p w:rsidR="0059302E" w:rsidRPr="00634830" w:rsidRDefault="0059302E" w:rsidP="00BE45E2">
            <w:pPr>
              <w:spacing w:after="0" w:line="240" w:lineRule="auto"/>
              <w:rPr>
                <w:rFonts w:ascii="Arial" w:eastAsia="Times New Roman" w:hAnsi="Arial" w:cs="Arial"/>
                <w:i/>
                <w:iCs/>
                <w:sz w:val="12"/>
                <w:szCs w:val="12"/>
                <w:lang w:eastAsia="de-DE"/>
              </w:rPr>
            </w:pPr>
            <w:r w:rsidRPr="00634830">
              <w:rPr>
                <w:rFonts w:ascii="Arial" w:eastAsia="Times New Roman" w:hAnsi="Arial" w:cs="Arial"/>
                <w:sz w:val="12"/>
                <w:szCs w:val="12"/>
                <w:lang w:eastAsia="de-DE"/>
              </w:rPr>
              <w:t>InDel_7-18,908,891</w:t>
            </w:r>
          </w:p>
        </w:tc>
        <w:tc>
          <w:tcPr>
            <w:tcW w:w="567" w:type="dxa"/>
            <w:tcBorders>
              <w:top w:val="nil"/>
              <w:left w:val="nil"/>
              <w:bottom w:val="nil"/>
              <w:right w:val="nil"/>
            </w:tcBorders>
            <w:shd w:val="clear" w:color="auto" w:fill="auto"/>
            <w:vAlign w:val="center"/>
            <w:hideMark/>
          </w:tcPr>
          <w:p w:rsidR="0059302E" w:rsidRPr="00634830" w:rsidRDefault="0059302E" w:rsidP="00BE45E2">
            <w:pPr>
              <w:spacing w:after="0" w:line="240" w:lineRule="auto"/>
              <w:jc w:val="center"/>
              <w:rPr>
                <w:rFonts w:ascii="Arial" w:eastAsia="Times New Roman" w:hAnsi="Arial" w:cs="Arial"/>
                <w:sz w:val="12"/>
                <w:szCs w:val="12"/>
                <w:lang w:eastAsia="de-DE"/>
              </w:rPr>
            </w:pPr>
            <w:r w:rsidRPr="00634830">
              <w:rPr>
                <w:rFonts w:ascii="Arial" w:eastAsia="Times New Roman" w:hAnsi="Arial" w:cs="Arial"/>
                <w:sz w:val="12"/>
                <w:szCs w:val="12"/>
                <w:lang w:eastAsia="de-DE"/>
              </w:rPr>
              <w:t>InDel</w:t>
            </w:r>
          </w:p>
        </w:tc>
        <w:tc>
          <w:tcPr>
            <w:tcW w:w="425" w:type="dxa"/>
            <w:tcBorders>
              <w:top w:val="nil"/>
              <w:left w:val="nil"/>
              <w:bottom w:val="nil"/>
              <w:right w:val="nil"/>
            </w:tcBorders>
            <w:shd w:val="clear" w:color="auto" w:fill="auto"/>
            <w:noWrap/>
            <w:vAlign w:val="center"/>
            <w:hideMark/>
          </w:tcPr>
          <w:p w:rsidR="0059302E" w:rsidRPr="00634830" w:rsidRDefault="0059302E" w:rsidP="00BE45E2">
            <w:pPr>
              <w:spacing w:after="0" w:line="240" w:lineRule="auto"/>
              <w:jc w:val="center"/>
              <w:rPr>
                <w:rFonts w:ascii="Arial" w:eastAsia="Times New Roman" w:hAnsi="Arial" w:cs="Arial"/>
                <w:sz w:val="12"/>
                <w:szCs w:val="12"/>
                <w:lang w:eastAsia="de-DE"/>
              </w:rPr>
            </w:pPr>
            <w:r w:rsidRPr="00634830">
              <w:rPr>
                <w:rFonts w:ascii="Arial" w:eastAsia="Times New Roman" w:hAnsi="Arial" w:cs="Arial"/>
                <w:sz w:val="12"/>
                <w:szCs w:val="12"/>
                <w:lang w:eastAsia="de-DE"/>
              </w:rPr>
              <w:t>7</w:t>
            </w:r>
          </w:p>
        </w:tc>
        <w:tc>
          <w:tcPr>
            <w:tcW w:w="850" w:type="dxa"/>
            <w:tcBorders>
              <w:top w:val="nil"/>
              <w:left w:val="nil"/>
              <w:bottom w:val="nil"/>
              <w:right w:val="nil"/>
            </w:tcBorders>
            <w:shd w:val="clear" w:color="auto" w:fill="auto"/>
            <w:noWrap/>
            <w:vAlign w:val="center"/>
            <w:hideMark/>
          </w:tcPr>
          <w:p w:rsidR="0059302E" w:rsidRPr="00634830" w:rsidRDefault="0059302E" w:rsidP="00BE45E2">
            <w:pPr>
              <w:spacing w:after="0" w:line="240" w:lineRule="auto"/>
              <w:jc w:val="center"/>
              <w:rPr>
                <w:rFonts w:ascii="Arial" w:eastAsia="Times New Roman" w:hAnsi="Arial" w:cs="Arial"/>
                <w:sz w:val="12"/>
                <w:szCs w:val="12"/>
                <w:lang w:eastAsia="de-DE"/>
              </w:rPr>
            </w:pPr>
            <w:r w:rsidRPr="00634830">
              <w:rPr>
                <w:rFonts w:ascii="Arial" w:eastAsia="Times New Roman" w:hAnsi="Arial" w:cs="Arial"/>
                <w:sz w:val="12"/>
                <w:szCs w:val="12"/>
                <w:lang w:eastAsia="de-DE"/>
              </w:rPr>
              <w:t>18,908,891</w:t>
            </w:r>
          </w:p>
        </w:tc>
        <w:tc>
          <w:tcPr>
            <w:tcW w:w="2127" w:type="dxa"/>
            <w:tcBorders>
              <w:top w:val="nil"/>
              <w:left w:val="nil"/>
              <w:bottom w:val="nil"/>
              <w:right w:val="nil"/>
            </w:tcBorders>
            <w:shd w:val="clear" w:color="auto" w:fill="auto"/>
            <w:noWrap/>
            <w:vAlign w:val="center"/>
          </w:tcPr>
          <w:p w:rsidR="0059302E" w:rsidRPr="00634830" w:rsidRDefault="0059302E" w:rsidP="00BE45E2">
            <w:pPr>
              <w:spacing w:after="0" w:line="240" w:lineRule="auto"/>
              <w:jc w:val="center"/>
              <w:rPr>
                <w:rFonts w:ascii="Arial" w:eastAsia="Times New Roman" w:hAnsi="Arial" w:cs="Arial"/>
                <w:sz w:val="12"/>
                <w:szCs w:val="12"/>
                <w:lang w:eastAsia="de-DE"/>
              </w:rPr>
            </w:pPr>
            <w:r w:rsidRPr="00634830">
              <w:rPr>
                <w:rFonts w:ascii="Arial" w:eastAsia="Times New Roman" w:hAnsi="Arial" w:cs="Arial"/>
                <w:sz w:val="12"/>
                <w:szCs w:val="12"/>
                <w:lang w:eastAsia="de-DE"/>
              </w:rPr>
              <w:t xml:space="preserve">1,739 bp upstream of </w:t>
            </w:r>
            <w:r w:rsidRPr="00634830">
              <w:rPr>
                <w:rFonts w:ascii="Arial" w:eastAsia="Times New Roman" w:hAnsi="Arial" w:cs="Arial"/>
                <w:i/>
                <w:iCs/>
                <w:sz w:val="12"/>
                <w:szCs w:val="12"/>
                <w:lang w:eastAsia="de-DE"/>
              </w:rPr>
              <w:t>DcTPS23</w:t>
            </w:r>
          </w:p>
        </w:tc>
        <w:tc>
          <w:tcPr>
            <w:tcW w:w="4819" w:type="dxa"/>
            <w:tcBorders>
              <w:top w:val="nil"/>
              <w:left w:val="nil"/>
              <w:bottom w:val="nil"/>
              <w:right w:val="nil"/>
            </w:tcBorders>
            <w:shd w:val="clear" w:color="auto" w:fill="auto"/>
            <w:vAlign w:val="center"/>
            <w:hideMark/>
          </w:tcPr>
          <w:p w:rsidR="0059302E" w:rsidRPr="00634830" w:rsidRDefault="0059302E" w:rsidP="00BE45E2">
            <w:pPr>
              <w:spacing w:after="0" w:line="240" w:lineRule="auto"/>
              <w:rPr>
                <w:rFonts w:ascii="Arial" w:eastAsia="Times New Roman" w:hAnsi="Arial" w:cs="Arial"/>
                <w:sz w:val="12"/>
                <w:szCs w:val="12"/>
                <w:lang w:eastAsia="de-DE"/>
              </w:rPr>
            </w:pPr>
            <w:r w:rsidRPr="00634830">
              <w:rPr>
                <w:rFonts w:ascii="Arial" w:eastAsia="Times New Roman" w:hAnsi="Arial" w:cs="Arial"/>
                <w:sz w:val="12"/>
                <w:szCs w:val="12"/>
                <w:lang w:eastAsia="de-DE"/>
              </w:rPr>
              <w:t>TCTCGGACGTATGAACTCCA</w:t>
            </w:r>
          </w:p>
        </w:tc>
        <w:tc>
          <w:tcPr>
            <w:tcW w:w="2977" w:type="dxa"/>
            <w:tcBorders>
              <w:top w:val="nil"/>
              <w:left w:val="nil"/>
              <w:bottom w:val="nil"/>
              <w:right w:val="nil"/>
            </w:tcBorders>
            <w:shd w:val="clear" w:color="auto" w:fill="auto"/>
            <w:vAlign w:val="center"/>
            <w:hideMark/>
          </w:tcPr>
          <w:p w:rsidR="0059302E" w:rsidRPr="00634830" w:rsidRDefault="0059302E" w:rsidP="00BE45E2">
            <w:pPr>
              <w:spacing w:after="0" w:line="240" w:lineRule="auto"/>
              <w:rPr>
                <w:rFonts w:ascii="Arial" w:eastAsia="Times New Roman" w:hAnsi="Arial" w:cs="Arial"/>
                <w:sz w:val="12"/>
                <w:szCs w:val="12"/>
                <w:lang w:eastAsia="de-DE"/>
              </w:rPr>
            </w:pPr>
            <w:r w:rsidRPr="00634830">
              <w:rPr>
                <w:rFonts w:ascii="Arial" w:eastAsia="Times New Roman" w:hAnsi="Arial" w:cs="Arial"/>
                <w:sz w:val="12"/>
                <w:szCs w:val="12"/>
                <w:lang w:eastAsia="de-DE"/>
              </w:rPr>
              <w:t>GTCCAACAACGAAGACAGCA</w:t>
            </w:r>
          </w:p>
        </w:tc>
        <w:tc>
          <w:tcPr>
            <w:tcW w:w="709" w:type="dxa"/>
            <w:tcBorders>
              <w:top w:val="nil"/>
              <w:left w:val="nil"/>
              <w:bottom w:val="nil"/>
              <w:right w:val="nil"/>
            </w:tcBorders>
            <w:shd w:val="clear" w:color="auto" w:fill="auto"/>
            <w:noWrap/>
            <w:vAlign w:val="center"/>
            <w:hideMark/>
          </w:tcPr>
          <w:p w:rsidR="0059302E" w:rsidRPr="00634830" w:rsidRDefault="0059302E" w:rsidP="00BE45E2">
            <w:pPr>
              <w:spacing w:after="0" w:line="240" w:lineRule="auto"/>
              <w:rPr>
                <w:rFonts w:ascii="Arial" w:eastAsia="Times New Roman" w:hAnsi="Arial" w:cs="Arial"/>
                <w:sz w:val="12"/>
                <w:szCs w:val="12"/>
                <w:lang w:eastAsia="de-DE"/>
              </w:rPr>
            </w:pPr>
          </w:p>
        </w:tc>
      </w:tr>
      <w:tr w:rsidR="0059302E" w:rsidRPr="00634830" w:rsidTr="00BE45E2">
        <w:trPr>
          <w:trHeight w:val="225"/>
        </w:trPr>
        <w:tc>
          <w:tcPr>
            <w:tcW w:w="1560" w:type="dxa"/>
            <w:tcBorders>
              <w:top w:val="nil"/>
              <w:left w:val="nil"/>
              <w:bottom w:val="nil"/>
              <w:right w:val="nil"/>
            </w:tcBorders>
            <w:shd w:val="clear" w:color="auto" w:fill="auto"/>
            <w:noWrap/>
            <w:vAlign w:val="center"/>
            <w:hideMark/>
          </w:tcPr>
          <w:p w:rsidR="0059302E" w:rsidRPr="00634830" w:rsidRDefault="0059302E" w:rsidP="00BE45E2">
            <w:pPr>
              <w:spacing w:after="0" w:line="240" w:lineRule="auto"/>
              <w:rPr>
                <w:rFonts w:ascii="Arial" w:eastAsia="Times New Roman" w:hAnsi="Arial" w:cs="Arial"/>
                <w:i/>
                <w:iCs/>
                <w:sz w:val="12"/>
                <w:szCs w:val="12"/>
                <w:lang w:eastAsia="de-DE"/>
              </w:rPr>
            </w:pPr>
            <w:r w:rsidRPr="00634830">
              <w:rPr>
                <w:rFonts w:ascii="Arial" w:eastAsia="Times New Roman" w:hAnsi="Arial" w:cs="Arial"/>
                <w:sz w:val="12"/>
                <w:szCs w:val="12"/>
                <w:lang w:eastAsia="de-DE"/>
              </w:rPr>
              <w:t>SSR_8-17,405,472</w:t>
            </w:r>
          </w:p>
        </w:tc>
        <w:tc>
          <w:tcPr>
            <w:tcW w:w="567" w:type="dxa"/>
            <w:tcBorders>
              <w:top w:val="nil"/>
              <w:left w:val="nil"/>
              <w:bottom w:val="nil"/>
              <w:right w:val="nil"/>
            </w:tcBorders>
            <w:shd w:val="clear" w:color="auto" w:fill="auto"/>
            <w:vAlign w:val="center"/>
            <w:hideMark/>
          </w:tcPr>
          <w:p w:rsidR="0059302E" w:rsidRPr="00634830" w:rsidRDefault="0059302E" w:rsidP="00BE45E2">
            <w:pPr>
              <w:spacing w:after="0" w:line="240" w:lineRule="auto"/>
              <w:jc w:val="center"/>
              <w:rPr>
                <w:rFonts w:ascii="Arial" w:eastAsia="Times New Roman" w:hAnsi="Arial" w:cs="Arial"/>
                <w:sz w:val="12"/>
                <w:szCs w:val="12"/>
                <w:lang w:eastAsia="de-DE"/>
              </w:rPr>
            </w:pPr>
            <w:r w:rsidRPr="00634830">
              <w:rPr>
                <w:rFonts w:ascii="Arial" w:eastAsia="Times New Roman" w:hAnsi="Arial" w:cs="Arial"/>
                <w:sz w:val="12"/>
                <w:szCs w:val="12"/>
                <w:lang w:eastAsia="de-DE"/>
              </w:rPr>
              <w:t>SSR</w:t>
            </w:r>
          </w:p>
        </w:tc>
        <w:tc>
          <w:tcPr>
            <w:tcW w:w="425" w:type="dxa"/>
            <w:tcBorders>
              <w:top w:val="nil"/>
              <w:left w:val="nil"/>
              <w:bottom w:val="nil"/>
              <w:right w:val="nil"/>
            </w:tcBorders>
            <w:shd w:val="clear" w:color="auto" w:fill="auto"/>
            <w:noWrap/>
            <w:vAlign w:val="center"/>
            <w:hideMark/>
          </w:tcPr>
          <w:p w:rsidR="0059302E" w:rsidRPr="00634830" w:rsidRDefault="0059302E" w:rsidP="00BE45E2">
            <w:pPr>
              <w:spacing w:after="0" w:line="240" w:lineRule="auto"/>
              <w:jc w:val="center"/>
              <w:rPr>
                <w:rFonts w:ascii="Arial" w:eastAsia="Times New Roman" w:hAnsi="Arial" w:cs="Arial"/>
                <w:sz w:val="12"/>
                <w:szCs w:val="12"/>
                <w:lang w:eastAsia="de-DE"/>
              </w:rPr>
            </w:pPr>
            <w:r w:rsidRPr="00634830">
              <w:rPr>
                <w:rFonts w:ascii="Arial" w:eastAsia="Times New Roman" w:hAnsi="Arial" w:cs="Arial"/>
                <w:sz w:val="12"/>
                <w:szCs w:val="12"/>
                <w:lang w:eastAsia="de-DE"/>
              </w:rPr>
              <w:t>8</w:t>
            </w:r>
          </w:p>
        </w:tc>
        <w:tc>
          <w:tcPr>
            <w:tcW w:w="850" w:type="dxa"/>
            <w:tcBorders>
              <w:top w:val="nil"/>
              <w:left w:val="nil"/>
              <w:bottom w:val="nil"/>
              <w:right w:val="nil"/>
            </w:tcBorders>
            <w:shd w:val="clear" w:color="auto" w:fill="auto"/>
            <w:noWrap/>
            <w:vAlign w:val="center"/>
            <w:hideMark/>
          </w:tcPr>
          <w:p w:rsidR="0059302E" w:rsidRPr="00634830" w:rsidRDefault="0059302E" w:rsidP="00BE45E2">
            <w:pPr>
              <w:spacing w:after="0" w:line="240" w:lineRule="auto"/>
              <w:jc w:val="center"/>
              <w:rPr>
                <w:rFonts w:ascii="Arial" w:eastAsia="Times New Roman" w:hAnsi="Arial" w:cs="Arial"/>
                <w:sz w:val="12"/>
                <w:szCs w:val="12"/>
                <w:lang w:eastAsia="de-DE"/>
              </w:rPr>
            </w:pPr>
            <w:r w:rsidRPr="00634830">
              <w:rPr>
                <w:rFonts w:ascii="Arial" w:eastAsia="Times New Roman" w:hAnsi="Arial" w:cs="Arial"/>
                <w:sz w:val="12"/>
                <w:szCs w:val="12"/>
                <w:lang w:eastAsia="de-DE"/>
              </w:rPr>
              <w:t>17,405,472</w:t>
            </w:r>
          </w:p>
        </w:tc>
        <w:tc>
          <w:tcPr>
            <w:tcW w:w="2127" w:type="dxa"/>
            <w:tcBorders>
              <w:top w:val="nil"/>
              <w:left w:val="nil"/>
              <w:bottom w:val="nil"/>
              <w:right w:val="nil"/>
            </w:tcBorders>
            <w:shd w:val="clear" w:color="auto" w:fill="auto"/>
            <w:noWrap/>
            <w:vAlign w:val="center"/>
            <w:hideMark/>
          </w:tcPr>
          <w:p w:rsidR="0059302E" w:rsidRPr="00634830" w:rsidRDefault="0059302E" w:rsidP="00BE45E2">
            <w:pPr>
              <w:spacing w:after="0" w:line="240" w:lineRule="auto"/>
              <w:jc w:val="center"/>
              <w:rPr>
                <w:rFonts w:ascii="Arial" w:eastAsia="Times New Roman" w:hAnsi="Arial" w:cs="Arial"/>
                <w:sz w:val="12"/>
                <w:szCs w:val="12"/>
                <w:lang w:eastAsia="de-DE"/>
              </w:rPr>
            </w:pPr>
            <w:r w:rsidRPr="00634830">
              <w:rPr>
                <w:rFonts w:ascii="Arial" w:eastAsia="Times New Roman" w:hAnsi="Arial" w:cs="Arial"/>
                <w:sz w:val="12"/>
                <w:szCs w:val="12"/>
                <w:lang w:eastAsia="de-DE"/>
              </w:rPr>
              <w:t xml:space="preserve">24,608 bp upstream of </w:t>
            </w:r>
            <w:r w:rsidRPr="00634830">
              <w:rPr>
                <w:rFonts w:ascii="Arial" w:eastAsia="Times New Roman" w:hAnsi="Arial" w:cs="Arial"/>
                <w:i/>
                <w:iCs/>
                <w:sz w:val="12"/>
                <w:szCs w:val="12"/>
                <w:lang w:eastAsia="de-DE"/>
              </w:rPr>
              <w:t>DcTPS29</w:t>
            </w:r>
          </w:p>
        </w:tc>
        <w:tc>
          <w:tcPr>
            <w:tcW w:w="4819" w:type="dxa"/>
            <w:tcBorders>
              <w:top w:val="nil"/>
              <w:left w:val="nil"/>
              <w:bottom w:val="nil"/>
              <w:right w:val="nil"/>
            </w:tcBorders>
            <w:shd w:val="clear" w:color="auto" w:fill="auto"/>
            <w:vAlign w:val="center"/>
            <w:hideMark/>
          </w:tcPr>
          <w:p w:rsidR="0059302E" w:rsidRPr="00634830" w:rsidRDefault="0059302E" w:rsidP="00BE45E2">
            <w:pPr>
              <w:spacing w:after="0" w:line="240" w:lineRule="auto"/>
              <w:rPr>
                <w:rFonts w:ascii="Arial" w:eastAsia="Times New Roman" w:hAnsi="Arial" w:cs="Arial"/>
                <w:sz w:val="12"/>
                <w:szCs w:val="12"/>
                <w:lang w:eastAsia="de-DE"/>
              </w:rPr>
            </w:pPr>
            <w:r w:rsidRPr="00634830">
              <w:rPr>
                <w:rFonts w:ascii="Arial" w:eastAsia="Times New Roman" w:hAnsi="Arial" w:cs="Arial"/>
                <w:sz w:val="12"/>
                <w:szCs w:val="12"/>
                <w:lang w:eastAsia="de-DE"/>
              </w:rPr>
              <w:t>CAGGAAACGTCTGGATGCAG</w:t>
            </w:r>
          </w:p>
        </w:tc>
        <w:tc>
          <w:tcPr>
            <w:tcW w:w="2977" w:type="dxa"/>
            <w:tcBorders>
              <w:top w:val="nil"/>
              <w:left w:val="nil"/>
              <w:bottom w:val="nil"/>
              <w:right w:val="nil"/>
            </w:tcBorders>
            <w:shd w:val="clear" w:color="auto" w:fill="auto"/>
            <w:vAlign w:val="center"/>
            <w:hideMark/>
          </w:tcPr>
          <w:p w:rsidR="0059302E" w:rsidRPr="00634830" w:rsidRDefault="0059302E" w:rsidP="00BE45E2">
            <w:pPr>
              <w:spacing w:after="0" w:line="240" w:lineRule="auto"/>
              <w:rPr>
                <w:rFonts w:ascii="Arial" w:eastAsia="Times New Roman" w:hAnsi="Arial" w:cs="Arial"/>
                <w:sz w:val="12"/>
                <w:szCs w:val="12"/>
                <w:lang w:eastAsia="de-DE"/>
              </w:rPr>
            </w:pPr>
            <w:r w:rsidRPr="00634830">
              <w:rPr>
                <w:rFonts w:ascii="Arial" w:eastAsia="Times New Roman" w:hAnsi="Arial" w:cs="Arial"/>
                <w:sz w:val="12"/>
                <w:szCs w:val="12"/>
                <w:lang w:eastAsia="de-DE"/>
              </w:rPr>
              <w:t>CCGGCTTGTTTGGTTGGTAT</w:t>
            </w:r>
          </w:p>
        </w:tc>
        <w:tc>
          <w:tcPr>
            <w:tcW w:w="709" w:type="dxa"/>
            <w:tcBorders>
              <w:top w:val="nil"/>
              <w:left w:val="nil"/>
              <w:bottom w:val="nil"/>
              <w:right w:val="nil"/>
            </w:tcBorders>
            <w:shd w:val="clear" w:color="auto" w:fill="auto"/>
            <w:noWrap/>
            <w:vAlign w:val="center"/>
            <w:hideMark/>
          </w:tcPr>
          <w:p w:rsidR="0059302E" w:rsidRPr="00634830" w:rsidRDefault="0059302E" w:rsidP="00BE45E2">
            <w:pPr>
              <w:spacing w:after="0" w:line="240" w:lineRule="auto"/>
              <w:rPr>
                <w:rFonts w:ascii="Arial" w:eastAsia="Times New Roman" w:hAnsi="Arial" w:cs="Arial"/>
                <w:sz w:val="12"/>
                <w:szCs w:val="12"/>
                <w:lang w:eastAsia="de-DE"/>
              </w:rPr>
            </w:pPr>
          </w:p>
        </w:tc>
      </w:tr>
      <w:tr w:rsidR="0059302E" w:rsidRPr="00634830" w:rsidTr="00BE45E2">
        <w:trPr>
          <w:trHeight w:val="225"/>
        </w:trPr>
        <w:tc>
          <w:tcPr>
            <w:tcW w:w="1560" w:type="dxa"/>
            <w:tcBorders>
              <w:top w:val="nil"/>
              <w:left w:val="nil"/>
              <w:right w:val="nil"/>
            </w:tcBorders>
            <w:shd w:val="clear" w:color="auto" w:fill="auto"/>
            <w:noWrap/>
            <w:vAlign w:val="center"/>
            <w:hideMark/>
          </w:tcPr>
          <w:p w:rsidR="0059302E" w:rsidRPr="00634830" w:rsidRDefault="0059302E" w:rsidP="00BE45E2">
            <w:pPr>
              <w:spacing w:after="0" w:line="240" w:lineRule="auto"/>
              <w:rPr>
                <w:rFonts w:ascii="Arial" w:eastAsia="Times New Roman" w:hAnsi="Arial" w:cs="Arial"/>
                <w:i/>
                <w:iCs/>
                <w:sz w:val="12"/>
                <w:szCs w:val="12"/>
                <w:lang w:eastAsia="de-DE"/>
              </w:rPr>
            </w:pPr>
            <w:r w:rsidRPr="00634830">
              <w:rPr>
                <w:rFonts w:ascii="Arial" w:eastAsia="Times New Roman" w:hAnsi="Arial" w:cs="Arial"/>
                <w:sz w:val="12"/>
                <w:szCs w:val="12"/>
                <w:lang w:eastAsia="de-DE"/>
              </w:rPr>
              <w:t>InDel_9-31,640,245</w:t>
            </w:r>
          </w:p>
        </w:tc>
        <w:tc>
          <w:tcPr>
            <w:tcW w:w="567" w:type="dxa"/>
            <w:tcBorders>
              <w:top w:val="nil"/>
              <w:left w:val="nil"/>
              <w:right w:val="nil"/>
            </w:tcBorders>
            <w:shd w:val="clear" w:color="auto" w:fill="auto"/>
            <w:vAlign w:val="center"/>
            <w:hideMark/>
          </w:tcPr>
          <w:p w:rsidR="0059302E" w:rsidRPr="00634830" w:rsidRDefault="0059302E" w:rsidP="00BE45E2">
            <w:pPr>
              <w:spacing w:after="0" w:line="240" w:lineRule="auto"/>
              <w:jc w:val="center"/>
              <w:rPr>
                <w:rFonts w:ascii="Arial" w:eastAsia="Times New Roman" w:hAnsi="Arial" w:cs="Arial"/>
                <w:sz w:val="12"/>
                <w:szCs w:val="12"/>
                <w:lang w:eastAsia="de-DE"/>
              </w:rPr>
            </w:pPr>
            <w:r w:rsidRPr="00634830">
              <w:rPr>
                <w:rFonts w:ascii="Arial" w:eastAsia="Times New Roman" w:hAnsi="Arial" w:cs="Arial"/>
                <w:sz w:val="12"/>
                <w:szCs w:val="12"/>
                <w:lang w:eastAsia="de-DE"/>
              </w:rPr>
              <w:t>InDel</w:t>
            </w:r>
          </w:p>
        </w:tc>
        <w:tc>
          <w:tcPr>
            <w:tcW w:w="425" w:type="dxa"/>
            <w:tcBorders>
              <w:top w:val="nil"/>
              <w:left w:val="nil"/>
              <w:right w:val="nil"/>
            </w:tcBorders>
            <w:shd w:val="clear" w:color="auto" w:fill="auto"/>
            <w:noWrap/>
            <w:vAlign w:val="center"/>
            <w:hideMark/>
          </w:tcPr>
          <w:p w:rsidR="0059302E" w:rsidRPr="00634830" w:rsidRDefault="0059302E" w:rsidP="00BE45E2">
            <w:pPr>
              <w:spacing w:after="0" w:line="240" w:lineRule="auto"/>
              <w:jc w:val="center"/>
              <w:rPr>
                <w:rFonts w:ascii="Arial" w:eastAsia="Times New Roman" w:hAnsi="Arial" w:cs="Arial"/>
                <w:sz w:val="12"/>
                <w:szCs w:val="12"/>
                <w:lang w:eastAsia="de-DE"/>
              </w:rPr>
            </w:pPr>
            <w:r w:rsidRPr="00634830">
              <w:rPr>
                <w:rFonts w:ascii="Arial" w:eastAsia="Times New Roman" w:hAnsi="Arial" w:cs="Arial"/>
                <w:sz w:val="12"/>
                <w:szCs w:val="12"/>
                <w:lang w:eastAsia="de-DE"/>
              </w:rPr>
              <w:t>9</w:t>
            </w:r>
          </w:p>
        </w:tc>
        <w:tc>
          <w:tcPr>
            <w:tcW w:w="850" w:type="dxa"/>
            <w:tcBorders>
              <w:top w:val="nil"/>
              <w:left w:val="nil"/>
              <w:right w:val="nil"/>
            </w:tcBorders>
            <w:shd w:val="clear" w:color="auto" w:fill="auto"/>
            <w:noWrap/>
            <w:vAlign w:val="center"/>
            <w:hideMark/>
          </w:tcPr>
          <w:p w:rsidR="0059302E" w:rsidRPr="00634830" w:rsidRDefault="0059302E" w:rsidP="00BE45E2">
            <w:pPr>
              <w:spacing w:after="0" w:line="240" w:lineRule="auto"/>
              <w:jc w:val="center"/>
              <w:rPr>
                <w:rFonts w:ascii="Arial" w:eastAsia="Times New Roman" w:hAnsi="Arial" w:cs="Arial"/>
                <w:sz w:val="12"/>
                <w:szCs w:val="12"/>
                <w:lang w:eastAsia="de-DE"/>
              </w:rPr>
            </w:pPr>
            <w:r w:rsidRPr="00634830">
              <w:rPr>
                <w:rFonts w:ascii="Arial" w:eastAsia="Times New Roman" w:hAnsi="Arial" w:cs="Arial"/>
                <w:sz w:val="12"/>
                <w:szCs w:val="12"/>
                <w:lang w:eastAsia="de-DE"/>
              </w:rPr>
              <w:t>31,640,245</w:t>
            </w:r>
          </w:p>
        </w:tc>
        <w:tc>
          <w:tcPr>
            <w:tcW w:w="2127" w:type="dxa"/>
            <w:tcBorders>
              <w:top w:val="nil"/>
              <w:left w:val="nil"/>
              <w:right w:val="nil"/>
            </w:tcBorders>
            <w:shd w:val="clear" w:color="auto" w:fill="auto"/>
            <w:noWrap/>
            <w:vAlign w:val="center"/>
            <w:hideMark/>
          </w:tcPr>
          <w:p w:rsidR="0059302E" w:rsidRPr="00634830" w:rsidRDefault="0059302E" w:rsidP="00BE45E2">
            <w:pPr>
              <w:spacing w:after="0" w:line="240" w:lineRule="auto"/>
              <w:jc w:val="center"/>
              <w:rPr>
                <w:rFonts w:ascii="Arial" w:eastAsia="Times New Roman" w:hAnsi="Arial" w:cs="Arial"/>
                <w:sz w:val="12"/>
                <w:szCs w:val="12"/>
                <w:lang w:eastAsia="de-DE"/>
              </w:rPr>
            </w:pPr>
            <w:r w:rsidRPr="00634830">
              <w:rPr>
                <w:rFonts w:ascii="Arial" w:eastAsia="Times New Roman" w:hAnsi="Arial" w:cs="Arial"/>
                <w:sz w:val="12"/>
                <w:szCs w:val="12"/>
                <w:lang w:eastAsia="de-DE"/>
              </w:rPr>
              <w:t xml:space="preserve">228,715 bp downstream of </w:t>
            </w:r>
            <w:r w:rsidRPr="00634830">
              <w:rPr>
                <w:rFonts w:ascii="Arial" w:eastAsia="Times New Roman" w:hAnsi="Arial" w:cs="Arial"/>
                <w:i/>
                <w:iCs/>
                <w:sz w:val="12"/>
                <w:szCs w:val="12"/>
                <w:lang w:eastAsia="de-DE"/>
              </w:rPr>
              <w:t>DcTPS20</w:t>
            </w:r>
          </w:p>
        </w:tc>
        <w:tc>
          <w:tcPr>
            <w:tcW w:w="4819" w:type="dxa"/>
            <w:tcBorders>
              <w:top w:val="nil"/>
              <w:left w:val="nil"/>
              <w:right w:val="nil"/>
            </w:tcBorders>
            <w:shd w:val="clear" w:color="auto" w:fill="auto"/>
            <w:vAlign w:val="center"/>
            <w:hideMark/>
          </w:tcPr>
          <w:p w:rsidR="0059302E" w:rsidRPr="00634830" w:rsidRDefault="0059302E" w:rsidP="00BE45E2">
            <w:pPr>
              <w:spacing w:after="0" w:line="240" w:lineRule="auto"/>
              <w:rPr>
                <w:rFonts w:ascii="Arial" w:eastAsia="Times New Roman" w:hAnsi="Arial" w:cs="Arial"/>
                <w:sz w:val="12"/>
                <w:szCs w:val="12"/>
                <w:lang w:eastAsia="de-DE"/>
              </w:rPr>
            </w:pPr>
            <w:r w:rsidRPr="00634830">
              <w:rPr>
                <w:rFonts w:ascii="Arial" w:eastAsia="Times New Roman" w:hAnsi="Arial" w:cs="Arial"/>
                <w:sz w:val="12"/>
                <w:szCs w:val="12"/>
                <w:lang w:eastAsia="de-DE"/>
              </w:rPr>
              <w:t>ATGTGCAAGGAAATGCATCA</w:t>
            </w:r>
          </w:p>
        </w:tc>
        <w:tc>
          <w:tcPr>
            <w:tcW w:w="2977" w:type="dxa"/>
            <w:tcBorders>
              <w:top w:val="nil"/>
              <w:left w:val="nil"/>
              <w:right w:val="nil"/>
            </w:tcBorders>
            <w:shd w:val="clear" w:color="auto" w:fill="auto"/>
            <w:vAlign w:val="center"/>
            <w:hideMark/>
          </w:tcPr>
          <w:p w:rsidR="0059302E" w:rsidRPr="00634830" w:rsidRDefault="0059302E" w:rsidP="00BE45E2">
            <w:pPr>
              <w:spacing w:after="0" w:line="240" w:lineRule="auto"/>
              <w:rPr>
                <w:rFonts w:ascii="Arial" w:eastAsia="Times New Roman" w:hAnsi="Arial" w:cs="Arial"/>
                <w:sz w:val="12"/>
                <w:szCs w:val="12"/>
                <w:lang w:eastAsia="de-DE"/>
              </w:rPr>
            </w:pPr>
            <w:r w:rsidRPr="00634830">
              <w:rPr>
                <w:rFonts w:ascii="Arial" w:eastAsia="Times New Roman" w:hAnsi="Arial" w:cs="Arial"/>
                <w:sz w:val="12"/>
                <w:szCs w:val="12"/>
                <w:lang w:eastAsia="de-DE"/>
              </w:rPr>
              <w:t>ATGCTGCACAAAGCATCAAG</w:t>
            </w:r>
          </w:p>
        </w:tc>
        <w:tc>
          <w:tcPr>
            <w:tcW w:w="709" w:type="dxa"/>
            <w:tcBorders>
              <w:top w:val="nil"/>
              <w:left w:val="nil"/>
              <w:right w:val="nil"/>
            </w:tcBorders>
            <w:shd w:val="clear" w:color="auto" w:fill="auto"/>
            <w:noWrap/>
            <w:vAlign w:val="center"/>
            <w:hideMark/>
          </w:tcPr>
          <w:p w:rsidR="0059302E" w:rsidRPr="00634830" w:rsidRDefault="0059302E" w:rsidP="00BE45E2">
            <w:pPr>
              <w:spacing w:after="0" w:line="240" w:lineRule="auto"/>
              <w:rPr>
                <w:rFonts w:ascii="Arial" w:eastAsia="Times New Roman" w:hAnsi="Arial" w:cs="Arial"/>
                <w:sz w:val="12"/>
                <w:szCs w:val="12"/>
                <w:lang w:eastAsia="de-DE"/>
              </w:rPr>
            </w:pPr>
          </w:p>
        </w:tc>
      </w:tr>
      <w:tr w:rsidR="0059302E" w:rsidRPr="00634830" w:rsidTr="00BE45E2">
        <w:trPr>
          <w:trHeight w:val="450"/>
        </w:trPr>
        <w:tc>
          <w:tcPr>
            <w:tcW w:w="1560" w:type="dxa"/>
            <w:tcBorders>
              <w:top w:val="nil"/>
              <w:left w:val="nil"/>
              <w:bottom w:val="single" w:sz="4" w:space="0" w:color="auto"/>
              <w:right w:val="nil"/>
            </w:tcBorders>
            <w:shd w:val="clear" w:color="auto" w:fill="auto"/>
            <w:noWrap/>
            <w:vAlign w:val="center"/>
            <w:hideMark/>
          </w:tcPr>
          <w:p w:rsidR="0059302E" w:rsidRPr="00634830" w:rsidRDefault="0059302E" w:rsidP="00BE45E2">
            <w:pPr>
              <w:spacing w:after="0" w:line="240" w:lineRule="auto"/>
              <w:rPr>
                <w:rFonts w:ascii="Arial" w:eastAsia="Times New Roman" w:hAnsi="Arial" w:cs="Arial"/>
                <w:i/>
                <w:iCs/>
                <w:sz w:val="12"/>
                <w:szCs w:val="12"/>
                <w:lang w:eastAsia="de-DE"/>
              </w:rPr>
            </w:pPr>
            <w:r w:rsidRPr="00634830">
              <w:rPr>
                <w:rFonts w:ascii="Arial" w:eastAsia="Times New Roman" w:hAnsi="Arial" w:cs="Arial"/>
                <w:sz w:val="12"/>
                <w:szCs w:val="12"/>
                <w:lang w:eastAsia="de-DE"/>
              </w:rPr>
              <w:t>KASP_9-31,870,687</w:t>
            </w:r>
          </w:p>
        </w:tc>
        <w:tc>
          <w:tcPr>
            <w:tcW w:w="567" w:type="dxa"/>
            <w:tcBorders>
              <w:top w:val="nil"/>
              <w:left w:val="nil"/>
              <w:bottom w:val="single" w:sz="4" w:space="0" w:color="auto"/>
              <w:right w:val="nil"/>
            </w:tcBorders>
            <w:shd w:val="clear" w:color="auto" w:fill="auto"/>
            <w:vAlign w:val="center"/>
            <w:hideMark/>
          </w:tcPr>
          <w:p w:rsidR="0059302E" w:rsidRPr="00634830" w:rsidRDefault="0059302E" w:rsidP="00BE45E2">
            <w:pPr>
              <w:spacing w:after="0" w:line="240" w:lineRule="auto"/>
              <w:jc w:val="center"/>
              <w:rPr>
                <w:rFonts w:ascii="Arial" w:eastAsia="Times New Roman" w:hAnsi="Arial" w:cs="Arial"/>
                <w:sz w:val="12"/>
                <w:szCs w:val="12"/>
                <w:lang w:eastAsia="de-DE"/>
              </w:rPr>
            </w:pPr>
            <w:r w:rsidRPr="00634830">
              <w:rPr>
                <w:rFonts w:ascii="Arial" w:eastAsia="Times New Roman" w:hAnsi="Arial" w:cs="Arial"/>
                <w:sz w:val="12"/>
                <w:szCs w:val="12"/>
                <w:lang w:eastAsia="de-DE"/>
              </w:rPr>
              <w:t>KASP</w:t>
            </w:r>
          </w:p>
        </w:tc>
        <w:tc>
          <w:tcPr>
            <w:tcW w:w="425" w:type="dxa"/>
            <w:tcBorders>
              <w:top w:val="nil"/>
              <w:left w:val="nil"/>
              <w:bottom w:val="single" w:sz="4" w:space="0" w:color="auto"/>
              <w:right w:val="nil"/>
            </w:tcBorders>
            <w:shd w:val="clear" w:color="auto" w:fill="auto"/>
            <w:noWrap/>
            <w:vAlign w:val="center"/>
            <w:hideMark/>
          </w:tcPr>
          <w:p w:rsidR="0059302E" w:rsidRPr="00634830" w:rsidRDefault="0059302E" w:rsidP="00BE45E2">
            <w:pPr>
              <w:spacing w:after="0" w:line="240" w:lineRule="auto"/>
              <w:jc w:val="center"/>
              <w:rPr>
                <w:rFonts w:ascii="Arial" w:eastAsia="Times New Roman" w:hAnsi="Arial" w:cs="Arial"/>
                <w:sz w:val="12"/>
                <w:szCs w:val="12"/>
                <w:lang w:eastAsia="de-DE"/>
              </w:rPr>
            </w:pPr>
            <w:r w:rsidRPr="00634830">
              <w:rPr>
                <w:rFonts w:ascii="Arial" w:eastAsia="Times New Roman" w:hAnsi="Arial" w:cs="Arial"/>
                <w:sz w:val="12"/>
                <w:szCs w:val="12"/>
                <w:lang w:eastAsia="de-DE"/>
              </w:rPr>
              <w:t>9</w:t>
            </w:r>
          </w:p>
        </w:tc>
        <w:tc>
          <w:tcPr>
            <w:tcW w:w="850" w:type="dxa"/>
            <w:tcBorders>
              <w:top w:val="nil"/>
              <w:left w:val="nil"/>
              <w:bottom w:val="single" w:sz="4" w:space="0" w:color="auto"/>
              <w:right w:val="nil"/>
            </w:tcBorders>
            <w:shd w:val="clear" w:color="auto" w:fill="auto"/>
            <w:noWrap/>
            <w:vAlign w:val="center"/>
            <w:hideMark/>
          </w:tcPr>
          <w:p w:rsidR="0059302E" w:rsidRPr="00634830" w:rsidRDefault="0059302E" w:rsidP="00BE45E2">
            <w:pPr>
              <w:spacing w:after="0" w:line="240" w:lineRule="auto"/>
              <w:jc w:val="center"/>
              <w:rPr>
                <w:rFonts w:ascii="Arial" w:eastAsia="Times New Roman" w:hAnsi="Arial" w:cs="Arial"/>
                <w:sz w:val="12"/>
                <w:szCs w:val="12"/>
                <w:lang w:eastAsia="de-DE"/>
              </w:rPr>
            </w:pPr>
            <w:r w:rsidRPr="00634830">
              <w:rPr>
                <w:rFonts w:ascii="Arial" w:eastAsia="Times New Roman" w:hAnsi="Arial" w:cs="Arial"/>
                <w:sz w:val="12"/>
                <w:szCs w:val="12"/>
                <w:lang w:eastAsia="de-DE"/>
              </w:rPr>
              <w:t>31,870,687</w:t>
            </w:r>
          </w:p>
        </w:tc>
        <w:tc>
          <w:tcPr>
            <w:tcW w:w="2127" w:type="dxa"/>
            <w:tcBorders>
              <w:top w:val="nil"/>
              <w:left w:val="nil"/>
              <w:bottom w:val="single" w:sz="4" w:space="0" w:color="auto"/>
              <w:right w:val="nil"/>
            </w:tcBorders>
            <w:shd w:val="clear" w:color="auto" w:fill="auto"/>
            <w:noWrap/>
            <w:vAlign w:val="center"/>
            <w:hideMark/>
          </w:tcPr>
          <w:p w:rsidR="0059302E" w:rsidRPr="00634830" w:rsidRDefault="0059302E" w:rsidP="00BE45E2">
            <w:pPr>
              <w:spacing w:after="0" w:line="240" w:lineRule="auto"/>
              <w:jc w:val="center"/>
              <w:rPr>
                <w:rFonts w:ascii="Arial" w:eastAsia="Times New Roman" w:hAnsi="Arial" w:cs="Arial"/>
                <w:sz w:val="12"/>
                <w:szCs w:val="12"/>
                <w:lang w:eastAsia="de-DE"/>
              </w:rPr>
            </w:pPr>
            <w:r w:rsidRPr="00634830">
              <w:rPr>
                <w:rFonts w:ascii="Arial" w:eastAsia="Times New Roman" w:hAnsi="Arial" w:cs="Arial"/>
                <w:sz w:val="12"/>
                <w:szCs w:val="12"/>
                <w:lang w:eastAsia="de-DE"/>
              </w:rPr>
              <w:t xml:space="preserve">Exon 3 of </w:t>
            </w:r>
            <w:r w:rsidRPr="00634830">
              <w:rPr>
                <w:rFonts w:ascii="Arial" w:eastAsia="Times New Roman" w:hAnsi="Arial" w:cs="Arial"/>
                <w:i/>
                <w:iCs/>
                <w:sz w:val="12"/>
                <w:szCs w:val="12"/>
                <w:lang w:eastAsia="de-DE"/>
              </w:rPr>
              <w:t>DcTPS20</w:t>
            </w:r>
          </w:p>
        </w:tc>
        <w:tc>
          <w:tcPr>
            <w:tcW w:w="4819" w:type="dxa"/>
            <w:tcBorders>
              <w:top w:val="nil"/>
              <w:left w:val="nil"/>
              <w:bottom w:val="single" w:sz="4" w:space="0" w:color="auto"/>
              <w:right w:val="nil"/>
            </w:tcBorders>
            <w:shd w:val="clear" w:color="auto" w:fill="auto"/>
            <w:vAlign w:val="center"/>
            <w:hideMark/>
          </w:tcPr>
          <w:p w:rsidR="0059302E" w:rsidRPr="00634830" w:rsidRDefault="0059302E" w:rsidP="00BE45E2">
            <w:pPr>
              <w:spacing w:after="0" w:line="240" w:lineRule="auto"/>
              <w:rPr>
                <w:rFonts w:ascii="Arial" w:eastAsia="Times New Roman" w:hAnsi="Arial" w:cs="Arial"/>
                <w:sz w:val="12"/>
                <w:szCs w:val="12"/>
                <w:lang w:eastAsia="de-DE"/>
              </w:rPr>
            </w:pPr>
            <w:r w:rsidRPr="00634830">
              <w:rPr>
                <w:rFonts w:ascii="Arial" w:eastAsia="Times New Roman" w:hAnsi="Arial" w:cs="Arial"/>
                <w:sz w:val="12"/>
                <w:szCs w:val="12"/>
                <w:lang w:eastAsia="de-DE"/>
              </w:rPr>
              <w:t>gaaggtgaccaagttcatgctAGGATTCATGTTACTGCTTCTTCCG_</w:t>
            </w:r>
            <w:r w:rsidRPr="00634830">
              <w:rPr>
                <w:rFonts w:ascii="Arial" w:eastAsia="Times New Roman" w:hAnsi="Arial" w:cs="Arial"/>
                <w:b/>
                <w:bCs/>
                <w:sz w:val="12"/>
                <w:szCs w:val="12"/>
                <w:lang w:eastAsia="de-DE"/>
              </w:rPr>
              <w:t xml:space="preserve">(first_fw) </w:t>
            </w:r>
            <w:r w:rsidRPr="00634830">
              <w:rPr>
                <w:rFonts w:ascii="Arial" w:eastAsia="Times New Roman" w:hAnsi="Arial" w:cs="Arial"/>
                <w:sz w:val="12"/>
                <w:szCs w:val="12"/>
                <w:lang w:eastAsia="de-DE"/>
              </w:rPr>
              <w:t>gaaggtcggagtcaacggattCAGGATTCATGTTACTGCTTCTTCCA_(</w:t>
            </w:r>
            <w:r w:rsidRPr="00634830">
              <w:rPr>
                <w:rFonts w:ascii="Arial" w:eastAsia="Times New Roman" w:hAnsi="Arial" w:cs="Arial"/>
                <w:b/>
                <w:bCs/>
                <w:sz w:val="12"/>
                <w:szCs w:val="12"/>
                <w:lang w:eastAsia="de-DE"/>
              </w:rPr>
              <w:t>second_fw)</w:t>
            </w:r>
          </w:p>
        </w:tc>
        <w:tc>
          <w:tcPr>
            <w:tcW w:w="2977" w:type="dxa"/>
            <w:tcBorders>
              <w:top w:val="nil"/>
              <w:left w:val="nil"/>
              <w:bottom w:val="single" w:sz="4" w:space="0" w:color="auto"/>
              <w:right w:val="nil"/>
            </w:tcBorders>
            <w:shd w:val="clear" w:color="auto" w:fill="auto"/>
            <w:vAlign w:val="center"/>
            <w:hideMark/>
          </w:tcPr>
          <w:p w:rsidR="0059302E" w:rsidRPr="00634830" w:rsidRDefault="0059302E" w:rsidP="00BE45E2">
            <w:pPr>
              <w:spacing w:after="0" w:line="240" w:lineRule="auto"/>
              <w:rPr>
                <w:rFonts w:ascii="Arial" w:eastAsia="Times New Roman" w:hAnsi="Arial" w:cs="Arial"/>
                <w:sz w:val="12"/>
                <w:szCs w:val="12"/>
                <w:lang w:eastAsia="de-DE"/>
              </w:rPr>
            </w:pPr>
            <w:r w:rsidRPr="00634830">
              <w:rPr>
                <w:rFonts w:ascii="Arial" w:eastAsia="Times New Roman" w:hAnsi="Arial" w:cs="Arial"/>
                <w:sz w:val="12"/>
                <w:szCs w:val="12"/>
                <w:lang w:eastAsia="de-DE"/>
              </w:rPr>
              <w:t>CAAGATTAGAGGCCAGATGGTATATTGAT</w:t>
            </w:r>
          </w:p>
        </w:tc>
        <w:tc>
          <w:tcPr>
            <w:tcW w:w="709" w:type="dxa"/>
            <w:tcBorders>
              <w:top w:val="nil"/>
              <w:left w:val="nil"/>
              <w:bottom w:val="single" w:sz="4" w:space="0" w:color="auto"/>
              <w:right w:val="nil"/>
            </w:tcBorders>
            <w:shd w:val="clear" w:color="auto" w:fill="auto"/>
            <w:noWrap/>
            <w:vAlign w:val="center"/>
            <w:hideMark/>
          </w:tcPr>
          <w:p w:rsidR="0059302E" w:rsidRPr="00634830" w:rsidRDefault="0059302E" w:rsidP="00BE45E2">
            <w:pPr>
              <w:spacing w:after="0" w:line="240" w:lineRule="auto"/>
              <w:rPr>
                <w:rFonts w:ascii="Arial" w:eastAsia="Times New Roman" w:hAnsi="Arial" w:cs="Arial"/>
                <w:sz w:val="12"/>
                <w:szCs w:val="12"/>
                <w:lang w:eastAsia="de-DE"/>
              </w:rPr>
            </w:pPr>
          </w:p>
        </w:tc>
      </w:tr>
    </w:tbl>
    <w:p w:rsidR="0059302E" w:rsidRPr="00634830" w:rsidRDefault="0059302E" w:rsidP="0059302E">
      <w:pPr>
        <w:rPr>
          <w:rFonts w:ascii="Times New Roman" w:hAnsi="Times New Roman" w:cs="Times New Roman"/>
          <w:b/>
          <w:sz w:val="20"/>
          <w:szCs w:val="20"/>
          <w:lang w:val="en-GB"/>
        </w:rPr>
        <w:sectPr w:rsidR="0059302E" w:rsidRPr="00634830" w:rsidSect="00FF7C77">
          <w:footerReference w:type="default" r:id="rId10"/>
          <w:pgSz w:w="16838" w:h="11906" w:orient="landscape"/>
          <w:pgMar w:top="1417" w:right="1417" w:bottom="1417" w:left="1134" w:header="708" w:footer="708" w:gutter="0"/>
          <w:lnNumType w:countBy="1" w:restart="continuous"/>
          <w:cols w:space="708"/>
          <w:docGrid w:linePitch="360"/>
        </w:sectPr>
      </w:pPr>
    </w:p>
    <w:p w:rsidR="0059302E" w:rsidRPr="00634830" w:rsidRDefault="0059302E" w:rsidP="0059302E">
      <w:pPr>
        <w:jc w:val="both"/>
        <w:rPr>
          <w:rFonts w:ascii="Times New Roman" w:hAnsi="Times New Roman" w:cs="Times New Roman"/>
          <w:sz w:val="20"/>
          <w:szCs w:val="20"/>
          <w:lang w:val="en-US"/>
        </w:rPr>
      </w:pPr>
      <w:r w:rsidRPr="00634830">
        <w:rPr>
          <w:rFonts w:ascii="Times New Roman" w:hAnsi="Times New Roman" w:cs="Times New Roman"/>
          <w:b/>
          <w:sz w:val="20"/>
          <w:szCs w:val="20"/>
          <w:lang w:val="en-US"/>
        </w:rPr>
        <w:lastRenderedPageBreak/>
        <w:t>Tab S3. The results of genotypic analysis for the F</w:t>
      </w:r>
      <w:r w:rsidRPr="00634830">
        <w:rPr>
          <w:rFonts w:ascii="Times New Roman" w:hAnsi="Times New Roman" w:cs="Times New Roman"/>
          <w:b/>
          <w:sz w:val="20"/>
          <w:szCs w:val="20"/>
          <w:vertAlign w:val="subscript"/>
          <w:lang w:val="en-US"/>
        </w:rPr>
        <w:t>2</w:t>
      </w:r>
      <w:r w:rsidRPr="00634830">
        <w:rPr>
          <w:rFonts w:ascii="Times New Roman" w:hAnsi="Times New Roman" w:cs="Times New Roman"/>
          <w:b/>
          <w:sz w:val="20"/>
          <w:szCs w:val="20"/>
          <w:lang w:val="en-US"/>
        </w:rPr>
        <w:t xml:space="preserve"> biparental mapping population</w:t>
      </w:r>
      <w:r w:rsidRPr="00634830">
        <w:rPr>
          <w:rFonts w:ascii="Times New Roman" w:hAnsi="Times New Roman" w:cs="Times New Roman"/>
          <w:sz w:val="20"/>
          <w:szCs w:val="20"/>
          <w:lang w:val="en-US"/>
        </w:rPr>
        <w:t>. Genotyping of 320 F</w:t>
      </w:r>
      <w:r w:rsidRPr="00634830">
        <w:rPr>
          <w:rFonts w:ascii="Times New Roman" w:hAnsi="Times New Roman" w:cs="Times New Roman"/>
          <w:sz w:val="20"/>
          <w:szCs w:val="20"/>
          <w:vertAlign w:val="subscript"/>
          <w:lang w:val="en-US"/>
        </w:rPr>
        <w:t>2</w:t>
      </w:r>
      <w:r w:rsidRPr="00634830">
        <w:rPr>
          <w:rFonts w:ascii="Times New Roman" w:hAnsi="Times New Roman" w:cs="Times New Roman"/>
          <w:sz w:val="20"/>
          <w:szCs w:val="20"/>
          <w:lang w:val="en-US"/>
        </w:rPr>
        <w:t xml:space="preserve"> plants was performed by CAPS 4-31,218,832 (Dc</w:t>
      </w:r>
      <w:r w:rsidRPr="00634830">
        <w:rPr>
          <w:rFonts w:ascii="Times New Roman" w:hAnsi="Times New Roman" w:cs="Times New Roman"/>
          <w:i/>
          <w:sz w:val="20"/>
          <w:szCs w:val="20"/>
          <w:lang w:val="en-US"/>
        </w:rPr>
        <w:t>TPS04</w:t>
      </w:r>
      <w:r w:rsidRPr="00634830">
        <w:rPr>
          <w:rFonts w:ascii="Times New Roman" w:hAnsi="Times New Roman" w:cs="Times New Roman"/>
          <w:sz w:val="20"/>
          <w:szCs w:val="20"/>
          <w:lang w:val="en-US"/>
        </w:rPr>
        <w:t>), KASP 4-31,124,906 (Dc</w:t>
      </w:r>
      <w:r w:rsidRPr="00634830">
        <w:rPr>
          <w:rFonts w:ascii="Times New Roman" w:hAnsi="Times New Roman" w:cs="Times New Roman"/>
          <w:i/>
          <w:sz w:val="20"/>
          <w:szCs w:val="20"/>
          <w:lang w:val="en-US"/>
        </w:rPr>
        <w:t>TPS26</w:t>
      </w:r>
      <w:r w:rsidRPr="00634830">
        <w:rPr>
          <w:rFonts w:ascii="Times New Roman" w:hAnsi="Times New Roman" w:cs="Times New Roman"/>
          <w:sz w:val="20"/>
          <w:szCs w:val="20"/>
          <w:lang w:val="en-US"/>
        </w:rPr>
        <w:t>), KASP 4-31,258,391 (Dc</w:t>
      </w:r>
      <w:r w:rsidRPr="00634830">
        <w:rPr>
          <w:rFonts w:ascii="Times New Roman" w:hAnsi="Times New Roman" w:cs="Times New Roman"/>
          <w:i/>
          <w:sz w:val="20"/>
          <w:szCs w:val="20"/>
          <w:lang w:val="en-US"/>
        </w:rPr>
        <w:t>TPS27</w:t>
      </w:r>
      <w:r w:rsidRPr="00634830">
        <w:rPr>
          <w:rFonts w:ascii="Times New Roman" w:hAnsi="Times New Roman" w:cs="Times New Roman"/>
          <w:sz w:val="20"/>
          <w:szCs w:val="20"/>
          <w:lang w:val="en-US"/>
        </w:rPr>
        <w:t>), KASP 4-31,228,189 (Dc</w:t>
      </w:r>
      <w:r w:rsidRPr="00634830">
        <w:rPr>
          <w:rFonts w:ascii="Times New Roman" w:hAnsi="Times New Roman" w:cs="Times New Roman"/>
          <w:i/>
          <w:sz w:val="20"/>
          <w:szCs w:val="20"/>
          <w:lang w:val="en-US"/>
        </w:rPr>
        <w:t>TPS54</w:t>
      </w:r>
      <w:r w:rsidRPr="00634830">
        <w:rPr>
          <w:rFonts w:ascii="Times New Roman" w:hAnsi="Times New Roman" w:cs="Times New Roman"/>
          <w:sz w:val="20"/>
          <w:szCs w:val="20"/>
          <w:lang w:val="en-US"/>
        </w:rPr>
        <w:t>) and KASP 4-31,239,271 (Dc</w:t>
      </w:r>
      <w:r w:rsidRPr="00634830">
        <w:rPr>
          <w:rFonts w:ascii="Times New Roman" w:hAnsi="Times New Roman" w:cs="Times New Roman"/>
          <w:i/>
          <w:sz w:val="20"/>
          <w:szCs w:val="20"/>
          <w:lang w:val="en-US"/>
        </w:rPr>
        <w:t>TPS55</w:t>
      </w:r>
      <w:r w:rsidRPr="00634830">
        <w:rPr>
          <w:rFonts w:ascii="Times New Roman" w:hAnsi="Times New Roman" w:cs="Times New Roman"/>
          <w:sz w:val="20"/>
          <w:szCs w:val="20"/>
          <w:lang w:val="en-US"/>
        </w:rPr>
        <w:t xml:space="preserve">) molecular markers. The plants in group a carry the homozygous maternal allele (a), whereas the plants in group b harbour the homozygous paternal allele (b). Individuals in group h are the heterozygous plants. In CAPS assay (CAPS 4-31,218,832 molecular marker), the amplified PCR products were restricted by </w:t>
      </w:r>
      <w:r w:rsidRPr="00634830">
        <w:rPr>
          <w:rFonts w:ascii="Times New Roman" w:hAnsi="Times New Roman" w:cs="Times New Roman"/>
          <w:i/>
          <w:sz w:val="20"/>
          <w:szCs w:val="20"/>
          <w:lang w:val="en-US"/>
        </w:rPr>
        <w:t>Mse</w:t>
      </w:r>
      <w:r w:rsidRPr="00634830">
        <w:rPr>
          <w:rFonts w:ascii="Times New Roman" w:hAnsi="Times New Roman" w:cs="Times New Roman"/>
          <w:sz w:val="20"/>
          <w:szCs w:val="20"/>
          <w:lang w:val="en-US"/>
        </w:rPr>
        <w:t>I resulting in different digestion pattern for allele a, b and heterozygous genotype h. In KASP assay (KASP 4-31,124,906, KASP 4-31,258,391, KASP 4-31,228,189 and KASP 4-31,239,271 molecular markers) the genotypes were discriminated through reading the fluorescence emission of the HEX (allele a) and FAM (allele b) fluorophores for each sample in comparison to no template control. ND: not determined.</w:t>
      </w:r>
    </w:p>
    <w:tbl>
      <w:tblPr>
        <w:tblW w:w="5624" w:type="dxa"/>
        <w:tblInd w:w="1730" w:type="dxa"/>
        <w:tblCellMar>
          <w:left w:w="70" w:type="dxa"/>
          <w:right w:w="70" w:type="dxa"/>
        </w:tblCellMar>
        <w:tblLook w:val="04A0" w:firstRow="1" w:lastRow="0" w:firstColumn="1" w:lastColumn="0" w:noHBand="0" w:noVBand="1"/>
      </w:tblPr>
      <w:tblGrid>
        <w:gridCol w:w="2300"/>
        <w:gridCol w:w="819"/>
        <w:gridCol w:w="850"/>
        <w:gridCol w:w="851"/>
        <w:gridCol w:w="804"/>
      </w:tblGrid>
      <w:tr w:rsidR="0059302E" w:rsidRPr="00634830" w:rsidTr="00BE45E2">
        <w:trPr>
          <w:trHeight w:val="315"/>
        </w:trPr>
        <w:tc>
          <w:tcPr>
            <w:tcW w:w="2300" w:type="dxa"/>
            <w:vMerge w:val="restart"/>
            <w:tcBorders>
              <w:top w:val="nil"/>
              <w:left w:val="nil"/>
              <w:bottom w:val="single" w:sz="8" w:space="0" w:color="000000"/>
              <w:right w:val="nil"/>
            </w:tcBorders>
            <w:shd w:val="clear" w:color="auto" w:fill="auto"/>
            <w:vAlign w:val="bottom"/>
            <w:hideMark/>
          </w:tcPr>
          <w:p w:rsidR="0059302E" w:rsidRPr="00634830" w:rsidRDefault="0059302E" w:rsidP="00BE45E2">
            <w:pPr>
              <w:spacing w:after="0" w:line="240" w:lineRule="auto"/>
              <w:jc w:val="center"/>
              <w:rPr>
                <w:rFonts w:ascii="Times New Roman" w:eastAsia="Times New Roman" w:hAnsi="Times New Roman" w:cs="Times New Roman"/>
                <w:b/>
                <w:bCs/>
                <w:color w:val="000000"/>
                <w:lang w:eastAsia="de-DE"/>
              </w:rPr>
            </w:pPr>
            <w:r w:rsidRPr="00634830">
              <w:rPr>
                <w:rFonts w:ascii="Times New Roman" w:eastAsia="Times New Roman" w:hAnsi="Times New Roman" w:cs="Times New Roman"/>
                <w:b/>
                <w:bCs/>
                <w:color w:val="000000"/>
                <w:lang w:eastAsia="de-DE"/>
              </w:rPr>
              <w:t>molecular marker</w:t>
            </w:r>
          </w:p>
        </w:tc>
        <w:tc>
          <w:tcPr>
            <w:tcW w:w="819" w:type="dxa"/>
            <w:vMerge w:val="restart"/>
            <w:tcBorders>
              <w:top w:val="nil"/>
              <w:left w:val="nil"/>
              <w:bottom w:val="single" w:sz="8" w:space="0" w:color="000000"/>
              <w:right w:val="nil"/>
            </w:tcBorders>
            <w:shd w:val="clear" w:color="auto" w:fill="auto"/>
            <w:vAlign w:val="bottom"/>
            <w:hideMark/>
          </w:tcPr>
          <w:p w:rsidR="0059302E" w:rsidRPr="00634830" w:rsidRDefault="0059302E" w:rsidP="00BE45E2">
            <w:pPr>
              <w:spacing w:after="0" w:line="240" w:lineRule="auto"/>
              <w:jc w:val="center"/>
              <w:rPr>
                <w:rFonts w:ascii="Times New Roman" w:eastAsia="Times New Roman" w:hAnsi="Times New Roman" w:cs="Times New Roman"/>
                <w:b/>
                <w:bCs/>
                <w:color w:val="000000"/>
                <w:lang w:eastAsia="de-DE"/>
              </w:rPr>
            </w:pPr>
            <w:r w:rsidRPr="00634830">
              <w:rPr>
                <w:rFonts w:ascii="Times New Roman" w:eastAsia="Times New Roman" w:hAnsi="Times New Roman" w:cs="Times New Roman"/>
                <w:b/>
                <w:bCs/>
                <w:color w:val="000000"/>
                <w:lang w:eastAsia="de-DE"/>
              </w:rPr>
              <w:t>ND</w:t>
            </w:r>
          </w:p>
        </w:tc>
        <w:tc>
          <w:tcPr>
            <w:tcW w:w="2505" w:type="dxa"/>
            <w:gridSpan w:val="3"/>
            <w:tcBorders>
              <w:top w:val="nil"/>
              <w:left w:val="nil"/>
              <w:bottom w:val="single" w:sz="8" w:space="0" w:color="auto"/>
              <w:right w:val="nil"/>
            </w:tcBorders>
            <w:shd w:val="clear" w:color="auto" w:fill="auto"/>
            <w:vAlign w:val="bottom"/>
            <w:hideMark/>
          </w:tcPr>
          <w:p w:rsidR="0059302E" w:rsidRPr="00634830" w:rsidRDefault="0059302E" w:rsidP="00BE45E2">
            <w:pPr>
              <w:spacing w:after="0" w:line="240" w:lineRule="auto"/>
              <w:jc w:val="center"/>
              <w:rPr>
                <w:rFonts w:ascii="Times New Roman" w:eastAsia="Times New Roman" w:hAnsi="Times New Roman" w:cs="Times New Roman"/>
                <w:b/>
                <w:bCs/>
                <w:color w:val="000000"/>
                <w:lang w:eastAsia="de-DE"/>
              </w:rPr>
            </w:pPr>
            <w:r w:rsidRPr="00634830">
              <w:rPr>
                <w:rFonts w:ascii="Times New Roman" w:eastAsia="Times New Roman" w:hAnsi="Times New Roman" w:cs="Times New Roman"/>
                <w:b/>
                <w:bCs/>
                <w:color w:val="000000"/>
                <w:lang w:eastAsia="de-DE"/>
              </w:rPr>
              <w:t>genotype</w:t>
            </w:r>
          </w:p>
        </w:tc>
      </w:tr>
      <w:tr w:rsidR="0059302E" w:rsidRPr="00634830" w:rsidTr="00BE45E2">
        <w:trPr>
          <w:trHeight w:val="315"/>
        </w:trPr>
        <w:tc>
          <w:tcPr>
            <w:tcW w:w="2300" w:type="dxa"/>
            <w:vMerge/>
            <w:tcBorders>
              <w:top w:val="nil"/>
              <w:left w:val="nil"/>
              <w:bottom w:val="single" w:sz="8" w:space="0" w:color="000000"/>
              <w:right w:val="nil"/>
            </w:tcBorders>
            <w:vAlign w:val="center"/>
            <w:hideMark/>
          </w:tcPr>
          <w:p w:rsidR="0059302E" w:rsidRPr="00634830" w:rsidRDefault="0059302E" w:rsidP="00BE45E2">
            <w:pPr>
              <w:spacing w:after="0" w:line="240" w:lineRule="auto"/>
              <w:jc w:val="center"/>
              <w:rPr>
                <w:rFonts w:ascii="Times New Roman" w:eastAsia="Times New Roman" w:hAnsi="Times New Roman" w:cs="Times New Roman"/>
                <w:b/>
                <w:bCs/>
                <w:color w:val="000000"/>
                <w:lang w:eastAsia="de-DE"/>
              </w:rPr>
            </w:pPr>
          </w:p>
        </w:tc>
        <w:tc>
          <w:tcPr>
            <w:tcW w:w="819" w:type="dxa"/>
            <w:vMerge/>
            <w:tcBorders>
              <w:top w:val="nil"/>
              <w:left w:val="nil"/>
              <w:bottom w:val="single" w:sz="8" w:space="0" w:color="000000"/>
              <w:right w:val="nil"/>
            </w:tcBorders>
            <w:vAlign w:val="center"/>
            <w:hideMark/>
          </w:tcPr>
          <w:p w:rsidR="0059302E" w:rsidRPr="00634830" w:rsidRDefault="0059302E" w:rsidP="00BE45E2">
            <w:pPr>
              <w:spacing w:after="0" w:line="240" w:lineRule="auto"/>
              <w:jc w:val="center"/>
              <w:rPr>
                <w:rFonts w:ascii="Times New Roman" w:eastAsia="Times New Roman" w:hAnsi="Times New Roman" w:cs="Times New Roman"/>
                <w:b/>
                <w:bCs/>
                <w:color w:val="000000"/>
                <w:lang w:eastAsia="de-DE"/>
              </w:rPr>
            </w:pPr>
          </w:p>
        </w:tc>
        <w:tc>
          <w:tcPr>
            <w:tcW w:w="850" w:type="dxa"/>
            <w:tcBorders>
              <w:top w:val="nil"/>
              <w:left w:val="nil"/>
              <w:bottom w:val="single" w:sz="8" w:space="0" w:color="auto"/>
              <w:right w:val="nil"/>
            </w:tcBorders>
            <w:shd w:val="clear" w:color="auto" w:fill="auto"/>
            <w:vAlign w:val="bottom"/>
            <w:hideMark/>
          </w:tcPr>
          <w:p w:rsidR="0059302E" w:rsidRPr="00634830" w:rsidRDefault="0059302E" w:rsidP="00BE45E2">
            <w:pPr>
              <w:spacing w:after="0" w:line="240" w:lineRule="auto"/>
              <w:jc w:val="center"/>
              <w:rPr>
                <w:rFonts w:ascii="Times New Roman" w:eastAsia="Times New Roman" w:hAnsi="Times New Roman" w:cs="Times New Roman"/>
                <w:b/>
                <w:bCs/>
                <w:color w:val="FF0000"/>
                <w:lang w:eastAsia="de-DE"/>
              </w:rPr>
            </w:pPr>
            <w:r w:rsidRPr="00634830">
              <w:rPr>
                <w:rFonts w:ascii="Times New Roman" w:eastAsia="Times New Roman" w:hAnsi="Times New Roman" w:cs="Times New Roman"/>
                <w:b/>
                <w:bCs/>
                <w:color w:val="FF0000"/>
                <w:lang w:eastAsia="de-DE"/>
              </w:rPr>
              <w:t>a</w:t>
            </w:r>
          </w:p>
        </w:tc>
        <w:tc>
          <w:tcPr>
            <w:tcW w:w="851" w:type="dxa"/>
            <w:tcBorders>
              <w:top w:val="nil"/>
              <w:left w:val="nil"/>
              <w:bottom w:val="single" w:sz="8" w:space="0" w:color="auto"/>
              <w:right w:val="nil"/>
            </w:tcBorders>
            <w:shd w:val="clear" w:color="auto" w:fill="auto"/>
            <w:vAlign w:val="bottom"/>
            <w:hideMark/>
          </w:tcPr>
          <w:p w:rsidR="0059302E" w:rsidRPr="00634830" w:rsidRDefault="0059302E" w:rsidP="00BE45E2">
            <w:pPr>
              <w:spacing w:after="0" w:line="240" w:lineRule="auto"/>
              <w:ind w:left="-236" w:firstLine="236"/>
              <w:jc w:val="center"/>
              <w:rPr>
                <w:rFonts w:ascii="Times New Roman" w:eastAsia="Times New Roman" w:hAnsi="Times New Roman" w:cs="Times New Roman"/>
                <w:b/>
                <w:bCs/>
                <w:color w:val="0070C0"/>
                <w:lang w:eastAsia="de-DE"/>
              </w:rPr>
            </w:pPr>
            <w:r w:rsidRPr="00634830">
              <w:rPr>
                <w:rFonts w:ascii="Times New Roman" w:eastAsia="Times New Roman" w:hAnsi="Times New Roman" w:cs="Times New Roman"/>
                <w:b/>
                <w:bCs/>
                <w:color w:val="0070C0"/>
                <w:lang w:eastAsia="de-DE"/>
              </w:rPr>
              <w:t>h</w:t>
            </w:r>
          </w:p>
        </w:tc>
        <w:tc>
          <w:tcPr>
            <w:tcW w:w="804" w:type="dxa"/>
            <w:tcBorders>
              <w:top w:val="nil"/>
              <w:left w:val="nil"/>
              <w:bottom w:val="single" w:sz="8" w:space="0" w:color="auto"/>
              <w:right w:val="nil"/>
            </w:tcBorders>
            <w:shd w:val="clear" w:color="auto" w:fill="auto"/>
            <w:vAlign w:val="bottom"/>
            <w:hideMark/>
          </w:tcPr>
          <w:p w:rsidR="0059302E" w:rsidRPr="00634830" w:rsidRDefault="0059302E" w:rsidP="00BE45E2">
            <w:pPr>
              <w:spacing w:after="0" w:line="240" w:lineRule="auto"/>
              <w:jc w:val="center"/>
              <w:rPr>
                <w:rFonts w:ascii="Times New Roman" w:eastAsia="Times New Roman" w:hAnsi="Times New Roman" w:cs="Times New Roman"/>
                <w:b/>
                <w:bCs/>
                <w:color w:val="00B050"/>
                <w:lang w:eastAsia="de-DE"/>
              </w:rPr>
            </w:pPr>
            <w:r w:rsidRPr="00634830">
              <w:rPr>
                <w:rFonts w:ascii="Times New Roman" w:eastAsia="Times New Roman" w:hAnsi="Times New Roman" w:cs="Times New Roman"/>
                <w:b/>
                <w:bCs/>
                <w:color w:val="00B050"/>
                <w:lang w:eastAsia="de-DE"/>
              </w:rPr>
              <w:t>b</w:t>
            </w:r>
          </w:p>
        </w:tc>
      </w:tr>
      <w:tr w:rsidR="0059302E" w:rsidRPr="00634830" w:rsidTr="00BE45E2">
        <w:trPr>
          <w:trHeight w:val="315"/>
        </w:trPr>
        <w:tc>
          <w:tcPr>
            <w:tcW w:w="2300" w:type="dxa"/>
            <w:tcBorders>
              <w:top w:val="nil"/>
              <w:left w:val="nil"/>
              <w:bottom w:val="nil"/>
              <w:right w:val="nil"/>
            </w:tcBorders>
            <w:shd w:val="clear" w:color="auto" w:fill="auto"/>
            <w:vAlign w:val="center"/>
            <w:hideMark/>
          </w:tcPr>
          <w:p w:rsidR="0059302E" w:rsidRPr="00634830" w:rsidRDefault="0059302E" w:rsidP="00BE45E2">
            <w:pPr>
              <w:spacing w:after="0" w:line="240" w:lineRule="auto"/>
              <w:jc w:val="center"/>
              <w:rPr>
                <w:rFonts w:ascii="Times New Roman" w:eastAsia="Times New Roman" w:hAnsi="Times New Roman" w:cs="Times New Roman"/>
                <w:color w:val="000000"/>
                <w:lang w:eastAsia="de-DE"/>
              </w:rPr>
            </w:pPr>
            <w:r w:rsidRPr="00634830">
              <w:rPr>
                <w:rFonts w:ascii="Times New Roman" w:eastAsia="Times New Roman" w:hAnsi="Times New Roman" w:cs="Times New Roman"/>
                <w:color w:val="000000"/>
                <w:lang w:eastAsia="de-DE"/>
              </w:rPr>
              <w:t>CAPS-4-31,218,832</w:t>
            </w:r>
          </w:p>
        </w:tc>
        <w:tc>
          <w:tcPr>
            <w:tcW w:w="819" w:type="dxa"/>
            <w:tcBorders>
              <w:top w:val="nil"/>
              <w:left w:val="nil"/>
              <w:bottom w:val="nil"/>
              <w:right w:val="nil"/>
            </w:tcBorders>
            <w:shd w:val="clear" w:color="auto" w:fill="auto"/>
            <w:vAlign w:val="center"/>
            <w:hideMark/>
          </w:tcPr>
          <w:p w:rsidR="0059302E" w:rsidRPr="00634830" w:rsidRDefault="0059302E" w:rsidP="00BE45E2">
            <w:pPr>
              <w:spacing w:after="0" w:line="240" w:lineRule="auto"/>
              <w:jc w:val="center"/>
              <w:rPr>
                <w:rFonts w:ascii="Times New Roman" w:eastAsia="Times New Roman" w:hAnsi="Times New Roman" w:cs="Times New Roman"/>
                <w:color w:val="000000"/>
                <w:lang w:eastAsia="de-DE"/>
              </w:rPr>
            </w:pPr>
            <w:r w:rsidRPr="00634830">
              <w:rPr>
                <w:rFonts w:ascii="Times New Roman" w:eastAsia="Times New Roman" w:hAnsi="Times New Roman" w:cs="Times New Roman"/>
                <w:color w:val="000000"/>
                <w:lang w:eastAsia="de-DE"/>
              </w:rPr>
              <w:t>29</w:t>
            </w:r>
          </w:p>
        </w:tc>
        <w:tc>
          <w:tcPr>
            <w:tcW w:w="850" w:type="dxa"/>
            <w:tcBorders>
              <w:top w:val="nil"/>
              <w:left w:val="nil"/>
              <w:bottom w:val="nil"/>
              <w:right w:val="nil"/>
            </w:tcBorders>
            <w:shd w:val="clear" w:color="auto" w:fill="auto"/>
            <w:vAlign w:val="center"/>
            <w:hideMark/>
          </w:tcPr>
          <w:p w:rsidR="0059302E" w:rsidRPr="00634830" w:rsidRDefault="0059302E" w:rsidP="00BE45E2">
            <w:pPr>
              <w:spacing w:after="0" w:line="240" w:lineRule="auto"/>
              <w:jc w:val="center"/>
              <w:rPr>
                <w:rFonts w:ascii="Times New Roman" w:eastAsia="Times New Roman" w:hAnsi="Times New Roman" w:cs="Times New Roman"/>
                <w:color w:val="000000"/>
                <w:lang w:eastAsia="de-DE"/>
              </w:rPr>
            </w:pPr>
            <w:r w:rsidRPr="00634830">
              <w:rPr>
                <w:rFonts w:ascii="Times New Roman" w:eastAsia="Times New Roman" w:hAnsi="Times New Roman" w:cs="Times New Roman"/>
                <w:color w:val="000000"/>
                <w:lang w:eastAsia="de-DE"/>
              </w:rPr>
              <w:t>70</w:t>
            </w:r>
          </w:p>
        </w:tc>
        <w:tc>
          <w:tcPr>
            <w:tcW w:w="851" w:type="dxa"/>
            <w:tcBorders>
              <w:top w:val="nil"/>
              <w:left w:val="nil"/>
              <w:bottom w:val="nil"/>
              <w:right w:val="nil"/>
            </w:tcBorders>
            <w:shd w:val="clear" w:color="auto" w:fill="auto"/>
            <w:vAlign w:val="center"/>
            <w:hideMark/>
          </w:tcPr>
          <w:p w:rsidR="0059302E" w:rsidRPr="00634830" w:rsidRDefault="0059302E" w:rsidP="00BE45E2">
            <w:pPr>
              <w:spacing w:after="0" w:line="240" w:lineRule="auto"/>
              <w:jc w:val="center"/>
              <w:rPr>
                <w:rFonts w:ascii="Times New Roman" w:eastAsia="Times New Roman" w:hAnsi="Times New Roman" w:cs="Times New Roman"/>
                <w:color w:val="000000"/>
                <w:lang w:eastAsia="de-DE"/>
              </w:rPr>
            </w:pPr>
            <w:r w:rsidRPr="00634830">
              <w:rPr>
                <w:rFonts w:ascii="Times New Roman" w:eastAsia="Times New Roman" w:hAnsi="Times New Roman" w:cs="Times New Roman"/>
                <w:color w:val="000000"/>
                <w:lang w:eastAsia="de-DE"/>
              </w:rPr>
              <w:t>160</w:t>
            </w:r>
          </w:p>
        </w:tc>
        <w:tc>
          <w:tcPr>
            <w:tcW w:w="804" w:type="dxa"/>
            <w:tcBorders>
              <w:top w:val="nil"/>
              <w:left w:val="nil"/>
              <w:bottom w:val="nil"/>
              <w:right w:val="nil"/>
            </w:tcBorders>
            <w:shd w:val="clear" w:color="auto" w:fill="auto"/>
            <w:vAlign w:val="center"/>
            <w:hideMark/>
          </w:tcPr>
          <w:p w:rsidR="0059302E" w:rsidRPr="00634830" w:rsidRDefault="0059302E" w:rsidP="00BE45E2">
            <w:pPr>
              <w:spacing w:after="0" w:line="240" w:lineRule="auto"/>
              <w:jc w:val="center"/>
              <w:rPr>
                <w:rFonts w:ascii="Times New Roman" w:eastAsia="Times New Roman" w:hAnsi="Times New Roman" w:cs="Times New Roman"/>
                <w:color w:val="000000"/>
                <w:lang w:eastAsia="de-DE"/>
              </w:rPr>
            </w:pPr>
            <w:r w:rsidRPr="00634830">
              <w:rPr>
                <w:rFonts w:ascii="Times New Roman" w:eastAsia="Times New Roman" w:hAnsi="Times New Roman" w:cs="Times New Roman"/>
                <w:color w:val="000000"/>
                <w:lang w:eastAsia="de-DE"/>
              </w:rPr>
              <w:t>61</w:t>
            </w:r>
          </w:p>
        </w:tc>
      </w:tr>
      <w:tr w:rsidR="0059302E" w:rsidRPr="00634830" w:rsidTr="00BE45E2">
        <w:trPr>
          <w:trHeight w:val="315"/>
        </w:trPr>
        <w:tc>
          <w:tcPr>
            <w:tcW w:w="2300" w:type="dxa"/>
            <w:tcBorders>
              <w:top w:val="nil"/>
              <w:left w:val="nil"/>
              <w:bottom w:val="nil"/>
              <w:right w:val="nil"/>
            </w:tcBorders>
            <w:shd w:val="clear" w:color="auto" w:fill="auto"/>
            <w:vAlign w:val="center"/>
            <w:hideMark/>
          </w:tcPr>
          <w:p w:rsidR="0059302E" w:rsidRPr="00634830" w:rsidRDefault="0059302E" w:rsidP="00BE45E2">
            <w:pPr>
              <w:spacing w:after="0" w:line="240" w:lineRule="auto"/>
              <w:jc w:val="center"/>
              <w:rPr>
                <w:rFonts w:ascii="Times New Roman" w:eastAsia="Times New Roman" w:hAnsi="Times New Roman" w:cs="Times New Roman"/>
                <w:color w:val="000000"/>
                <w:lang w:eastAsia="de-DE"/>
              </w:rPr>
            </w:pPr>
            <w:r w:rsidRPr="00634830">
              <w:rPr>
                <w:rFonts w:ascii="Times New Roman" w:eastAsia="Times New Roman" w:hAnsi="Times New Roman" w:cs="Times New Roman"/>
                <w:color w:val="000000"/>
                <w:lang w:eastAsia="de-DE"/>
              </w:rPr>
              <w:t>KASP-4-31,124,906</w:t>
            </w:r>
          </w:p>
        </w:tc>
        <w:tc>
          <w:tcPr>
            <w:tcW w:w="819" w:type="dxa"/>
            <w:tcBorders>
              <w:top w:val="nil"/>
              <w:left w:val="nil"/>
              <w:bottom w:val="nil"/>
              <w:right w:val="nil"/>
            </w:tcBorders>
            <w:shd w:val="clear" w:color="auto" w:fill="auto"/>
            <w:vAlign w:val="center"/>
            <w:hideMark/>
          </w:tcPr>
          <w:p w:rsidR="0059302E" w:rsidRPr="00634830" w:rsidRDefault="0059302E" w:rsidP="00BE45E2">
            <w:pPr>
              <w:spacing w:after="0" w:line="240" w:lineRule="auto"/>
              <w:jc w:val="center"/>
              <w:rPr>
                <w:rFonts w:ascii="Times New Roman" w:eastAsia="Times New Roman" w:hAnsi="Times New Roman" w:cs="Times New Roman"/>
                <w:color w:val="000000"/>
                <w:lang w:eastAsia="de-DE"/>
              </w:rPr>
            </w:pPr>
            <w:r w:rsidRPr="00634830">
              <w:rPr>
                <w:rFonts w:ascii="Times New Roman" w:eastAsia="Times New Roman" w:hAnsi="Times New Roman" w:cs="Times New Roman"/>
                <w:color w:val="000000"/>
                <w:lang w:eastAsia="de-DE"/>
              </w:rPr>
              <w:t>33</w:t>
            </w:r>
          </w:p>
        </w:tc>
        <w:tc>
          <w:tcPr>
            <w:tcW w:w="850" w:type="dxa"/>
            <w:tcBorders>
              <w:top w:val="nil"/>
              <w:left w:val="nil"/>
              <w:bottom w:val="nil"/>
              <w:right w:val="nil"/>
            </w:tcBorders>
            <w:shd w:val="clear" w:color="auto" w:fill="auto"/>
            <w:vAlign w:val="center"/>
            <w:hideMark/>
          </w:tcPr>
          <w:p w:rsidR="0059302E" w:rsidRPr="00634830" w:rsidRDefault="0059302E" w:rsidP="00BE45E2">
            <w:pPr>
              <w:spacing w:after="0" w:line="240" w:lineRule="auto"/>
              <w:jc w:val="center"/>
              <w:rPr>
                <w:rFonts w:ascii="Times New Roman" w:eastAsia="Times New Roman" w:hAnsi="Times New Roman" w:cs="Times New Roman"/>
                <w:color w:val="000000"/>
                <w:lang w:eastAsia="de-DE"/>
              </w:rPr>
            </w:pPr>
            <w:r w:rsidRPr="00634830">
              <w:rPr>
                <w:rFonts w:ascii="Times New Roman" w:eastAsia="Times New Roman" w:hAnsi="Times New Roman" w:cs="Times New Roman"/>
                <w:color w:val="000000"/>
                <w:lang w:eastAsia="de-DE"/>
              </w:rPr>
              <w:t>76</w:t>
            </w:r>
          </w:p>
        </w:tc>
        <w:tc>
          <w:tcPr>
            <w:tcW w:w="851" w:type="dxa"/>
            <w:tcBorders>
              <w:top w:val="nil"/>
              <w:left w:val="nil"/>
              <w:bottom w:val="nil"/>
              <w:right w:val="nil"/>
            </w:tcBorders>
            <w:shd w:val="clear" w:color="auto" w:fill="auto"/>
            <w:vAlign w:val="center"/>
            <w:hideMark/>
          </w:tcPr>
          <w:p w:rsidR="0059302E" w:rsidRPr="00634830" w:rsidRDefault="0059302E" w:rsidP="00BE45E2">
            <w:pPr>
              <w:spacing w:after="0" w:line="240" w:lineRule="auto"/>
              <w:jc w:val="center"/>
              <w:rPr>
                <w:rFonts w:ascii="Times New Roman" w:eastAsia="Times New Roman" w:hAnsi="Times New Roman" w:cs="Times New Roman"/>
                <w:color w:val="000000"/>
                <w:lang w:eastAsia="de-DE"/>
              </w:rPr>
            </w:pPr>
            <w:r w:rsidRPr="00634830">
              <w:rPr>
                <w:rFonts w:ascii="Times New Roman" w:eastAsia="Times New Roman" w:hAnsi="Times New Roman" w:cs="Times New Roman"/>
                <w:color w:val="000000"/>
                <w:lang w:eastAsia="de-DE"/>
              </w:rPr>
              <w:t>166</w:t>
            </w:r>
          </w:p>
        </w:tc>
        <w:tc>
          <w:tcPr>
            <w:tcW w:w="804" w:type="dxa"/>
            <w:tcBorders>
              <w:top w:val="nil"/>
              <w:left w:val="nil"/>
              <w:bottom w:val="nil"/>
              <w:right w:val="nil"/>
            </w:tcBorders>
            <w:shd w:val="clear" w:color="auto" w:fill="auto"/>
            <w:vAlign w:val="center"/>
            <w:hideMark/>
          </w:tcPr>
          <w:p w:rsidR="0059302E" w:rsidRPr="00634830" w:rsidRDefault="0059302E" w:rsidP="00BE45E2">
            <w:pPr>
              <w:spacing w:after="0" w:line="240" w:lineRule="auto"/>
              <w:jc w:val="center"/>
              <w:rPr>
                <w:rFonts w:ascii="Times New Roman" w:eastAsia="Times New Roman" w:hAnsi="Times New Roman" w:cs="Times New Roman"/>
                <w:color w:val="000000"/>
                <w:lang w:eastAsia="de-DE"/>
              </w:rPr>
            </w:pPr>
            <w:r w:rsidRPr="00634830">
              <w:rPr>
                <w:rFonts w:ascii="Times New Roman" w:eastAsia="Times New Roman" w:hAnsi="Times New Roman" w:cs="Times New Roman"/>
                <w:color w:val="000000"/>
                <w:lang w:eastAsia="de-DE"/>
              </w:rPr>
              <w:t>45</w:t>
            </w:r>
          </w:p>
        </w:tc>
      </w:tr>
      <w:tr w:rsidR="0059302E" w:rsidRPr="00634830" w:rsidTr="00BE45E2">
        <w:trPr>
          <w:trHeight w:val="315"/>
        </w:trPr>
        <w:tc>
          <w:tcPr>
            <w:tcW w:w="2300" w:type="dxa"/>
            <w:tcBorders>
              <w:top w:val="nil"/>
              <w:left w:val="nil"/>
              <w:bottom w:val="nil"/>
              <w:right w:val="nil"/>
            </w:tcBorders>
            <w:shd w:val="clear" w:color="auto" w:fill="auto"/>
            <w:vAlign w:val="center"/>
            <w:hideMark/>
          </w:tcPr>
          <w:p w:rsidR="0059302E" w:rsidRPr="00634830" w:rsidRDefault="0059302E" w:rsidP="00BE45E2">
            <w:pPr>
              <w:spacing w:after="0" w:line="240" w:lineRule="auto"/>
              <w:jc w:val="center"/>
              <w:rPr>
                <w:rFonts w:ascii="Times New Roman" w:eastAsia="Times New Roman" w:hAnsi="Times New Roman" w:cs="Times New Roman"/>
                <w:color w:val="000000"/>
                <w:lang w:eastAsia="de-DE"/>
              </w:rPr>
            </w:pPr>
            <w:r w:rsidRPr="00634830">
              <w:rPr>
                <w:rFonts w:ascii="Times New Roman" w:eastAsia="Times New Roman" w:hAnsi="Times New Roman" w:cs="Times New Roman"/>
                <w:color w:val="000000"/>
                <w:lang w:eastAsia="de-DE"/>
              </w:rPr>
              <w:t>KASP-4-31,258,391</w:t>
            </w:r>
          </w:p>
        </w:tc>
        <w:tc>
          <w:tcPr>
            <w:tcW w:w="819" w:type="dxa"/>
            <w:tcBorders>
              <w:top w:val="nil"/>
              <w:left w:val="nil"/>
              <w:bottom w:val="nil"/>
              <w:right w:val="nil"/>
            </w:tcBorders>
            <w:shd w:val="clear" w:color="auto" w:fill="auto"/>
            <w:vAlign w:val="center"/>
            <w:hideMark/>
          </w:tcPr>
          <w:p w:rsidR="0059302E" w:rsidRPr="00634830" w:rsidRDefault="0059302E" w:rsidP="00BE45E2">
            <w:pPr>
              <w:spacing w:after="0" w:line="240" w:lineRule="auto"/>
              <w:jc w:val="center"/>
              <w:rPr>
                <w:rFonts w:ascii="Times New Roman" w:eastAsia="Times New Roman" w:hAnsi="Times New Roman" w:cs="Times New Roman"/>
                <w:color w:val="000000"/>
                <w:lang w:eastAsia="de-DE"/>
              </w:rPr>
            </w:pPr>
            <w:r w:rsidRPr="00634830">
              <w:rPr>
                <w:rFonts w:ascii="Times New Roman" w:eastAsia="Times New Roman" w:hAnsi="Times New Roman" w:cs="Times New Roman"/>
                <w:color w:val="000000"/>
                <w:lang w:eastAsia="de-DE"/>
              </w:rPr>
              <w:t>37</w:t>
            </w:r>
          </w:p>
        </w:tc>
        <w:tc>
          <w:tcPr>
            <w:tcW w:w="850" w:type="dxa"/>
            <w:tcBorders>
              <w:top w:val="nil"/>
              <w:left w:val="nil"/>
              <w:bottom w:val="nil"/>
              <w:right w:val="nil"/>
            </w:tcBorders>
            <w:shd w:val="clear" w:color="auto" w:fill="auto"/>
            <w:vAlign w:val="center"/>
            <w:hideMark/>
          </w:tcPr>
          <w:p w:rsidR="0059302E" w:rsidRPr="00634830" w:rsidRDefault="0059302E" w:rsidP="00BE45E2">
            <w:pPr>
              <w:spacing w:after="0" w:line="240" w:lineRule="auto"/>
              <w:jc w:val="center"/>
              <w:rPr>
                <w:rFonts w:ascii="Times New Roman" w:eastAsia="Times New Roman" w:hAnsi="Times New Roman" w:cs="Times New Roman"/>
                <w:color w:val="000000"/>
                <w:lang w:eastAsia="de-DE"/>
              </w:rPr>
            </w:pPr>
            <w:r w:rsidRPr="00634830">
              <w:rPr>
                <w:rFonts w:ascii="Times New Roman" w:eastAsia="Times New Roman" w:hAnsi="Times New Roman" w:cs="Times New Roman"/>
                <w:color w:val="000000"/>
                <w:lang w:eastAsia="de-DE"/>
              </w:rPr>
              <w:t>75</w:t>
            </w:r>
          </w:p>
        </w:tc>
        <w:tc>
          <w:tcPr>
            <w:tcW w:w="851" w:type="dxa"/>
            <w:tcBorders>
              <w:top w:val="nil"/>
              <w:left w:val="nil"/>
              <w:bottom w:val="nil"/>
              <w:right w:val="nil"/>
            </w:tcBorders>
            <w:shd w:val="clear" w:color="auto" w:fill="auto"/>
            <w:vAlign w:val="center"/>
            <w:hideMark/>
          </w:tcPr>
          <w:p w:rsidR="0059302E" w:rsidRPr="00634830" w:rsidRDefault="0059302E" w:rsidP="00BE45E2">
            <w:pPr>
              <w:spacing w:after="0" w:line="240" w:lineRule="auto"/>
              <w:jc w:val="center"/>
              <w:rPr>
                <w:rFonts w:ascii="Times New Roman" w:eastAsia="Times New Roman" w:hAnsi="Times New Roman" w:cs="Times New Roman"/>
                <w:color w:val="000000"/>
                <w:lang w:eastAsia="de-DE"/>
              </w:rPr>
            </w:pPr>
            <w:r w:rsidRPr="00634830">
              <w:rPr>
                <w:rFonts w:ascii="Times New Roman" w:eastAsia="Times New Roman" w:hAnsi="Times New Roman" w:cs="Times New Roman"/>
                <w:color w:val="000000"/>
                <w:lang w:eastAsia="de-DE"/>
              </w:rPr>
              <w:t>153</w:t>
            </w:r>
          </w:p>
        </w:tc>
        <w:tc>
          <w:tcPr>
            <w:tcW w:w="804" w:type="dxa"/>
            <w:tcBorders>
              <w:top w:val="nil"/>
              <w:left w:val="nil"/>
              <w:bottom w:val="nil"/>
              <w:right w:val="nil"/>
            </w:tcBorders>
            <w:shd w:val="clear" w:color="auto" w:fill="auto"/>
            <w:vAlign w:val="center"/>
            <w:hideMark/>
          </w:tcPr>
          <w:p w:rsidR="0059302E" w:rsidRPr="00634830" w:rsidRDefault="0059302E" w:rsidP="00BE45E2">
            <w:pPr>
              <w:spacing w:after="0" w:line="240" w:lineRule="auto"/>
              <w:jc w:val="center"/>
              <w:rPr>
                <w:rFonts w:ascii="Times New Roman" w:eastAsia="Times New Roman" w:hAnsi="Times New Roman" w:cs="Times New Roman"/>
                <w:color w:val="000000"/>
                <w:lang w:eastAsia="de-DE"/>
              </w:rPr>
            </w:pPr>
            <w:r w:rsidRPr="00634830">
              <w:rPr>
                <w:rFonts w:ascii="Times New Roman" w:eastAsia="Times New Roman" w:hAnsi="Times New Roman" w:cs="Times New Roman"/>
                <w:color w:val="000000"/>
                <w:lang w:eastAsia="de-DE"/>
              </w:rPr>
              <w:t>55</w:t>
            </w:r>
          </w:p>
        </w:tc>
      </w:tr>
      <w:tr w:rsidR="0059302E" w:rsidRPr="00634830" w:rsidTr="00BE45E2">
        <w:trPr>
          <w:trHeight w:val="315"/>
        </w:trPr>
        <w:tc>
          <w:tcPr>
            <w:tcW w:w="2300" w:type="dxa"/>
            <w:tcBorders>
              <w:top w:val="nil"/>
              <w:left w:val="nil"/>
              <w:bottom w:val="nil"/>
              <w:right w:val="nil"/>
            </w:tcBorders>
            <w:shd w:val="clear" w:color="auto" w:fill="auto"/>
            <w:vAlign w:val="center"/>
            <w:hideMark/>
          </w:tcPr>
          <w:p w:rsidR="0059302E" w:rsidRPr="00634830" w:rsidRDefault="0059302E" w:rsidP="00BE45E2">
            <w:pPr>
              <w:spacing w:after="0" w:line="240" w:lineRule="auto"/>
              <w:jc w:val="center"/>
              <w:rPr>
                <w:rFonts w:ascii="Times New Roman" w:eastAsia="Times New Roman" w:hAnsi="Times New Roman" w:cs="Times New Roman"/>
                <w:color w:val="000000"/>
                <w:lang w:eastAsia="de-DE"/>
              </w:rPr>
            </w:pPr>
            <w:r w:rsidRPr="00634830">
              <w:rPr>
                <w:rFonts w:ascii="Times New Roman" w:eastAsia="Times New Roman" w:hAnsi="Times New Roman" w:cs="Times New Roman"/>
                <w:color w:val="000000"/>
                <w:lang w:eastAsia="de-DE"/>
              </w:rPr>
              <w:t>KASP-4-31,228,189</w:t>
            </w:r>
          </w:p>
        </w:tc>
        <w:tc>
          <w:tcPr>
            <w:tcW w:w="819" w:type="dxa"/>
            <w:tcBorders>
              <w:top w:val="nil"/>
              <w:left w:val="nil"/>
              <w:bottom w:val="nil"/>
              <w:right w:val="nil"/>
            </w:tcBorders>
            <w:shd w:val="clear" w:color="auto" w:fill="auto"/>
            <w:vAlign w:val="center"/>
            <w:hideMark/>
          </w:tcPr>
          <w:p w:rsidR="0059302E" w:rsidRPr="00634830" w:rsidRDefault="0059302E" w:rsidP="00BE45E2">
            <w:pPr>
              <w:spacing w:after="0" w:line="240" w:lineRule="auto"/>
              <w:jc w:val="center"/>
              <w:rPr>
                <w:rFonts w:ascii="Times New Roman" w:eastAsia="Times New Roman" w:hAnsi="Times New Roman" w:cs="Times New Roman"/>
                <w:color w:val="000000"/>
                <w:lang w:eastAsia="de-DE"/>
              </w:rPr>
            </w:pPr>
            <w:r w:rsidRPr="00634830">
              <w:rPr>
                <w:rFonts w:ascii="Times New Roman" w:eastAsia="Times New Roman" w:hAnsi="Times New Roman" w:cs="Times New Roman"/>
                <w:color w:val="000000"/>
                <w:lang w:eastAsia="de-DE"/>
              </w:rPr>
              <w:t>30</w:t>
            </w:r>
          </w:p>
        </w:tc>
        <w:tc>
          <w:tcPr>
            <w:tcW w:w="850" w:type="dxa"/>
            <w:tcBorders>
              <w:top w:val="nil"/>
              <w:left w:val="nil"/>
              <w:bottom w:val="nil"/>
              <w:right w:val="nil"/>
            </w:tcBorders>
            <w:shd w:val="clear" w:color="auto" w:fill="auto"/>
            <w:vAlign w:val="center"/>
            <w:hideMark/>
          </w:tcPr>
          <w:p w:rsidR="0059302E" w:rsidRPr="00634830" w:rsidRDefault="0059302E" w:rsidP="00BE45E2">
            <w:pPr>
              <w:spacing w:after="0" w:line="240" w:lineRule="auto"/>
              <w:jc w:val="center"/>
              <w:rPr>
                <w:rFonts w:ascii="Times New Roman" w:eastAsia="Times New Roman" w:hAnsi="Times New Roman" w:cs="Times New Roman"/>
                <w:color w:val="000000"/>
                <w:lang w:eastAsia="de-DE"/>
              </w:rPr>
            </w:pPr>
            <w:r w:rsidRPr="00634830">
              <w:rPr>
                <w:rFonts w:ascii="Times New Roman" w:eastAsia="Times New Roman" w:hAnsi="Times New Roman" w:cs="Times New Roman"/>
                <w:color w:val="000000"/>
                <w:lang w:eastAsia="de-DE"/>
              </w:rPr>
              <w:t>78</w:t>
            </w:r>
          </w:p>
        </w:tc>
        <w:tc>
          <w:tcPr>
            <w:tcW w:w="851" w:type="dxa"/>
            <w:tcBorders>
              <w:top w:val="nil"/>
              <w:left w:val="nil"/>
              <w:bottom w:val="nil"/>
              <w:right w:val="nil"/>
            </w:tcBorders>
            <w:shd w:val="clear" w:color="auto" w:fill="auto"/>
            <w:vAlign w:val="center"/>
            <w:hideMark/>
          </w:tcPr>
          <w:p w:rsidR="0059302E" w:rsidRPr="00634830" w:rsidRDefault="0059302E" w:rsidP="00BE45E2">
            <w:pPr>
              <w:spacing w:after="0" w:line="240" w:lineRule="auto"/>
              <w:jc w:val="center"/>
              <w:rPr>
                <w:rFonts w:ascii="Times New Roman" w:eastAsia="Times New Roman" w:hAnsi="Times New Roman" w:cs="Times New Roman"/>
                <w:color w:val="000000"/>
                <w:lang w:eastAsia="de-DE"/>
              </w:rPr>
            </w:pPr>
            <w:r w:rsidRPr="00634830">
              <w:rPr>
                <w:rFonts w:ascii="Times New Roman" w:eastAsia="Times New Roman" w:hAnsi="Times New Roman" w:cs="Times New Roman"/>
                <w:color w:val="000000"/>
                <w:lang w:eastAsia="de-DE"/>
              </w:rPr>
              <w:t>151</w:t>
            </w:r>
          </w:p>
        </w:tc>
        <w:tc>
          <w:tcPr>
            <w:tcW w:w="804" w:type="dxa"/>
            <w:tcBorders>
              <w:top w:val="nil"/>
              <w:left w:val="nil"/>
              <w:bottom w:val="nil"/>
              <w:right w:val="nil"/>
            </w:tcBorders>
            <w:shd w:val="clear" w:color="auto" w:fill="auto"/>
            <w:vAlign w:val="center"/>
            <w:hideMark/>
          </w:tcPr>
          <w:p w:rsidR="0059302E" w:rsidRPr="00634830" w:rsidRDefault="0059302E" w:rsidP="00BE45E2">
            <w:pPr>
              <w:spacing w:after="0" w:line="240" w:lineRule="auto"/>
              <w:jc w:val="center"/>
              <w:rPr>
                <w:rFonts w:ascii="Times New Roman" w:eastAsia="Times New Roman" w:hAnsi="Times New Roman" w:cs="Times New Roman"/>
                <w:color w:val="000000"/>
                <w:lang w:eastAsia="de-DE"/>
              </w:rPr>
            </w:pPr>
            <w:r w:rsidRPr="00634830">
              <w:rPr>
                <w:rFonts w:ascii="Times New Roman" w:eastAsia="Times New Roman" w:hAnsi="Times New Roman" w:cs="Times New Roman"/>
                <w:color w:val="000000"/>
                <w:lang w:eastAsia="de-DE"/>
              </w:rPr>
              <w:t>61</w:t>
            </w:r>
          </w:p>
        </w:tc>
      </w:tr>
      <w:tr w:rsidR="0059302E" w:rsidRPr="00634830" w:rsidTr="00BE45E2">
        <w:trPr>
          <w:trHeight w:val="315"/>
        </w:trPr>
        <w:tc>
          <w:tcPr>
            <w:tcW w:w="2300" w:type="dxa"/>
            <w:tcBorders>
              <w:top w:val="nil"/>
              <w:left w:val="nil"/>
              <w:bottom w:val="single" w:sz="8" w:space="0" w:color="auto"/>
              <w:right w:val="nil"/>
            </w:tcBorders>
            <w:shd w:val="clear" w:color="auto" w:fill="auto"/>
            <w:vAlign w:val="center"/>
            <w:hideMark/>
          </w:tcPr>
          <w:p w:rsidR="0059302E" w:rsidRPr="00634830" w:rsidRDefault="0059302E" w:rsidP="00BE45E2">
            <w:pPr>
              <w:spacing w:after="0" w:line="240" w:lineRule="auto"/>
              <w:jc w:val="center"/>
              <w:rPr>
                <w:rFonts w:ascii="Times New Roman" w:eastAsia="Times New Roman" w:hAnsi="Times New Roman" w:cs="Times New Roman"/>
                <w:color w:val="000000"/>
                <w:lang w:eastAsia="de-DE"/>
              </w:rPr>
            </w:pPr>
            <w:r w:rsidRPr="00634830">
              <w:rPr>
                <w:rFonts w:ascii="Times New Roman" w:eastAsia="Times New Roman" w:hAnsi="Times New Roman" w:cs="Times New Roman"/>
                <w:color w:val="000000"/>
                <w:lang w:eastAsia="de-DE"/>
              </w:rPr>
              <w:t>KASP-4-31,239,271</w:t>
            </w:r>
          </w:p>
        </w:tc>
        <w:tc>
          <w:tcPr>
            <w:tcW w:w="819" w:type="dxa"/>
            <w:tcBorders>
              <w:top w:val="nil"/>
              <w:left w:val="nil"/>
              <w:bottom w:val="single" w:sz="8" w:space="0" w:color="auto"/>
              <w:right w:val="nil"/>
            </w:tcBorders>
            <w:shd w:val="clear" w:color="auto" w:fill="auto"/>
            <w:vAlign w:val="center"/>
            <w:hideMark/>
          </w:tcPr>
          <w:p w:rsidR="0059302E" w:rsidRPr="00634830" w:rsidRDefault="0059302E" w:rsidP="00BE45E2">
            <w:pPr>
              <w:spacing w:after="0" w:line="240" w:lineRule="auto"/>
              <w:jc w:val="center"/>
              <w:rPr>
                <w:rFonts w:ascii="Times New Roman" w:eastAsia="Times New Roman" w:hAnsi="Times New Roman" w:cs="Times New Roman"/>
                <w:color w:val="000000"/>
                <w:lang w:eastAsia="de-DE"/>
              </w:rPr>
            </w:pPr>
            <w:r w:rsidRPr="00634830">
              <w:rPr>
                <w:rFonts w:ascii="Times New Roman" w:eastAsia="Times New Roman" w:hAnsi="Times New Roman" w:cs="Times New Roman"/>
                <w:color w:val="000000"/>
                <w:lang w:eastAsia="de-DE"/>
              </w:rPr>
              <w:t>132</w:t>
            </w:r>
          </w:p>
        </w:tc>
        <w:tc>
          <w:tcPr>
            <w:tcW w:w="850" w:type="dxa"/>
            <w:tcBorders>
              <w:top w:val="nil"/>
              <w:left w:val="nil"/>
              <w:bottom w:val="single" w:sz="8" w:space="0" w:color="auto"/>
              <w:right w:val="nil"/>
            </w:tcBorders>
            <w:shd w:val="clear" w:color="auto" w:fill="auto"/>
            <w:vAlign w:val="center"/>
            <w:hideMark/>
          </w:tcPr>
          <w:p w:rsidR="0059302E" w:rsidRPr="00634830" w:rsidRDefault="0059302E" w:rsidP="00BE45E2">
            <w:pPr>
              <w:spacing w:after="0" w:line="240" w:lineRule="auto"/>
              <w:jc w:val="center"/>
              <w:rPr>
                <w:rFonts w:ascii="Times New Roman" w:eastAsia="Times New Roman" w:hAnsi="Times New Roman" w:cs="Times New Roman"/>
                <w:color w:val="000000"/>
                <w:lang w:eastAsia="de-DE"/>
              </w:rPr>
            </w:pPr>
            <w:r w:rsidRPr="00634830">
              <w:rPr>
                <w:rFonts w:ascii="Times New Roman" w:eastAsia="Times New Roman" w:hAnsi="Times New Roman" w:cs="Times New Roman"/>
                <w:color w:val="000000"/>
                <w:lang w:eastAsia="de-DE"/>
              </w:rPr>
              <w:t>52</w:t>
            </w:r>
          </w:p>
        </w:tc>
        <w:tc>
          <w:tcPr>
            <w:tcW w:w="851" w:type="dxa"/>
            <w:tcBorders>
              <w:top w:val="nil"/>
              <w:left w:val="nil"/>
              <w:bottom w:val="single" w:sz="8" w:space="0" w:color="auto"/>
              <w:right w:val="nil"/>
            </w:tcBorders>
            <w:shd w:val="clear" w:color="auto" w:fill="auto"/>
            <w:vAlign w:val="center"/>
            <w:hideMark/>
          </w:tcPr>
          <w:p w:rsidR="0059302E" w:rsidRPr="00634830" w:rsidRDefault="0059302E" w:rsidP="00BE45E2">
            <w:pPr>
              <w:spacing w:after="0" w:line="240" w:lineRule="auto"/>
              <w:jc w:val="center"/>
              <w:rPr>
                <w:rFonts w:ascii="Times New Roman" w:eastAsia="Times New Roman" w:hAnsi="Times New Roman" w:cs="Times New Roman"/>
                <w:color w:val="000000"/>
                <w:lang w:eastAsia="de-DE"/>
              </w:rPr>
            </w:pPr>
            <w:r w:rsidRPr="00634830">
              <w:rPr>
                <w:rFonts w:ascii="Times New Roman" w:eastAsia="Times New Roman" w:hAnsi="Times New Roman" w:cs="Times New Roman"/>
                <w:color w:val="000000"/>
                <w:lang w:eastAsia="de-DE"/>
              </w:rPr>
              <w:t>98</w:t>
            </w:r>
          </w:p>
        </w:tc>
        <w:tc>
          <w:tcPr>
            <w:tcW w:w="804" w:type="dxa"/>
            <w:tcBorders>
              <w:top w:val="nil"/>
              <w:left w:val="nil"/>
              <w:bottom w:val="single" w:sz="8" w:space="0" w:color="auto"/>
              <w:right w:val="nil"/>
            </w:tcBorders>
            <w:shd w:val="clear" w:color="auto" w:fill="auto"/>
            <w:vAlign w:val="center"/>
            <w:hideMark/>
          </w:tcPr>
          <w:p w:rsidR="0059302E" w:rsidRPr="00634830" w:rsidRDefault="0059302E" w:rsidP="00BE45E2">
            <w:pPr>
              <w:spacing w:after="0" w:line="240" w:lineRule="auto"/>
              <w:jc w:val="center"/>
              <w:rPr>
                <w:rFonts w:ascii="Times New Roman" w:eastAsia="Times New Roman" w:hAnsi="Times New Roman" w:cs="Times New Roman"/>
                <w:color w:val="000000"/>
                <w:lang w:eastAsia="de-DE"/>
              </w:rPr>
            </w:pPr>
            <w:r w:rsidRPr="00634830">
              <w:rPr>
                <w:rFonts w:ascii="Times New Roman" w:eastAsia="Times New Roman" w:hAnsi="Times New Roman" w:cs="Times New Roman"/>
                <w:color w:val="000000"/>
                <w:lang w:eastAsia="de-DE"/>
              </w:rPr>
              <w:t>38</w:t>
            </w:r>
          </w:p>
        </w:tc>
      </w:tr>
    </w:tbl>
    <w:p w:rsidR="0059302E" w:rsidRPr="00634830" w:rsidRDefault="0059302E" w:rsidP="0059302E">
      <w:pPr>
        <w:rPr>
          <w:rFonts w:ascii="Times New Roman" w:hAnsi="Times New Roman" w:cs="Times New Roman"/>
          <w:sz w:val="20"/>
          <w:szCs w:val="20"/>
          <w:lang w:val="en-GB"/>
        </w:rPr>
      </w:pPr>
      <w:r w:rsidRPr="00634830">
        <w:rPr>
          <w:rFonts w:ascii="Times New Roman" w:hAnsi="Times New Roman" w:cs="Times New Roman"/>
          <w:sz w:val="20"/>
          <w:szCs w:val="20"/>
          <w:lang w:val="en-GB"/>
        </w:rPr>
        <w:br w:type="page"/>
      </w:r>
    </w:p>
    <w:p w:rsidR="0059302E" w:rsidRPr="00634830" w:rsidRDefault="0059302E" w:rsidP="0059302E">
      <w:pPr>
        <w:rPr>
          <w:rFonts w:ascii="Times New Roman" w:hAnsi="Times New Roman" w:cs="Times New Roman"/>
          <w:sz w:val="20"/>
          <w:szCs w:val="20"/>
          <w:lang w:val="en-GB"/>
        </w:rPr>
      </w:pPr>
      <w:r w:rsidRPr="00634830">
        <w:rPr>
          <w:rFonts w:ascii="Times New Roman" w:hAnsi="Times New Roman" w:cs="Times New Roman"/>
          <w:b/>
          <w:sz w:val="20"/>
          <w:szCs w:val="20"/>
          <w:lang w:val="en-GB"/>
        </w:rPr>
        <w:lastRenderedPageBreak/>
        <w:t>Tab. S4. Primers used in this study</w:t>
      </w:r>
      <w:r w:rsidRPr="00634830">
        <w:rPr>
          <w:rFonts w:ascii="Times New Roman" w:hAnsi="Times New Roman" w:cs="Times New Roman"/>
          <w:sz w:val="20"/>
          <w:szCs w:val="20"/>
          <w:lang w:val="en-GB"/>
        </w:rPr>
        <w:t xml:space="preserve">. Primers used for cloning (C) of candidate terpene synthase genes. Primers used for expression analysis (EA) of terpene synthase genes. </w:t>
      </w:r>
      <w:r w:rsidRPr="00634830">
        <w:rPr>
          <w:rFonts w:ascii="Times New Roman" w:hAnsi="Times New Roman" w:cs="Times New Roman"/>
          <w:i/>
          <w:sz w:val="20"/>
          <w:szCs w:val="20"/>
          <w:lang w:val="en-GB"/>
        </w:rPr>
        <w:t>Nco</w:t>
      </w:r>
      <w:r w:rsidRPr="00634830">
        <w:rPr>
          <w:rFonts w:ascii="Times New Roman" w:hAnsi="Times New Roman" w:cs="Times New Roman"/>
          <w:sz w:val="20"/>
          <w:szCs w:val="20"/>
          <w:lang w:val="en-GB"/>
        </w:rPr>
        <w:t>I (CCATGG)</w:t>
      </w:r>
      <w:r w:rsidRPr="00634830">
        <w:rPr>
          <w:rFonts w:ascii="Times New Roman" w:hAnsi="Times New Roman" w:cs="Times New Roman"/>
          <w:b/>
          <w:sz w:val="20"/>
          <w:szCs w:val="20"/>
          <w:lang w:val="en-GB"/>
        </w:rPr>
        <w:t xml:space="preserve"> </w:t>
      </w:r>
      <w:r w:rsidRPr="00634830">
        <w:rPr>
          <w:rFonts w:ascii="Times New Roman" w:hAnsi="Times New Roman" w:cs="Times New Roman"/>
          <w:sz w:val="20"/>
          <w:szCs w:val="20"/>
          <w:lang w:val="en-GB"/>
        </w:rPr>
        <w:t xml:space="preserve">and </w:t>
      </w:r>
      <w:r w:rsidRPr="00634830">
        <w:rPr>
          <w:rFonts w:ascii="Times New Roman" w:hAnsi="Times New Roman" w:cs="Times New Roman"/>
          <w:i/>
          <w:sz w:val="20"/>
          <w:szCs w:val="20"/>
          <w:lang w:val="en-GB"/>
        </w:rPr>
        <w:t>Not</w:t>
      </w:r>
      <w:r w:rsidRPr="00634830">
        <w:rPr>
          <w:rFonts w:ascii="Times New Roman" w:hAnsi="Times New Roman" w:cs="Times New Roman"/>
          <w:sz w:val="20"/>
          <w:szCs w:val="20"/>
          <w:lang w:val="en-GB"/>
        </w:rPr>
        <w:t>I (GCGGCCGC)</w:t>
      </w:r>
      <w:r w:rsidRPr="00634830">
        <w:rPr>
          <w:rFonts w:ascii="Times New Roman" w:hAnsi="Times New Roman" w:cs="Times New Roman"/>
          <w:b/>
          <w:sz w:val="20"/>
          <w:szCs w:val="20"/>
          <w:lang w:val="en-GB"/>
        </w:rPr>
        <w:t xml:space="preserve"> </w:t>
      </w:r>
      <w:r w:rsidRPr="00634830">
        <w:rPr>
          <w:rFonts w:ascii="Times New Roman" w:hAnsi="Times New Roman" w:cs="Times New Roman"/>
          <w:sz w:val="20"/>
          <w:szCs w:val="20"/>
          <w:lang w:val="en-GB"/>
        </w:rPr>
        <w:t xml:space="preserve">restriction sites used for cloning are underlined. * indicates a primer combination published in </w:t>
      </w:r>
      <w:sdt>
        <w:sdtPr>
          <w:rPr>
            <w:rFonts w:ascii="Times New Roman" w:hAnsi="Times New Roman" w:cs="Times New Roman"/>
            <w:sz w:val="20"/>
            <w:szCs w:val="20"/>
            <w:lang w:val="en-GB"/>
          </w:rPr>
          <w:alias w:val="To edit, see citavi.com/edit"/>
          <w:tag w:val="CitaviPlaceholder#793051db-c859-40f4-a8d9-f353a29a639e"/>
          <w:id w:val="1818608363"/>
          <w:placeholder>
            <w:docPart w:val="868767FF93CF4A0088F104A5D147DF48"/>
          </w:placeholder>
        </w:sdtPr>
        <w:sdtContent>
          <w:r w:rsidRPr="00634830">
            <w:rPr>
              <w:rFonts w:ascii="Times New Roman" w:hAnsi="Times New Roman" w:cs="Times New Roman"/>
              <w:noProof/>
              <w:sz w:val="20"/>
              <w:szCs w:val="20"/>
              <w:lang w:val="en-GB"/>
            </w:rPr>
            <w:fldChar w:fldCharType="begin"/>
          </w:r>
          <w:r>
            <w:rPr>
              <w:rFonts w:ascii="Times New Roman" w:hAnsi="Times New Roman" w:cs="Times New Roman"/>
              <w:noProof/>
              <w:sz w:val="20"/>
              <w:szCs w:val="20"/>
              <w:lang w:val="en-GB"/>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yNDU0ZjliLTFjZTUtNDk1ZC1hODQxLTc4YjZmNDIxZTM1MiIsIlJhbmdlTGVuZ3RoIjoyLCJSZWZlcmVuY2VJZCI6IjM5MzgyODBhLWE0MWYtNGE0Yy1hZjJlLTdjMWRmNTlkM2Iw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}</w:instrText>
          </w:r>
          <w:r w:rsidRPr="00634830">
            <w:rPr>
              <w:rFonts w:ascii="Times New Roman" w:hAnsi="Times New Roman" w:cs="Times New Roman"/>
              <w:noProof/>
              <w:sz w:val="20"/>
              <w:szCs w:val="20"/>
              <w:lang w:val="en-GB"/>
            </w:rPr>
            <w:fldChar w:fldCharType="separate"/>
          </w:r>
          <w:r w:rsidRPr="00634830">
            <w:rPr>
              <w:rFonts w:ascii="Times New Roman" w:hAnsi="Times New Roman" w:cs="Times New Roman"/>
              <w:noProof/>
              <w:sz w:val="20"/>
              <w:szCs w:val="20"/>
              <w:vertAlign w:val="superscript"/>
              <w:lang w:val="en-GB"/>
            </w:rPr>
            <w:t>53</w:t>
          </w:r>
          <w:r w:rsidRPr="00634830">
            <w:rPr>
              <w:rFonts w:ascii="Times New Roman" w:hAnsi="Times New Roman" w:cs="Times New Roman"/>
              <w:noProof/>
              <w:sz w:val="20"/>
              <w:szCs w:val="20"/>
              <w:lang w:val="en-GB"/>
            </w:rPr>
            <w:fldChar w:fldCharType="end"/>
          </w:r>
        </w:sdtContent>
      </w:sdt>
      <w:r w:rsidRPr="00634830">
        <w:rPr>
          <w:rFonts w:ascii="Times New Roman" w:hAnsi="Times New Roman" w:cs="Times New Roman"/>
          <w:sz w:val="20"/>
          <w:szCs w:val="20"/>
          <w:lang w:val="en-GB"/>
        </w:rPr>
        <w:t>.</w:t>
      </w:r>
    </w:p>
    <w:tbl>
      <w:tblPr>
        <w:tblW w:w="7460" w:type="dxa"/>
        <w:jc w:val="center"/>
        <w:tblCellMar>
          <w:left w:w="70" w:type="dxa"/>
          <w:right w:w="70" w:type="dxa"/>
        </w:tblCellMar>
        <w:tblLook w:val="04A0" w:firstRow="1" w:lastRow="0" w:firstColumn="1" w:lastColumn="0" w:noHBand="0" w:noVBand="1"/>
      </w:tblPr>
      <w:tblGrid>
        <w:gridCol w:w="1740"/>
        <w:gridCol w:w="4520"/>
        <w:gridCol w:w="1200"/>
      </w:tblGrid>
      <w:tr w:rsidR="0059302E" w:rsidRPr="00634830" w:rsidTr="00BE45E2">
        <w:trPr>
          <w:trHeight w:val="255"/>
          <w:jc w:val="center"/>
        </w:trPr>
        <w:tc>
          <w:tcPr>
            <w:tcW w:w="1740" w:type="dxa"/>
            <w:tcBorders>
              <w:top w:val="nil"/>
              <w:left w:val="nil"/>
              <w:bottom w:val="single" w:sz="8" w:space="0" w:color="auto"/>
              <w:right w:val="nil"/>
            </w:tcBorders>
            <w:shd w:val="clear" w:color="auto" w:fill="auto"/>
            <w:vAlign w:val="center"/>
            <w:hideMark/>
          </w:tcPr>
          <w:p w:rsidR="0059302E" w:rsidRPr="00634830" w:rsidRDefault="0059302E" w:rsidP="00BE45E2">
            <w:pPr>
              <w:spacing w:after="0" w:line="240" w:lineRule="auto"/>
              <w:rPr>
                <w:rFonts w:ascii="Calibri" w:eastAsia="Times New Roman" w:hAnsi="Calibri" w:cs="Calibri"/>
                <w:b/>
                <w:bCs/>
                <w:color w:val="000000"/>
                <w:lang w:eastAsia="de-DE"/>
              </w:rPr>
            </w:pPr>
            <w:r w:rsidRPr="00634830">
              <w:rPr>
                <w:rFonts w:ascii="Calibri" w:eastAsia="Times New Roman" w:hAnsi="Calibri" w:cstheme="minorHAnsi"/>
                <w:b/>
                <w:bCs/>
                <w:color w:val="000000"/>
                <w:lang w:val="en-GB" w:eastAsia="de-DE"/>
              </w:rPr>
              <w:t>Primer</w:t>
            </w:r>
          </w:p>
        </w:tc>
        <w:tc>
          <w:tcPr>
            <w:tcW w:w="4520" w:type="dxa"/>
            <w:tcBorders>
              <w:top w:val="nil"/>
              <w:left w:val="nil"/>
              <w:bottom w:val="single" w:sz="8" w:space="0" w:color="auto"/>
              <w:right w:val="nil"/>
            </w:tcBorders>
            <w:shd w:val="clear" w:color="auto" w:fill="auto"/>
            <w:vAlign w:val="center"/>
            <w:hideMark/>
          </w:tcPr>
          <w:p w:rsidR="0059302E" w:rsidRPr="00634830" w:rsidRDefault="0059302E" w:rsidP="00BE45E2">
            <w:pPr>
              <w:spacing w:after="0" w:line="240" w:lineRule="auto"/>
              <w:rPr>
                <w:rFonts w:ascii="Calibri" w:eastAsia="Times New Roman" w:hAnsi="Calibri" w:cs="Calibri"/>
                <w:b/>
                <w:bCs/>
                <w:color w:val="000000"/>
                <w:lang w:eastAsia="de-DE"/>
              </w:rPr>
            </w:pPr>
            <w:r w:rsidRPr="00634830">
              <w:rPr>
                <w:rFonts w:ascii="Calibri" w:eastAsia="Times New Roman" w:hAnsi="Calibri" w:cstheme="minorHAnsi"/>
                <w:b/>
                <w:bCs/>
                <w:color w:val="000000"/>
                <w:lang w:val="en-GB" w:eastAsia="de-DE"/>
              </w:rPr>
              <w:t>Sequence (5'-3')</w:t>
            </w:r>
          </w:p>
        </w:tc>
        <w:tc>
          <w:tcPr>
            <w:tcW w:w="1200" w:type="dxa"/>
            <w:tcBorders>
              <w:top w:val="nil"/>
              <w:left w:val="nil"/>
              <w:bottom w:val="single" w:sz="8" w:space="0" w:color="auto"/>
              <w:right w:val="nil"/>
            </w:tcBorders>
            <w:shd w:val="clear" w:color="auto" w:fill="auto"/>
            <w:vAlign w:val="center"/>
            <w:hideMark/>
          </w:tcPr>
          <w:p w:rsidR="0059302E" w:rsidRPr="00634830" w:rsidRDefault="0059302E" w:rsidP="00BE45E2">
            <w:pPr>
              <w:spacing w:after="0" w:line="240" w:lineRule="auto"/>
              <w:rPr>
                <w:rFonts w:ascii="Calibri" w:eastAsia="Times New Roman" w:hAnsi="Calibri" w:cs="Calibri"/>
                <w:b/>
                <w:bCs/>
                <w:color w:val="000000"/>
                <w:lang w:eastAsia="de-DE"/>
              </w:rPr>
            </w:pPr>
            <w:r w:rsidRPr="00634830">
              <w:rPr>
                <w:rFonts w:ascii="Calibri" w:eastAsia="Times New Roman" w:hAnsi="Calibri" w:cstheme="minorHAnsi"/>
                <w:b/>
                <w:bCs/>
                <w:color w:val="000000"/>
                <w:lang w:val="en-GB" w:eastAsia="de-DE"/>
              </w:rPr>
              <w:t> </w:t>
            </w:r>
          </w:p>
        </w:tc>
      </w:tr>
      <w:tr w:rsidR="0059302E" w:rsidRPr="00634830" w:rsidTr="00BE45E2">
        <w:trPr>
          <w:trHeight w:val="255"/>
          <w:jc w:val="center"/>
        </w:trPr>
        <w:tc>
          <w:tcPr>
            <w:tcW w:w="1740" w:type="dxa"/>
            <w:tcBorders>
              <w:top w:val="nil"/>
              <w:left w:val="nil"/>
              <w:bottom w:val="nil"/>
              <w:right w:val="nil"/>
            </w:tcBorders>
            <w:shd w:val="clear" w:color="auto" w:fill="auto"/>
            <w:vAlign w:val="center"/>
            <w:hideMark/>
          </w:tcPr>
          <w:p w:rsidR="0059302E" w:rsidRPr="00634830" w:rsidRDefault="0059302E" w:rsidP="00BE45E2">
            <w:pPr>
              <w:spacing w:after="0" w:line="240" w:lineRule="auto"/>
              <w:rPr>
                <w:rFonts w:ascii="Calibri" w:eastAsia="Times New Roman" w:hAnsi="Calibri" w:cs="Calibri"/>
                <w:color w:val="000000"/>
                <w:lang w:eastAsia="de-DE"/>
              </w:rPr>
            </w:pPr>
            <w:r w:rsidRPr="00634830">
              <w:rPr>
                <w:rFonts w:ascii="Calibri" w:eastAsia="Times New Roman" w:hAnsi="Calibri" w:cstheme="minorHAnsi"/>
                <w:color w:val="000000"/>
                <w:lang w:val="en-GB" w:eastAsia="de-DE"/>
              </w:rPr>
              <w:t>DcTPS04-194F</w:t>
            </w:r>
          </w:p>
        </w:tc>
        <w:tc>
          <w:tcPr>
            <w:tcW w:w="4520" w:type="dxa"/>
            <w:tcBorders>
              <w:top w:val="nil"/>
              <w:left w:val="nil"/>
              <w:bottom w:val="nil"/>
              <w:right w:val="nil"/>
            </w:tcBorders>
            <w:shd w:val="clear" w:color="auto" w:fill="auto"/>
            <w:vAlign w:val="center"/>
            <w:hideMark/>
          </w:tcPr>
          <w:p w:rsidR="0059302E" w:rsidRPr="00634830" w:rsidRDefault="0059302E" w:rsidP="00BE45E2">
            <w:pPr>
              <w:spacing w:after="0" w:line="240" w:lineRule="auto"/>
              <w:rPr>
                <w:rFonts w:ascii="Consolas" w:eastAsia="Times New Roman" w:hAnsi="Consolas" w:cs="Calibri"/>
                <w:color w:val="000000"/>
                <w:lang w:eastAsia="de-DE"/>
              </w:rPr>
            </w:pPr>
            <w:r w:rsidRPr="00634830">
              <w:rPr>
                <w:rFonts w:ascii="Consolas" w:eastAsia="Times New Roman" w:hAnsi="Consolas" w:cs="Calibri"/>
                <w:color w:val="000000"/>
                <w:lang w:val="en-GB" w:eastAsia="de-DE"/>
              </w:rPr>
              <w:t>GG</w:t>
            </w:r>
            <w:r w:rsidRPr="00634830">
              <w:rPr>
                <w:rFonts w:ascii="Consolas" w:eastAsia="Times New Roman" w:hAnsi="Consolas" w:cs="Calibri"/>
                <w:color w:val="000000"/>
                <w:u w:val="single"/>
                <w:lang w:val="en-GB" w:eastAsia="de-DE"/>
              </w:rPr>
              <w:t>CCATGG</w:t>
            </w:r>
            <w:r w:rsidRPr="00634830">
              <w:rPr>
                <w:rFonts w:ascii="Consolas" w:eastAsia="Times New Roman" w:hAnsi="Consolas" w:cs="Calibri"/>
                <w:color w:val="000000"/>
                <w:lang w:val="en-GB" w:eastAsia="de-DE"/>
              </w:rPr>
              <w:t>TTCGTCGATCAGGCAATTATCC</w:t>
            </w:r>
          </w:p>
        </w:tc>
        <w:tc>
          <w:tcPr>
            <w:tcW w:w="1200" w:type="dxa"/>
            <w:tcBorders>
              <w:top w:val="nil"/>
              <w:left w:val="nil"/>
              <w:bottom w:val="nil"/>
              <w:right w:val="nil"/>
            </w:tcBorders>
            <w:shd w:val="clear" w:color="auto" w:fill="auto"/>
            <w:vAlign w:val="center"/>
            <w:hideMark/>
          </w:tcPr>
          <w:p w:rsidR="0059302E" w:rsidRPr="00634830" w:rsidRDefault="0059302E" w:rsidP="00BE45E2">
            <w:pPr>
              <w:spacing w:after="0" w:line="240" w:lineRule="auto"/>
              <w:jc w:val="center"/>
              <w:rPr>
                <w:rFonts w:ascii="Calibri" w:eastAsia="Times New Roman" w:hAnsi="Calibri" w:cs="Calibri"/>
                <w:color w:val="000000"/>
                <w:lang w:eastAsia="de-DE"/>
              </w:rPr>
            </w:pPr>
            <w:r w:rsidRPr="00634830">
              <w:rPr>
                <w:rFonts w:ascii="Calibri" w:eastAsia="Times New Roman" w:hAnsi="Calibri" w:cstheme="minorHAnsi"/>
                <w:color w:val="000000"/>
                <w:lang w:val="en-GB" w:eastAsia="de-DE"/>
              </w:rPr>
              <w:t>C</w:t>
            </w:r>
          </w:p>
        </w:tc>
      </w:tr>
      <w:tr w:rsidR="0059302E" w:rsidRPr="00634830" w:rsidTr="00BE45E2">
        <w:trPr>
          <w:trHeight w:val="255"/>
          <w:jc w:val="center"/>
        </w:trPr>
        <w:tc>
          <w:tcPr>
            <w:tcW w:w="1740" w:type="dxa"/>
            <w:tcBorders>
              <w:top w:val="nil"/>
              <w:left w:val="nil"/>
              <w:bottom w:val="nil"/>
              <w:right w:val="nil"/>
            </w:tcBorders>
            <w:shd w:val="clear" w:color="auto" w:fill="auto"/>
            <w:vAlign w:val="center"/>
            <w:hideMark/>
          </w:tcPr>
          <w:p w:rsidR="0059302E" w:rsidRPr="00634830" w:rsidRDefault="0059302E" w:rsidP="00BE45E2">
            <w:pPr>
              <w:spacing w:after="0" w:line="240" w:lineRule="auto"/>
              <w:rPr>
                <w:rFonts w:ascii="Calibri" w:eastAsia="Times New Roman" w:hAnsi="Calibri" w:cs="Calibri"/>
                <w:color w:val="000000"/>
                <w:lang w:eastAsia="de-DE"/>
              </w:rPr>
            </w:pPr>
            <w:r w:rsidRPr="00634830">
              <w:rPr>
                <w:rFonts w:ascii="Calibri" w:eastAsia="Times New Roman" w:hAnsi="Calibri" w:cstheme="minorHAnsi"/>
                <w:color w:val="000000"/>
                <w:lang w:val="en-GB" w:eastAsia="de-DE"/>
              </w:rPr>
              <w:t>DcTPS04-1822R</w:t>
            </w:r>
          </w:p>
        </w:tc>
        <w:tc>
          <w:tcPr>
            <w:tcW w:w="4520" w:type="dxa"/>
            <w:tcBorders>
              <w:top w:val="nil"/>
              <w:left w:val="nil"/>
              <w:bottom w:val="nil"/>
              <w:right w:val="nil"/>
            </w:tcBorders>
            <w:shd w:val="clear" w:color="auto" w:fill="auto"/>
            <w:vAlign w:val="center"/>
            <w:hideMark/>
          </w:tcPr>
          <w:p w:rsidR="0059302E" w:rsidRPr="00634830" w:rsidRDefault="0059302E" w:rsidP="00BE45E2">
            <w:pPr>
              <w:spacing w:after="0" w:line="240" w:lineRule="auto"/>
              <w:rPr>
                <w:rFonts w:ascii="Consolas" w:eastAsia="Times New Roman" w:hAnsi="Consolas" w:cs="Calibri"/>
                <w:color w:val="000000"/>
                <w:lang w:eastAsia="de-DE"/>
              </w:rPr>
            </w:pPr>
            <w:r w:rsidRPr="00634830">
              <w:rPr>
                <w:rFonts w:ascii="Consolas" w:eastAsia="Times New Roman" w:hAnsi="Consolas" w:cs="Calibri"/>
                <w:color w:val="000000"/>
                <w:lang w:val="en-GB" w:eastAsia="de-DE"/>
              </w:rPr>
              <w:t>CC</w:t>
            </w:r>
            <w:r w:rsidRPr="00634830">
              <w:rPr>
                <w:rFonts w:ascii="Consolas" w:eastAsia="Times New Roman" w:hAnsi="Consolas" w:cs="Calibri"/>
                <w:color w:val="000000"/>
                <w:u w:val="single"/>
                <w:lang w:val="en-GB" w:eastAsia="de-DE"/>
              </w:rPr>
              <w:t>GCGGCCGC</w:t>
            </w:r>
            <w:r w:rsidRPr="00634830">
              <w:rPr>
                <w:rFonts w:ascii="Consolas" w:eastAsia="Times New Roman" w:hAnsi="Consolas" w:cs="Calibri"/>
                <w:color w:val="000000"/>
                <w:lang w:val="en-GB" w:eastAsia="de-DE"/>
              </w:rPr>
              <w:t>AAGAGGAATGGGGTGAACAAATAG</w:t>
            </w:r>
          </w:p>
        </w:tc>
        <w:tc>
          <w:tcPr>
            <w:tcW w:w="1200" w:type="dxa"/>
            <w:tcBorders>
              <w:top w:val="nil"/>
              <w:left w:val="nil"/>
              <w:bottom w:val="nil"/>
              <w:right w:val="nil"/>
            </w:tcBorders>
            <w:shd w:val="clear" w:color="auto" w:fill="auto"/>
            <w:vAlign w:val="center"/>
            <w:hideMark/>
          </w:tcPr>
          <w:p w:rsidR="0059302E" w:rsidRPr="00634830" w:rsidRDefault="0059302E" w:rsidP="00BE45E2">
            <w:pPr>
              <w:spacing w:after="0" w:line="240" w:lineRule="auto"/>
              <w:jc w:val="center"/>
              <w:rPr>
                <w:rFonts w:ascii="Calibri" w:eastAsia="Times New Roman" w:hAnsi="Calibri" w:cs="Calibri"/>
                <w:color w:val="000000"/>
                <w:lang w:eastAsia="de-DE"/>
              </w:rPr>
            </w:pPr>
            <w:r w:rsidRPr="00634830">
              <w:rPr>
                <w:rFonts w:ascii="Calibri" w:eastAsia="Times New Roman" w:hAnsi="Calibri" w:cstheme="minorHAnsi"/>
                <w:color w:val="000000"/>
                <w:lang w:val="en-GB" w:eastAsia="de-DE"/>
              </w:rPr>
              <w:t>C</w:t>
            </w:r>
          </w:p>
        </w:tc>
      </w:tr>
      <w:tr w:rsidR="0059302E" w:rsidRPr="00634830" w:rsidTr="00BE45E2">
        <w:trPr>
          <w:trHeight w:val="255"/>
          <w:jc w:val="center"/>
        </w:trPr>
        <w:tc>
          <w:tcPr>
            <w:tcW w:w="1740" w:type="dxa"/>
            <w:tcBorders>
              <w:top w:val="nil"/>
              <w:left w:val="nil"/>
              <w:bottom w:val="nil"/>
              <w:right w:val="nil"/>
            </w:tcBorders>
            <w:shd w:val="clear" w:color="auto" w:fill="auto"/>
            <w:vAlign w:val="center"/>
            <w:hideMark/>
          </w:tcPr>
          <w:p w:rsidR="0059302E" w:rsidRPr="00634830" w:rsidRDefault="0059302E" w:rsidP="00BE45E2">
            <w:pPr>
              <w:spacing w:after="0" w:line="240" w:lineRule="auto"/>
              <w:rPr>
                <w:rFonts w:ascii="Calibri" w:eastAsia="Times New Roman" w:hAnsi="Calibri" w:cs="Calibri"/>
                <w:color w:val="000000"/>
                <w:lang w:eastAsia="de-DE"/>
              </w:rPr>
            </w:pPr>
            <w:r w:rsidRPr="00634830">
              <w:rPr>
                <w:rFonts w:ascii="Calibri" w:eastAsia="Times New Roman" w:hAnsi="Calibri" w:cstheme="minorHAnsi"/>
                <w:color w:val="000000"/>
                <w:lang w:val="en-GB" w:eastAsia="de-DE"/>
              </w:rPr>
              <w:t>DcTPS54-194F</w:t>
            </w:r>
          </w:p>
        </w:tc>
        <w:tc>
          <w:tcPr>
            <w:tcW w:w="4520" w:type="dxa"/>
            <w:tcBorders>
              <w:top w:val="nil"/>
              <w:left w:val="nil"/>
              <w:bottom w:val="nil"/>
              <w:right w:val="nil"/>
            </w:tcBorders>
            <w:shd w:val="clear" w:color="auto" w:fill="auto"/>
            <w:vAlign w:val="center"/>
            <w:hideMark/>
          </w:tcPr>
          <w:p w:rsidR="0059302E" w:rsidRPr="00634830" w:rsidRDefault="0059302E" w:rsidP="00BE45E2">
            <w:pPr>
              <w:spacing w:after="0" w:line="240" w:lineRule="auto"/>
              <w:rPr>
                <w:rFonts w:ascii="Consolas" w:eastAsia="Times New Roman" w:hAnsi="Consolas" w:cs="Calibri"/>
                <w:color w:val="000000"/>
                <w:lang w:eastAsia="de-DE"/>
              </w:rPr>
            </w:pPr>
            <w:r w:rsidRPr="00634830">
              <w:rPr>
                <w:rFonts w:ascii="Consolas" w:eastAsia="Times New Roman" w:hAnsi="Consolas" w:cs="Calibri"/>
                <w:color w:val="000000"/>
                <w:lang w:val="en-GB" w:eastAsia="de-DE"/>
              </w:rPr>
              <w:t>GG</w:t>
            </w:r>
            <w:r w:rsidRPr="00634830">
              <w:rPr>
                <w:rFonts w:ascii="Consolas" w:eastAsia="Times New Roman" w:hAnsi="Consolas" w:cs="Calibri"/>
                <w:color w:val="000000"/>
                <w:u w:val="single"/>
                <w:lang w:val="en-GB" w:eastAsia="de-DE"/>
              </w:rPr>
              <w:t>CCATGG</w:t>
            </w:r>
            <w:r w:rsidRPr="00634830">
              <w:rPr>
                <w:rFonts w:ascii="Consolas" w:eastAsia="Times New Roman" w:hAnsi="Consolas" w:cs="Calibri"/>
                <w:color w:val="000000"/>
                <w:lang w:val="en-GB" w:eastAsia="de-DE"/>
              </w:rPr>
              <w:t>TTCGTCGATCAGGCAATTATCC</w:t>
            </w:r>
          </w:p>
        </w:tc>
        <w:tc>
          <w:tcPr>
            <w:tcW w:w="1200" w:type="dxa"/>
            <w:tcBorders>
              <w:top w:val="nil"/>
              <w:left w:val="nil"/>
              <w:bottom w:val="nil"/>
              <w:right w:val="nil"/>
            </w:tcBorders>
            <w:shd w:val="clear" w:color="auto" w:fill="auto"/>
            <w:vAlign w:val="center"/>
            <w:hideMark/>
          </w:tcPr>
          <w:p w:rsidR="0059302E" w:rsidRPr="00634830" w:rsidRDefault="0059302E" w:rsidP="00BE45E2">
            <w:pPr>
              <w:spacing w:after="0" w:line="240" w:lineRule="auto"/>
              <w:jc w:val="center"/>
              <w:rPr>
                <w:rFonts w:ascii="Calibri" w:eastAsia="Times New Roman" w:hAnsi="Calibri" w:cs="Calibri"/>
                <w:color w:val="000000"/>
                <w:lang w:eastAsia="de-DE"/>
              </w:rPr>
            </w:pPr>
            <w:r w:rsidRPr="00634830">
              <w:rPr>
                <w:rFonts w:ascii="Calibri" w:eastAsia="Times New Roman" w:hAnsi="Calibri" w:cstheme="minorHAnsi"/>
                <w:color w:val="000000"/>
                <w:lang w:val="en-GB" w:eastAsia="de-DE"/>
              </w:rPr>
              <w:t>C</w:t>
            </w:r>
          </w:p>
        </w:tc>
      </w:tr>
      <w:tr w:rsidR="0059302E" w:rsidRPr="00634830" w:rsidTr="00BE45E2">
        <w:trPr>
          <w:trHeight w:val="255"/>
          <w:jc w:val="center"/>
        </w:trPr>
        <w:tc>
          <w:tcPr>
            <w:tcW w:w="1740" w:type="dxa"/>
            <w:tcBorders>
              <w:top w:val="nil"/>
              <w:left w:val="nil"/>
              <w:bottom w:val="nil"/>
              <w:right w:val="nil"/>
            </w:tcBorders>
            <w:shd w:val="clear" w:color="auto" w:fill="auto"/>
            <w:vAlign w:val="center"/>
            <w:hideMark/>
          </w:tcPr>
          <w:p w:rsidR="0059302E" w:rsidRPr="00634830" w:rsidRDefault="0059302E" w:rsidP="00BE45E2">
            <w:pPr>
              <w:spacing w:after="0" w:line="240" w:lineRule="auto"/>
              <w:rPr>
                <w:rFonts w:ascii="Calibri" w:eastAsia="Times New Roman" w:hAnsi="Calibri" w:cs="Calibri"/>
                <w:color w:val="000000"/>
                <w:lang w:eastAsia="de-DE"/>
              </w:rPr>
            </w:pPr>
            <w:r w:rsidRPr="00634830">
              <w:rPr>
                <w:rFonts w:ascii="Calibri" w:eastAsia="Times New Roman" w:hAnsi="Calibri" w:cstheme="minorHAnsi"/>
                <w:color w:val="000000"/>
                <w:lang w:val="en-GB" w:eastAsia="de-DE"/>
              </w:rPr>
              <w:t>DcTPS54-1822R</w:t>
            </w:r>
          </w:p>
        </w:tc>
        <w:tc>
          <w:tcPr>
            <w:tcW w:w="4520" w:type="dxa"/>
            <w:tcBorders>
              <w:top w:val="nil"/>
              <w:left w:val="nil"/>
              <w:bottom w:val="nil"/>
              <w:right w:val="nil"/>
            </w:tcBorders>
            <w:shd w:val="clear" w:color="auto" w:fill="auto"/>
            <w:vAlign w:val="center"/>
            <w:hideMark/>
          </w:tcPr>
          <w:p w:rsidR="0059302E" w:rsidRPr="00634830" w:rsidRDefault="0059302E" w:rsidP="00BE45E2">
            <w:pPr>
              <w:spacing w:after="0" w:line="240" w:lineRule="auto"/>
              <w:rPr>
                <w:rFonts w:ascii="Consolas" w:eastAsia="Times New Roman" w:hAnsi="Consolas" w:cs="Calibri"/>
                <w:color w:val="000000"/>
                <w:lang w:eastAsia="de-DE"/>
              </w:rPr>
            </w:pPr>
            <w:r w:rsidRPr="00634830">
              <w:rPr>
                <w:rFonts w:ascii="Consolas" w:eastAsia="Times New Roman" w:hAnsi="Consolas" w:cs="Calibri"/>
                <w:color w:val="000000"/>
                <w:lang w:val="en-GB" w:eastAsia="de-DE"/>
              </w:rPr>
              <w:t>CC</w:t>
            </w:r>
            <w:r w:rsidRPr="00634830">
              <w:rPr>
                <w:rFonts w:ascii="Consolas" w:eastAsia="Times New Roman" w:hAnsi="Consolas" w:cs="Calibri"/>
                <w:color w:val="000000"/>
                <w:u w:val="single"/>
                <w:lang w:val="en-GB" w:eastAsia="de-DE"/>
              </w:rPr>
              <w:t>GCGGCCGC</w:t>
            </w:r>
            <w:r w:rsidRPr="00634830">
              <w:rPr>
                <w:rFonts w:ascii="Consolas" w:eastAsia="Times New Roman" w:hAnsi="Consolas" w:cs="Calibri"/>
                <w:color w:val="000000"/>
                <w:lang w:val="en-GB" w:eastAsia="de-DE"/>
              </w:rPr>
              <w:t>AAGAGGAATGGGGTGAACAAATAG</w:t>
            </w:r>
          </w:p>
        </w:tc>
        <w:tc>
          <w:tcPr>
            <w:tcW w:w="1200" w:type="dxa"/>
            <w:tcBorders>
              <w:top w:val="nil"/>
              <w:left w:val="nil"/>
              <w:bottom w:val="nil"/>
              <w:right w:val="nil"/>
            </w:tcBorders>
            <w:shd w:val="clear" w:color="auto" w:fill="auto"/>
            <w:vAlign w:val="center"/>
            <w:hideMark/>
          </w:tcPr>
          <w:p w:rsidR="0059302E" w:rsidRPr="00634830" w:rsidRDefault="0059302E" w:rsidP="00BE45E2">
            <w:pPr>
              <w:spacing w:after="0" w:line="240" w:lineRule="auto"/>
              <w:jc w:val="center"/>
              <w:rPr>
                <w:rFonts w:ascii="Calibri" w:eastAsia="Times New Roman" w:hAnsi="Calibri" w:cs="Calibri"/>
                <w:color w:val="000000"/>
                <w:lang w:eastAsia="de-DE"/>
              </w:rPr>
            </w:pPr>
            <w:r w:rsidRPr="00634830">
              <w:rPr>
                <w:rFonts w:ascii="Calibri" w:eastAsia="Times New Roman" w:hAnsi="Calibri" w:cstheme="minorHAnsi"/>
                <w:color w:val="000000"/>
                <w:lang w:val="en-GB" w:eastAsia="de-DE"/>
              </w:rPr>
              <w:t>C</w:t>
            </w:r>
          </w:p>
        </w:tc>
      </w:tr>
      <w:tr w:rsidR="0059302E" w:rsidRPr="00634830" w:rsidTr="00BE45E2">
        <w:trPr>
          <w:trHeight w:val="255"/>
          <w:jc w:val="center"/>
        </w:trPr>
        <w:tc>
          <w:tcPr>
            <w:tcW w:w="1740" w:type="dxa"/>
            <w:tcBorders>
              <w:top w:val="nil"/>
              <w:left w:val="nil"/>
              <w:bottom w:val="nil"/>
              <w:right w:val="nil"/>
            </w:tcBorders>
            <w:shd w:val="clear" w:color="auto" w:fill="auto"/>
            <w:vAlign w:val="center"/>
            <w:hideMark/>
          </w:tcPr>
          <w:p w:rsidR="0059302E" w:rsidRPr="00634830" w:rsidRDefault="0059302E" w:rsidP="00BE45E2">
            <w:pPr>
              <w:spacing w:after="0" w:line="240" w:lineRule="auto"/>
              <w:rPr>
                <w:rFonts w:ascii="Calibri" w:eastAsia="Times New Roman" w:hAnsi="Calibri" w:cs="Calibri"/>
                <w:color w:val="000000"/>
                <w:lang w:eastAsia="de-DE"/>
              </w:rPr>
            </w:pPr>
            <w:r w:rsidRPr="00634830">
              <w:rPr>
                <w:rFonts w:ascii="Calibri" w:eastAsia="Times New Roman" w:hAnsi="Calibri" w:cstheme="minorHAnsi"/>
                <w:color w:val="000000"/>
                <w:lang w:val="en-GB" w:eastAsia="de-DE"/>
              </w:rPr>
              <w:t>DcTPS04-172F</w:t>
            </w:r>
          </w:p>
        </w:tc>
        <w:tc>
          <w:tcPr>
            <w:tcW w:w="4520" w:type="dxa"/>
            <w:tcBorders>
              <w:top w:val="nil"/>
              <w:left w:val="nil"/>
              <w:bottom w:val="nil"/>
              <w:right w:val="nil"/>
            </w:tcBorders>
            <w:shd w:val="clear" w:color="auto" w:fill="auto"/>
            <w:vAlign w:val="center"/>
            <w:hideMark/>
          </w:tcPr>
          <w:p w:rsidR="0059302E" w:rsidRPr="00634830" w:rsidRDefault="0059302E" w:rsidP="00BE45E2">
            <w:pPr>
              <w:spacing w:after="0" w:line="240" w:lineRule="auto"/>
              <w:rPr>
                <w:rFonts w:ascii="Consolas" w:eastAsia="Times New Roman" w:hAnsi="Consolas" w:cs="Calibri"/>
                <w:color w:val="000000"/>
                <w:lang w:eastAsia="de-DE"/>
              </w:rPr>
            </w:pPr>
            <w:r w:rsidRPr="00634830">
              <w:rPr>
                <w:rFonts w:ascii="Consolas" w:eastAsia="Times New Roman" w:hAnsi="Consolas" w:cs="Calibri"/>
                <w:color w:val="000000"/>
                <w:lang w:val="en-GB" w:eastAsia="de-DE"/>
              </w:rPr>
              <w:t>GTTGTCTACAGGAGCCGAAC</w:t>
            </w:r>
          </w:p>
        </w:tc>
        <w:tc>
          <w:tcPr>
            <w:tcW w:w="1200" w:type="dxa"/>
            <w:tcBorders>
              <w:top w:val="nil"/>
              <w:left w:val="nil"/>
              <w:bottom w:val="nil"/>
              <w:right w:val="nil"/>
            </w:tcBorders>
            <w:shd w:val="clear" w:color="auto" w:fill="auto"/>
            <w:vAlign w:val="center"/>
            <w:hideMark/>
          </w:tcPr>
          <w:p w:rsidR="0059302E" w:rsidRPr="00634830" w:rsidRDefault="0059302E" w:rsidP="00BE45E2">
            <w:pPr>
              <w:spacing w:after="0" w:line="240" w:lineRule="auto"/>
              <w:jc w:val="center"/>
              <w:rPr>
                <w:rFonts w:ascii="Calibri" w:eastAsia="Times New Roman" w:hAnsi="Calibri" w:cs="Calibri"/>
                <w:color w:val="000000"/>
                <w:lang w:eastAsia="de-DE"/>
              </w:rPr>
            </w:pPr>
            <w:r w:rsidRPr="00634830">
              <w:rPr>
                <w:rFonts w:ascii="Calibri" w:eastAsia="Times New Roman" w:hAnsi="Calibri" w:cstheme="minorHAnsi"/>
                <w:color w:val="000000"/>
                <w:lang w:val="en-GB" w:eastAsia="de-DE"/>
              </w:rPr>
              <w:t>EA</w:t>
            </w:r>
          </w:p>
        </w:tc>
      </w:tr>
      <w:tr w:rsidR="0059302E" w:rsidRPr="00634830" w:rsidTr="00BE45E2">
        <w:trPr>
          <w:trHeight w:val="255"/>
          <w:jc w:val="center"/>
        </w:trPr>
        <w:tc>
          <w:tcPr>
            <w:tcW w:w="1740" w:type="dxa"/>
            <w:tcBorders>
              <w:top w:val="nil"/>
              <w:left w:val="nil"/>
              <w:bottom w:val="nil"/>
              <w:right w:val="nil"/>
            </w:tcBorders>
            <w:shd w:val="clear" w:color="auto" w:fill="auto"/>
            <w:vAlign w:val="center"/>
            <w:hideMark/>
          </w:tcPr>
          <w:p w:rsidR="0059302E" w:rsidRPr="00634830" w:rsidRDefault="0059302E" w:rsidP="00BE45E2">
            <w:pPr>
              <w:spacing w:after="0" w:line="240" w:lineRule="auto"/>
              <w:rPr>
                <w:rFonts w:ascii="Calibri" w:eastAsia="Times New Roman" w:hAnsi="Calibri" w:cs="Calibri"/>
                <w:color w:val="000000"/>
                <w:lang w:eastAsia="de-DE"/>
              </w:rPr>
            </w:pPr>
            <w:r w:rsidRPr="00634830">
              <w:rPr>
                <w:rFonts w:ascii="Calibri" w:eastAsia="Times New Roman" w:hAnsi="Calibri" w:cstheme="minorHAnsi"/>
                <w:color w:val="000000"/>
                <w:lang w:val="en-GB" w:eastAsia="de-DE"/>
              </w:rPr>
              <w:t>DcTPS04-01R</w:t>
            </w:r>
          </w:p>
        </w:tc>
        <w:tc>
          <w:tcPr>
            <w:tcW w:w="4520" w:type="dxa"/>
            <w:tcBorders>
              <w:top w:val="nil"/>
              <w:left w:val="nil"/>
              <w:bottom w:val="nil"/>
              <w:right w:val="nil"/>
            </w:tcBorders>
            <w:shd w:val="clear" w:color="auto" w:fill="auto"/>
            <w:vAlign w:val="center"/>
            <w:hideMark/>
          </w:tcPr>
          <w:p w:rsidR="0059302E" w:rsidRPr="00634830" w:rsidRDefault="0059302E" w:rsidP="00BE45E2">
            <w:pPr>
              <w:spacing w:after="0" w:line="240" w:lineRule="auto"/>
              <w:rPr>
                <w:rFonts w:ascii="Consolas" w:eastAsia="Times New Roman" w:hAnsi="Consolas" w:cs="Calibri"/>
                <w:color w:val="000000"/>
                <w:lang w:eastAsia="de-DE"/>
              </w:rPr>
            </w:pPr>
            <w:r w:rsidRPr="00634830">
              <w:rPr>
                <w:rFonts w:ascii="Consolas" w:eastAsia="Times New Roman" w:hAnsi="Consolas" w:cs="Calibri"/>
                <w:color w:val="000000"/>
                <w:lang w:val="en-GB" w:eastAsia="de-DE"/>
              </w:rPr>
              <w:t>CACTCTAATTAGCTAGTACATGCAAA</w:t>
            </w:r>
          </w:p>
        </w:tc>
        <w:tc>
          <w:tcPr>
            <w:tcW w:w="1200" w:type="dxa"/>
            <w:tcBorders>
              <w:top w:val="nil"/>
              <w:left w:val="nil"/>
              <w:bottom w:val="nil"/>
              <w:right w:val="nil"/>
            </w:tcBorders>
            <w:shd w:val="clear" w:color="auto" w:fill="auto"/>
            <w:vAlign w:val="center"/>
            <w:hideMark/>
          </w:tcPr>
          <w:p w:rsidR="0059302E" w:rsidRPr="00634830" w:rsidRDefault="0059302E" w:rsidP="00BE45E2">
            <w:pPr>
              <w:spacing w:after="0" w:line="240" w:lineRule="auto"/>
              <w:jc w:val="center"/>
              <w:rPr>
                <w:rFonts w:ascii="Calibri" w:eastAsia="Times New Roman" w:hAnsi="Calibri" w:cs="Calibri"/>
                <w:color w:val="000000"/>
                <w:lang w:eastAsia="de-DE"/>
              </w:rPr>
            </w:pPr>
            <w:r w:rsidRPr="00634830">
              <w:rPr>
                <w:rFonts w:ascii="Calibri" w:eastAsia="Times New Roman" w:hAnsi="Calibri" w:cstheme="minorHAnsi"/>
                <w:color w:val="000000"/>
                <w:lang w:val="en-GB" w:eastAsia="de-DE"/>
              </w:rPr>
              <w:t>EA</w:t>
            </w:r>
          </w:p>
        </w:tc>
      </w:tr>
      <w:tr w:rsidR="0059302E" w:rsidRPr="00634830" w:rsidTr="00BE45E2">
        <w:trPr>
          <w:trHeight w:val="255"/>
          <w:jc w:val="center"/>
        </w:trPr>
        <w:tc>
          <w:tcPr>
            <w:tcW w:w="1740" w:type="dxa"/>
            <w:tcBorders>
              <w:top w:val="nil"/>
              <w:left w:val="nil"/>
              <w:bottom w:val="nil"/>
              <w:right w:val="nil"/>
            </w:tcBorders>
            <w:shd w:val="clear" w:color="auto" w:fill="auto"/>
            <w:vAlign w:val="center"/>
            <w:hideMark/>
          </w:tcPr>
          <w:p w:rsidR="0059302E" w:rsidRPr="00634830" w:rsidRDefault="0059302E" w:rsidP="00BE45E2">
            <w:pPr>
              <w:spacing w:after="0" w:line="240" w:lineRule="auto"/>
              <w:rPr>
                <w:rFonts w:ascii="Calibri" w:eastAsia="Times New Roman" w:hAnsi="Calibri" w:cs="Calibri"/>
                <w:color w:val="000000"/>
                <w:lang w:eastAsia="de-DE"/>
              </w:rPr>
            </w:pPr>
            <w:r w:rsidRPr="00634830">
              <w:rPr>
                <w:rFonts w:ascii="Calibri" w:eastAsia="Times New Roman" w:hAnsi="Calibri" w:cstheme="minorHAnsi"/>
                <w:color w:val="000000"/>
                <w:lang w:val="en-GB" w:eastAsia="de-DE"/>
              </w:rPr>
              <w:t>DcTPS26-1779F</w:t>
            </w:r>
          </w:p>
        </w:tc>
        <w:tc>
          <w:tcPr>
            <w:tcW w:w="4520" w:type="dxa"/>
            <w:tcBorders>
              <w:top w:val="nil"/>
              <w:left w:val="nil"/>
              <w:bottom w:val="nil"/>
              <w:right w:val="nil"/>
            </w:tcBorders>
            <w:shd w:val="clear" w:color="auto" w:fill="auto"/>
            <w:vAlign w:val="center"/>
            <w:hideMark/>
          </w:tcPr>
          <w:p w:rsidR="0059302E" w:rsidRPr="00634830" w:rsidRDefault="0059302E" w:rsidP="00BE45E2">
            <w:pPr>
              <w:spacing w:after="0" w:line="240" w:lineRule="auto"/>
              <w:rPr>
                <w:rFonts w:ascii="Consolas" w:eastAsia="Times New Roman" w:hAnsi="Consolas" w:cs="Calibri"/>
                <w:color w:val="000000"/>
                <w:lang w:eastAsia="de-DE"/>
              </w:rPr>
            </w:pPr>
            <w:r w:rsidRPr="00634830">
              <w:rPr>
                <w:rFonts w:ascii="Consolas" w:eastAsia="Times New Roman" w:hAnsi="Consolas" w:cs="Calibri"/>
                <w:color w:val="000000"/>
                <w:lang w:val="en-GB" w:eastAsia="de-DE"/>
              </w:rPr>
              <w:t>TTTGATTGGTGACCGAGACC</w:t>
            </w:r>
          </w:p>
        </w:tc>
        <w:tc>
          <w:tcPr>
            <w:tcW w:w="1200" w:type="dxa"/>
            <w:tcBorders>
              <w:top w:val="nil"/>
              <w:left w:val="nil"/>
              <w:bottom w:val="nil"/>
              <w:right w:val="nil"/>
            </w:tcBorders>
            <w:shd w:val="clear" w:color="auto" w:fill="auto"/>
            <w:vAlign w:val="center"/>
            <w:hideMark/>
          </w:tcPr>
          <w:p w:rsidR="0059302E" w:rsidRPr="00634830" w:rsidRDefault="0059302E" w:rsidP="00BE45E2">
            <w:pPr>
              <w:spacing w:after="0" w:line="240" w:lineRule="auto"/>
              <w:jc w:val="center"/>
              <w:rPr>
                <w:rFonts w:ascii="Calibri" w:eastAsia="Times New Roman" w:hAnsi="Calibri" w:cs="Calibri"/>
                <w:color w:val="000000"/>
                <w:lang w:eastAsia="de-DE"/>
              </w:rPr>
            </w:pPr>
            <w:r w:rsidRPr="00634830">
              <w:rPr>
                <w:rFonts w:ascii="Calibri" w:eastAsia="Times New Roman" w:hAnsi="Calibri" w:cstheme="minorHAnsi"/>
                <w:color w:val="000000"/>
                <w:lang w:val="en-GB" w:eastAsia="de-DE"/>
              </w:rPr>
              <w:t>EA</w:t>
            </w:r>
          </w:p>
        </w:tc>
      </w:tr>
      <w:tr w:rsidR="0059302E" w:rsidRPr="00634830" w:rsidTr="00BE45E2">
        <w:trPr>
          <w:trHeight w:val="255"/>
          <w:jc w:val="center"/>
        </w:trPr>
        <w:tc>
          <w:tcPr>
            <w:tcW w:w="1740" w:type="dxa"/>
            <w:tcBorders>
              <w:top w:val="nil"/>
              <w:left w:val="nil"/>
              <w:bottom w:val="nil"/>
              <w:right w:val="nil"/>
            </w:tcBorders>
            <w:shd w:val="clear" w:color="auto" w:fill="auto"/>
            <w:vAlign w:val="center"/>
            <w:hideMark/>
          </w:tcPr>
          <w:p w:rsidR="0059302E" w:rsidRPr="00634830" w:rsidRDefault="0059302E" w:rsidP="00BE45E2">
            <w:pPr>
              <w:spacing w:after="0" w:line="240" w:lineRule="auto"/>
              <w:rPr>
                <w:rFonts w:ascii="Calibri" w:eastAsia="Times New Roman" w:hAnsi="Calibri" w:cs="Calibri"/>
                <w:color w:val="000000"/>
                <w:lang w:eastAsia="de-DE"/>
              </w:rPr>
            </w:pPr>
            <w:r w:rsidRPr="00634830">
              <w:rPr>
                <w:rFonts w:ascii="Calibri" w:eastAsia="Times New Roman" w:hAnsi="Calibri" w:cstheme="minorHAnsi"/>
                <w:color w:val="000000"/>
                <w:lang w:val="en-GB" w:eastAsia="de-DE"/>
              </w:rPr>
              <w:t>DcTPS26-2000R</w:t>
            </w:r>
          </w:p>
        </w:tc>
        <w:tc>
          <w:tcPr>
            <w:tcW w:w="4520" w:type="dxa"/>
            <w:tcBorders>
              <w:top w:val="nil"/>
              <w:left w:val="nil"/>
              <w:bottom w:val="nil"/>
              <w:right w:val="nil"/>
            </w:tcBorders>
            <w:shd w:val="clear" w:color="auto" w:fill="auto"/>
            <w:vAlign w:val="center"/>
            <w:hideMark/>
          </w:tcPr>
          <w:p w:rsidR="0059302E" w:rsidRPr="00634830" w:rsidRDefault="0059302E" w:rsidP="00BE45E2">
            <w:pPr>
              <w:spacing w:after="0" w:line="240" w:lineRule="auto"/>
              <w:rPr>
                <w:rFonts w:ascii="Consolas" w:eastAsia="Times New Roman" w:hAnsi="Consolas" w:cs="Calibri"/>
                <w:color w:val="000000"/>
                <w:lang w:eastAsia="de-DE"/>
              </w:rPr>
            </w:pPr>
            <w:r w:rsidRPr="00634830">
              <w:rPr>
                <w:rFonts w:ascii="Consolas" w:eastAsia="Times New Roman" w:hAnsi="Consolas" w:cs="Calibri"/>
                <w:color w:val="000000"/>
                <w:lang w:val="en-GB" w:eastAsia="de-DE"/>
              </w:rPr>
              <w:t>TGCTTACCAGGAGCAACTTA</w:t>
            </w:r>
          </w:p>
        </w:tc>
        <w:tc>
          <w:tcPr>
            <w:tcW w:w="1200" w:type="dxa"/>
            <w:tcBorders>
              <w:top w:val="nil"/>
              <w:left w:val="nil"/>
              <w:bottom w:val="nil"/>
              <w:right w:val="nil"/>
            </w:tcBorders>
            <w:shd w:val="clear" w:color="auto" w:fill="auto"/>
            <w:vAlign w:val="center"/>
            <w:hideMark/>
          </w:tcPr>
          <w:p w:rsidR="0059302E" w:rsidRPr="00634830" w:rsidRDefault="0059302E" w:rsidP="00BE45E2">
            <w:pPr>
              <w:spacing w:after="0" w:line="240" w:lineRule="auto"/>
              <w:jc w:val="center"/>
              <w:rPr>
                <w:rFonts w:ascii="Calibri" w:eastAsia="Times New Roman" w:hAnsi="Calibri" w:cs="Calibri"/>
                <w:color w:val="000000"/>
                <w:lang w:eastAsia="de-DE"/>
              </w:rPr>
            </w:pPr>
            <w:r w:rsidRPr="00634830">
              <w:rPr>
                <w:rFonts w:ascii="Calibri" w:eastAsia="Times New Roman" w:hAnsi="Calibri" w:cstheme="minorHAnsi"/>
                <w:color w:val="000000"/>
                <w:lang w:val="en-GB" w:eastAsia="de-DE"/>
              </w:rPr>
              <w:t>EA</w:t>
            </w:r>
          </w:p>
        </w:tc>
      </w:tr>
      <w:tr w:rsidR="0059302E" w:rsidRPr="00634830" w:rsidTr="00BE45E2">
        <w:trPr>
          <w:trHeight w:val="255"/>
          <w:jc w:val="center"/>
        </w:trPr>
        <w:tc>
          <w:tcPr>
            <w:tcW w:w="1740" w:type="dxa"/>
            <w:tcBorders>
              <w:top w:val="nil"/>
              <w:left w:val="nil"/>
              <w:bottom w:val="nil"/>
              <w:right w:val="nil"/>
            </w:tcBorders>
            <w:shd w:val="clear" w:color="auto" w:fill="auto"/>
            <w:vAlign w:val="center"/>
            <w:hideMark/>
          </w:tcPr>
          <w:p w:rsidR="0059302E" w:rsidRPr="00634830" w:rsidRDefault="0059302E" w:rsidP="00BE45E2">
            <w:pPr>
              <w:spacing w:after="0" w:line="240" w:lineRule="auto"/>
              <w:rPr>
                <w:rFonts w:ascii="Calibri" w:eastAsia="Times New Roman" w:hAnsi="Calibri" w:cs="Calibri"/>
                <w:color w:val="000000"/>
                <w:lang w:eastAsia="de-DE"/>
              </w:rPr>
            </w:pPr>
            <w:r w:rsidRPr="00634830">
              <w:rPr>
                <w:rFonts w:ascii="Calibri" w:eastAsia="Times New Roman" w:hAnsi="Calibri" w:cstheme="minorHAnsi"/>
                <w:color w:val="000000"/>
                <w:lang w:val="en-GB" w:eastAsia="de-DE"/>
              </w:rPr>
              <w:t>DcTPS27-1614F</w:t>
            </w:r>
          </w:p>
        </w:tc>
        <w:tc>
          <w:tcPr>
            <w:tcW w:w="4520" w:type="dxa"/>
            <w:tcBorders>
              <w:top w:val="nil"/>
              <w:left w:val="nil"/>
              <w:bottom w:val="nil"/>
              <w:right w:val="nil"/>
            </w:tcBorders>
            <w:shd w:val="clear" w:color="auto" w:fill="auto"/>
            <w:vAlign w:val="center"/>
            <w:hideMark/>
          </w:tcPr>
          <w:p w:rsidR="0059302E" w:rsidRPr="00634830" w:rsidRDefault="0059302E" w:rsidP="00BE45E2">
            <w:pPr>
              <w:spacing w:after="0" w:line="240" w:lineRule="auto"/>
              <w:rPr>
                <w:rFonts w:ascii="Consolas" w:eastAsia="Times New Roman" w:hAnsi="Consolas" w:cs="Calibri"/>
                <w:color w:val="000000"/>
                <w:lang w:eastAsia="de-DE"/>
              </w:rPr>
            </w:pPr>
            <w:r w:rsidRPr="00634830">
              <w:rPr>
                <w:rFonts w:ascii="Consolas" w:eastAsia="Times New Roman" w:hAnsi="Consolas" w:cs="Calibri"/>
                <w:color w:val="000000"/>
                <w:lang w:val="en-GB" w:eastAsia="de-DE"/>
              </w:rPr>
              <w:t>GAATGTGCATGTTTACAATCATGTTT</w:t>
            </w:r>
          </w:p>
        </w:tc>
        <w:tc>
          <w:tcPr>
            <w:tcW w:w="1200" w:type="dxa"/>
            <w:tcBorders>
              <w:top w:val="nil"/>
              <w:left w:val="nil"/>
              <w:bottom w:val="nil"/>
              <w:right w:val="nil"/>
            </w:tcBorders>
            <w:shd w:val="clear" w:color="auto" w:fill="auto"/>
            <w:vAlign w:val="center"/>
            <w:hideMark/>
          </w:tcPr>
          <w:p w:rsidR="0059302E" w:rsidRPr="00634830" w:rsidRDefault="0059302E" w:rsidP="00BE45E2">
            <w:pPr>
              <w:spacing w:after="0" w:line="240" w:lineRule="auto"/>
              <w:jc w:val="center"/>
              <w:rPr>
                <w:rFonts w:ascii="Calibri" w:eastAsia="Times New Roman" w:hAnsi="Calibri" w:cs="Calibri"/>
                <w:color w:val="000000"/>
                <w:lang w:eastAsia="de-DE"/>
              </w:rPr>
            </w:pPr>
            <w:r w:rsidRPr="00634830">
              <w:rPr>
                <w:rFonts w:ascii="Calibri" w:eastAsia="Times New Roman" w:hAnsi="Calibri" w:cstheme="minorHAnsi"/>
                <w:color w:val="000000"/>
                <w:lang w:val="en-GB" w:eastAsia="de-DE"/>
              </w:rPr>
              <w:t>EA</w:t>
            </w:r>
          </w:p>
        </w:tc>
      </w:tr>
      <w:tr w:rsidR="0059302E" w:rsidRPr="00634830" w:rsidTr="00BE45E2">
        <w:trPr>
          <w:trHeight w:val="255"/>
          <w:jc w:val="center"/>
        </w:trPr>
        <w:tc>
          <w:tcPr>
            <w:tcW w:w="1740" w:type="dxa"/>
            <w:tcBorders>
              <w:top w:val="nil"/>
              <w:left w:val="nil"/>
              <w:bottom w:val="nil"/>
              <w:right w:val="nil"/>
            </w:tcBorders>
            <w:shd w:val="clear" w:color="auto" w:fill="auto"/>
            <w:vAlign w:val="center"/>
            <w:hideMark/>
          </w:tcPr>
          <w:p w:rsidR="0059302E" w:rsidRPr="00634830" w:rsidRDefault="0059302E" w:rsidP="00BE45E2">
            <w:pPr>
              <w:spacing w:after="0" w:line="240" w:lineRule="auto"/>
              <w:rPr>
                <w:rFonts w:ascii="Calibri" w:eastAsia="Times New Roman" w:hAnsi="Calibri" w:cs="Calibri"/>
                <w:color w:val="000000"/>
                <w:lang w:eastAsia="de-DE"/>
              </w:rPr>
            </w:pPr>
            <w:r w:rsidRPr="00634830">
              <w:rPr>
                <w:rFonts w:ascii="Calibri" w:eastAsia="Times New Roman" w:hAnsi="Calibri" w:cstheme="minorHAnsi"/>
                <w:color w:val="000000"/>
                <w:lang w:val="en-GB" w:eastAsia="de-DE"/>
              </w:rPr>
              <w:t>DcTPS27-1899R</w:t>
            </w:r>
          </w:p>
        </w:tc>
        <w:tc>
          <w:tcPr>
            <w:tcW w:w="4520" w:type="dxa"/>
            <w:tcBorders>
              <w:top w:val="nil"/>
              <w:left w:val="nil"/>
              <w:bottom w:val="nil"/>
              <w:right w:val="nil"/>
            </w:tcBorders>
            <w:shd w:val="clear" w:color="auto" w:fill="auto"/>
            <w:vAlign w:val="center"/>
            <w:hideMark/>
          </w:tcPr>
          <w:p w:rsidR="0059302E" w:rsidRPr="00634830" w:rsidRDefault="0059302E" w:rsidP="00BE45E2">
            <w:pPr>
              <w:spacing w:after="0" w:line="240" w:lineRule="auto"/>
              <w:rPr>
                <w:rFonts w:ascii="Consolas" w:eastAsia="Times New Roman" w:hAnsi="Consolas" w:cs="Calibri"/>
                <w:color w:val="000000"/>
                <w:lang w:eastAsia="de-DE"/>
              </w:rPr>
            </w:pPr>
            <w:r w:rsidRPr="00634830">
              <w:rPr>
                <w:rFonts w:ascii="Consolas" w:eastAsia="Times New Roman" w:hAnsi="Consolas" w:cs="Calibri"/>
                <w:color w:val="000000"/>
                <w:lang w:val="en-GB" w:eastAsia="de-DE"/>
              </w:rPr>
              <w:t>AGATGATGCTGGTTTCAGCAAT</w:t>
            </w:r>
          </w:p>
        </w:tc>
        <w:tc>
          <w:tcPr>
            <w:tcW w:w="1200" w:type="dxa"/>
            <w:tcBorders>
              <w:top w:val="nil"/>
              <w:left w:val="nil"/>
              <w:bottom w:val="nil"/>
              <w:right w:val="nil"/>
            </w:tcBorders>
            <w:shd w:val="clear" w:color="auto" w:fill="auto"/>
            <w:vAlign w:val="center"/>
            <w:hideMark/>
          </w:tcPr>
          <w:p w:rsidR="0059302E" w:rsidRPr="00634830" w:rsidRDefault="0059302E" w:rsidP="00BE45E2">
            <w:pPr>
              <w:spacing w:after="0" w:line="240" w:lineRule="auto"/>
              <w:jc w:val="center"/>
              <w:rPr>
                <w:rFonts w:ascii="Calibri" w:eastAsia="Times New Roman" w:hAnsi="Calibri" w:cs="Calibri"/>
                <w:color w:val="000000"/>
                <w:lang w:eastAsia="de-DE"/>
              </w:rPr>
            </w:pPr>
            <w:r w:rsidRPr="00634830">
              <w:rPr>
                <w:rFonts w:ascii="Calibri" w:eastAsia="Times New Roman" w:hAnsi="Calibri" w:cstheme="minorHAnsi"/>
                <w:color w:val="000000"/>
                <w:lang w:val="en-GB" w:eastAsia="de-DE"/>
              </w:rPr>
              <w:t>EA</w:t>
            </w:r>
          </w:p>
        </w:tc>
      </w:tr>
      <w:tr w:rsidR="0059302E" w:rsidRPr="00634830" w:rsidTr="00BE45E2">
        <w:trPr>
          <w:trHeight w:val="255"/>
          <w:jc w:val="center"/>
        </w:trPr>
        <w:tc>
          <w:tcPr>
            <w:tcW w:w="1740" w:type="dxa"/>
            <w:tcBorders>
              <w:top w:val="nil"/>
              <w:left w:val="nil"/>
              <w:bottom w:val="nil"/>
              <w:right w:val="nil"/>
            </w:tcBorders>
            <w:shd w:val="clear" w:color="auto" w:fill="auto"/>
            <w:vAlign w:val="center"/>
            <w:hideMark/>
          </w:tcPr>
          <w:p w:rsidR="0059302E" w:rsidRPr="00634830" w:rsidRDefault="0059302E" w:rsidP="00BE45E2">
            <w:pPr>
              <w:spacing w:after="0" w:line="240" w:lineRule="auto"/>
              <w:rPr>
                <w:rFonts w:ascii="Calibri" w:eastAsia="Times New Roman" w:hAnsi="Calibri" w:cs="Calibri"/>
                <w:color w:val="000000"/>
                <w:lang w:eastAsia="de-DE"/>
              </w:rPr>
            </w:pPr>
            <w:r w:rsidRPr="00634830">
              <w:rPr>
                <w:rFonts w:ascii="Calibri" w:eastAsia="Times New Roman" w:hAnsi="Calibri" w:cstheme="minorHAnsi"/>
                <w:color w:val="000000"/>
                <w:lang w:val="en-GB" w:eastAsia="de-DE"/>
              </w:rPr>
              <w:t>DcTPS54-263F</w:t>
            </w:r>
          </w:p>
        </w:tc>
        <w:tc>
          <w:tcPr>
            <w:tcW w:w="4520" w:type="dxa"/>
            <w:tcBorders>
              <w:top w:val="nil"/>
              <w:left w:val="nil"/>
              <w:bottom w:val="nil"/>
              <w:right w:val="nil"/>
            </w:tcBorders>
            <w:shd w:val="clear" w:color="auto" w:fill="auto"/>
            <w:vAlign w:val="center"/>
            <w:hideMark/>
          </w:tcPr>
          <w:p w:rsidR="0059302E" w:rsidRPr="00634830" w:rsidRDefault="0059302E" w:rsidP="00BE45E2">
            <w:pPr>
              <w:spacing w:after="0" w:line="240" w:lineRule="auto"/>
              <w:rPr>
                <w:rFonts w:ascii="Consolas" w:eastAsia="Times New Roman" w:hAnsi="Consolas" w:cs="Calibri"/>
                <w:color w:val="000000"/>
                <w:lang w:eastAsia="de-DE"/>
              </w:rPr>
            </w:pPr>
            <w:r w:rsidRPr="00634830">
              <w:rPr>
                <w:rFonts w:ascii="Consolas" w:eastAsia="Times New Roman" w:hAnsi="Consolas" w:cs="Calibri"/>
                <w:color w:val="000000"/>
                <w:lang w:val="en-GB" w:eastAsia="de-DE"/>
              </w:rPr>
              <w:t>TCAAGGAACGTGTGAGGATG</w:t>
            </w:r>
          </w:p>
        </w:tc>
        <w:tc>
          <w:tcPr>
            <w:tcW w:w="1200" w:type="dxa"/>
            <w:tcBorders>
              <w:top w:val="nil"/>
              <w:left w:val="nil"/>
              <w:bottom w:val="nil"/>
              <w:right w:val="nil"/>
            </w:tcBorders>
            <w:shd w:val="clear" w:color="auto" w:fill="auto"/>
            <w:vAlign w:val="center"/>
            <w:hideMark/>
          </w:tcPr>
          <w:p w:rsidR="0059302E" w:rsidRPr="00634830" w:rsidRDefault="0059302E" w:rsidP="00BE45E2">
            <w:pPr>
              <w:spacing w:after="0" w:line="240" w:lineRule="auto"/>
              <w:jc w:val="center"/>
              <w:rPr>
                <w:rFonts w:ascii="Calibri" w:eastAsia="Times New Roman" w:hAnsi="Calibri" w:cs="Calibri"/>
                <w:color w:val="000000"/>
                <w:lang w:eastAsia="de-DE"/>
              </w:rPr>
            </w:pPr>
            <w:r w:rsidRPr="00634830">
              <w:rPr>
                <w:rFonts w:ascii="Calibri" w:eastAsia="Times New Roman" w:hAnsi="Calibri" w:cstheme="minorHAnsi"/>
                <w:color w:val="000000"/>
                <w:lang w:val="en-GB" w:eastAsia="de-DE"/>
              </w:rPr>
              <w:t>EA</w:t>
            </w:r>
          </w:p>
        </w:tc>
      </w:tr>
      <w:tr w:rsidR="0059302E" w:rsidRPr="00634830" w:rsidTr="00BE45E2">
        <w:trPr>
          <w:trHeight w:val="255"/>
          <w:jc w:val="center"/>
        </w:trPr>
        <w:tc>
          <w:tcPr>
            <w:tcW w:w="1740" w:type="dxa"/>
            <w:tcBorders>
              <w:top w:val="nil"/>
              <w:left w:val="nil"/>
              <w:bottom w:val="nil"/>
              <w:right w:val="nil"/>
            </w:tcBorders>
            <w:shd w:val="clear" w:color="auto" w:fill="auto"/>
            <w:vAlign w:val="center"/>
            <w:hideMark/>
          </w:tcPr>
          <w:p w:rsidR="0059302E" w:rsidRPr="00634830" w:rsidRDefault="0059302E" w:rsidP="00BE45E2">
            <w:pPr>
              <w:spacing w:after="0" w:line="240" w:lineRule="auto"/>
              <w:rPr>
                <w:rFonts w:ascii="Calibri" w:eastAsia="Times New Roman" w:hAnsi="Calibri" w:cs="Calibri"/>
                <w:color w:val="000000"/>
                <w:lang w:eastAsia="de-DE"/>
              </w:rPr>
            </w:pPr>
            <w:r w:rsidRPr="00634830">
              <w:rPr>
                <w:rFonts w:ascii="Calibri" w:eastAsia="Times New Roman" w:hAnsi="Calibri" w:cstheme="minorHAnsi"/>
                <w:color w:val="000000"/>
                <w:lang w:val="en-GB" w:eastAsia="de-DE"/>
              </w:rPr>
              <w:t>DcTPS54-487R</w:t>
            </w:r>
          </w:p>
        </w:tc>
        <w:tc>
          <w:tcPr>
            <w:tcW w:w="4520" w:type="dxa"/>
            <w:tcBorders>
              <w:top w:val="nil"/>
              <w:left w:val="nil"/>
              <w:bottom w:val="nil"/>
              <w:right w:val="nil"/>
            </w:tcBorders>
            <w:shd w:val="clear" w:color="auto" w:fill="auto"/>
            <w:vAlign w:val="center"/>
            <w:hideMark/>
          </w:tcPr>
          <w:p w:rsidR="0059302E" w:rsidRPr="00634830" w:rsidRDefault="0059302E" w:rsidP="00BE45E2">
            <w:pPr>
              <w:spacing w:after="0" w:line="240" w:lineRule="auto"/>
              <w:rPr>
                <w:rFonts w:ascii="Consolas" w:eastAsia="Times New Roman" w:hAnsi="Consolas" w:cs="Calibri"/>
                <w:color w:val="000000"/>
                <w:lang w:eastAsia="de-DE"/>
              </w:rPr>
            </w:pPr>
            <w:r w:rsidRPr="00634830">
              <w:rPr>
                <w:rFonts w:ascii="Consolas" w:eastAsia="Times New Roman" w:hAnsi="Consolas" w:cs="Calibri"/>
                <w:color w:val="000000"/>
                <w:lang w:val="en-GB" w:eastAsia="de-DE"/>
              </w:rPr>
              <w:t>ATCCACTGAAAGCCTGTTGC</w:t>
            </w:r>
          </w:p>
        </w:tc>
        <w:tc>
          <w:tcPr>
            <w:tcW w:w="1200" w:type="dxa"/>
            <w:tcBorders>
              <w:top w:val="nil"/>
              <w:left w:val="nil"/>
              <w:bottom w:val="nil"/>
              <w:right w:val="nil"/>
            </w:tcBorders>
            <w:shd w:val="clear" w:color="auto" w:fill="auto"/>
            <w:vAlign w:val="center"/>
            <w:hideMark/>
          </w:tcPr>
          <w:p w:rsidR="0059302E" w:rsidRPr="00634830" w:rsidRDefault="0059302E" w:rsidP="00BE45E2">
            <w:pPr>
              <w:spacing w:after="0" w:line="240" w:lineRule="auto"/>
              <w:jc w:val="center"/>
              <w:rPr>
                <w:rFonts w:ascii="Calibri" w:eastAsia="Times New Roman" w:hAnsi="Calibri" w:cs="Calibri"/>
                <w:color w:val="000000"/>
                <w:lang w:eastAsia="de-DE"/>
              </w:rPr>
            </w:pPr>
            <w:r w:rsidRPr="00634830">
              <w:rPr>
                <w:rFonts w:ascii="Calibri" w:eastAsia="Times New Roman" w:hAnsi="Calibri" w:cstheme="minorHAnsi"/>
                <w:color w:val="000000"/>
                <w:lang w:val="en-GB" w:eastAsia="de-DE"/>
              </w:rPr>
              <w:t>EA</w:t>
            </w:r>
          </w:p>
        </w:tc>
      </w:tr>
      <w:tr w:rsidR="0059302E" w:rsidRPr="00634830" w:rsidTr="00BE45E2">
        <w:trPr>
          <w:trHeight w:val="255"/>
          <w:jc w:val="center"/>
        </w:trPr>
        <w:tc>
          <w:tcPr>
            <w:tcW w:w="1740" w:type="dxa"/>
            <w:tcBorders>
              <w:top w:val="nil"/>
              <w:left w:val="nil"/>
              <w:bottom w:val="nil"/>
              <w:right w:val="nil"/>
            </w:tcBorders>
            <w:shd w:val="clear" w:color="auto" w:fill="auto"/>
            <w:vAlign w:val="center"/>
            <w:hideMark/>
          </w:tcPr>
          <w:p w:rsidR="0059302E" w:rsidRPr="00634830" w:rsidRDefault="0059302E" w:rsidP="00BE45E2">
            <w:pPr>
              <w:spacing w:after="0" w:line="240" w:lineRule="auto"/>
              <w:rPr>
                <w:rFonts w:ascii="Calibri" w:eastAsia="Times New Roman" w:hAnsi="Calibri" w:cs="Calibri"/>
                <w:color w:val="000000"/>
                <w:lang w:eastAsia="de-DE"/>
              </w:rPr>
            </w:pPr>
            <w:r w:rsidRPr="00634830">
              <w:rPr>
                <w:rFonts w:ascii="Calibri" w:eastAsia="Times New Roman" w:hAnsi="Calibri" w:cstheme="minorHAnsi"/>
                <w:color w:val="000000"/>
                <w:lang w:val="en-GB" w:eastAsia="de-DE"/>
              </w:rPr>
              <w:t>DcTPS55-1734F</w:t>
            </w:r>
          </w:p>
        </w:tc>
        <w:tc>
          <w:tcPr>
            <w:tcW w:w="4520" w:type="dxa"/>
            <w:tcBorders>
              <w:top w:val="nil"/>
              <w:left w:val="nil"/>
              <w:bottom w:val="nil"/>
              <w:right w:val="nil"/>
            </w:tcBorders>
            <w:shd w:val="clear" w:color="auto" w:fill="auto"/>
            <w:vAlign w:val="center"/>
            <w:hideMark/>
          </w:tcPr>
          <w:p w:rsidR="0059302E" w:rsidRPr="00634830" w:rsidRDefault="0059302E" w:rsidP="00BE45E2">
            <w:pPr>
              <w:spacing w:after="0" w:line="240" w:lineRule="auto"/>
              <w:rPr>
                <w:rFonts w:ascii="Consolas" w:eastAsia="Times New Roman" w:hAnsi="Consolas" w:cs="Calibri"/>
                <w:color w:val="000000"/>
                <w:lang w:eastAsia="de-DE"/>
              </w:rPr>
            </w:pPr>
            <w:r w:rsidRPr="00634830">
              <w:rPr>
                <w:rFonts w:ascii="Consolas" w:eastAsia="Times New Roman" w:hAnsi="Consolas" w:cs="Calibri"/>
                <w:color w:val="000000"/>
                <w:lang w:val="en-GB" w:eastAsia="de-DE"/>
              </w:rPr>
              <w:t>AGGTTCTCGTGACAAAGAGC</w:t>
            </w:r>
          </w:p>
        </w:tc>
        <w:tc>
          <w:tcPr>
            <w:tcW w:w="1200" w:type="dxa"/>
            <w:tcBorders>
              <w:top w:val="nil"/>
              <w:left w:val="nil"/>
              <w:bottom w:val="nil"/>
              <w:right w:val="nil"/>
            </w:tcBorders>
            <w:shd w:val="clear" w:color="auto" w:fill="auto"/>
            <w:vAlign w:val="center"/>
            <w:hideMark/>
          </w:tcPr>
          <w:p w:rsidR="0059302E" w:rsidRPr="00634830" w:rsidRDefault="0059302E" w:rsidP="00BE45E2">
            <w:pPr>
              <w:spacing w:after="0" w:line="240" w:lineRule="auto"/>
              <w:jc w:val="center"/>
              <w:rPr>
                <w:rFonts w:ascii="Calibri" w:eastAsia="Times New Roman" w:hAnsi="Calibri" w:cs="Calibri"/>
                <w:color w:val="000000"/>
                <w:lang w:eastAsia="de-DE"/>
              </w:rPr>
            </w:pPr>
            <w:r w:rsidRPr="00634830">
              <w:rPr>
                <w:rFonts w:ascii="Calibri" w:eastAsia="Times New Roman" w:hAnsi="Calibri" w:cstheme="minorHAnsi"/>
                <w:color w:val="000000"/>
                <w:lang w:val="en-GB" w:eastAsia="de-DE"/>
              </w:rPr>
              <w:t>EA</w:t>
            </w:r>
          </w:p>
        </w:tc>
      </w:tr>
      <w:tr w:rsidR="0059302E" w:rsidRPr="00634830" w:rsidTr="00BE45E2">
        <w:trPr>
          <w:trHeight w:val="255"/>
          <w:jc w:val="center"/>
        </w:trPr>
        <w:tc>
          <w:tcPr>
            <w:tcW w:w="1740" w:type="dxa"/>
            <w:tcBorders>
              <w:top w:val="nil"/>
              <w:left w:val="nil"/>
              <w:bottom w:val="nil"/>
              <w:right w:val="nil"/>
            </w:tcBorders>
            <w:shd w:val="clear" w:color="auto" w:fill="auto"/>
            <w:vAlign w:val="center"/>
            <w:hideMark/>
          </w:tcPr>
          <w:p w:rsidR="0059302E" w:rsidRPr="00634830" w:rsidRDefault="0059302E" w:rsidP="00BE45E2">
            <w:pPr>
              <w:spacing w:after="0" w:line="240" w:lineRule="auto"/>
              <w:rPr>
                <w:rFonts w:ascii="Calibri" w:eastAsia="Times New Roman" w:hAnsi="Calibri" w:cs="Calibri"/>
                <w:color w:val="000000"/>
                <w:lang w:eastAsia="de-DE"/>
              </w:rPr>
            </w:pPr>
            <w:r w:rsidRPr="00634830">
              <w:rPr>
                <w:rFonts w:ascii="Calibri" w:eastAsia="Times New Roman" w:hAnsi="Calibri" w:cstheme="minorHAnsi"/>
                <w:color w:val="000000"/>
                <w:lang w:val="en-GB" w:eastAsia="de-DE"/>
              </w:rPr>
              <w:t>DcTPS55-1999R</w:t>
            </w:r>
          </w:p>
        </w:tc>
        <w:tc>
          <w:tcPr>
            <w:tcW w:w="4520" w:type="dxa"/>
            <w:tcBorders>
              <w:top w:val="nil"/>
              <w:left w:val="nil"/>
              <w:bottom w:val="nil"/>
              <w:right w:val="nil"/>
            </w:tcBorders>
            <w:shd w:val="clear" w:color="auto" w:fill="auto"/>
            <w:vAlign w:val="center"/>
            <w:hideMark/>
          </w:tcPr>
          <w:p w:rsidR="0059302E" w:rsidRPr="00634830" w:rsidRDefault="0059302E" w:rsidP="00BE45E2">
            <w:pPr>
              <w:spacing w:after="0" w:line="240" w:lineRule="auto"/>
              <w:rPr>
                <w:rFonts w:ascii="Consolas" w:eastAsia="Times New Roman" w:hAnsi="Consolas" w:cs="Calibri"/>
                <w:color w:val="000000"/>
                <w:lang w:eastAsia="de-DE"/>
              </w:rPr>
            </w:pPr>
            <w:r w:rsidRPr="00634830">
              <w:rPr>
                <w:rFonts w:ascii="Consolas" w:eastAsia="Times New Roman" w:hAnsi="Consolas" w:cs="Calibri"/>
                <w:color w:val="000000"/>
                <w:lang w:val="en-GB" w:eastAsia="de-DE"/>
              </w:rPr>
              <w:t>ATGTGCACTGATGCGAAGAT</w:t>
            </w:r>
          </w:p>
        </w:tc>
        <w:tc>
          <w:tcPr>
            <w:tcW w:w="1200" w:type="dxa"/>
            <w:tcBorders>
              <w:top w:val="nil"/>
              <w:left w:val="nil"/>
              <w:bottom w:val="nil"/>
              <w:right w:val="nil"/>
            </w:tcBorders>
            <w:shd w:val="clear" w:color="auto" w:fill="auto"/>
            <w:vAlign w:val="center"/>
            <w:hideMark/>
          </w:tcPr>
          <w:p w:rsidR="0059302E" w:rsidRPr="00634830" w:rsidRDefault="0059302E" w:rsidP="00BE45E2">
            <w:pPr>
              <w:spacing w:after="0" w:line="240" w:lineRule="auto"/>
              <w:jc w:val="center"/>
              <w:rPr>
                <w:rFonts w:ascii="Calibri" w:eastAsia="Times New Roman" w:hAnsi="Calibri" w:cs="Calibri"/>
                <w:color w:val="000000"/>
                <w:lang w:eastAsia="de-DE"/>
              </w:rPr>
            </w:pPr>
            <w:r w:rsidRPr="00634830">
              <w:rPr>
                <w:rFonts w:ascii="Calibri" w:eastAsia="Times New Roman" w:hAnsi="Calibri" w:cstheme="minorHAnsi"/>
                <w:color w:val="000000"/>
                <w:lang w:val="en-GB" w:eastAsia="de-DE"/>
              </w:rPr>
              <w:t>EA</w:t>
            </w:r>
          </w:p>
        </w:tc>
      </w:tr>
      <w:tr w:rsidR="0059302E" w:rsidRPr="00634830" w:rsidTr="00BE45E2">
        <w:trPr>
          <w:trHeight w:val="255"/>
          <w:jc w:val="center"/>
        </w:trPr>
        <w:tc>
          <w:tcPr>
            <w:tcW w:w="1740" w:type="dxa"/>
            <w:tcBorders>
              <w:top w:val="nil"/>
              <w:left w:val="nil"/>
              <w:bottom w:val="nil"/>
              <w:right w:val="nil"/>
            </w:tcBorders>
            <w:shd w:val="clear" w:color="auto" w:fill="auto"/>
            <w:vAlign w:val="center"/>
            <w:hideMark/>
          </w:tcPr>
          <w:p w:rsidR="0059302E" w:rsidRPr="00634830" w:rsidRDefault="0059302E" w:rsidP="00BE45E2">
            <w:pPr>
              <w:spacing w:after="0" w:line="240" w:lineRule="auto"/>
              <w:rPr>
                <w:rFonts w:ascii="Calibri" w:eastAsia="Times New Roman" w:hAnsi="Calibri" w:cs="Calibri"/>
                <w:color w:val="000000"/>
                <w:lang w:eastAsia="de-DE"/>
              </w:rPr>
            </w:pPr>
            <w:r w:rsidRPr="00634830">
              <w:rPr>
                <w:rFonts w:ascii="Calibri" w:eastAsia="Times New Roman" w:hAnsi="Calibri" w:cstheme="minorHAnsi"/>
                <w:color w:val="000000"/>
                <w:lang w:val="en-GB" w:eastAsia="de-DE"/>
              </w:rPr>
              <w:t>DcTub-575F</w:t>
            </w:r>
          </w:p>
        </w:tc>
        <w:tc>
          <w:tcPr>
            <w:tcW w:w="4520" w:type="dxa"/>
            <w:tcBorders>
              <w:top w:val="nil"/>
              <w:left w:val="nil"/>
              <w:bottom w:val="nil"/>
              <w:right w:val="nil"/>
            </w:tcBorders>
            <w:shd w:val="clear" w:color="auto" w:fill="auto"/>
            <w:vAlign w:val="center"/>
            <w:hideMark/>
          </w:tcPr>
          <w:p w:rsidR="0059302E" w:rsidRPr="00634830" w:rsidRDefault="0059302E" w:rsidP="00BE45E2">
            <w:pPr>
              <w:spacing w:after="0" w:line="240" w:lineRule="auto"/>
              <w:rPr>
                <w:rFonts w:ascii="Consolas" w:eastAsia="Times New Roman" w:hAnsi="Consolas" w:cs="Calibri"/>
                <w:color w:val="000000"/>
                <w:lang w:eastAsia="de-DE"/>
              </w:rPr>
            </w:pPr>
            <w:r w:rsidRPr="00634830">
              <w:rPr>
                <w:rFonts w:ascii="Consolas" w:eastAsia="Times New Roman" w:hAnsi="Consolas" w:cs="Calibri"/>
                <w:color w:val="000000"/>
                <w:lang w:val="en-GB" w:eastAsia="de-DE"/>
              </w:rPr>
              <w:t>CTCCTAAGGTTTCTGACACGG</w:t>
            </w:r>
          </w:p>
        </w:tc>
        <w:tc>
          <w:tcPr>
            <w:tcW w:w="1200" w:type="dxa"/>
            <w:tcBorders>
              <w:top w:val="nil"/>
              <w:left w:val="nil"/>
              <w:bottom w:val="nil"/>
              <w:right w:val="nil"/>
            </w:tcBorders>
            <w:shd w:val="clear" w:color="auto" w:fill="auto"/>
            <w:vAlign w:val="center"/>
            <w:hideMark/>
          </w:tcPr>
          <w:p w:rsidR="0059302E" w:rsidRPr="00634830" w:rsidRDefault="0059302E" w:rsidP="00BE45E2">
            <w:pPr>
              <w:spacing w:after="0" w:line="240" w:lineRule="auto"/>
              <w:jc w:val="center"/>
              <w:rPr>
                <w:rFonts w:ascii="Calibri" w:eastAsia="Times New Roman" w:hAnsi="Calibri" w:cs="Calibri"/>
                <w:color w:val="000000"/>
                <w:lang w:eastAsia="de-DE"/>
              </w:rPr>
            </w:pPr>
            <w:r w:rsidRPr="00634830">
              <w:rPr>
                <w:rFonts w:ascii="Calibri" w:eastAsia="Times New Roman" w:hAnsi="Calibri" w:cstheme="minorHAnsi"/>
                <w:color w:val="000000"/>
                <w:lang w:val="en-GB" w:eastAsia="de-DE"/>
              </w:rPr>
              <w:t>EA</w:t>
            </w:r>
          </w:p>
        </w:tc>
      </w:tr>
      <w:tr w:rsidR="0059302E" w:rsidRPr="00634830" w:rsidTr="00BE45E2">
        <w:trPr>
          <w:trHeight w:val="255"/>
          <w:jc w:val="center"/>
        </w:trPr>
        <w:tc>
          <w:tcPr>
            <w:tcW w:w="1740" w:type="dxa"/>
            <w:tcBorders>
              <w:top w:val="nil"/>
              <w:left w:val="nil"/>
              <w:bottom w:val="nil"/>
              <w:right w:val="nil"/>
            </w:tcBorders>
            <w:shd w:val="clear" w:color="auto" w:fill="auto"/>
            <w:vAlign w:val="center"/>
            <w:hideMark/>
          </w:tcPr>
          <w:p w:rsidR="0059302E" w:rsidRPr="00634830" w:rsidRDefault="0059302E" w:rsidP="00BE45E2">
            <w:pPr>
              <w:spacing w:after="0" w:line="240" w:lineRule="auto"/>
              <w:rPr>
                <w:rFonts w:ascii="Calibri" w:eastAsia="Times New Roman" w:hAnsi="Calibri" w:cs="Calibri"/>
                <w:color w:val="000000"/>
                <w:lang w:eastAsia="de-DE"/>
              </w:rPr>
            </w:pPr>
            <w:r w:rsidRPr="00634830">
              <w:rPr>
                <w:rFonts w:ascii="Calibri" w:eastAsia="Times New Roman" w:hAnsi="Calibri" w:cstheme="minorHAnsi"/>
                <w:color w:val="000000"/>
                <w:lang w:val="en-GB" w:eastAsia="de-DE"/>
              </w:rPr>
              <w:t>DcTub-738R</w:t>
            </w:r>
          </w:p>
        </w:tc>
        <w:tc>
          <w:tcPr>
            <w:tcW w:w="4520" w:type="dxa"/>
            <w:tcBorders>
              <w:top w:val="nil"/>
              <w:left w:val="nil"/>
              <w:bottom w:val="nil"/>
              <w:right w:val="nil"/>
            </w:tcBorders>
            <w:shd w:val="clear" w:color="auto" w:fill="auto"/>
            <w:vAlign w:val="center"/>
            <w:hideMark/>
          </w:tcPr>
          <w:p w:rsidR="0059302E" w:rsidRPr="00634830" w:rsidRDefault="0059302E" w:rsidP="00BE45E2">
            <w:pPr>
              <w:spacing w:after="0" w:line="240" w:lineRule="auto"/>
              <w:rPr>
                <w:rFonts w:ascii="Consolas" w:eastAsia="Times New Roman" w:hAnsi="Consolas" w:cs="Calibri"/>
                <w:color w:val="000000"/>
                <w:lang w:eastAsia="de-DE"/>
              </w:rPr>
            </w:pPr>
            <w:r w:rsidRPr="00634830">
              <w:rPr>
                <w:rFonts w:ascii="Consolas" w:eastAsia="Times New Roman" w:hAnsi="Consolas" w:cs="Calibri"/>
                <w:color w:val="000000"/>
                <w:lang w:val="en-GB" w:eastAsia="de-DE"/>
              </w:rPr>
              <w:t>ATTCAAGTCTCCAAAGCTGGG</w:t>
            </w:r>
          </w:p>
        </w:tc>
        <w:tc>
          <w:tcPr>
            <w:tcW w:w="1200" w:type="dxa"/>
            <w:tcBorders>
              <w:top w:val="nil"/>
              <w:left w:val="nil"/>
              <w:bottom w:val="nil"/>
              <w:right w:val="nil"/>
            </w:tcBorders>
            <w:shd w:val="clear" w:color="auto" w:fill="auto"/>
            <w:vAlign w:val="center"/>
            <w:hideMark/>
          </w:tcPr>
          <w:p w:rsidR="0059302E" w:rsidRPr="00634830" w:rsidRDefault="0059302E" w:rsidP="00BE45E2">
            <w:pPr>
              <w:spacing w:after="0" w:line="240" w:lineRule="auto"/>
              <w:jc w:val="center"/>
              <w:rPr>
                <w:rFonts w:ascii="Calibri" w:eastAsia="Times New Roman" w:hAnsi="Calibri" w:cs="Calibri"/>
                <w:color w:val="000000"/>
                <w:lang w:eastAsia="de-DE"/>
              </w:rPr>
            </w:pPr>
            <w:r w:rsidRPr="00634830">
              <w:rPr>
                <w:rFonts w:ascii="Calibri" w:eastAsia="Times New Roman" w:hAnsi="Calibri" w:cstheme="minorHAnsi"/>
                <w:color w:val="000000"/>
                <w:lang w:val="en-GB" w:eastAsia="de-DE"/>
              </w:rPr>
              <w:t>EA</w:t>
            </w:r>
          </w:p>
        </w:tc>
      </w:tr>
      <w:tr w:rsidR="0059302E" w:rsidRPr="00634830" w:rsidTr="00BE45E2">
        <w:trPr>
          <w:trHeight w:val="255"/>
          <w:jc w:val="center"/>
        </w:trPr>
        <w:tc>
          <w:tcPr>
            <w:tcW w:w="1740" w:type="dxa"/>
            <w:tcBorders>
              <w:top w:val="nil"/>
              <w:left w:val="nil"/>
              <w:bottom w:val="nil"/>
              <w:right w:val="nil"/>
            </w:tcBorders>
            <w:shd w:val="clear" w:color="auto" w:fill="auto"/>
            <w:vAlign w:val="center"/>
            <w:hideMark/>
          </w:tcPr>
          <w:p w:rsidR="0059302E" w:rsidRPr="00634830" w:rsidRDefault="0059302E" w:rsidP="00BE45E2">
            <w:pPr>
              <w:spacing w:after="0" w:line="240" w:lineRule="auto"/>
              <w:rPr>
                <w:rFonts w:ascii="Calibri" w:eastAsia="Times New Roman" w:hAnsi="Calibri" w:cs="Calibri"/>
                <w:color w:val="000000"/>
                <w:lang w:eastAsia="de-DE"/>
              </w:rPr>
            </w:pPr>
            <w:r w:rsidRPr="00634830">
              <w:rPr>
                <w:rFonts w:ascii="Calibri" w:eastAsia="Times New Roman" w:hAnsi="Calibri" w:cs="Calibri"/>
                <w:color w:val="000000"/>
                <w:lang w:val="en-GB" w:eastAsia="de-DE"/>
              </w:rPr>
              <w:t>DcHsp70_473F</w:t>
            </w:r>
          </w:p>
        </w:tc>
        <w:tc>
          <w:tcPr>
            <w:tcW w:w="4520" w:type="dxa"/>
            <w:tcBorders>
              <w:top w:val="nil"/>
              <w:left w:val="nil"/>
              <w:bottom w:val="nil"/>
              <w:right w:val="nil"/>
            </w:tcBorders>
            <w:shd w:val="clear" w:color="auto" w:fill="auto"/>
            <w:vAlign w:val="center"/>
            <w:hideMark/>
          </w:tcPr>
          <w:p w:rsidR="0059302E" w:rsidRPr="00634830" w:rsidRDefault="0059302E" w:rsidP="00BE45E2">
            <w:pPr>
              <w:spacing w:after="0" w:line="240" w:lineRule="auto"/>
              <w:rPr>
                <w:rFonts w:ascii="Consolas" w:eastAsia="Times New Roman" w:hAnsi="Consolas" w:cs="Calibri"/>
                <w:color w:val="000000"/>
                <w:lang w:eastAsia="de-DE"/>
              </w:rPr>
            </w:pPr>
            <w:r w:rsidRPr="00634830">
              <w:rPr>
                <w:rFonts w:ascii="Consolas" w:eastAsia="Times New Roman" w:hAnsi="Consolas" w:cs="Calibri"/>
                <w:color w:val="000000"/>
                <w:lang w:val="en-GB" w:eastAsia="de-DE"/>
              </w:rPr>
              <w:t>GGAGATTCAACGACCCTTCC</w:t>
            </w:r>
          </w:p>
        </w:tc>
        <w:tc>
          <w:tcPr>
            <w:tcW w:w="1200" w:type="dxa"/>
            <w:tcBorders>
              <w:top w:val="nil"/>
              <w:left w:val="nil"/>
              <w:bottom w:val="nil"/>
              <w:right w:val="nil"/>
            </w:tcBorders>
            <w:shd w:val="clear" w:color="auto" w:fill="auto"/>
            <w:vAlign w:val="center"/>
            <w:hideMark/>
          </w:tcPr>
          <w:p w:rsidR="0059302E" w:rsidRPr="00634830" w:rsidRDefault="0059302E" w:rsidP="00BE45E2">
            <w:pPr>
              <w:spacing w:after="0" w:line="240" w:lineRule="auto"/>
              <w:jc w:val="center"/>
              <w:rPr>
                <w:rFonts w:ascii="Calibri" w:eastAsia="Times New Roman" w:hAnsi="Calibri" w:cs="Calibri"/>
                <w:color w:val="000000"/>
                <w:lang w:eastAsia="de-DE"/>
              </w:rPr>
            </w:pPr>
            <w:r w:rsidRPr="00634830">
              <w:rPr>
                <w:rFonts w:ascii="Calibri" w:eastAsia="Times New Roman" w:hAnsi="Calibri" w:cs="Calibri"/>
                <w:color w:val="000000"/>
                <w:lang w:val="en-GB" w:eastAsia="de-DE"/>
              </w:rPr>
              <w:t>EA</w:t>
            </w:r>
          </w:p>
        </w:tc>
      </w:tr>
      <w:tr w:rsidR="0059302E" w:rsidRPr="00634830" w:rsidTr="00BE45E2">
        <w:trPr>
          <w:trHeight w:val="255"/>
          <w:jc w:val="center"/>
        </w:trPr>
        <w:tc>
          <w:tcPr>
            <w:tcW w:w="1740" w:type="dxa"/>
            <w:tcBorders>
              <w:top w:val="nil"/>
              <w:left w:val="nil"/>
              <w:bottom w:val="nil"/>
              <w:right w:val="nil"/>
            </w:tcBorders>
            <w:shd w:val="clear" w:color="auto" w:fill="auto"/>
            <w:vAlign w:val="center"/>
            <w:hideMark/>
          </w:tcPr>
          <w:p w:rsidR="0059302E" w:rsidRPr="00634830" w:rsidRDefault="0059302E" w:rsidP="00BE45E2">
            <w:pPr>
              <w:spacing w:after="0" w:line="240" w:lineRule="auto"/>
              <w:rPr>
                <w:rFonts w:ascii="Calibri" w:eastAsia="Times New Roman" w:hAnsi="Calibri" w:cs="Calibri"/>
                <w:color w:val="000000"/>
                <w:lang w:eastAsia="de-DE"/>
              </w:rPr>
            </w:pPr>
            <w:r w:rsidRPr="00634830">
              <w:rPr>
                <w:rFonts w:ascii="Calibri" w:eastAsia="Times New Roman" w:hAnsi="Calibri" w:cs="Calibri"/>
                <w:color w:val="000000"/>
                <w:lang w:val="en-GB" w:eastAsia="de-DE"/>
              </w:rPr>
              <w:t>DcHsp70_656R</w:t>
            </w:r>
          </w:p>
        </w:tc>
        <w:tc>
          <w:tcPr>
            <w:tcW w:w="4520" w:type="dxa"/>
            <w:tcBorders>
              <w:top w:val="nil"/>
              <w:left w:val="nil"/>
              <w:bottom w:val="nil"/>
              <w:right w:val="nil"/>
            </w:tcBorders>
            <w:shd w:val="clear" w:color="auto" w:fill="auto"/>
            <w:vAlign w:val="center"/>
            <w:hideMark/>
          </w:tcPr>
          <w:p w:rsidR="0059302E" w:rsidRPr="00634830" w:rsidRDefault="0059302E" w:rsidP="00BE45E2">
            <w:pPr>
              <w:spacing w:after="0" w:line="240" w:lineRule="auto"/>
              <w:rPr>
                <w:rFonts w:ascii="Consolas" w:eastAsia="Times New Roman" w:hAnsi="Consolas" w:cs="Calibri"/>
                <w:color w:val="000000"/>
                <w:lang w:eastAsia="de-DE"/>
              </w:rPr>
            </w:pPr>
            <w:r w:rsidRPr="00634830">
              <w:rPr>
                <w:rFonts w:ascii="Consolas" w:eastAsia="Times New Roman" w:hAnsi="Consolas" w:cs="Calibri"/>
                <w:color w:val="000000"/>
                <w:lang w:val="en-GB" w:eastAsia="de-DE"/>
              </w:rPr>
              <w:t>CCTAGAAACGCCTCTGCAAT</w:t>
            </w:r>
          </w:p>
        </w:tc>
        <w:tc>
          <w:tcPr>
            <w:tcW w:w="1200" w:type="dxa"/>
            <w:tcBorders>
              <w:top w:val="nil"/>
              <w:left w:val="nil"/>
              <w:bottom w:val="nil"/>
              <w:right w:val="nil"/>
            </w:tcBorders>
            <w:shd w:val="clear" w:color="auto" w:fill="auto"/>
            <w:vAlign w:val="center"/>
            <w:hideMark/>
          </w:tcPr>
          <w:p w:rsidR="0059302E" w:rsidRPr="00634830" w:rsidRDefault="0059302E" w:rsidP="00BE45E2">
            <w:pPr>
              <w:spacing w:after="0" w:line="240" w:lineRule="auto"/>
              <w:jc w:val="center"/>
              <w:rPr>
                <w:rFonts w:ascii="Calibri" w:eastAsia="Times New Roman" w:hAnsi="Calibri" w:cs="Calibri"/>
                <w:color w:val="000000"/>
                <w:lang w:eastAsia="de-DE"/>
              </w:rPr>
            </w:pPr>
            <w:r w:rsidRPr="00634830">
              <w:rPr>
                <w:rFonts w:ascii="Calibri" w:eastAsia="Times New Roman" w:hAnsi="Calibri" w:cs="Calibri"/>
                <w:color w:val="000000"/>
                <w:lang w:val="en-GB" w:eastAsia="de-DE"/>
              </w:rPr>
              <w:t>EA</w:t>
            </w:r>
          </w:p>
        </w:tc>
      </w:tr>
      <w:tr w:rsidR="0059302E" w:rsidRPr="00634830" w:rsidTr="00BE45E2">
        <w:trPr>
          <w:trHeight w:val="255"/>
          <w:jc w:val="center"/>
        </w:trPr>
        <w:tc>
          <w:tcPr>
            <w:tcW w:w="1740" w:type="dxa"/>
            <w:tcBorders>
              <w:top w:val="nil"/>
              <w:left w:val="nil"/>
              <w:bottom w:val="nil"/>
              <w:right w:val="nil"/>
            </w:tcBorders>
            <w:shd w:val="clear" w:color="auto" w:fill="auto"/>
            <w:vAlign w:val="center"/>
            <w:hideMark/>
          </w:tcPr>
          <w:p w:rsidR="0059302E" w:rsidRPr="00634830" w:rsidRDefault="0059302E" w:rsidP="00BE45E2">
            <w:pPr>
              <w:spacing w:after="0" w:line="240" w:lineRule="auto"/>
              <w:rPr>
                <w:rFonts w:ascii="Calibri" w:eastAsia="Times New Roman" w:hAnsi="Calibri" w:cs="Calibri"/>
                <w:i/>
                <w:iCs/>
                <w:color w:val="000000"/>
                <w:lang w:eastAsia="de-DE"/>
              </w:rPr>
            </w:pPr>
            <w:r w:rsidRPr="00634830">
              <w:rPr>
                <w:rFonts w:ascii="Calibri" w:eastAsia="Times New Roman" w:hAnsi="Calibri" w:cs="Calibri"/>
                <w:i/>
                <w:iCs/>
                <w:color w:val="000000"/>
                <w:lang w:val="en-GB" w:eastAsia="de-DE"/>
              </w:rPr>
              <w:t>Dc</w:t>
            </w:r>
            <w:r w:rsidRPr="00634830">
              <w:rPr>
                <w:rFonts w:ascii="Calibri" w:eastAsia="Times New Roman" w:hAnsi="Calibri" w:cs="Calibri"/>
                <w:color w:val="000000"/>
                <w:lang w:val="en-GB" w:eastAsia="de-DE"/>
              </w:rPr>
              <w:t>PP2A_F*</w:t>
            </w:r>
          </w:p>
        </w:tc>
        <w:tc>
          <w:tcPr>
            <w:tcW w:w="4520" w:type="dxa"/>
            <w:tcBorders>
              <w:top w:val="nil"/>
              <w:left w:val="nil"/>
              <w:bottom w:val="nil"/>
              <w:right w:val="nil"/>
            </w:tcBorders>
            <w:shd w:val="clear" w:color="auto" w:fill="auto"/>
            <w:vAlign w:val="center"/>
            <w:hideMark/>
          </w:tcPr>
          <w:p w:rsidR="0059302E" w:rsidRPr="00634830" w:rsidRDefault="0059302E" w:rsidP="00BE45E2">
            <w:pPr>
              <w:spacing w:after="0" w:line="240" w:lineRule="auto"/>
              <w:rPr>
                <w:rFonts w:ascii="Consolas" w:eastAsia="Times New Roman" w:hAnsi="Consolas" w:cs="Calibri"/>
                <w:color w:val="000000"/>
                <w:lang w:eastAsia="de-DE"/>
              </w:rPr>
            </w:pPr>
            <w:r w:rsidRPr="00634830">
              <w:rPr>
                <w:rFonts w:ascii="Consolas" w:eastAsia="Times New Roman" w:hAnsi="Consolas" w:cs="Calibri"/>
                <w:color w:val="000000"/>
                <w:lang w:val="en-GB" w:eastAsia="de-DE"/>
              </w:rPr>
              <w:t>GTGTATCAATGTACCACCAGCAACT</w:t>
            </w:r>
          </w:p>
        </w:tc>
        <w:tc>
          <w:tcPr>
            <w:tcW w:w="1200" w:type="dxa"/>
            <w:tcBorders>
              <w:top w:val="nil"/>
              <w:left w:val="nil"/>
              <w:bottom w:val="nil"/>
              <w:right w:val="nil"/>
            </w:tcBorders>
            <w:shd w:val="clear" w:color="auto" w:fill="auto"/>
            <w:vAlign w:val="center"/>
            <w:hideMark/>
          </w:tcPr>
          <w:p w:rsidR="0059302E" w:rsidRPr="00634830" w:rsidRDefault="0059302E" w:rsidP="00BE45E2">
            <w:pPr>
              <w:spacing w:after="0" w:line="240" w:lineRule="auto"/>
              <w:jc w:val="center"/>
              <w:rPr>
                <w:rFonts w:ascii="Calibri" w:eastAsia="Times New Roman" w:hAnsi="Calibri" w:cs="Calibri"/>
                <w:color w:val="000000"/>
                <w:lang w:eastAsia="de-DE"/>
              </w:rPr>
            </w:pPr>
            <w:r w:rsidRPr="00634830">
              <w:rPr>
                <w:rFonts w:ascii="Calibri" w:eastAsia="Times New Roman" w:hAnsi="Calibri" w:cs="Calibri"/>
                <w:color w:val="000000"/>
                <w:lang w:val="en-GB" w:eastAsia="de-DE"/>
              </w:rPr>
              <w:t>EA</w:t>
            </w:r>
          </w:p>
        </w:tc>
      </w:tr>
      <w:tr w:rsidR="0059302E" w:rsidRPr="00936224" w:rsidTr="00BE45E2">
        <w:trPr>
          <w:trHeight w:val="255"/>
          <w:jc w:val="center"/>
        </w:trPr>
        <w:tc>
          <w:tcPr>
            <w:tcW w:w="1740" w:type="dxa"/>
            <w:tcBorders>
              <w:top w:val="nil"/>
              <w:left w:val="nil"/>
              <w:bottom w:val="single" w:sz="8" w:space="0" w:color="auto"/>
              <w:right w:val="nil"/>
            </w:tcBorders>
            <w:shd w:val="clear" w:color="auto" w:fill="auto"/>
            <w:vAlign w:val="center"/>
            <w:hideMark/>
          </w:tcPr>
          <w:p w:rsidR="0059302E" w:rsidRPr="00634830" w:rsidRDefault="0059302E" w:rsidP="00BE45E2">
            <w:pPr>
              <w:spacing w:after="0" w:line="240" w:lineRule="auto"/>
              <w:rPr>
                <w:rFonts w:ascii="Calibri" w:eastAsia="Times New Roman" w:hAnsi="Calibri" w:cs="Calibri"/>
                <w:i/>
                <w:iCs/>
                <w:color w:val="000000"/>
                <w:lang w:eastAsia="de-DE"/>
              </w:rPr>
            </w:pPr>
            <w:r w:rsidRPr="00634830">
              <w:rPr>
                <w:rFonts w:ascii="Calibri" w:eastAsia="Times New Roman" w:hAnsi="Calibri" w:cs="Calibri"/>
                <w:i/>
                <w:iCs/>
                <w:color w:val="000000"/>
                <w:lang w:val="en-GB" w:eastAsia="de-DE"/>
              </w:rPr>
              <w:t>Dc</w:t>
            </w:r>
            <w:r w:rsidRPr="00634830">
              <w:rPr>
                <w:rFonts w:ascii="Calibri" w:eastAsia="Times New Roman" w:hAnsi="Calibri" w:cs="Calibri"/>
                <w:color w:val="000000"/>
                <w:lang w:val="en-GB" w:eastAsia="de-DE"/>
              </w:rPr>
              <w:t>PP2A_R*</w:t>
            </w:r>
          </w:p>
        </w:tc>
        <w:tc>
          <w:tcPr>
            <w:tcW w:w="4520" w:type="dxa"/>
            <w:tcBorders>
              <w:top w:val="nil"/>
              <w:left w:val="nil"/>
              <w:bottom w:val="single" w:sz="8" w:space="0" w:color="auto"/>
              <w:right w:val="nil"/>
            </w:tcBorders>
            <w:shd w:val="clear" w:color="auto" w:fill="auto"/>
            <w:vAlign w:val="center"/>
            <w:hideMark/>
          </w:tcPr>
          <w:p w:rsidR="0059302E" w:rsidRPr="00634830" w:rsidRDefault="0059302E" w:rsidP="00BE45E2">
            <w:pPr>
              <w:spacing w:after="0" w:line="240" w:lineRule="auto"/>
              <w:rPr>
                <w:rFonts w:ascii="Consolas" w:eastAsia="Times New Roman" w:hAnsi="Consolas" w:cs="Calibri"/>
                <w:color w:val="000000"/>
                <w:lang w:eastAsia="de-DE"/>
              </w:rPr>
            </w:pPr>
            <w:r w:rsidRPr="00634830">
              <w:rPr>
                <w:rFonts w:ascii="Consolas" w:eastAsia="Times New Roman" w:hAnsi="Consolas" w:cs="Calibri"/>
                <w:color w:val="000000"/>
                <w:lang w:val="en-GB" w:eastAsia="de-DE"/>
              </w:rPr>
              <w:t>GCTCACCAAGGAACATGACTTCTT</w:t>
            </w:r>
          </w:p>
        </w:tc>
        <w:tc>
          <w:tcPr>
            <w:tcW w:w="1200" w:type="dxa"/>
            <w:tcBorders>
              <w:top w:val="nil"/>
              <w:left w:val="nil"/>
              <w:bottom w:val="single" w:sz="8" w:space="0" w:color="auto"/>
              <w:right w:val="nil"/>
            </w:tcBorders>
            <w:shd w:val="clear" w:color="auto" w:fill="auto"/>
            <w:vAlign w:val="center"/>
            <w:hideMark/>
          </w:tcPr>
          <w:p w:rsidR="0059302E" w:rsidRPr="00634830" w:rsidRDefault="0059302E" w:rsidP="00BE45E2">
            <w:pPr>
              <w:spacing w:after="0" w:line="240" w:lineRule="auto"/>
              <w:jc w:val="center"/>
              <w:rPr>
                <w:rFonts w:ascii="Calibri" w:eastAsia="Times New Roman" w:hAnsi="Calibri" w:cs="Calibri"/>
                <w:color w:val="000000"/>
                <w:lang w:eastAsia="de-DE"/>
              </w:rPr>
            </w:pPr>
            <w:r w:rsidRPr="00634830">
              <w:rPr>
                <w:rFonts w:ascii="Calibri" w:eastAsia="Times New Roman" w:hAnsi="Calibri" w:cs="Calibri"/>
                <w:color w:val="000000"/>
                <w:lang w:val="en-GB" w:eastAsia="de-DE"/>
              </w:rPr>
              <w:t>EA</w:t>
            </w:r>
          </w:p>
        </w:tc>
      </w:tr>
    </w:tbl>
    <w:p w:rsidR="0059302E" w:rsidRDefault="0059302E" w:rsidP="0059302E">
      <w:pPr>
        <w:rPr>
          <w:rFonts w:ascii="Times New Roman" w:hAnsi="Times New Roman" w:cs="Times New Roman"/>
          <w:sz w:val="20"/>
          <w:szCs w:val="20"/>
          <w:lang w:val="en-GB"/>
        </w:rPr>
      </w:pPr>
    </w:p>
    <w:p w:rsidR="002C644C" w:rsidRDefault="002C644C">
      <w:bookmarkStart w:id="0" w:name="_GoBack"/>
      <w:bookmarkEnd w:id="0"/>
    </w:p>
    <w:sectPr w:rsidR="002C644C" w:rsidSect="003E2DA6">
      <w:pgSz w:w="11906" w:h="16838"/>
      <w:pgMar w:top="1417" w:right="1417" w:bottom="1134" w:left="1417"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33331536"/>
      <w:docPartObj>
        <w:docPartGallery w:val="Page Numbers (Bottom of Page)"/>
        <w:docPartUnique/>
      </w:docPartObj>
    </w:sdtPr>
    <w:sdtEndPr/>
    <w:sdtContent>
      <w:p w:rsidR="00BF05C0" w:rsidRDefault="0059302E">
        <w:pPr>
          <w:pStyle w:val="Footer"/>
          <w:jc w:val="right"/>
        </w:pPr>
        <w:r>
          <w:fldChar w:fldCharType="begin"/>
        </w:r>
        <w:r>
          <w:instrText>PAGE   \* MERGE</w:instrText>
        </w:r>
        <w:r>
          <w:instrText>FORMAT</w:instrText>
        </w:r>
        <w:r>
          <w:fldChar w:fldCharType="separate"/>
        </w:r>
        <w:r>
          <w:rPr>
            <w:noProof/>
          </w:rPr>
          <w:t>5</w:t>
        </w:r>
        <w:r>
          <w:fldChar w:fldCharType="end"/>
        </w:r>
      </w:p>
    </w:sdtContent>
  </w:sdt>
  <w:p w:rsidR="00BF05C0" w:rsidRDefault="0059302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93560727"/>
      <w:docPartObj>
        <w:docPartGallery w:val="Page Numbers (Bottom of Page)"/>
        <w:docPartUnique/>
      </w:docPartObj>
    </w:sdtPr>
    <w:sdtEndPr/>
    <w:sdtContent>
      <w:p w:rsidR="00BF05C0" w:rsidRDefault="0059302E">
        <w:pPr>
          <w:pStyle w:val="Footer"/>
          <w:jc w:val="right"/>
        </w:pPr>
        <w:r>
          <w:fldChar w:fldCharType="begin"/>
        </w:r>
        <w:r>
          <w:instrText>PAGE   \* MERGEFORMAT</w:instrText>
        </w:r>
        <w:r>
          <w:fldChar w:fldCharType="separate"/>
        </w:r>
        <w:r>
          <w:rPr>
            <w:noProof/>
          </w:rPr>
          <w:t>8</w:t>
        </w:r>
        <w:r>
          <w:fldChar w:fldCharType="end"/>
        </w:r>
      </w:p>
    </w:sdtContent>
  </w:sdt>
  <w:p w:rsidR="00BF05C0" w:rsidRDefault="0059302E">
    <w:pPr>
      <w:pStyle w:val="Foote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302E"/>
    <w:rsid w:val="002C644C"/>
    <w:rsid w:val="005930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302E"/>
    <w:pPr>
      <w:spacing w:after="160" w:line="259" w:lineRule="auto"/>
    </w:pPr>
    <w:rPr>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59302E"/>
    <w:pPr>
      <w:tabs>
        <w:tab w:val="center" w:pos="4536"/>
        <w:tab w:val="right" w:pos="9072"/>
      </w:tabs>
      <w:spacing w:after="0" w:line="240" w:lineRule="auto"/>
    </w:pPr>
  </w:style>
  <w:style w:type="character" w:customStyle="1" w:styleId="FooterChar">
    <w:name w:val="Footer Char"/>
    <w:basedOn w:val="DefaultParagraphFont"/>
    <w:link w:val="Footer"/>
    <w:uiPriority w:val="99"/>
    <w:rsid w:val="0059302E"/>
    <w:rPr>
      <w:lang w:val="de-DE"/>
    </w:rPr>
  </w:style>
  <w:style w:type="paragraph" w:styleId="BalloonText">
    <w:name w:val="Balloon Text"/>
    <w:basedOn w:val="Normal"/>
    <w:link w:val="BalloonTextChar"/>
    <w:uiPriority w:val="99"/>
    <w:semiHidden/>
    <w:unhideWhenUsed/>
    <w:rsid w:val="005930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302E"/>
    <w:rPr>
      <w:rFonts w:ascii="Tahoma" w:hAnsi="Tahoma" w:cs="Tahoma"/>
      <w:sz w:val="16"/>
      <w:szCs w:val="16"/>
      <w:lang w:val="de-DE"/>
    </w:rPr>
  </w:style>
  <w:style w:type="character" w:styleId="LineNumber">
    <w:name w:val="line number"/>
    <w:basedOn w:val="DefaultParagraphFont"/>
    <w:uiPriority w:val="99"/>
    <w:semiHidden/>
    <w:unhideWhenUsed/>
    <w:rsid w:val="0059302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302E"/>
    <w:pPr>
      <w:spacing w:after="160" w:line="259" w:lineRule="auto"/>
    </w:pPr>
    <w:rPr>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59302E"/>
    <w:pPr>
      <w:tabs>
        <w:tab w:val="center" w:pos="4536"/>
        <w:tab w:val="right" w:pos="9072"/>
      </w:tabs>
      <w:spacing w:after="0" w:line="240" w:lineRule="auto"/>
    </w:pPr>
  </w:style>
  <w:style w:type="character" w:customStyle="1" w:styleId="FooterChar">
    <w:name w:val="Footer Char"/>
    <w:basedOn w:val="DefaultParagraphFont"/>
    <w:link w:val="Footer"/>
    <w:uiPriority w:val="99"/>
    <w:rsid w:val="0059302E"/>
    <w:rPr>
      <w:lang w:val="de-DE"/>
    </w:rPr>
  </w:style>
  <w:style w:type="paragraph" w:styleId="BalloonText">
    <w:name w:val="Balloon Text"/>
    <w:basedOn w:val="Normal"/>
    <w:link w:val="BalloonTextChar"/>
    <w:uiPriority w:val="99"/>
    <w:semiHidden/>
    <w:unhideWhenUsed/>
    <w:rsid w:val="005930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302E"/>
    <w:rPr>
      <w:rFonts w:ascii="Tahoma" w:hAnsi="Tahoma" w:cs="Tahoma"/>
      <w:sz w:val="16"/>
      <w:szCs w:val="16"/>
      <w:lang w:val="de-DE"/>
    </w:rPr>
  </w:style>
  <w:style w:type="character" w:styleId="LineNumber">
    <w:name w:val="line number"/>
    <w:basedOn w:val="DefaultParagraphFont"/>
    <w:uiPriority w:val="99"/>
    <w:semiHidden/>
    <w:unhideWhenUsed/>
    <w:rsid w:val="005930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glossaryDocument" Target="glossary/document.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68767FF93CF4A0088F104A5D147DF48"/>
        <w:category>
          <w:name w:val="General"/>
          <w:gallery w:val="placeholder"/>
        </w:category>
        <w:types>
          <w:type w:val="bbPlcHdr"/>
        </w:types>
        <w:behaviors>
          <w:behavior w:val="content"/>
        </w:behaviors>
        <w:guid w:val="{E42C02CE-1C2D-433B-A45C-799FF4117EDF}"/>
      </w:docPartPr>
      <w:docPartBody>
        <w:p w:rsidR="00000000" w:rsidRDefault="005D7EEB" w:rsidP="005D7EEB">
          <w:pPr>
            <w:pStyle w:val="868767FF93CF4A0088F104A5D147DF48"/>
          </w:pPr>
          <w:r w:rsidRPr="00931CF5">
            <w:rPr>
              <w:rStyle w:val="Placehold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7EEB"/>
    <w:rsid w:val="005056F3"/>
    <w:rsid w:val="005D7E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D7EEB"/>
    <w:rPr>
      <w:color w:val="808080"/>
    </w:rPr>
  </w:style>
  <w:style w:type="paragraph" w:customStyle="1" w:styleId="868767FF93CF4A0088F104A5D147DF48">
    <w:name w:val="868767FF93CF4A0088F104A5D147DF48"/>
    <w:rsid w:val="005D7EE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D7EEB"/>
    <w:rPr>
      <w:color w:val="808080"/>
    </w:rPr>
  </w:style>
  <w:style w:type="paragraph" w:customStyle="1" w:styleId="868767FF93CF4A0088F104A5D147DF48">
    <w:name w:val="868767FF93CF4A0088F104A5D147DF48"/>
    <w:rsid w:val="005D7E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2959</Words>
  <Characters>16869</Characters>
  <Application>Microsoft Office Word</Application>
  <DocSecurity>0</DocSecurity>
  <Lines>140</Lines>
  <Paragraphs>39</Paragraphs>
  <ScaleCrop>false</ScaleCrop>
  <Company/>
  <LinksUpToDate>false</LinksUpToDate>
  <CharactersWithSpaces>19789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NPGuser1</dc:creator>
  <cp:lastModifiedBy>NPGuser1</cp:lastModifiedBy>
  <cp:revision>1</cp:revision>
  <dcterms:created xsi:type="dcterms:W3CDTF">2020-10-09T19:41:00Z</dcterms:created>
  <dcterms:modified xsi:type="dcterms:W3CDTF">2020-10-09T19:41:00Z</dcterms:modified>
</cp:coreProperties>
</file>