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1418"/>
        <w:gridCol w:w="1276"/>
        <w:gridCol w:w="1304"/>
        <w:gridCol w:w="1349"/>
        <w:gridCol w:w="1349"/>
        <w:gridCol w:w="1349"/>
      </w:tblGrid>
      <w:tr w:rsidR="00DE6F4A" w:rsidRPr="000939CF">
        <w:tc>
          <w:tcPr>
            <w:tcW w:w="1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Treatment name</w:t>
            </w:r>
          </w:p>
        </w:tc>
        <w:tc>
          <w:tcPr>
            <w:tcW w:w="80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No. of biological replicates</w:t>
            </w:r>
          </w:p>
        </w:tc>
      </w:tr>
      <w:tr w:rsidR="00DE6F4A" w:rsidRPr="000939CF">
        <w:tc>
          <w:tcPr>
            <w:tcW w:w="1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b/>
                <w:bCs/>
                <w:lang w:val="en-GB" w:eastAsia="it-IT"/>
              </w:rPr>
              <w:t>Used for transmission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b/>
                <w:bCs/>
                <w:lang w:val="en-GB" w:eastAsia="it-IT"/>
              </w:rPr>
              <w:t>Extracted</w:t>
            </w:r>
            <w:r w:rsidR="004D2D2B">
              <w:rPr>
                <w:rFonts w:ascii="Times New Roman" w:hAnsi="Times New Roman" w:cs="Times New Roman"/>
                <w:b/>
                <w:bCs/>
                <w:lang w:val="en-GB" w:eastAsia="it-IT"/>
              </w:rPr>
              <w:t xml:space="preserve"> </w:t>
            </w:r>
            <w:r w:rsidRPr="0090138A">
              <w:rPr>
                <w:rFonts w:ascii="Times New Roman" w:hAnsi="Times New Roman" w:cs="Times New Roman"/>
                <w:b/>
                <w:bCs/>
                <w:lang w:val="en-GB" w:eastAsia="it-IT"/>
              </w:rPr>
              <w:t>*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b/>
                <w:bCs/>
                <w:lang w:val="en-GB" w:eastAsia="it-IT"/>
              </w:rPr>
              <w:t>After sanitary evaluation</w:t>
            </w:r>
            <w:r w:rsidR="004D2D2B">
              <w:rPr>
                <w:rFonts w:ascii="Times New Roman" w:hAnsi="Times New Roman" w:cs="Times New Roman"/>
                <w:b/>
                <w:bCs/>
                <w:lang w:val="en-GB" w:eastAsia="it-IT"/>
              </w:rPr>
              <w:t xml:space="preserve"> **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b/>
                <w:bCs/>
                <w:lang w:val="en-GB" w:eastAsia="it-IT"/>
              </w:rPr>
              <w:t>After RNA quality assessment</w:t>
            </w:r>
            <w:r w:rsidR="00AB769F">
              <w:rPr>
                <w:rFonts w:ascii="Times New Roman" w:hAnsi="Times New Roman" w:cs="Times New Roman"/>
                <w:b/>
                <w:bCs/>
                <w:lang w:val="en-GB" w:eastAsia="it-IT"/>
              </w:rPr>
              <w:t xml:space="preserve"> (RIN&gt;7)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b/>
                <w:bCs/>
                <w:lang w:val="en-GB" w:eastAsia="it-IT"/>
              </w:rPr>
              <w:t>Sequenced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b/>
                <w:bCs/>
                <w:lang w:val="en-GB" w:eastAsia="it-IT"/>
              </w:rPr>
              <w:t>After RNA-</w:t>
            </w:r>
            <w:proofErr w:type="spellStart"/>
            <w:r w:rsidRPr="0090138A">
              <w:rPr>
                <w:rFonts w:ascii="Times New Roman" w:hAnsi="Times New Roman" w:cs="Times New Roman"/>
                <w:b/>
                <w:bCs/>
                <w:lang w:val="en-GB" w:eastAsia="it-IT"/>
              </w:rPr>
              <w:t>Seq</w:t>
            </w:r>
            <w:proofErr w:type="spellEnd"/>
            <w:r w:rsidRPr="0090138A">
              <w:rPr>
                <w:rFonts w:ascii="Times New Roman" w:hAnsi="Times New Roman" w:cs="Times New Roman"/>
                <w:b/>
                <w:bCs/>
                <w:lang w:val="en-GB" w:eastAsia="it-IT"/>
              </w:rPr>
              <w:t xml:space="preserve"> analyses</w:t>
            </w:r>
          </w:p>
        </w:tc>
      </w:tr>
      <w:tr w:rsidR="00DE6F4A" w:rsidRPr="00901F2C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To_FDSt_3dpi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8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2</w:t>
            </w:r>
          </w:p>
        </w:tc>
      </w:tr>
      <w:tr w:rsidR="00DE6F4A" w:rsidRPr="00901F2C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To_HSt_3dpi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5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</w:tr>
      <w:tr w:rsidR="00DE6F4A" w:rsidRPr="00901F2C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429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 xml:space="preserve">To_ </w:t>
            </w:r>
            <w:r w:rsidR="009429B6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noSt</w:t>
            </w: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_3dpi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5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</w:tr>
      <w:tr w:rsidR="00DE6F4A" w:rsidRPr="00901F2C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To_FDSt_6dpi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11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2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2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2</w:t>
            </w:r>
          </w:p>
        </w:tc>
      </w:tr>
      <w:tr w:rsidR="00DE6F4A" w:rsidRPr="00901F2C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To_HSt_6dpi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</w:tr>
      <w:tr w:rsidR="00DE6F4A" w:rsidRPr="00901F2C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429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 xml:space="preserve">To_ </w:t>
            </w:r>
            <w:r w:rsidR="009429B6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noSt</w:t>
            </w: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_6dpi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</w:tr>
      <w:tr w:rsidR="00DE6F4A" w:rsidRPr="00901F2C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Cha_FDSt_3dpi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8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</w:tr>
      <w:tr w:rsidR="00DE6F4A" w:rsidRPr="00901F2C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Cha _HSt_3dpi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5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2</w:t>
            </w:r>
          </w:p>
        </w:tc>
      </w:tr>
      <w:tr w:rsidR="00DE6F4A" w:rsidRPr="00901F2C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429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 xml:space="preserve">Cha_ </w:t>
            </w:r>
            <w:r w:rsidR="009429B6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noSt</w:t>
            </w: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_3dpi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</w:tr>
      <w:tr w:rsidR="00DE6F4A" w:rsidRPr="00901F2C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Cha _FDSt_6dpi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5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</w:tr>
      <w:tr w:rsidR="00DE6F4A" w:rsidRPr="00901F2C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Cha _HSt_6dpi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5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</w:tr>
      <w:tr w:rsidR="00DE6F4A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429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Cha_</w:t>
            </w:r>
            <w:r w:rsidR="009429B6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noSt</w:t>
            </w: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_6dpi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4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F4A" w:rsidRPr="0090138A" w:rsidRDefault="00DE6F4A" w:rsidP="0090138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</w:pPr>
            <w:r w:rsidRPr="0090138A">
              <w:rPr>
                <w:rFonts w:ascii="Times New Roman" w:hAnsi="Times New Roman" w:cs="Times New Roman"/>
                <w:sz w:val="24"/>
                <w:szCs w:val="24"/>
                <w:lang w:val="en-GB" w:eastAsia="it-IT"/>
              </w:rPr>
              <w:t>2</w:t>
            </w:r>
          </w:p>
        </w:tc>
      </w:tr>
    </w:tbl>
    <w:p w:rsidR="00DE6F4A" w:rsidRDefault="00DE6F4A" w:rsidP="002539B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E6F4A" w:rsidRDefault="00DE6F4A" w:rsidP="00EF57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* For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FDSt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D2D2B">
        <w:rPr>
          <w:rFonts w:ascii="Times New Roman" w:hAnsi="Times New Roman" w:cs="Times New Roman"/>
          <w:sz w:val="24"/>
          <w:szCs w:val="24"/>
          <w:lang w:val="en-GB"/>
        </w:rPr>
        <w:t>treatments,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only </w:t>
      </w:r>
      <w:r w:rsidRPr="00937826">
        <w:rPr>
          <w:rFonts w:ascii="Times New Roman" w:hAnsi="Times New Roman" w:cs="Times New Roman"/>
          <w:sz w:val="24"/>
          <w:szCs w:val="24"/>
          <w:lang w:val="en-GB"/>
        </w:rPr>
        <w:t>plantlets where at least one of the two insects have been found infected were analysed</w:t>
      </w:r>
    </w:p>
    <w:p w:rsidR="004D2D2B" w:rsidRDefault="004D2D2B" w:rsidP="00EF57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** For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FDSt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treatments, only FD-infected samples were retained</w:t>
      </w:r>
    </w:p>
    <w:p w:rsidR="00DE6F4A" w:rsidRPr="005675A1" w:rsidRDefault="00DE6F4A" w:rsidP="00D5040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DE6F4A" w:rsidRPr="00D50407" w:rsidRDefault="00DE6F4A">
      <w:pPr>
        <w:rPr>
          <w:lang w:val="en-GB"/>
        </w:rPr>
      </w:pPr>
    </w:p>
    <w:sectPr w:rsidR="00DE6F4A" w:rsidRPr="00D50407" w:rsidSect="00D97D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07"/>
    <w:rsid w:val="000939CF"/>
    <w:rsid w:val="001C7C1F"/>
    <w:rsid w:val="002539B9"/>
    <w:rsid w:val="004D2D2B"/>
    <w:rsid w:val="005675A1"/>
    <w:rsid w:val="005C122B"/>
    <w:rsid w:val="008E7C47"/>
    <w:rsid w:val="0090138A"/>
    <w:rsid w:val="00901F2C"/>
    <w:rsid w:val="00937826"/>
    <w:rsid w:val="009429B6"/>
    <w:rsid w:val="00AB769F"/>
    <w:rsid w:val="00C742E3"/>
    <w:rsid w:val="00D167E0"/>
    <w:rsid w:val="00D272E9"/>
    <w:rsid w:val="00D50407"/>
    <w:rsid w:val="00D86993"/>
    <w:rsid w:val="00D97DBA"/>
    <w:rsid w:val="00DE6F4A"/>
    <w:rsid w:val="00EF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B7BFB53"/>
  <w15:chartTrackingRefBased/>
  <w15:docId w15:val="{F2371A61-7D1B-4BE0-A952-344008F5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50407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D50407"/>
    <w:rPr>
      <w:rFonts w:cs="Times New Roman"/>
      <w:color w:val="0000FF"/>
      <w:u w:val="single"/>
    </w:rPr>
  </w:style>
  <w:style w:type="table" w:styleId="Grigliatabella">
    <w:name w:val="Table Grid"/>
    <w:basedOn w:val="Tabellanormale"/>
    <w:rsid w:val="00D50407"/>
    <w:pPr>
      <w:spacing w:after="200" w:line="276" w:lineRule="auto"/>
    </w:pPr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semiHidden/>
    <w:rsid w:val="00D50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semiHidden/>
    <w:locked/>
    <w:rsid w:val="00D50407"/>
    <w:rPr>
      <w:rFonts w:ascii="Segoe UI" w:eastAsia="Times New Roman" w:hAnsi="Segoe UI" w:cs="Segoe UI"/>
      <w:sz w:val="18"/>
      <w:szCs w:val="18"/>
    </w:rPr>
  </w:style>
  <w:style w:type="paragraph" w:customStyle="1" w:styleId="Paragrafoelenco1">
    <w:name w:val="Paragrafo elenco1"/>
    <w:basedOn w:val="Normale"/>
    <w:rsid w:val="002539B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Treatment name</vt:lpstr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Treatment name</dc:title>
  <dc:subject/>
  <dc:creator>Sezione BD</dc:creator>
  <cp:keywords/>
  <dc:description/>
  <cp:lastModifiedBy>Sezione BD</cp:lastModifiedBy>
  <cp:revision>3</cp:revision>
  <cp:lastPrinted>2018-02-19T09:58:00Z</cp:lastPrinted>
  <dcterms:created xsi:type="dcterms:W3CDTF">2019-01-14T08:14:00Z</dcterms:created>
  <dcterms:modified xsi:type="dcterms:W3CDTF">2019-01-14T12:03:00Z</dcterms:modified>
</cp:coreProperties>
</file>