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B3D3" w14:textId="4CEC330D" w:rsidR="00041F87" w:rsidRPr="00041F87" w:rsidRDefault="00041F87" w:rsidP="00563DA4">
      <w:pPr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 w:rsidRPr="00041F87">
        <w:rPr>
          <w:rFonts w:ascii="Calibri Light" w:hAnsi="Calibri Light" w:cs="Calibri Light"/>
          <w:b/>
          <w:bCs/>
          <w:sz w:val="24"/>
          <w:szCs w:val="24"/>
          <w:lang w:val="en-US"/>
        </w:rPr>
        <w:t>Sequences TPS of</w:t>
      </w:r>
      <w:r w:rsidRPr="00041F87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 xml:space="preserve"> Datura stramonium</w:t>
      </w:r>
    </w:p>
    <w:p w14:paraId="39DE9134" w14:textId="77777777" w:rsidR="00041F87" w:rsidRPr="00041F87" w:rsidRDefault="00041F87" w:rsidP="00563DA4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132BE006" w14:textId="1D5AA7A8" w:rsidR="00563DA4" w:rsidRPr="00041F87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041F87">
        <w:rPr>
          <w:rFonts w:ascii="Calibri Light" w:hAnsi="Calibri Light" w:cs="Calibri Light"/>
          <w:sz w:val="24"/>
          <w:szCs w:val="24"/>
          <w:lang w:val="en-US"/>
        </w:rPr>
        <w:t>&gt;Dstr.TPS-10</w:t>
      </w:r>
    </w:p>
    <w:p w14:paraId="153DF77C" w14:textId="02FEA751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EVKIMLSDQIFDGFYDDSTAGSGENHTAEDTKEMLYLYEAAFLATEGEQGLDASCFGASTALEDVEIRDQVVHQFLQDKIRQCDPLLASLDFNIVQAANLQDLKYVATWWKETGLAENLPFARDRLVENYFWTIGVNFLPEYGYFRRIATKVNALVTPIDDIYDVFGTLHELQIFTDAIQRWNMDELDKLPDNMKMCYFALDNFINEVGCDAFEEQGIFILPYLRNAWRGLCKSYLREAKWYYSQDMPTMEEYMDNAWISISAPVILAHAYFLVANPVNNEALHYLENNYHDIIRCSALILRLANDLGTSSDEKFIRRRDELKMEVKIMLSDSNMKQLEQLEIIDYLQRLGLSYHFEDEIYSILNIRDKNSKRDHLYAKALEFKLLRQHGFNISQEIFDGLCDDSTAGCGEIHTTKDTKGMLYLYEASFLAIKGEKELDAPCFGASTALEDVEIRDQVVYQFLQEKTRQYHPFLLELASLDFNIVQAAHLQDLKYVATWWKETGLAENLPFARDRLVENYFWTIGVNFLPEYGYFRRIATKVNALVTTIDDVYDVFGTLHELQIFTDAIQRWNIDELDKLPVPDNMKMCYFALDNFINEVASDAFEEQGIFILPYLRNAWRDLCKSYLREKWYYSQYMPTMEEYMDNAWISISAPVILVHAYFLVANPVNNEALHYLENNYHDIIRCSALILRLANDLGTSSEELKRGDVPKSIQCYMNESKCSEEEARQHIRVLISQTWKKLNEAHDIAAHPFPKIFVTCAMNLARMAQCMYQHGDGHGGNNSTTKNRITALLFESIPLISEYGPEGK</w:t>
      </w:r>
    </w:p>
    <w:p w14:paraId="054C1775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&gt;Dstr.TPS-10-2</w:t>
      </w:r>
    </w:p>
    <w:p w14:paraId="532C9AF3" w14:textId="7E6588C1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IFILPYLRNAWRGLCKSYLREAKWYYSQDMPTMEEYMDNAWISISAPVILAHAYFLVANPVNNEALHYLENNYHDIIRCSALILRLANDLGTSSDEKFIRRRDELKMEVKIMLSDSNMKQLEQLEIIDYLQRLGLSYHFEDEIYSILNNIMQQGQVFSQKDLNLRQRLLRQHGFNISQEILVTTIDDVYDVFGTLHELQIFTDAIQRWNIDELDKLPVPDNMKMCYFALMELLKDYDIAIFEEQGIFILPYLRNAWRDLCKSLYHPGKANMVADALSSKIVSMGNPVNNEALHYLENNSLLAWRLLNGQWPGKSELKRGDVPKSIQCYMNESKCSEEEARQILWKKAAAHPFPKIFVTCAMNLARMAQCMYQHGDGHGGNNSTTKNRITALLFESIPLISEYGPEGK</w:t>
      </w:r>
    </w:p>
    <w:p w14:paraId="71414600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&gt;Dstr.TPS21</w:t>
      </w:r>
    </w:p>
    <w:p w14:paraId="70275327" w14:textId="14367314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ILGYRSKIISPSDHKLIRNGKIGSSTWVAMVPSRHSPKQPCFPQCLDWILENQREDGSWGLNPSHPLLVKDSLSSTLACLLALHKWRLGDKQVQRGIGFIETCYGWAVDNKDQISPLGFEIIFGSMIKYAEKLNLNLPLHSDFINLAICKRDSTIESVEYMAEGLGELCQWEEIMLHQRHNGSLFDSPATTAAALIYHQHNEHCFEYLNSILQLHKYWEEKTEFADEEHLFASRSGKFTSDVGILELHKASQLAIHEKDHILDKINNWTAIFMHQKLLNNDFLDMNSNKEFYTTYDRVENRRYIKSYEENKFKMLKTAYRSPSINNKDLLIFSTHDFDLCQTQHREELQQLKRWYEDCRLDRLGLSEQYIYTTYLIGVAVVFEPEFSDARLMYAKYVMLLTVIDDLFDGFASKDELLNIIELVERWDDYASVGYNSERVKVFFSVFHKTIEELAAIAEIKQGRSVKDHLTNLWIEVMKCMLIERLEWWTSKTRPSIEEYLHVTCVTFGSRLIPLTTQYYLGIKLSKDLLESDEICGLCNCTGIVMRLLNDLQTYKSIYEEEAIRQIKEILESNRRKLLKMVLVQRKGSQLPQLCKDIFWRTSKMVYFTYSHGDEYRFPEEVKNHIDQVIYKPLNH</w:t>
      </w:r>
    </w:p>
    <w:p w14:paraId="2FADE166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&gt;Dstr.TPS-36</w:t>
      </w:r>
    </w:p>
    <w:p w14:paraId="3CACE4FD" w14:textId="0E6DCD3B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MGVAYHFDNEIETFLQNIFDASSQQNEINDDNLYVVALRFRLVRQQGHYMSSDVFEQFTDHDGKFKKTLINDVQGLLSLYEAAHLSVHGEEILEEALAFTITHLESMVPILTKSLKVQVTEALSHPVHRTIPRVVTGKYINIYENMESHNHLLLKFAKLDFNMLQKLHHRELSELTRWWKDVDLANKLPYARDKLVESYFWTLGVYFEPQ</w:t>
      </w:r>
      <w:r w:rsidRPr="00F569AF">
        <w:rPr>
          <w:rFonts w:ascii="Calibri Light" w:hAnsi="Calibri Light" w:cs="Calibri Light"/>
          <w:sz w:val="24"/>
          <w:szCs w:val="24"/>
          <w:lang w:val="en-US"/>
        </w:rPr>
        <w:lastRenderedPageBreak/>
        <w:t>YSRARKLLVKVFNMISTNDDTYDAYATLNELVLYTDAIQKWDISAMDSLPPYMRPLYQVNLDIFSEMEEELAKEGNSERIYYGTFEMKKLLRSYFEDAKWYDAGYIPKCEEYIKNALVSSAIMTLSTNSLVGMERFIAKDIFEWVMNEPLIVRASSAICRLMDDIIDHEVQQERGHAASIIECYMKEYGASKEEAYTKYRKEVKNAWKDINKALMRPTEVPMFVLERPLNLARLLDTLFKDEDGYTNSHTKCKDLITMLLTESFDI</w:t>
      </w:r>
    </w:p>
    <w:p w14:paraId="4FD99D12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&gt;Dstr.TPS-15b</w:t>
      </w:r>
    </w:p>
    <w:p w14:paraId="6A6B893D" w14:textId="25671C43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-AGFG-AYHFENEIEESLNNIYIN-GYEEWIGEFGESDLHPVALSFRLLRQQGVYFEPQYKVARNILTKVLCFISITDDIYDTYGTLHELTLFTNAIERWNIDASESLPSYMKFVYVVLLDFYSEVERELTKKNNSFRVKYSIDAMKKLVRSYFEEAKWYNGNKVPTMEEYVKNGIPSSSTPCLAIASLLGMGNNEATKEAFDWIATEPPILVASSIIARLLNDIVSHERELERGDVASGIECYMNEYGATKEEAYLEMKKIIENKWKDLNREYLKRINLPRIWLMPVINLARIAEFVYKDEDAYTVSKNNLRVIISMVLVDPITI</w:t>
      </w:r>
    </w:p>
    <w:p w14:paraId="3A7CD0DD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&gt;Dstr.TPS-33</w:t>
      </w:r>
    </w:p>
    <w:p w14:paraId="616570BF" w14:textId="3C12627C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APTAVMSTYEEEEIVRPVADFSPSLWGDSFHSFSIDNQVAEIYAQEIETLKKQTRSMLSAACETTSAEQLNLIDTIERLGIAYHFEKQIEDILDQIYKANPNFEAHDLCTLSLQFRLLRQHGYNISPKILSRFQDANGKFKESLSNDIRGLLNLYEASHVRTHGEDILEEALAFTTAHLESAAPHLKSPLRKQVTHALEQSLHKSIPRVETRYFISIYEEEESKNDVLLRFAKLDFNLLQMLHKQELSEVSRWWKDLDFVTTLPYARDRAVECYFWTVGVYVERQYSQARIMLAKTIAMISIVDDTFDAYGIVKELEVYTDAIQRWDISQIDRLPDYMKISYKALLDLYNDYEIELSTDGRSDVVQYAKERMKEIVRNYFVEAKWFIEGYMPPVYEYLSNALATSTYYLLTTTSYLGMKCANKEDFEWLATNPKILEANVSLCRVIDDIATYEVEKGRGQIATGIECYMRDYGVSTKEAMEKFQEMAETAWKDVNEGILRPTPVSTEILTRILNLSRIIDVTYKHNQDGYTHPEKVLKPHIIALLVDSIEI</w:t>
      </w:r>
    </w:p>
    <w:p w14:paraId="0BA32DA6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&gt;Dstr.TPS-13</w:t>
      </w:r>
    </w:p>
    <w:p w14:paraId="0E1B001E" w14:textId="2CCD4134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MRSLRLARNHSTSTYERLVYEGWILYDTGHREEALAKAEESISLQRSFEAFFLKAYALADTTLDSESSTYVIQLLEEALKCPSDGLRKGQALNNLGSIYVDCNKLDLAADCYVSALEIKHTRAHQGLARVYHLKNDRKSAYEEMTKLMDKAQNKASAYEKRSEYCDRDMANSDLGMATALDPLRTYPYRYRAAVLMDDQRETEAVEELTRAISFKPDLQMLNLRAAFHESMTDFSRALQDSEAALCLDPNHKDTLDLYSRTHIWLRAAQHSDVHGLMT</w:t>
      </w:r>
    </w:p>
    <w:p w14:paraId="3CE024F6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&gt;Dstr.TPS-13-2</w:t>
      </w:r>
    </w:p>
    <w:p w14:paraId="7DF6D5B1" w14:textId="090C7F26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STSTDNESEGKQQSCEERNISKSRFVSLIRQCSLELSHTMRGFKLKDRCKTTQVHAYNPSETSTSNPFPIAATSKLHYPTINSILAESPDSVSPSTAESFLPYGLPRTDFFEPPVELCLKSVDFVESLAELYRKVQMTQDFNKYLVHLEQYALLYSLGDPKLLRRCLRSARQHAVDVHSKVVLSAWLRFERREDELVGSSALDCIGRVLECPKAALIHGYDPNSVFDHCECHGAANEISDFGTSDGNNFLSSEKGGIVYFCVGNEEVNCIRGKIAALSGPLKSMLYGDFIESDKERIDFTHIGISVDGMRAVDFFSRTRRLGSYPPHILLELLSFANRFCCEEMKSASDCYLASLVSDIDEALVLIDYALEERAHLLVASCLQLMLRELPGYLYNPKVLNTFCSSEARERLATVGQASFLLYYFLSQVAIEDNMMSKVTVMLLERLKDCASERWQKALASHQLGCVLLERKDYKEAQHSFEMAIEAGHVYSVVGVARTKFKQGQRFLAFELINGIISEYTPTGWMYQERSLYSLGKQKILDVNDATRLDPTLSFPYKYRAIVMVEESKIEAAIVEINRIVGFKVSSDCLELRAWCFIALEDYQSAIRDIQALLTLEPNYMMFCGKMRADHLVELLSLHVQPWSPADCWMQLYNRWSSVDDIGSLAVIHQMLINDPGRSILRFRQSLLLLR</w:t>
      </w:r>
    </w:p>
    <w:p w14:paraId="0170EFD3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lastRenderedPageBreak/>
        <w:t>&gt;Dstr.STPS-2</w:t>
      </w:r>
    </w:p>
    <w:p w14:paraId="64AD2354" w14:textId="3ED320CC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AASPNNSRPLANFHSTVWGYHFLSYTPELTEITPQEKVEVDELKERIRKMLVETPDESTQKLVLIDTIQRLGVAYHFHKEIETSQNIFDASQQQSENDNNDDNLYVVALRFRLLRQQGHYMSSDVFKKFTDEDGKFKETLTNDVRELLSLYEAAHLRVHEEEILDEALSFTTGHLEFMLSDSSNDSLKVQITEALSEPIHKTVSRMGARKYISIYENNDAHDNLLLKFAKLDFNVLQKLHQRELSELTRWWKYLNFANKLPYVRDRLAECYFWILGMYFEPQYNRARRMMTKVLKLSSIIDDTYDAYGKLDELASFTDAIQRWDVSAIDSVASYLKPVYQVLLDVYSEMEQVLAKECNSYRVYYAKYEMKKLVRAYFKEAQWLSAGYIPNCEEHMENALVSCGCLMAATTSLAGVEEFISKETFEWLMNEPLIFESSSILCKSNGRYYWT</w:t>
      </w:r>
    </w:p>
    <w:p w14:paraId="613137C3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&gt;Dstr.gSTPS-6</w:t>
      </w:r>
    </w:p>
    <w:p w14:paraId="38352EDF" w14:textId="60A78B43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TSLAGNVNNFSDFRPEANFSPSLWGNIFSYSTQDTQVSEKIIEEIQTLKEEVKHMIISSTTSNDTREKIHLIDTLERLGISYHFKEDIEDQLSKMFDLNVIHDEDDLYNVALYFRLFRQHGYPISSDHFNQFKDNNKFKETLLEDAKGLLSLYEAAHVRKHGDDILEEALIFATSHLEKITPTLDSTLEKQVRHALMQSLHRGIPRAEAHFNISIYEECGSENEKLLRLAKLDYNLLQMLHKEELRELTQWWKDLNFASKLSYVRDRMVECFFWTVGVYFEPQYSRARVMLAKCITMISVIDDTYDSYGTLNELVVFTDAVDRWDVSEVDRLPNYMKMIYTSLLDLFKEYETEIKEQDRFSGVYYVKEAMKEIVRSYYIEAEWFIEGKIPSFKEYLSNALVTGTYYLLAPASLLGMRSASKEAFDWMMNKPKILVSSAIIGRVIDDIATYKIEKEKGQLVTGIECYMQENNLSIEEASAELSEIAENAWKDLNKECIKPTNMSSEILMRVVNLARLIDVVYKNNQDGYSNPKNNVKSVIEDLLVNPINM</w:t>
      </w:r>
    </w:p>
    <w:p w14:paraId="6B540497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</w:t>
      </w:r>
    </w:p>
    <w:p w14:paraId="1140FE0F" w14:textId="449E0DE6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MALFEDLYGRRCRSPIGCFEVGEAAMIGPDSVHEAMVKVQLIRDRLKTTQSRQKSYADVKRRELEFVVDDWVFLKVSPMKGVMRFERTEKLVPAMLVPIGL</w:t>
      </w:r>
    </w:p>
    <w:p w14:paraId="055F39D4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&gt;Dstr.STPS-17</w:t>
      </w:r>
    </w:p>
    <w:p w14:paraId="313A2C38" w14:textId="26239488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ELCTQTVAADHKVITRRTADHHPTVWGDHFLAYADILVGANYEGEEKQHEGLKEEVRKMLGNKLAPSKSLEKLELINIIQRLGVAYHFEREMEKLLSYFYSRYEEEWIVDSNLHAVALCFRLLRQQGYYVSSDVFRKFTDDQGDFKKTLVNDVQGMLSLYEAAQFRVHGEQILDEAANFTTTQLKLILPKLSNSLAQQVSSALKFPIRDGIVRVETRKYISIYKEDESCNEVLLKFAKLDFNILQRLHKKELCDITRWWKELEIMKELPYARDRLVELYFWSLGIYFEPQYSVARKIVTKVLC-FCSIMDDTYDTYGTLDELTLFADAIERWNIDASEKLPPYMKIIYRALLDVYNEIEQELANENKSFLVNYSINEMKKLSRAYFQEAKWYHGKNVPTVEQYVKNGGLSSTYHLIAASFLLGMEEVATKDAFDWIATEPLILVASGVIARLLNDIVSHEIEQERGDVASGIECYMNEYGVTKQEARMEMRKIIENCWKNINQEYLRPTIVISRVLLMLVINLTRVSEFIYKDEDAYSFSKNNLKDVISTVLIDPIIIT</w:t>
      </w:r>
    </w:p>
    <w:p w14:paraId="1FBF2EA5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&gt;Dstr.TPS-27</w:t>
      </w:r>
    </w:p>
    <w:p w14:paraId="046D42AB" w14:textId="6C01EF3A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QEGKYKREAQKLKEEVLCLVAEIGNPLAKLELTDSINKMALSHLFDKEIMVSLQDMEYANKKDSGTEMDLYSTALHFRIFRQYGYNVPQDVFRSYMDEMGEQFKVDADMDPNTMMQLFEASHLALKDENMLDEARIFCTKNLKSSNDIMPLHWKVEWYNTTRQISKQENEERGPLNSKLLELAKLNFNMVQAEHQKDLIDILRWWRKLELIENISFSRDRIVESFLWSVGVAFEPQHSRVRSWLTKAITFIIVIDDVYDIYGSLQDLEIFTNAVVRWDPKEVEQLPSCMKLCFRKLYDTTNDIALAIQQQKGWKLPVSTYLQKVWAEFCKALLVEAKWDSKGY</w:t>
      </w:r>
      <w:r w:rsidRPr="00F569AF">
        <w:rPr>
          <w:rFonts w:ascii="Calibri Light" w:hAnsi="Calibri Light" w:cs="Calibri Light"/>
          <w:sz w:val="24"/>
          <w:szCs w:val="24"/>
          <w:lang w:val="en-US"/>
        </w:rPr>
        <w:lastRenderedPageBreak/>
        <w:t>TPTFCDYLDNGWKSSGGTVLSLHVLLGLAQHFSQVNDFLENQQHLIYYSSLIIRLCNDLGTSTAELERGDVASCILCYMSKENVKEDVAREHIKGMVMETWKKMNKHCFHN-SSSLGPLMKYIMNMARVAHFIYQ-YGDGFGVQDRETRQQILSSLVESLPLN</w:t>
      </w:r>
    </w:p>
    <w:p w14:paraId="6EA33B9D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&gt;Dstr.TPS-38</w:t>
      </w:r>
    </w:p>
    <w:p w14:paraId="0732D74C" w14:textId="47972116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DVRRSGNYKPSIWEDGYVQSRANLYSEEKYCERAEELKQEVRRILEKTMTHSLEQLEFIDILQRLGIYYHFEEEIDRVLKQIYVNYNKTDHHNGLKNEELYATALEFRLLRQHGYHAPQEIFCSFMNEEGKFKTSLVEDTKGLLSLYEASYLSVEGENIMDKARDFATHCLMESLRKKMDQNLAEQVSHALEMPLHWRMERLEQRWFIQVYHEKVTNMNPVLLELAKLDYNMVQATYLEELKQMSRWDKNIKLVKRMNFVRDRLVEGFFWAVGFTPNPQFGYCRKLSTKLSVLLTTIDDIYDVYGTLDELELFTDIVDRWDINAIEQLPEYMKICFLALFNSMNELAYDVLKEQGFSIISHIRKEGMKWYQRRYTPSLNEFLRNAWITNTGPVLIMHAYFCITNPIKEEELECLKHYPSIIYSPSLILRLVNDLATSPDEIKKGDYLKSIQCYMHESKSSEENARNYIKSLIDQTWKKMNRDILRDRSFSKDFRRTAMNLARIAQCIYQHGDGFGIPDRETKDRILSLFFEPIPLS</w:t>
      </w:r>
    </w:p>
    <w:p w14:paraId="447A2965" w14:textId="2FE3F495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&gt;Dstr.TPS.18</w:t>
      </w:r>
    </w:p>
    <w:p w14:paraId="1D92D6AB" w14:textId="10432814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VRTRATAAVEQEPVLEAGSTTKAWVAMVPSRHSLKQPCFPQCLDWILENQREDGSWGLNPSHPLLVKDSLSSTLACLLALHKWRLGDKQVQRLGFIEMHGWAIDNKDQISPLGFEIIFPSMIKSAEKLNLNLPLDSTIKRTLRNNFTWSTIGNLEYMAEGFGELFPTMYPMKMHSLLSLVDTLQSLGIHRYFKSEIKEVLDETYRLWQQKDEEIFSNVANCAMAFRLLRMSNYEVSSEEIAEFADEEHFFARSGKFTSDVGIIELHKASQLAIHEKDHILDKINNWTAIFMQKKTLKQ</w:t>
      </w:r>
    </w:p>
    <w:p w14:paraId="254222D5" w14:textId="77777777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&gt;Dstr.TPS-52</w:t>
      </w:r>
    </w:p>
    <w:p w14:paraId="753F0E82" w14:textId="2F3A4EF8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VGFDSEREITRRCANHHPTIWGDHFLTYANLLGANEWEEKKHEDLKEEVRKMLIMSPSKSLQNLDLINTIQLLGVDYHFEHEIEESLSNIFNGYEEWIGEFDESDLHVVALIFRLLRQQGYYVSSDIFRRFTDEQGNYKKSLVSDVQGLLSLYEAVQFRVEGEEILDEAVNFTTTHLKQILPNLSDSFAMQVSNALKFPINSNIVRMKKLLRAYFQEAKWYHGMTVPTMEQYIKNGIPSSTYLLLATTSWLGMGDVATKEAFDWISSEPTILVSSCIIARLLNDLVTHEVVYLILQIELERGDVASGIECYMNEFGVTKKEAYMEIRKIIENNWKDLNRGCLKP-TTVPRVLLMPVLNLTRVAEFFYKDEMLILFLKTT</w:t>
      </w:r>
    </w:p>
    <w:p w14:paraId="0F1C75DC" w14:textId="7E87F795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&gt;Dstr.STPS-2-1</w:t>
      </w:r>
    </w:p>
    <w:p w14:paraId="51E22A4D" w14:textId="16EB6BF2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MRAPFERPRRPWVGNYVDPPVRVGIRHSKKWHAIRSRTKMGWSIPHIRLISIAVQFTLLCACARGTNYRYKHSYSLQYRSPPCSDTVIYIRGHSRSWRPRGRVSNYVVYIQLCSICFAYSVSVVLTPVWGAALLACSTGRPGPCPDHLISILRGLQIVYIYLPVVSCAGRVGPCEISSQEKYNHEELKEKVREKLVETPDYSTQKLVLIDTIQRLGVAYHFKNEIKTSVGNIFDEFEQSENKDDDDDLYVVALRFRIVRQQRHYMSSDVFKKFTNDDGKFKETLTKDVPGLLSLYEAAHLRVHGEEILEEALTFTIAHLESMGPKLGNLLKAQVSEALIRPIHTNVPRVGASKYLRIYENIESHDDLLLKFAKLDFNILQKGHQGELCELTRWSIDLDLVNKYPYARDKLVECYFWAVGMYFEPQYRHARRILTKLVAMITLTDDLYDAYATYDELVPFTNAVER</w:t>
      </w:r>
    </w:p>
    <w:p w14:paraId="6C7D9A58" w14:textId="3065BF88" w:rsidR="00563DA4" w:rsidRPr="00F569AF" w:rsidRDefault="00563DA4" w:rsidP="00563DA4">
      <w:pPr>
        <w:rPr>
          <w:rFonts w:ascii="Calibri Light" w:hAnsi="Calibri Light" w:cs="Calibri Light"/>
          <w:sz w:val="24"/>
          <w:szCs w:val="24"/>
          <w:lang w:val="en-US"/>
        </w:rPr>
      </w:pPr>
      <w:r w:rsidRPr="00F569AF">
        <w:rPr>
          <w:rFonts w:ascii="Calibri Light" w:hAnsi="Calibri Light" w:cs="Calibri Light"/>
          <w:sz w:val="24"/>
          <w:szCs w:val="24"/>
          <w:lang w:val="en-US"/>
        </w:rPr>
        <w:t>&gt;Dstr.TPS_</w:t>
      </w:r>
      <w:r w:rsidR="00041F87" w:rsidRPr="00F569AF">
        <w:rPr>
          <w:rFonts w:ascii="Calibri Light" w:hAnsi="Calibri Light" w:cs="Calibri Light"/>
          <w:sz w:val="24"/>
          <w:szCs w:val="24"/>
          <w:lang w:val="en-US"/>
        </w:rPr>
        <w:t>UNKNOWN</w:t>
      </w:r>
    </w:p>
    <w:p w14:paraId="786CFA56" w14:textId="6546C68F" w:rsidR="00563DA4" w:rsidRPr="00041F87" w:rsidRDefault="00563DA4" w:rsidP="00563DA4">
      <w:pPr>
        <w:rPr>
          <w:rFonts w:ascii="Calibri Light" w:hAnsi="Calibri Light" w:cs="Calibri Light"/>
          <w:sz w:val="24"/>
          <w:szCs w:val="24"/>
        </w:rPr>
      </w:pPr>
      <w:r w:rsidRPr="00041F87">
        <w:rPr>
          <w:rFonts w:ascii="Calibri Light" w:hAnsi="Calibri Light" w:cs="Calibri Light"/>
          <w:sz w:val="24"/>
          <w:szCs w:val="24"/>
        </w:rPr>
        <w:lastRenderedPageBreak/>
        <w:t>MTWKFMLVLAWLTTLICSTTCSSRGGGSYVRDACRVTRYQDLCIHSLASFSSTAKDNPSKWARAAVSVTISQAKSVTQSLLELRKHNFLKGRGRIAILDCVDCLQDALDNLHNSLGVLRKLSSQTFNDQMGDVTTWLSTALTDEDTCLDGLEDKKRKQVKLLLNRVTNVSYMTSNALALVNKLATNGPQCLENS</w:t>
      </w:r>
    </w:p>
    <w:sectPr w:rsidR="00563DA4" w:rsidRPr="00041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A4"/>
    <w:rsid w:val="00041F87"/>
    <w:rsid w:val="000C7A61"/>
    <w:rsid w:val="00563DA4"/>
    <w:rsid w:val="00F5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0C9"/>
  <w15:chartTrackingRefBased/>
  <w15:docId w15:val="{25B563F4-9B8C-4DDC-AEC6-92592CD7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1310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Velázquez Márquez</dc:creator>
  <cp:keywords/>
  <dc:description/>
  <cp:lastModifiedBy>Juan Núñez Farfán</cp:lastModifiedBy>
  <cp:revision>2</cp:revision>
  <dcterms:created xsi:type="dcterms:W3CDTF">2021-03-23T01:16:00Z</dcterms:created>
  <dcterms:modified xsi:type="dcterms:W3CDTF">2021-03-23T01:16:00Z</dcterms:modified>
</cp:coreProperties>
</file>