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3E0871" w14:textId="77777777" w:rsidR="005624EF" w:rsidRDefault="005624EF" w:rsidP="00B63D2C"/>
    <w:p w14:paraId="75D6AD5D" w14:textId="77777777" w:rsidR="005624EF" w:rsidRDefault="005624EF" w:rsidP="00B63D2C"/>
    <w:p w14:paraId="47C5D294" w14:textId="77777777" w:rsidR="005624EF" w:rsidRDefault="005624EF" w:rsidP="00B63D2C"/>
    <w:p w14:paraId="0B2C531B" w14:textId="77777777" w:rsidR="005624EF" w:rsidRDefault="005624EF" w:rsidP="00B63D2C"/>
    <w:p w14:paraId="3E7CF665" w14:textId="77777777" w:rsidR="005624EF" w:rsidRDefault="005624EF" w:rsidP="00B63D2C"/>
    <w:p w14:paraId="5B055463" w14:textId="77777777" w:rsidR="005624EF" w:rsidRDefault="005624EF" w:rsidP="00B63D2C"/>
    <w:p w14:paraId="76832FAE" w14:textId="77777777" w:rsidR="005624EF" w:rsidRDefault="005624EF" w:rsidP="00B63D2C"/>
    <w:p w14:paraId="21C91E9F" w14:textId="77777777"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3BA88FB4" w14:textId="77777777" w:rsidR="005624EF" w:rsidRPr="00B63D2C" w:rsidRDefault="00C63626" w:rsidP="007C0DA1">
      <w:pPr>
        <w:pStyle w:val="Title"/>
      </w:pPr>
      <w:r>
        <w:t>Robocup</w:t>
      </w:r>
      <w:r w:rsidR="005624EF" w:rsidRPr="00B63D2C">
        <w:t xml:space="preserve"> Progress Report 1</w:t>
      </w:r>
    </w:p>
    <w:p w14:paraId="4C9DD357" w14:textId="77777777"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5DC1A079" w14:textId="77777777" w:rsidR="005624EF" w:rsidRPr="00B63D2C" w:rsidRDefault="00B63D2C" w:rsidP="007D34EB">
      <w:pPr>
        <w:pStyle w:val="Subtitle"/>
      </w:pPr>
      <w:r>
        <w:t>Jack Hendrickz</w:t>
      </w:r>
      <w:r w:rsidR="007D34EB">
        <w:br/>
      </w:r>
      <w:r>
        <w:t xml:space="preserve">Peter </w:t>
      </w:r>
      <w:r w:rsidRPr="007D34EB">
        <w:t>Nicholls</w:t>
      </w:r>
      <w:r w:rsidR="007D34EB">
        <w:br/>
      </w:r>
      <w:r>
        <w:t>Ryan Taylor</w:t>
      </w:r>
    </w:p>
    <w:p w14:paraId="68362310" w14:textId="77777777" w:rsidR="007D34EB" w:rsidRDefault="007D34EB" w:rsidP="005624EF"/>
    <w:p w14:paraId="7FEC063C" w14:textId="77777777" w:rsidR="007D34EB" w:rsidRDefault="007D34EB" w:rsidP="005624EF"/>
    <w:p w14:paraId="1CB81B71" w14:textId="77777777" w:rsidR="007D34EB" w:rsidRDefault="007D34EB" w:rsidP="005624EF"/>
    <w:p w14:paraId="5E018A67" w14:textId="77777777" w:rsidR="007D34EB" w:rsidRDefault="007D34EB" w:rsidP="005624EF"/>
    <w:p w14:paraId="7C276EC6" w14:textId="77777777" w:rsidR="007D34EB" w:rsidRDefault="007D34EB" w:rsidP="005624EF"/>
    <w:p w14:paraId="0FD1AE93" w14:textId="77777777" w:rsidR="007D34EB" w:rsidRDefault="007D34EB" w:rsidP="005624EF"/>
    <w:p w14:paraId="7A22EEA1" w14:textId="77777777" w:rsidR="00C354C5" w:rsidRDefault="00C354C5" w:rsidP="005624EF"/>
    <w:p w14:paraId="29297D4B" w14:textId="77777777" w:rsidR="00C354C5" w:rsidRDefault="00C354C5" w:rsidP="005624EF"/>
    <w:p w14:paraId="37B861D1" w14:textId="77777777" w:rsidR="007D34EB" w:rsidRDefault="007D34EB" w:rsidP="005624EF"/>
    <w:p w14:paraId="378D51EA" w14:textId="77777777" w:rsidR="007D34EB" w:rsidRPr="007D34EB" w:rsidRDefault="004969A3" w:rsidP="007D34EB">
      <w:pPr>
        <w:jc w:val="center"/>
        <w:rPr>
          <w:rFonts w:asciiTheme="majorHAnsi" w:hAnsiTheme="majorHAnsi"/>
          <w:sz w:val="32"/>
        </w:rPr>
      </w:pPr>
      <w:r w:rsidRPr="007D34EB">
        <w:rPr>
          <w:rFonts w:asciiTheme="majorHAnsi" w:hAnsiTheme="majorHAnsi"/>
          <w:sz w:val="32"/>
        </w:rPr>
        <w:fldChar w:fldCharType="begin"/>
      </w:r>
      <w:r w:rsidR="007D34EB"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9441A6">
        <w:rPr>
          <w:rFonts w:asciiTheme="majorHAnsi" w:hAnsiTheme="majorHAnsi"/>
          <w:noProof/>
          <w:sz w:val="32"/>
        </w:rPr>
        <w:t>20 May 2015</w:t>
      </w:r>
      <w:r w:rsidRPr="007D34EB">
        <w:rPr>
          <w:rFonts w:asciiTheme="majorHAnsi" w:hAnsiTheme="majorHAnsi"/>
          <w:sz w:val="32"/>
        </w:rPr>
        <w:fldChar w:fldCharType="end"/>
      </w:r>
    </w:p>
    <w:p w14:paraId="438C4052" w14:textId="77777777" w:rsidR="005624EF" w:rsidRPr="005624EF" w:rsidRDefault="005624EF" w:rsidP="005624EF">
      <w:r w:rsidRPr="005624EF">
        <w:br w:type="page"/>
      </w:r>
    </w:p>
    <w:p w14:paraId="768C5A1C" w14:textId="77777777"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0169D997" w14:textId="77777777" w:rsidR="009B108A" w:rsidRPr="00EF1137" w:rsidRDefault="009B108A" w:rsidP="00D26497">
      <w:pPr>
        <w:rPr>
          <w:rStyle w:val="SubtleEmphasis"/>
        </w:rPr>
      </w:pPr>
      <w:r w:rsidRPr="00EF1137">
        <w:rPr>
          <w:rStyle w:val="SubtleEmphasis"/>
        </w:rPr>
        <w:t>Very brief summary of the main findings/recommendations of the report with some justification.</w:t>
      </w:r>
    </w:p>
    <w:p w14:paraId="54CD1B3E" w14:textId="77777777" w:rsidR="009B108A" w:rsidRDefault="009B108A" w:rsidP="009441A6">
      <w:pPr>
        <w:pStyle w:val="Heading1"/>
        <w:numPr>
          <w:ilvl w:val="0"/>
          <w:numId w:val="25"/>
        </w:numPr>
      </w:pPr>
      <w:bookmarkStart w:id="1" w:name="_Toc419578405"/>
      <w:r>
        <w:t>Introduction</w:t>
      </w:r>
      <w:bookmarkEnd w:id="1"/>
    </w:p>
    <w:p w14:paraId="5B9B0BDD" w14:textId="77777777" w:rsidR="009441A6" w:rsidRDefault="009441A6" w:rsidP="009441A6"/>
    <w:p w14:paraId="662309A1" w14:textId="77777777" w:rsidR="009441A6" w:rsidRDefault="009441A6" w:rsidP="009441A6">
      <w:r>
        <w:t>In the second Robocup Zomblie apocalypse teams will be a</w:t>
      </w:r>
      <w:r w:rsidR="00F50BE2">
        <w:t>ytomosisly seaching for food pack</w:t>
      </w:r>
      <w:r>
        <w:t>ages</w:t>
      </w:r>
      <w:r w:rsidR="00F50BE2">
        <w:t>. The robot will have compition for the packages, this will define the compition. The battle will take place in a hostile enviroment, including unmoveable obsitcals, unmoveable walls and a series of rough sections of ground all unkown to the robot. The robot will need to return the food pack</w:t>
      </w:r>
      <w:r w:rsidR="00624C16">
        <w:t>ages to the teams head quarters. Food packages consit of</w:t>
      </w:r>
      <w:r w:rsidR="00997FD6">
        <w:t xml:space="preserve"> cyclindical weights made from steel and will be placed in easy, acceable places and hard to reach places.</w:t>
      </w:r>
    </w:p>
    <w:p w14:paraId="6935585A" w14:textId="77777777" w:rsidR="009441A6" w:rsidRDefault="00624C16" w:rsidP="009441A6">
      <w:r>
        <w:t>Three concepts will be presented to overcome this design problem, with an evaulation of each concpet. The three main areas for design will be the navgational sensors, locamotion and tatics and navagation. A merit table will be presented and a finial recommendation will be sugested.</w:t>
      </w:r>
    </w:p>
    <w:p w14:paraId="3E8B5FFE" w14:textId="77777777" w:rsidR="009441A6" w:rsidRPr="009441A6" w:rsidRDefault="009441A6" w:rsidP="009441A6"/>
    <w:p w14:paraId="03EE7150"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6D7DBBF6"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0BA0CB86" w14:textId="77777777" w:rsidR="009B108A" w:rsidRDefault="00BA6630" w:rsidP="00FB3BB6">
      <w:pPr>
        <w:pStyle w:val="Heading1"/>
      </w:pPr>
      <w:r>
        <w:lastRenderedPageBreak/>
        <w:t xml:space="preserve">2.0 </w:t>
      </w:r>
      <w:r w:rsidR="00D26497">
        <w:t>Requirements S</w:t>
      </w:r>
      <w:r w:rsidR="009B108A">
        <w:t>pecification</w:t>
      </w:r>
      <w:bookmarkEnd w:id="2"/>
    </w:p>
    <w:p w14:paraId="32AC9099" w14:textId="77777777" w:rsidR="00F817A0" w:rsidRDefault="00B175E2" w:rsidP="00B175E2">
      <w:pPr>
        <w:pStyle w:val="Heading2"/>
      </w:pPr>
      <w:r>
        <w:t xml:space="preserve">2.1 </w:t>
      </w:r>
      <w:r w:rsidR="00F817A0">
        <w:t>General</w:t>
      </w:r>
    </w:p>
    <w:p w14:paraId="21340AE9" w14:textId="77777777" w:rsidR="00307C18" w:rsidRDefault="00307C18" w:rsidP="00224983">
      <w:pPr>
        <w:pStyle w:val="ListParagraph"/>
        <w:numPr>
          <w:ilvl w:val="0"/>
          <w:numId w:val="15"/>
        </w:numPr>
        <w:tabs>
          <w:tab w:val="left" w:pos="1134"/>
        </w:tabs>
      </w:pPr>
      <w:r>
        <w:t>The robot will be fully autonomous</w:t>
      </w:r>
    </w:p>
    <w:p w14:paraId="64935180" w14:textId="77777777"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02AA98EF" w14:textId="77777777" w:rsidR="00FE5B75" w:rsidRDefault="00FE5B75" w:rsidP="00224983">
      <w:pPr>
        <w:pStyle w:val="ListParagraph"/>
        <w:numPr>
          <w:ilvl w:val="0"/>
          <w:numId w:val="15"/>
        </w:numPr>
        <w:tabs>
          <w:tab w:val="left" w:pos="1134"/>
        </w:tabs>
      </w:pPr>
      <w:r>
        <w:t>The robot shall be able to move, identify and collect packages</w:t>
      </w:r>
    </w:p>
    <w:p w14:paraId="65B9BED8" w14:textId="77777777"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1DB6340" w14:textId="77777777" w:rsidR="00B64B13" w:rsidRDefault="00B175E2" w:rsidP="00B175E2">
      <w:pPr>
        <w:pStyle w:val="Heading2"/>
      </w:pPr>
      <w:r>
        <w:t xml:space="preserve">2.2 </w:t>
      </w:r>
      <w:r w:rsidR="00A506B5">
        <w:t>Identification</w:t>
      </w:r>
    </w:p>
    <w:p w14:paraId="787B659D" w14:textId="77777777" w:rsidR="00B175E2" w:rsidRDefault="00A506B5" w:rsidP="00224983">
      <w:pPr>
        <w:pStyle w:val="ListParagraph"/>
        <w:numPr>
          <w:ilvl w:val="0"/>
          <w:numId w:val="16"/>
        </w:numPr>
        <w:tabs>
          <w:tab w:val="left" w:pos="1134"/>
        </w:tabs>
      </w:pPr>
      <w:r>
        <w:t>The robot shall be able to identify food packages</w:t>
      </w:r>
    </w:p>
    <w:p w14:paraId="30F6304C" w14:textId="77777777" w:rsidR="00B175E2" w:rsidRDefault="00A506B5" w:rsidP="00224983">
      <w:pPr>
        <w:pStyle w:val="ListParagraph"/>
        <w:numPr>
          <w:ilvl w:val="0"/>
          <w:numId w:val="16"/>
        </w:numPr>
        <w:tabs>
          <w:tab w:val="left" w:pos="1134"/>
        </w:tabs>
      </w:pPr>
      <w:r>
        <w:t>The robot shall be able to identify obstacles it cannot move over</w:t>
      </w:r>
    </w:p>
    <w:p w14:paraId="6FA79B9D" w14:textId="77777777"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0C09C53B" w14:textId="77777777" w:rsidR="00FE5B75" w:rsidRPr="00B175E2" w:rsidRDefault="00FE5B75" w:rsidP="00224983">
      <w:pPr>
        <w:pStyle w:val="ListParagraph"/>
        <w:numPr>
          <w:ilvl w:val="0"/>
          <w:numId w:val="16"/>
        </w:numPr>
        <w:tabs>
          <w:tab w:val="left" w:pos="1134"/>
        </w:tabs>
      </w:pPr>
      <w:r>
        <w:t>The navigation sensors should have redundancy</w:t>
      </w:r>
    </w:p>
    <w:p w14:paraId="6DE03130" w14:textId="77777777" w:rsidR="00B175E2" w:rsidRDefault="00B175E2" w:rsidP="00B175E2">
      <w:pPr>
        <w:pStyle w:val="Heading2"/>
      </w:pPr>
      <w:r>
        <w:t>2.3</w:t>
      </w:r>
      <w:r w:rsidR="00A506B5">
        <w:t xml:space="preserve"> Movement</w:t>
      </w:r>
    </w:p>
    <w:p w14:paraId="4CCBE696" w14:textId="77777777" w:rsidR="00B175E2" w:rsidRDefault="00A506B5" w:rsidP="00224983">
      <w:pPr>
        <w:pStyle w:val="ListParagraph"/>
        <w:numPr>
          <w:ilvl w:val="0"/>
          <w:numId w:val="17"/>
        </w:numPr>
        <w:tabs>
          <w:tab w:val="left" w:pos="1134"/>
        </w:tabs>
      </w:pPr>
      <w:r>
        <w:t>The robot shall be able to move over obstacles at least 25mm in height</w:t>
      </w:r>
    </w:p>
    <w:p w14:paraId="4559F4EA" w14:textId="77777777" w:rsidR="00FE5B75" w:rsidRDefault="00FE5B75" w:rsidP="00224983">
      <w:pPr>
        <w:pStyle w:val="ListParagraph"/>
        <w:numPr>
          <w:ilvl w:val="0"/>
          <w:numId w:val="17"/>
        </w:numPr>
        <w:tabs>
          <w:tab w:val="left" w:pos="1134"/>
        </w:tabs>
      </w:pPr>
      <w:r>
        <w:t>The robot shall be able to fit through gaps of at least 500mm in width</w:t>
      </w:r>
    </w:p>
    <w:p w14:paraId="2715887B" w14:textId="77777777"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00219780" w14:textId="77777777" w:rsidR="00224983" w:rsidRDefault="00224983" w:rsidP="00224983">
      <w:pPr>
        <w:pStyle w:val="ListParagraph"/>
        <w:numPr>
          <w:ilvl w:val="0"/>
          <w:numId w:val="17"/>
        </w:numPr>
        <w:tabs>
          <w:tab w:val="left" w:pos="1134"/>
        </w:tabs>
      </w:pPr>
      <w:r>
        <w:t>The robot shall not leave the designated arena during the competition</w:t>
      </w:r>
    </w:p>
    <w:p w14:paraId="23BDC18C" w14:textId="77777777" w:rsidR="008F08D6" w:rsidRDefault="008F08D6" w:rsidP="00224983">
      <w:pPr>
        <w:pStyle w:val="ListParagraph"/>
        <w:numPr>
          <w:ilvl w:val="0"/>
          <w:numId w:val="17"/>
        </w:numPr>
        <w:tabs>
          <w:tab w:val="left" w:pos="1134"/>
        </w:tabs>
      </w:pPr>
      <w:r>
        <w:t>The robot should not be phased by intimidating schemes of the opposing robot</w:t>
      </w:r>
    </w:p>
    <w:p w14:paraId="41B6EC9B" w14:textId="7777777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219FC8E2" w14:textId="77777777" w:rsidR="00FE5B75" w:rsidRPr="00FE5B75" w:rsidRDefault="00B175E2" w:rsidP="00FE5B75">
      <w:pPr>
        <w:pStyle w:val="Heading2"/>
      </w:pPr>
      <w:r>
        <w:t xml:space="preserve">2.4 </w:t>
      </w:r>
      <w:r w:rsidR="00B64B13">
        <w:t>Collection</w:t>
      </w:r>
    </w:p>
    <w:p w14:paraId="09EA4006" w14:textId="77777777"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14:paraId="7AA6E950" w14:textId="77777777"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705198AC" w14:textId="77777777"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14:paraId="055AED02" w14:textId="77777777"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14:paraId="0C431635" w14:textId="7777777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04B7B6BD" w14:textId="77777777" w:rsidR="009D4FD2" w:rsidRDefault="009D4FD2" w:rsidP="009D4FD2">
      <w:pPr>
        <w:pStyle w:val="ListParagraph"/>
        <w:numPr>
          <w:ilvl w:val="0"/>
          <w:numId w:val="18"/>
        </w:numPr>
        <w:tabs>
          <w:tab w:val="left" w:pos="1134"/>
        </w:tabs>
      </w:pPr>
      <w:r>
        <w:t>The robot should not be hindered by carrying three packages of mass 1kg</w:t>
      </w:r>
    </w:p>
    <w:p w14:paraId="16EA2F14" w14:textId="0FC27946" w:rsidR="009D4FD2" w:rsidRDefault="009D4FD2" w:rsidP="009D4FD2">
      <w:pPr>
        <w:pStyle w:val="ListParagraph"/>
        <w:numPr>
          <w:ilvl w:val="0"/>
          <w:numId w:val="18"/>
        </w:numPr>
        <w:tabs>
          <w:tab w:val="left" w:pos="1134"/>
        </w:tabs>
      </w:pPr>
      <w:r>
        <w:t xml:space="preserve">The robot should be able to pick up </w:t>
      </w:r>
      <w:r w:rsidR="00003F64">
        <w:t>package</w:t>
      </w:r>
      <w:r>
        <w:t>s in any orientation and any part of the map</w:t>
      </w:r>
    </w:p>
    <w:p w14:paraId="311CD182" w14:textId="77777777" w:rsidR="00B64B13" w:rsidRDefault="00B175E2" w:rsidP="00B175E2">
      <w:pPr>
        <w:pStyle w:val="Heading2"/>
      </w:pPr>
      <w:r>
        <w:t xml:space="preserve">2.5 </w:t>
      </w:r>
      <w:r w:rsidR="00F817A0">
        <w:t>Construction</w:t>
      </w:r>
    </w:p>
    <w:p w14:paraId="399E2764" w14:textId="77777777" w:rsidR="00B175E2" w:rsidRDefault="00307C18" w:rsidP="00224983">
      <w:pPr>
        <w:pStyle w:val="ListParagraph"/>
        <w:numPr>
          <w:ilvl w:val="0"/>
          <w:numId w:val="19"/>
        </w:numPr>
        <w:tabs>
          <w:tab w:val="left" w:pos="1134"/>
        </w:tabs>
      </w:pPr>
      <w:r>
        <w:t xml:space="preserve">The cost of additional items shall not exceed $50 (except for </w:t>
      </w:r>
      <w:r w:rsidR="004969A3">
        <w:fldChar w:fldCharType="begin"/>
      </w:r>
      <w:r>
        <w:instrText xml:space="preserve"> REF _Ref419731724 \r \h </w:instrText>
      </w:r>
      <w:r w:rsidR="004969A3">
        <w:fldChar w:fldCharType="separate"/>
      </w:r>
      <w:r>
        <w:t>R5.2</w:t>
      </w:r>
      <w:r w:rsidR="004969A3">
        <w:fldChar w:fldCharType="end"/>
      </w:r>
      <w:r>
        <w:t>)</w:t>
      </w:r>
    </w:p>
    <w:p w14:paraId="035A05E4" w14:textId="77777777"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14:paraId="2FA0B826" w14:textId="77777777" w:rsidR="00307C18" w:rsidRPr="00B175E2" w:rsidRDefault="00307C18" w:rsidP="00224983">
      <w:pPr>
        <w:pStyle w:val="ListParagraph"/>
        <w:numPr>
          <w:ilvl w:val="0"/>
          <w:numId w:val="19"/>
        </w:numPr>
        <w:tabs>
          <w:tab w:val="left" w:pos="1134"/>
        </w:tabs>
      </w:pPr>
      <w:r>
        <w:t>The robot shall not be difficult to disassemble</w:t>
      </w:r>
    </w:p>
    <w:p w14:paraId="43C545BF" w14:textId="77777777" w:rsidR="00F817A0" w:rsidRPr="00B64B13" w:rsidRDefault="00B175E2" w:rsidP="00B175E2">
      <w:pPr>
        <w:pStyle w:val="Heading2"/>
      </w:pPr>
      <w:r>
        <w:t xml:space="preserve">2.6 </w:t>
      </w:r>
      <w:r w:rsidR="00F817A0">
        <w:t>Safety</w:t>
      </w:r>
    </w:p>
    <w:p w14:paraId="02119638" w14:textId="77777777"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77BC900C" w14:textId="77777777"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17EF14ED" w14:textId="77777777"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4A02762E"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5B7C9162"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54E2522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0976EEE0" w14:textId="77777777"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14:paraId="32B6C425" w14:textId="77777777" w:rsidR="00ED6D66" w:rsidRDefault="00ED6D66" w:rsidP="00ED6D66">
      <w:bookmarkStart w:id="9" w:name="_Toc419578412"/>
      <w:bookmarkStart w:id="10" w:name="_Ref419644668"/>
      <w:bookmarkStart w:id="11" w:name="_Toc419578408"/>
      <w:bookmarkStart w:id="12" w:name="_Ref419644537"/>
      <w:bookmarkStart w:id="13" w:name="_Ref419644543"/>
      <w:bookmarkStart w:id="14" w:name="_Ref419644546"/>
      <w:bookmarkStart w:id="15" w:name="_Ref419644549"/>
      <w:r>
        <w:t>- Discuss how the systems fit together. Context diagram!</w:t>
      </w:r>
      <w:r w:rsidR="0038793E">
        <w:t xml:space="preserve"> </w:t>
      </w:r>
    </w:p>
    <w:p w14:paraId="288F7ED5" w14:textId="77777777" w:rsidR="00D20050" w:rsidRDefault="00D20050" w:rsidP="00D20050">
      <w:pPr>
        <w:pStyle w:val="Heading2"/>
      </w:pPr>
      <w:r>
        <w:t>3.1 Navigation Sensors</w:t>
      </w:r>
      <w:bookmarkEnd w:id="9"/>
      <w:bookmarkEnd w:id="10"/>
    </w:p>
    <w:p w14:paraId="24017E7B" w14:textId="77777777" w:rsidR="00D20050" w:rsidRDefault="00D20050" w:rsidP="00D20050">
      <w:r>
        <w:t>A mechatronic system relies on interacting with the world around it, it uses sensors to see and give feedback to decide what the system should do. The robot we will design has a wide r</w:t>
      </w:r>
      <w:r w:rsidR="000A534B">
        <w:t>ange of sensors we could use. The following sensors are provided:</w:t>
      </w:r>
    </w:p>
    <w:p w14:paraId="685E0B00"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7AD8E26D" w14:textId="77777777" w:rsidR="000A534B" w:rsidRDefault="006A1F37" w:rsidP="000A534B">
      <w:pPr>
        <w:pStyle w:val="ListParagraph"/>
        <w:numPr>
          <w:ilvl w:val="0"/>
          <w:numId w:val="23"/>
        </w:numPr>
      </w:pPr>
      <w:r>
        <w:lastRenderedPageBreak/>
        <w:t xml:space="preserve">2 × </w:t>
      </w:r>
      <w:r w:rsidR="000A534B">
        <w:t>Ultrasonic Rangefinder</w:t>
      </w:r>
    </w:p>
    <w:p w14:paraId="6D737139" w14:textId="77777777" w:rsidR="006A1F37" w:rsidRDefault="006A1F37" w:rsidP="000A534B">
      <w:pPr>
        <w:pStyle w:val="ListParagraph"/>
        <w:numPr>
          <w:ilvl w:val="0"/>
          <w:numId w:val="23"/>
        </w:numPr>
      </w:pPr>
      <w:r>
        <w:t>1 × Infrared (Short range)</w:t>
      </w:r>
    </w:p>
    <w:p w14:paraId="00CB7AD7" w14:textId="77777777" w:rsidR="000A534B" w:rsidRDefault="006A1F37" w:rsidP="000A534B">
      <w:pPr>
        <w:pStyle w:val="ListParagraph"/>
        <w:numPr>
          <w:ilvl w:val="0"/>
          <w:numId w:val="23"/>
        </w:numPr>
      </w:pPr>
      <w:r>
        <w:t xml:space="preserve">1 × </w:t>
      </w:r>
      <w:r w:rsidR="000A534B">
        <w:t>Infrared (Medium range)</w:t>
      </w:r>
    </w:p>
    <w:p w14:paraId="19344993" w14:textId="77777777" w:rsidR="000A534B" w:rsidRDefault="006A1F37" w:rsidP="000A534B">
      <w:pPr>
        <w:pStyle w:val="ListParagraph"/>
        <w:numPr>
          <w:ilvl w:val="0"/>
          <w:numId w:val="23"/>
        </w:numPr>
      </w:pPr>
      <w:r>
        <w:t xml:space="preserve">3 × </w:t>
      </w:r>
      <w:r w:rsidR="000A534B">
        <w:t>Infrared (Variable range)</w:t>
      </w:r>
    </w:p>
    <w:p w14:paraId="05F73A1D" w14:textId="77777777" w:rsidR="000A534B" w:rsidRDefault="006A1F37" w:rsidP="000A534B">
      <w:pPr>
        <w:pStyle w:val="ListParagraph"/>
        <w:numPr>
          <w:ilvl w:val="0"/>
          <w:numId w:val="23"/>
        </w:numPr>
      </w:pPr>
      <w:r>
        <w:lastRenderedPageBreak/>
        <w:t xml:space="preserve">1 × </w:t>
      </w:r>
      <w:r w:rsidR="000A534B">
        <w:t>Infrared camera</w:t>
      </w:r>
    </w:p>
    <w:p w14:paraId="787D21DE" w14:textId="77777777" w:rsidR="000A534B" w:rsidRDefault="006A1F37" w:rsidP="000A534B">
      <w:pPr>
        <w:pStyle w:val="ListParagraph"/>
        <w:numPr>
          <w:ilvl w:val="0"/>
          <w:numId w:val="23"/>
        </w:numPr>
      </w:pPr>
      <w:r>
        <w:t xml:space="preserve">1 × </w:t>
      </w:r>
      <w:r w:rsidR="000A534B">
        <w:t>Colour detector</w:t>
      </w:r>
    </w:p>
    <w:p w14:paraId="73893419" w14:textId="77777777" w:rsidR="000A534B" w:rsidRDefault="006A1F37" w:rsidP="000A534B">
      <w:pPr>
        <w:pStyle w:val="ListParagraph"/>
        <w:numPr>
          <w:ilvl w:val="0"/>
          <w:numId w:val="23"/>
        </w:numPr>
      </w:pPr>
      <w:r>
        <w:t xml:space="preserve">1 × </w:t>
      </w:r>
      <w:r w:rsidR="000A534B">
        <w:t>Weight sensor</w:t>
      </w:r>
    </w:p>
    <w:p w14:paraId="71A0A1A2" w14:textId="77777777" w:rsidR="000A534B" w:rsidRDefault="006A1F37" w:rsidP="000A534B">
      <w:pPr>
        <w:pStyle w:val="ListParagraph"/>
        <w:numPr>
          <w:ilvl w:val="0"/>
          <w:numId w:val="23"/>
        </w:numPr>
      </w:pPr>
      <w:r>
        <w:t xml:space="preserve">1 × </w:t>
      </w:r>
      <w:r w:rsidR="000A534B">
        <w:t>Sonar</w:t>
      </w:r>
    </w:p>
    <w:p w14:paraId="3A65BC1D"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14:paraId="6BEE6C8A" w14:textId="3ECE679A" w:rsidR="00D20050" w:rsidRDefault="00D20050" w:rsidP="00D20050">
      <w:r>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00BF54D8">
        <w:t>The ultrasonic has I2C output and the IR has analoge output.</w:t>
      </w:r>
    </w:p>
    <w:p w14:paraId="34C6D954" w14:textId="73DB3868" w:rsidR="00D20050" w:rsidRDefault="00D20050" w:rsidP="00D20050">
      <w:r>
        <w:t xml:space="preserve">The colour sensor will be used for detecting whether the robot is in a base or not, and further to detect what base it is in. The robot can’t pick up </w:t>
      </w:r>
      <w:r w:rsidR="00003F64">
        <w:t>package</w:t>
      </w:r>
      <w:r>
        <w:t xml:space="preserve">s from the other teams base so the robot will need to retract any mechanism for </w:t>
      </w:r>
      <w:r w:rsidR="00003F64">
        <w:t xml:space="preserve">package </w:t>
      </w:r>
      <w:r>
        <w:t xml:space="preserve">retrieval. Once three </w:t>
      </w:r>
      <w:r w:rsidR="00003F64">
        <w:t>package</w:t>
      </w:r>
      <w:r>
        <w:t>s are on-board the robot will need to return to home base to drop them off. The colour sensor will confirm that it has moved from the arena to the home base before it starts to drop them off.</w:t>
      </w:r>
    </w:p>
    <w:p w14:paraId="4B8C3445" w14:textId="77777777" w:rsidR="00D20050" w:rsidRDefault="00D20050" w:rsidP="00D20050">
      <w:r>
        <w:t>An IR camera is also supplied,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14:paraId="0559E141" w14:textId="32B33677" w:rsidR="00D20050" w:rsidRDefault="00D20050" w:rsidP="00D20050">
      <w:r>
        <w:t xml:space="preserve">A weight sensor supplied is able to measure a load </w:t>
      </w:r>
      <w:r w:rsidR="00003F64">
        <w:t xml:space="preserve">on </w:t>
      </w:r>
      <w:r>
        <w:t xml:space="preserve">its self. It uses a strain gauge to detect the load. If a </w:t>
      </w:r>
      <w:r w:rsidR="00003F64">
        <w:t>package</w:t>
      </w:r>
      <w:r>
        <w:t xml:space="preserve"> is placed on the sensor it could register the load. The </w:t>
      </w:r>
      <w:r w:rsidR="00003F64">
        <w:t>package</w:t>
      </w:r>
      <w:r>
        <w:t xml:space="preserve">s in the arena </w:t>
      </w:r>
      <w:r w:rsidR="00003F64">
        <w:t xml:space="preserve">are </w:t>
      </w:r>
      <w:r>
        <w:t xml:space="preserve">of three different types, 0.5kg, 0.75kg and 1.0kg. More points are awarded for the heavier </w:t>
      </w:r>
      <w:r w:rsidR="00003F64">
        <w:t>package</w:t>
      </w:r>
      <w:r>
        <w:t xml:space="preserve">s. This means the heavier </w:t>
      </w:r>
      <w:r w:rsidR="00003F64">
        <w:t>package</w:t>
      </w:r>
      <w:r>
        <w:t xml:space="preserve">s are more valuable when picking up </w:t>
      </w:r>
      <w:r w:rsidR="00003F64">
        <w:t>package</w:t>
      </w:r>
      <w:r>
        <w:t xml:space="preserve">s. With the limitation of only having </w:t>
      </w:r>
      <w:r w:rsidR="00003F64">
        <w:t>three package on board having three</w:t>
      </w:r>
      <w:r>
        <w:t xml:space="preserve"> light compared to </w:t>
      </w:r>
      <w:r w:rsidR="00003F64">
        <w:t>three</w:t>
      </w:r>
      <w:r>
        <w:t xml:space="preserve"> heavy could be a loss of half the points. Implementing the sensor mechanically to have the correct reading will be quite hard </w:t>
      </w:r>
      <w:r>
        <w:lastRenderedPageBreak/>
        <w:t>as the picking up or holding system will have to be suspended by the sensor. This sensor is digital, with serial output.</w:t>
      </w:r>
    </w:p>
    <w:p w14:paraId="0D826025" w14:textId="5DAF19D2" w:rsidR="00BF54D8" w:rsidRDefault="00BF54D8" w:rsidP="00D20050">
      <w:r w:rsidRPr="00BF54D8">
        <w:rPr>
          <w:highlight w:val="yellow"/>
        </w:rPr>
        <w:t>IMU???</w:t>
      </w:r>
    </w:p>
    <w:p w14:paraId="64234025" w14:textId="77777777" w:rsidR="0098704D" w:rsidRDefault="00624C16" w:rsidP="0098704D">
      <w:pPr>
        <w:pStyle w:val="Heading2"/>
      </w:pPr>
      <w:bookmarkStart w:id="16" w:name="_Ref419746213"/>
      <w:r>
        <w:t>3.2</w:t>
      </w:r>
      <w:r w:rsidR="0098704D">
        <w:t xml:space="preserve"> Locomotion </w:t>
      </w:r>
    </w:p>
    <w:p w14:paraId="3760BADC"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14ED6796" w14:textId="77777777" w:rsidR="0098704D" w:rsidRDefault="0098704D" w:rsidP="0098704D">
      <w:pPr>
        <w:pStyle w:val="Heading3"/>
      </w:pPr>
      <w:r>
        <w:t>Wheel Locomotion</w:t>
      </w:r>
    </w:p>
    <w:p w14:paraId="72AB9AEA"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3C62F067" w14:textId="77777777" w:rsidR="0098704D" w:rsidRDefault="0098704D" w:rsidP="0098704D">
      <w:pPr>
        <w:pStyle w:val="Heading3"/>
      </w:pPr>
      <w:r>
        <w:t>Track Locomotion</w:t>
      </w:r>
    </w:p>
    <w:p w14:paraId="3AAD80C0" w14:textId="77777777" w:rsidR="0098704D" w:rsidRDefault="0098704D" w:rsidP="0098704D">
      <w:r>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14:paraId="2D311DB8" w14:textId="77777777" w:rsidR="0098704D" w:rsidRDefault="0098704D" w:rsidP="0098704D">
      <w:pPr>
        <w:pStyle w:val="Heading3"/>
      </w:pPr>
      <w:r>
        <w:t>Locomotion Comparison</w:t>
      </w:r>
    </w:p>
    <w:p w14:paraId="504DD8C3"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55817E2A" w14:textId="77777777" w:rsidR="0098704D" w:rsidRDefault="0098704D" w:rsidP="0098704D">
      <w:r>
        <w:t>Overall tracks appear to be the best method of locomotion as they will allow the robot to manoeuvre around the arena’s terrain at a reasonable speed whilst maintain stability.</w:t>
      </w:r>
    </w:p>
    <w:p w14:paraId="63D1FC7A" w14:textId="77777777" w:rsidR="0098704D" w:rsidRDefault="0098704D" w:rsidP="0098704D">
      <w:pPr>
        <w:pStyle w:val="Heading3"/>
      </w:pPr>
      <w:r>
        <w:t>Chassis Design</w:t>
      </w:r>
    </w:p>
    <w:p w14:paraId="09CFD1C1"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tracks, but can also effect the speed at which the robot can manoeuvre at. Ideally a balance must be </w:t>
      </w:r>
      <w:r>
        <w:lastRenderedPageBreak/>
        <w:t xml:space="preserve">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4AE8F24"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37B60A22" w14:textId="77777777" w:rsidR="00FB3BB6" w:rsidRDefault="00D20050" w:rsidP="00FB3BB6">
      <w:pPr>
        <w:pStyle w:val="Heading2"/>
      </w:pPr>
      <w:r>
        <w:t>3.3</w:t>
      </w:r>
      <w:r w:rsidR="00BA6630">
        <w:t xml:space="preserve"> </w:t>
      </w:r>
      <w:r w:rsidR="00BA6630" w:rsidRPr="00BA6630">
        <w:t>Tactics and Navigation</w:t>
      </w:r>
      <w:bookmarkEnd w:id="11"/>
      <w:bookmarkEnd w:id="12"/>
      <w:bookmarkEnd w:id="13"/>
      <w:bookmarkEnd w:id="14"/>
      <w:bookmarkEnd w:id="15"/>
      <w:bookmarkEnd w:id="16"/>
    </w:p>
    <w:p w14:paraId="5DAF7AB7" w14:textId="77777777"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30039972" w14:textId="77777777" w:rsidR="00FB3BB6" w:rsidRDefault="00FB3BB6" w:rsidP="00FB3BB6">
      <w:pPr>
        <w:pStyle w:val="ListParagraph"/>
        <w:numPr>
          <w:ilvl w:val="0"/>
          <w:numId w:val="11"/>
        </w:numPr>
      </w:pPr>
      <w:r>
        <w:t>Have s</w:t>
      </w:r>
      <w:r w:rsidR="005624EF">
        <w:t>ome way of reliably returning</w:t>
      </w:r>
      <w:r>
        <w:t xml:space="preserve"> to base, or</w:t>
      </w:r>
    </w:p>
    <w:p w14:paraId="15227186" w14:textId="77777777"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6569E39D" w14:textId="77777777"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2A4DF83F" w14:textId="77777777" w:rsidR="00331610" w:rsidRDefault="00331610">
      <w:pPr>
        <w:jc w:val="left"/>
        <w:rPr>
          <w:rFonts w:asciiTheme="majorHAnsi" w:eastAsiaTheme="majorEastAsia" w:hAnsiTheme="majorHAnsi" w:cstheme="majorBidi"/>
          <w:b/>
          <w:bCs/>
        </w:rPr>
      </w:pPr>
      <w:bookmarkStart w:id="17" w:name="_Toc419578409"/>
      <w:r>
        <w:br w:type="page"/>
      </w:r>
    </w:p>
    <w:p w14:paraId="0C39462E" w14:textId="77777777" w:rsidR="00BA6630" w:rsidRDefault="009441A6" w:rsidP="00D26497">
      <w:pPr>
        <w:pStyle w:val="Heading3"/>
      </w:pPr>
      <w:r>
        <w:rPr>
          <w:noProof/>
          <w:lang w:eastAsia="en-NZ"/>
        </w:rPr>
        <w:lastRenderedPageBreak/>
        <w:pict w14:anchorId="56F78EB4">
          <v:shapetype id="_x0000_t202" coordsize="21600,21600" o:spt="202" path="m0,0l0,21600,21600,21600,21600,0xe">
            <v:stroke joinstyle="miter"/>
            <v:path gradientshapeok="t" o:connecttype="rect"/>
          </v:shapetype>
          <v:shape id="Text Box 5" o:spid="_x0000_s1026" type="#_x0000_t202" style="position:absolute;left:0;text-align:left;margin-left:255.85pt;margin-top:172.75pt;width:132.75pt;height:21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44947B0E" w14:textId="77777777" w:rsidR="003D6A5A" w:rsidRPr="006F3D15" w:rsidRDefault="003D6A5A" w:rsidP="00160BC5">
                  <w:pPr>
                    <w:pStyle w:val="Caption"/>
                    <w:rPr>
                      <w:noProof/>
                    </w:rPr>
                  </w:pPr>
                  <w:bookmarkStart w:id="18" w:name="_Ref419577473"/>
                  <w:r>
                    <w:t xml:space="preserve">Figure </w:t>
                  </w:r>
                  <w:fldSimple w:instr=" SEQ Figure \* ARABIC ">
                    <w:r>
                      <w:rPr>
                        <w:noProof/>
                      </w:rPr>
                      <w:t>1</w:t>
                    </w:r>
                  </w:fldSimple>
                  <w:bookmarkEnd w:id="18"/>
                  <w:r>
                    <w:t xml:space="preserve">.1: Strategic Speed Runs </w:t>
                  </w:r>
                </w:p>
              </w:txbxContent>
            </v:textbox>
            <w10:wrap type="square" anchorx="margin"/>
          </v:shape>
        </w:pict>
      </w:r>
      <w:r w:rsidR="00160BC5">
        <w:rPr>
          <w:noProof/>
          <w:lang w:val="en-US"/>
        </w:rPr>
        <w:drawing>
          <wp:anchor distT="0" distB="0" distL="114300" distR="114300" simplePos="0" relativeHeight="251659264" behindDoc="0" locked="0" layoutInCell="1" allowOverlap="1" wp14:anchorId="722A66E7" wp14:editId="5FBAB21D">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anchor>
        </w:drawing>
      </w:r>
      <w:r w:rsidR="00BA6630" w:rsidRPr="00BA6630">
        <w:t>Tactic 1 – Strategic Speed Runs</w:t>
      </w:r>
      <w:bookmarkEnd w:id="17"/>
    </w:p>
    <w:p w14:paraId="0C461C85" w14:textId="77777777"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78C0CA91" w14:textId="77777777" w:rsidR="00FB3BB6" w:rsidRDefault="00160BC5" w:rsidP="00FB3BB6">
      <w:pPr>
        <w:pStyle w:val="Heading3"/>
      </w:pPr>
      <w:bookmarkStart w:id="19" w:name="_Toc419578410"/>
      <w:bookmarkStart w:id="20" w:name="_Ref419644470"/>
      <w:r>
        <w:rPr>
          <w:noProof/>
          <w:lang w:val="en-US"/>
        </w:rPr>
        <w:drawing>
          <wp:anchor distT="0" distB="0" distL="114300" distR="114300" simplePos="0" relativeHeight="251660288" behindDoc="0" locked="0" layoutInCell="1" allowOverlap="1" wp14:anchorId="184FE8AA" wp14:editId="4C9D8B56">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2">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anchor>
        </w:drawing>
      </w:r>
      <w:r w:rsidR="00FB3BB6">
        <w:t>Tactic 2 – Perimeter Collection</w:t>
      </w:r>
      <w:bookmarkEnd w:id="19"/>
      <w:bookmarkEnd w:id="20"/>
    </w:p>
    <w:p w14:paraId="17281BFB" w14:textId="77777777" w:rsidR="00222698" w:rsidRDefault="009441A6" w:rsidP="00E26CBB">
      <w:r>
        <w:rPr>
          <w:noProof/>
          <w:lang w:eastAsia="en-NZ"/>
        </w:rPr>
        <w:pict w14:anchorId="52F74A51">
          <v:shape id="Text Box 6" o:spid="_x0000_s1027" type="#_x0000_t202" style="position:absolute;left:0;text-align:left;margin-left:255.85pt;margin-top:144.35pt;width:132.75pt;height:21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6518C551" w14:textId="77777777" w:rsidR="003D6A5A" w:rsidRPr="006F3D15" w:rsidRDefault="003D6A5A" w:rsidP="00160BC5">
                  <w:pPr>
                    <w:pStyle w:val="Caption"/>
                    <w:rPr>
                      <w:noProof/>
                    </w:rPr>
                  </w:pPr>
                  <w:bookmarkStart w:id="21" w:name="_Ref419577494"/>
                  <w:r>
                    <w:t xml:space="preserve">Figure </w:t>
                  </w:r>
                  <w:fldSimple w:instr=" SEQ Figure \* ARABIC ">
                    <w:r>
                      <w:rPr>
                        <w:noProof/>
                      </w:rPr>
                      <w:t>1</w:t>
                    </w:r>
                  </w:fldSimple>
                  <w:bookmarkEnd w:id="21"/>
                  <w:r>
                    <w:t xml:space="preserve">.2: Perimeter Collection </w:t>
                  </w:r>
                </w:p>
              </w:txbxContent>
            </v:textbox>
            <w10:wrap type="square" anchorx="margin"/>
          </v:shape>
        </w:pict>
      </w:r>
      <w:r w:rsidR="00CB2E62">
        <w:t xml:space="preserve">Using a significantly simpler code, the robot could still </w:t>
      </w:r>
      <w:r w:rsidR="00160BC5">
        <w:t xml:space="preserve">exhibit a similar behaviour (as seen by comparing </w:t>
      </w:r>
      <w:r w:rsidR="004969A3">
        <w:fldChar w:fldCharType="begin"/>
      </w:r>
      <w:r w:rsidR="00160BC5">
        <w:instrText xml:space="preserve"> REF _Ref419577473 \h </w:instrText>
      </w:r>
      <w:r w:rsidR="004969A3">
        <w:fldChar w:fldCharType="separate"/>
      </w:r>
      <w:r w:rsidR="00160BC5">
        <w:t xml:space="preserve">Figure </w:t>
      </w:r>
      <w:r w:rsidR="00160BC5">
        <w:rPr>
          <w:noProof/>
        </w:rPr>
        <w:t>1</w:t>
      </w:r>
      <w:r w:rsidR="004969A3">
        <w:fldChar w:fldCharType="end"/>
      </w:r>
      <w:r w:rsidR="00160BC5">
        <w:t xml:space="preserve">.2 and </w:t>
      </w:r>
      <w:r w:rsidR="004969A3">
        <w:fldChar w:fldCharType="begin"/>
      </w:r>
      <w:r w:rsidR="00160BC5">
        <w:instrText xml:space="preserve"> REF _Ref419577494 \h </w:instrText>
      </w:r>
      <w:r w:rsidR="004969A3">
        <w:fldChar w:fldCharType="separate"/>
      </w:r>
      <w:r w:rsidR="00160BC5">
        <w:rPr>
          <w:noProof/>
        </w:rPr>
        <w:t>1</w:t>
      </w:r>
      <w:r w:rsidR="004969A3">
        <w:fldChar w:fldCharType="end"/>
      </w:r>
      <w:r w:rsidR="00160BC5">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78C63709" w14:textId="77777777" w:rsidR="00222698" w:rsidRDefault="00222698" w:rsidP="00222698">
      <w:pPr>
        <w:pStyle w:val="ListParagraph"/>
        <w:numPr>
          <w:ilvl w:val="0"/>
          <w:numId w:val="12"/>
        </w:numPr>
      </w:pPr>
      <w:r>
        <w:t>Moving to collect a package</w:t>
      </w:r>
    </w:p>
    <w:p w14:paraId="673A3FB7" w14:textId="77777777" w:rsidR="00222698" w:rsidRDefault="00222698" w:rsidP="00222698">
      <w:pPr>
        <w:pStyle w:val="ListParagraph"/>
        <w:numPr>
          <w:ilvl w:val="0"/>
          <w:numId w:val="12"/>
        </w:numPr>
      </w:pPr>
      <w:r>
        <w:t>A</w:t>
      </w:r>
      <w:r w:rsidR="00637563">
        <w:t>voiding the opponent</w:t>
      </w:r>
      <w:r>
        <w:t>’s base</w:t>
      </w:r>
    </w:p>
    <w:p w14:paraId="40AB3B9A" w14:textId="77777777" w:rsidR="00FB3BB6" w:rsidRDefault="00222698" w:rsidP="00222698">
      <w:pPr>
        <w:pStyle w:val="ListParagraph"/>
        <w:numPr>
          <w:ilvl w:val="0"/>
          <w:numId w:val="12"/>
        </w:numPr>
      </w:pPr>
      <w:r>
        <w:t>A</w:t>
      </w:r>
      <w:r w:rsidR="00637563">
        <w:t>voiding the opposing robot.</w:t>
      </w:r>
    </w:p>
    <w:p w14:paraId="041A60E9" w14:textId="77777777" w:rsidR="00BA6630" w:rsidRDefault="00160BC5" w:rsidP="00D26497">
      <w:pPr>
        <w:pStyle w:val="Heading3"/>
      </w:pPr>
      <w:bookmarkStart w:id="22" w:name="_Toc419578411"/>
      <w:r>
        <w:rPr>
          <w:noProof/>
          <w:lang w:val="en-US"/>
        </w:rPr>
        <w:drawing>
          <wp:anchor distT="0" distB="0" distL="114300" distR="114300" simplePos="0" relativeHeight="251658240" behindDoc="0" locked="0" layoutInCell="1" allowOverlap="1" wp14:anchorId="73EAEABA" wp14:editId="163BD197">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3">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anchor>
        </w:drawing>
      </w:r>
      <w:r w:rsidR="00FB3BB6">
        <w:t>Tactic 3</w:t>
      </w:r>
      <w:r w:rsidR="00BA6630">
        <w:t xml:space="preserve"> – Weight Optimisation</w:t>
      </w:r>
      <w:bookmarkEnd w:id="22"/>
    </w:p>
    <w:p w14:paraId="03047595" w14:textId="77777777" w:rsidR="00013082" w:rsidRDefault="009441A6" w:rsidP="00D26497">
      <w:r>
        <w:rPr>
          <w:noProof/>
          <w:lang w:eastAsia="en-NZ"/>
        </w:rPr>
        <w:pict w14:anchorId="0FE4569D">
          <v:shape id="Text Box 7" o:spid="_x0000_s1028" type="#_x0000_t202" style="position:absolute;left:0;text-align:left;margin-left:217.6pt;margin-top:164.6pt;width:120pt;height:21pt;z-index:25166643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524E2251" w14:textId="77777777" w:rsidR="003D6A5A" w:rsidRPr="006F3D15" w:rsidRDefault="003D6A5A" w:rsidP="00160BC5">
                  <w:pPr>
                    <w:pStyle w:val="Caption"/>
                    <w:rPr>
                      <w:noProof/>
                    </w:rPr>
                  </w:pPr>
                  <w:r>
                    <w:t xml:space="preserve">Figure </w:t>
                  </w:r>
                  <w:fldSimple w:instr=" SEQ Figure \* ARABIC ">
                    <w:r>
                      <w:rPr>
                        <w:noProof/>
                      </w:rPr>
                      <w:t>1</w:t>
                    </w:r>
                  </w:fldSimple>
                  <w:r>
                    <w:t xml:space="preserve">.3: Weight Optimization </w:t>
                  </w:r>
                </w:p>
              </w:txbxContent>
            </v:textbox>
            <w10:wrap type="square" anchorx="margin"/>
          </v:shape>
        </w:pic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rsidR="00160BC5">
        <w:t xml:space="preserve"> One simple addition to this tactic is to check to see if it’s in a base (It will need to any</w:t>
      </w:r>
      <w:r w:rsidR="00D20050">
        <w:t xml:space="preserve">way in order to comply with </w:t>
      </w:r>
      <w:r w:rsidR="004969A3">
        <w:fldChar w:fldCharType="begin"/>
      </w:r>
      <w:r w:rsidR="00D20050">
        <w:instrText xml:space="preserve"> REF _Ref419746321 \r \h </w:instrText>
      </w:r>
      <w:r w:rsidR="004969A3">
        <w:fldChar w:fldCharType="separate"/>
      </w:r>
      <w:r w:rsidR="00D20050">
        <w:t>R4.4</w:t>
      </w:r>
      <w:r w:rsidR="004969A3">
        <w:fldChar w:fldCharType="end"/>
      </w:r>
      <w:r w:rsidR="00160BC5">
        <w:t>). If in its own HQ, the robot can drop the packages and continue.</w:t>
      </w:r>
    </w:p>
    <w:p w14:paraId="5D1F8BAD" w14:textId="77777777" w:rsidR="00A26E76" w:rsidRPr="00D20050" w:rsidRDefault="00A26E76" w:rsidP="00D20050">
      <w:pPr>
        <w:jc w:val="left"/>
        <w:rPr>
          <w:rFonts w:asciiTheme="majorHAnsi" w:eastAsiaTheme="majorEastAsia" w:hAnsiTheme="majorHAnsi" w:cstheme="majorBidi"/>
          <w:b/>
          <w:bCs/>
          <w:smallCaps/>
          <w:sz w:val="26"/>
          <w:szCs w:val="26"/>
        </w:rPr>
      </w:pPr>
    </w:p>
    <w:p w14:paraId="1E3E4EAF"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have been provided. Very briefly describe how you came to these ideas – i.e. using methods that we spoke about in class (brainstorming, concept tables etc)</w:t>
      </w:r>
    </w:p>
    <w:p w14:paraId="575D4A18" w14:textId="77777777" w:rsidR="009B7845" w:rsidRDefault="009B7845">
      <w:pPr>
        <w:jc w:val="left"/>
        <w:rPr>
          <w:rFonts w:asciiTheme="majorHAnsi" w:eastAsiaTheme="majorEastAsia" w:hAnsiTheme="majorHAnsi" w:cstheme="majorBidi"/>
          <w:b/>
          <w:bCs/>
          <w:smallCaps/>
          <w:sz w:val="28"/>
          <w:szCs w:val="28"/>
        </w:rPr>
      </w:pPr>
      <w:r>
        <w:br w:type="page"/>
      </w:r>
    </w:p>
    <w:p w14:paraId="30F04F3D" w14:textId="77777777" w:rsidR="00374C52" w:rsidRDefault="000814DD" w:rsidP="00FB3BB6">
      <w:pPr>
        <w:pStyle w:val="Heading1"/>
      </w:pPr>
      <w:bookmarkStart w:id="23" w:name="_Toc419578413"/>
      <w:r>
        <w:lastRenderedPageBreak/>
        <w:t xml:space="preserve">4.0 </w:t>
      </w:r>
      <w:r w:rsidR="00D26497">
        <w:t>Proposed C</w:t>
      </w:r>
      <w:r w:rsidR="009B108A">
        <w:t>oncepts</w:t>
      </w:r>
      <w:bookmarkEnd w:id="23"/>
    </w:p>
    <w:p w14:paraId="0E1CACCE" w14:textId="77777777"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but each will have diffe</w:t>
      </w:r>
      <w:r w:rsidR="00996BC2">
        <w:t xml:space="preserve">rent package collection methods. </w:t>
      </w:r>
      <w:r>
        <w:t xml:space="preserve"> </w:t>
      </w:r>
      <w:r w:rsidR="004969A3">
        <w:fldChar w:fldCharType="begin"/>
      </w:r>
      <w:r w:rsidR="000A6848">
        <w:instrText xml:space="preserve"> REF _Ref419645708 \h </w:instrText>
      </w:r>
      <w:r w:rsidR="004969A3">
        <w:fldChar w:fldCharType="separate"/>
      </w:r>
      <w:r w:rsidR="00996BC2">
        <w:t xml:space="preserve">Table </w:t>
      </w:r>
      <w:r w:rsidR="00996BC2">
        <w:rPr>
          <w:noProof/>
        </w:rPr>
        <w:t>1</w:t>
      </w:r>
      <w:r w:rsidR="004969A3">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65CF9922"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7D1E25E9" w14:textId="77777777" w:rsidR="00C63626" w:rsidRDefault="00C63626" w:rsidP="00D26497"/>
        </w:tc>
        <w:tc>
          <w:tcPr>
            <w:tcW w:w="2310" w:type="dxa"/>
          </w:tcPr>
          <w:p w14:paraId="08A15C00" w14:textId="7777777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31532552" w14:textId="7777777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5DCB92E7" w14:textId="7777777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323F186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83298CC" w14:textId="77777777" w:rsidR="00C63626" w:rsidRDefault="00C63626" w:rsidP="00D26497">
            <w:r>
              <w:t>Incorporated Tactic</w:t>
            </w:r>
          </w:p>
        </w:tc>
        <w:tc>
          <w:tcPr>
            <w:tcW w:w="2310" w:type="dxa"/>
          </w:tcPr>
          <w:p w14:paraId="781CB614" w14:textId="77777777"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08213A8" w14:textId="7777777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1938C736" w14:textId="77777777"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58FD1198"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39988FE2" w14:textId="77777777" w:rsidR="00C63626" w:rsidRDefault="00C63626" w:rsidP="00D26497">
            <w:r>
              <w:t>Package Collection</w:t>
            </w:r>
          </w:p>
        </w:tc>
        <w:tc>
          <w:tcPr>
            <w:tcW w:w="2310" w:type="dxa"/>
          </w:tcPr>
          <w:p w14:paraId="2CD4AC7A" w14:textId="7777777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5E99E88" w14:textId="77777777"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1E73BBEC" w14:textId="7777777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bl>
    <w:p w14:paraId="7F98CB48" w14:textId="77777777" w:rsidR="003109B2" w:rsidRDefault="000A6848" w:rsidP="000A6848">
      <w:pPr>
        <w:pStyle w:val="Caption"/>
      </w:pPr>
      <w:bookmarkStart w:id="24" w:name="_Ref419645708"/>
      <w:r>
        <w:t xml:space="preserve">Table </w:t>
      </w:r>
      <w:fldSimple w:instr=" SEQ Table \* ARABIC ">
        <w:r w:rsidR="00480BC0">
          <w:rPr>
            <w:noProof/>
          </w:rPr>
          <w:t>1</w:t>
        </w:r>
      </w:fldSimple>
      <w:bookmarkEnd w:id="24"/>
      <w:r>
        <w:t>: A list of the different aspects of each concept</w:t>
      </w:r>
    </w:p>
    <w:p w14:paraId="23BB8BE8" w14:textId="77777777" w:rsidR="004D2DD3" w:rsidRDefault="004D2DD3" w:rsidP="00D26497">
      <w:r>
        <w:t>-sketch each overall concept, plus any additional ones for picking up if required</w:t>
      </w:r>
    </w:p>
    <w:p w14:paraId="6CF31BC5" w14:textId="77777777" w:rsidR="00391FBA" w:rsidRDefault="000814DD" w:rsidP="00D26497">
      <w:pPr>
        <w:pStyle w:val="Heading2"/>
      </w:pPr>
      <w:bookmarkStart w:id="25" w:name="_Toc419578414"/>
      <w:r>
        <w:t xml:space="preserve">4.1 </w:t>
      </w:r>
      <w:r w:rsidR="00391FBA">
        <w:t>Concept 1</w:t>
      </w:r>
      <w:bookmarkEnd w:id="25"/>
    </w:p>
    <w:p w14:paraId="457D4243" w14:textId="09042F1D" w:rsidR="00391FBA" w:rsidRDefault="00391FBA" w:rsidP="00D26497">
      <w:r>
        <w:t xml:space="preserve">Pathfinding will be used to navigate the robot around the arena. Once a </w:t>
      </w:r>
      <w:r w:rsidR="00BF54D8">
        <w:t>package</w:t>
      </w:r>
      <w:r>
        <w:t xml:space="preserve"> is seen the robot </w:t>
      </w:r>
      <w:r w:rsidR="00762960">
        <w:t>will use a magnet to pick it up</w:t>
      </w:r>
      <w:r>
        <w:t>. The robot will drive up</w:t>
      </w:r>
      <w:r w:rsidR="00FB3BB6">
        <w:t xml:space="preserve"> </w:t>
      </w:r>
      <w:r>
        <w:t xml:space="preserve">to a </w:t>
      </w:r>
      <w:r w:rsidR="00BF54D8">
        <w:t xml:space="preserve">package </w:t>
      </w:r>
      <w:r>
        <w:t>and it will atta</w:t>
      </w:r>
      <w:r w:rsidR="00FB3BB6">
        <w:t xml:space="preserve">ch to a magnet. A </w:t>
      </w:r>
      <w:r w:rsidR="003D6A5A">
        <w:t>localized button</w:t>
      </w:r>
      <w:r>
        <w:t xml:space="preserve"> will </w:t>
      </w:r>
      <w:r w:rsidR="00FB3BB6">
        <w:t>register</w:t>
      </w:r>
      <w:r>
        <w:t xml:space="preserve"> when the </w:t>
      </w:r>
      <w:r w:rsidR="00BF54D8">
        <w:t xml:space="preserve">package </w:t>
      </w:r>
      <w:r>
        <w:t xml:space="preserve">is attached. The whole picking up assembly will rotate so the </w:t>
      </w:r>
      <w:r w:rsidR="00BF54D8">
        <w:t>package</w:t>
      </w:r>
      <w:r>
        <w:t xml:space="preserve">s don’t get knocked off and to ensure the no </w:t>
      </w:r>
      <w:r w:rsidR="00BF54D8">
        <w:t xml:space="preserve">package </w:t>
      </w:r>
      <w:r>
        <w:t xml:space="preserve">are picked up in the others base. </w:t>
      </w:r>
      <w:r w:rsidR="00E83241">
        <w:t xml:space="preserve">There are three magnets one for each </w:t>
      </w:r>
      <w:r w:rsidR="00BF54D8">
        <w:t>package</w:t>
      </w:r>
      <w:r w:rsidR="00E83241">
        <w:t>, once three</w:t>
      </w:r>
      <w:r>
        <w:t xml:space="preserve"> are </w:t>
      </w:r>
      <w:r w:rsidR="00E83241">
        <w:t xml:space="preserve">on board </w:t>
      </w:r>
      <w:r>
        <w:t xml:space="preserve">the robot will drive back to base to drop the </w:t>
      </w:r>
      <w:r w:rsidR="00BF54D8">
        <w:t xml:space="preserve">packages </w:t>
      </w:r>
      <w:r>
        <w:t xml:space="preserve">off by </w:t>
      </w:r>
      <w:r w:rsidR="00FB3BB6">
        <w:t>retracting</w:t>
      </w:r>
      <w:r>
        <w:t xml:space="preserve"> the magnets and knocking off the </w:t>
      </w:r>
      <w:r w:rsidR="00BF54D8">
        <w:t>packages</w:t>
      </w:r>
      <w:r>
        <w:t xml:space="preserve">. This process will be repeated until the end of the round. </w:t>
      </w:r>
      <w:r w:rsidR="004969A3">
        <w:fldChar w:fldCharType="begin"/>
      </w:r>
      <w:r w:rsidR="00957FBA">
        <w:instrText xml:space="preserve"> REF _Ref419570861 \h </w:instrText>
      </w:r>
      <w:r w:rsidR="004969A3">
        <w:fldChar w:fldCharType="separate"/>
      </w:r>
      <w:r w:rsidR="00957FBA">
        <w:t xml:space="preserve">Figure </w:t>
      </w:r>
      <w:r w:rsidR="00957FBA">
        <w:rPr>
          <w:noProof/>
        </w:rPr>
        <w:t>1</w:t>
      </w:r>
      <w:r w:rsidR="004969A3">
        <w:fldChar w:fldCharType="end"/>
      </w:r>
      <w:r w:rsidR="00957FBA">
        <w:t xml:space="preserve"> </w:t>
      </w:r>
      <w:r w:rsidR="00E83241">
        <w:t>shows the state machine the robot will use to ex</w:t>
      </w:r>
      <w:r w:rsidR="00FB3BB6">
        <w:t>e</w:t>
      </w:r>
      <w:r w:rsidR="00E83241">
        <w:t>cute the task.</w:t>
      </w:r>
    </w:p>
    <w:p w14:paraId="7163DB2E" w14:textId="67E62189" w:rsidR="00391FBA" w:rsidRDefault="00391FBA" w:rsidP="00D26497">
      <w:r>
        <w:t xml:space="preserve">The magnets used will be strong enough to pick the </w:t>
      </w:r>
      <w:r w:rsidR="00BF54D8">
        <w:t xml:space="preserve">packages </w:t>
      </w:r>
      <w:r>
        <w:t xml:space="preserve">up in any </w:t>
      </w:r>
      <w:r w:rsidR="00FB3BB6">
        <w:t>orientation</w:t>
      </w:r>
      <w:r>
        <w:t>. Because the magnets are strong</w:t>
      </w:r>
      <w:r w:rsidR="003109B2">
        <w:t>,</w:t>
      </w:r>
      <w:r>
        <w:t xml:space="preserve"> a </w:t>
      </w:r>
      <w:r w:rsidR="00FB3BB6">
        <w:t>powerful</w:t>
      </w:r>
      <w:r>
        <w:t xml:space="preserve"> method of detaching the </w:t>
      </w:r>
      <w:r w:rsidR="00BF54D8">
        <w:t xml:space="preserve">packages </w:t>
      </w:r>
      <w:r>
        <w:t xml:space="preserve">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t>
      </w:r>
      <w:r w:rsidR="00BF54D8">
        <w:t>package</w:t>
      </w:r>
      <w:r w:rsidR="003D6A5A">
        <w:t>s</w:t>
      </w:r>
      <w:r w:rsidR="00BF54D8">
        <w:t xml:space="preserve"> </w:t>
      </w:r>
      <w:r>
        <w:t xml:space="preserve">will </w:t>
      </w:r>
      <w:r w:rsidR="003D6A5A">
        <w:t>drop off in the head quaters</w:t>
      </w:r>
      <w:r>
        <w:t xml:space="preserve">. Two geared stepper motors will be used to drive the </w:t>
      </w:r>
      <w:r w:rsidR="005624EF">
        <w:t>mechanism</w:t>
      </w:r>
      <w:r>
        <w:t xml:space="preserve">. </w:t>
      </w:r>
      <w:r w:rsidR="003D6A5A">
        <w:t>The retacking of the magnets</w:t>
      </w:r>
      <w:r>
        <w:t xml:space="preserve"> may take a while to complete but is worth it because of the power of the magnets. </w:t>
      </w:r>
      <w:r w:rsidR="00BF54D8">
        <w:t>We messured the performance of the magnets on the packages</w:t>
      </w:r>
      <w:r w:rsidR="00003F64">
        <w:t>, the results are as follows.</w:t>
      </w:r>
    </w:p>
    <w:p w14:paraId="07976985" w14:textId="77777777" w:rsidR="009B7845" w:rsidRPr="009B7845" w:rsidRDefault="009B7845" w:rsidP="009B7845">
      <w:r w:rsidRPr="009B7845">
        <w:t>Weight (kg)</w:t>
      </w:r>
    </w:p>
    <w:p w14:paraId="56B7BA21" w14:textId="77777777" w:rsidR="009B7845" w:rsidRPr="009B7845" w:rsidRDefault="009B7845" w:rsidP="009B7845">
      <w:pPr>
        <w:pStyle w:val="ListParagraph"/>
        <w:numPr>
          <w:ilvl w:val="0"/>
          <w:numId w:val="10"/>
        </w:numPr>
      </w:pPr>
      <w:r w:rsidRPr="009B7845">
        <w:t>On flat: 15.4, 15.7, 16.1</w:t>
      </w:r>
    </w:p>
    <w:p w14:paraId="616C6146" w14:textId="77777777" w:rsidR="009B7845" w:rsidRPr="009B7845" w:rsidRDefault="009B7845" w:rsidP="009B7845">
      <w:pPr>
        <w:pStyle w:val="ListParagraph"/>
        <w:numPr>
          <w:ilvl w:val="0"/>
          <w:numId w:val="10"/>
        </w:numPr>
      </w:pPr>
      <w:r w:rsidRPr="009B7845">
        <w:t>On curve: 12.5, 12.4, 13.4</w:t>
      </w:r>
    </w:p>
    <w:p w14:paraId="15DC99BE" w14:textId="77777777" w:rsidR="009B7845" w:rsidRPr="009B7845" w:rsidRDefault="009B7845" w:rsidP="00D26497">
      <w:pPr>
        <w:pStyle w:val="ListParagraph"/>
        <w:numPr>
          <w:ilvl w:val="0"/>
          <w:numId w:val="10"/>
        </w:numPr>
      </w:pPr>
      <w:r w:rsidRPr="009B7845">
        <w:t>On edge: 8.6, 7.8, 8.8</w:t>
      </w:r>
    </w:p>
    <w:p w14:paraId="4B02C34C" w14:textId="2BD9F653" w:rsidR="00391FBA" w:rsidRDefault="00391FBA" w:rsidP="00D26497">
      <w:r>
        <w:t>IR, ultrasonic and colour sensors will be used to aid the pathfinding. IR and ultrasonic will give the position to the walls</w:t>
      </w:r>
      <w:r w:rsidR="003D6A5A">
        <w:t xml:space="preserve"> and obsicals. Ultrasonic will be placed on the front of the robot giving pathfinding a wide angle at the front of the robot to see</w:t>
      </w:r>
      <w:r w:rsidR="00A52017">
        <w:t xml:space="preserve">. </w:t>
      </w:r>
      <w:r w:rsidR="003D6A5A">
        <w:t>IR</w:t>
      </w:r>
      <w:r w:rsidR="00A52017">
        <w:t xml:space="preserve"> will be placed </w:t>
      </w:r>
      <w:r w:rsidR="003D6A5A">
        <w:t>on</w:t>
      </w:r>
      <w:r w:rsidR="00A52017">
        <w:t xml:space="preserve"> all four </w:t>
      </w:r>
      <w:r w:rsidR="005624EF">
        <w:t>directions</w:t>
      </w:r>
      <w:r w:rsidR="003D6A5A">
        <w:t xml:space="preserve"> of the robot, front, back, left and right</w:t>
      </w:r>
      <w:r w:rsidR="001E4D8D">
        <w:t>.</w:t>
      </w:r>
      <w:r>
        <w:t xml:space="preserve"> Low mounted IR sensors will find the </w:t>
      </w:r>
      <w:r w:rsidR="00BF54D8">
        <w:t>package</w:t>
      </w:r>
      <w:r>
        <w:t>s. Colour will be used to detect what area the robot is in</w:t>
      </w:r>
      <w:r w:rsidR="005D4791">
        <w:t>, this will be placed under the robot</w:t>
      </w:r>
      <w:r>
        <w:t>.</w:t>
      </w:r>
    </w:p>
    <w:p w14:paraId="440B1A11" w14:textId="77777777" w:rsidR="00391FBA" w:rsidRDefault="00391FBA" w:rsidP="00D26497"/>
    <w:p w14:paraId="78F3E7BF" w14:textId="77777777" w:rsidR="00391FBA" w:rsidRDefault="00391FBA" w:rsidP="00FB3BB6">
      <w:pPr>
        <w:jc w:val="center"/>
      </w:pPr>
      <w:r>
        <w:rPr>
          <w:noProof/>
          <w:lang w:val="en-US"/>
        </w:rPr>
        <w:lastRenderedPageBreak/>
        <w:drawing>
          <wp:inline distT="0" distB="0" distL="0" distR="0" wp14:anchorId="45DB86D2" wp14:editId="11D01290">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4">
                      <a:extLst>
                        <a:ext uri="{28A0092B-C50C-407E-A947-70E740481C1C}">
                          <a14:useLocalDpi xmlns:a14="http://schemas.microsoft.com/office/drawing/2010/main" val="0"/>
                        </a:ext>
                      </a:extLst>
                    </a:blip>
                    <a:stretch>
                      <a:fillRect/>
                    </a:stretch>
                  </pic:blipFill>
                  <pic:spPr>
                    <a:xfrm>
                      <a:off x="0" y="0"/>
                      <a:ext cx="2621054" cy="3243051"/>
                    </a:xfrm>
                    <a:prstGeom prst="rect">
                      <a:avLst/>
                    </a:prstGeom>
                  </pic:spPr>
                </pic:pic>
              </a:graphicData>
            </a:graphic>
          </wp:inline>
        </w:drawing>
      </w:r>
    </w:p>
    <w:p w14:paraId="400E87F8" w14:textId="77777777" w:rsidR="00391FBA" w:rsidRPr="006572C2" w:rsidRDefault="00391FBA" w:rsidP="00D26497">
      <w:pPr>
        <w:pStyle w:val="Caption"/>
      </w:pPr>
      <w:bookmarkStart w:id="26" w:name="_Ref419570861"/>
      <w:r>
        <w:t xml:space="preserve">Figure </w:t>
      </w:r>
      <w:r w:rsidR="004969A3">
        <w:fldChar w:fldCharType="begin"/>
      </w:r>
      <w:r w:rsidR="000C3D6F">
        <w:instrText xml:space="preserve"> SEQ Figure \* ARABIC </w:instrText>
      </w:r>
      <w:r w:rsidR="004969A3">
        <w:fldChar w:fldCharType="separate"/>
      </w:r>
      <w:r w:rsidR="00160BC5">
        <w:rPr>
          <w:noProof/>
        </w:rPr>
        <w:t>2</w:t>
      </w:r>
      <w:r w:rsidR="004969A3">
        <w:rPr>
          <w:noProof/>
        </w:rPr>
        <w:fldChar w:fldCharType="end"/>
      </w:r>
      <w:bookmarkEnd w:id="26"/>
      <w:r w:rsidR="00957FBA">
        <w:t>:</w:t>
      </w:r>
      <w:r>
        <w:t xml:space="preserve"> Finite state machine for concept 1</w:t>
      </w:r>
    </w:p>
    <w:p w14:paraId="0882F90F" w14:textId="77777777" w:rsidR="00391FBA" w:rsidRDefault="000814DD" w:rsidP="00FB3BB6">
      <w:pPr>
        <w:pStyle w:val="Heading2"/>
      </w:pPr>
      <w:bookmarkStart w:id="27" w:name="_Toc419578415"/>
      <w:r>
        <w:t xml:space="preserve">4.2 </w:t>
      </w:r>
      <w:r w:rsidR="00FB3BB6">
        <w:t>Concept 2</w:t>
      </w:r>
      <w:bookmarkEnd w:id="27"/>
    </w:p>
    <w:p w14:paraId="23995E43" w14:textId="77777777"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4DC1F174" w14:textId="77777777" w:rsidR="00801E77" w:rsidRDefault="00801E77" w:rsidP="00801E77">
      <w:pPr>
        <w:pStyle w:val="ListParagraph"/>
        <w:numPr>
          <w:ilvl w:val="0"/>
          <w:numId w:val="14"/>
        </w:numPr>
      </w:pPr>
      <w:r>
        <w:t>It will collect packages in obscure corners as well as ones in the open</w:t>
      </w:r>
    </w:p>
    <w:p w14:paraId="2458C310" w14:textId="77777777" w:rsidR="00801E77" w:rsidRDefault="00801E77" w:rsidP="00801E77">
      <w:pPr>
        <w:pStyle w:val="ListParagraph"/>
        <w:numPr>
          <w:ilvl w:val="0"/>
          <w:numId w:val="14"/>
        </w:numPr>
      </w:pPr>
      <w:r>
        <w:t>The robot does not need to stop to coordinate any mechanism on the front</w:t>
      </w:r>
    </w:p>
    <w:p w14:paraId="7C400112" w14:textId="77777777"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4969A3">
        <w:fldChar w:fldCharType="begin"/>
      </w:r>
      <w:r w:rsidR="00D20050">
        <w:instrText xml:space="preserve"> REF _Ref419746421 \r \h </w:instrText>
      </w:r>
      <w:r w:rsidR="004969A3">
        <w:fldChar w:fldCharType="separate"/>
      </w:r>
      <w:r w:rsidR="00D20050">
        <w:t>R4.3</w:t>
      </w:r>
      <w:r w:rsidR="004969A3">
        <w:fldChar w:fldCharType="end"/>
      </w:r>
      <w:r>
        <w:t>)</w:t>
      </w:r>
    </w:p>
    <w:p w14:paraId="3E75FB96" w14:textId="77777777"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4969A3">
        <w:fldChar w:fldCharType="begin"/>
      </w:r>
      <w:r w:rsidR="00D20050">
        <w:instrText xml:space="preserve"> REF _Ref419746441 \r \h </w:instrText>
      </w:r>
      <w:r w:rsidR="004969A3">
        <w:fldChar w:fldCharType="separate"/>
      </w:r>
      <w:r w:rsidR="00D20050">
        <w:t>R4.1</w:t>
      </w:r>
      <w:r w:rsidR="004969A3">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F4180A2" w14:textId="77777777"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1EF0AA35" w14:textId="77777777"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11BE878D" w14:textId="77777777" w:rsidR="00632394" w:rsidRDefault="000814DD" w:rsidP="00FB3BB6">
      <w:pPr>
        <w:pStyle w:val="Heading2"/>
      </w:pPr>
      <w:bookmarkStart w:id="28" w:name="_Toc419578416"/>
      <w:r>
        <w:t xml:space="preserve">4.3 </w:t>
      </w:r>
      <w:r w:rsidR="00FB3BB6">
        <w:t>Concept 3</w:t>
      </w:r>
      <w:bookmarkEnd w:id="28"/>
    </w:p>
    <w:p w14:paraId="5562ECF6" w14:textId="40FEF96E" w:rsidR="0098704D" w:rsidRDefault="0098704D" w:rsidP="0098704D">
      <w:r>
        <w:t xml:space="preserve">The third concept design is based on a robot that will not actively seek to return to its </w:t>
      </w:r>
      <w:r w:rsidR="00003F64">
        <w:t>head quaters</w:t>
      </w:r>
      <w:r>
        <w:t xml:space="preserve">. It will instead travel in random directions around the arena, avoid collisions with obstacles, and pick up the heaviest weights it can find. Since the robot is traveling in arbitrary directions it will not need </w:t>
      </w:r>
      <w:r>
        <w:lastRenderedPageBreak/>
        <w:t xml:space="preserve">to know where the </w:t>
      </w:r>
      <w:r w:rsidR="00003F64">
        <w:t>head quaters</w:t>
      </w:r>
      <w:r>
        <w:t xml:space="preserve"> is and will therefore not need a complicated pathfinding program. The use of IR and ultrasonic sensors will be essential to detecting and avoiding collisions with objects in the arena. </w:t>
      </w:r>
    </w:p>
    <w:p w14:paraId="4F2970CF"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03D98E11"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4C2BE5FC" w14:textId="77777777" w:rsidR="00632394" w:rsidRDefault="0098704D" w:rsidP="00D26497">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4B22DD25" w14:textId="77777777" w:rsidR="002E49FF" w:rsidRPr="002E49FF" w:rsidRDefault="002E49FF" w:rsidP="00D26497"/>
    <w:p w14:paraId="138AC42A" w14:textId="77777777" w:rsidR="009B108A" w:rsidRPr="00EF1137" w:rsidRDefault="009B108A" w:rsidP="00D26497">
      <w:pPr>
        <w:rPr>
          <w:rStyle w:val="SubtleEmphasis"/>
        </w:rPr>
      </w:pPr>
      <w:r w:rsidRPr="00EF1137">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14:paraId="4D942C10" w14:textId="77777777" w:rsidR="009B108A" w:rsidRDefault="000814DD" w:rsidP="00FB3BB6">
      <w:pPr>
        <w:pStyle w:val="Heading1"/>
      </w:pPr>
      <w:bookmarkStart w:id="29" w:name="_Toc419578417"/>
      <w:r>
        <w:t xml:space="preserve">5.0 </w:t>
      </w:r>
      <w:r w:rsidR="000A6848">
        <w:t>Concept E</w:t>
      </w:r>
      <w:r w:rsidR="009B108A">
        <w:t>valuation</w:t>
      </w:r>
      <w:bookmarkEnd w:id="29"/>
    </w:p>
    <w:p w14:paraId="486B537B" w14:textId="77777777" w:rsidR="00050A3A" w:rsidRDefault="00050A3A" w:rsidP="00050A3A">
      <w:bookmarkStart w:id="30" w:name="_Toc419578418"/>
      <w:r>
        <w:t>The following section contains an evaluation of each section separately. Calculations have been done only in the case that some aspect of the concept may not work under the restrictions we have, such as power consumption.</w:t>
      </w:r>
    </w:p>
    <w:p w14:paraId="586E5E37" w14:textId="77777777" w:rsidR="000814DD" w:rsidRPr="006572C2" w:rsidRDefault="000A6848" w:rsidP="000814DD">
      <w:pPr>
        <w:pStyle w:val="Heading2"/>
      </w:pPr>
      <w:r>
        <w:t xml:space="preserve">5.1 Evaluation of </w:t>
      </w:r>
      <w:r w:rsidR="007C0DA1">
        <w:t>C</w:t>
      </w:r>
      <w:r w:rsidR="000814DD">
        <w:t xml:space="preserve">oncept </w:t>
      </w:r>
      <w:bookmarkEnd w:id="30"/>
      <w:r w:rsidR="007C0DA1">
        <w:t>1</w:t>
      </w:r>
    </w:p>
    <w:p w14:paraId="1D21373A" w14:textId="77777777" w:rsidR="000814DD" w:rsidRDefault="000814DD" w:rsidP="000814DD">
      <w:pPr>
        <w:pStyle w:val="Heading3"/>
        <w:rPr>
          <w:lang w:val="en-US"/>
        </w:rPr>
      </w:pPr>
      <w:bookmarkStart w:id="31" w:name="_Toc419578419"/>
      <w:r>
        <w:rPr>
          <w:lang w:val="en-US"/>
        </w:rPr>
        <w:t>Robustness</w:t>
      </w:r>
      <w:bookmarkEnd w:id="31"/>
    </w:p>
    <w:p w14:paraId="1E507E58" w14:textId="2CA06B61" w:rsidR="00F60763" w:rsidRPr="006572C2" w:rsidRDefault="000814DD" w:rsidP="000814DD">
      <w:r>
        <w:t xml:space="preserve">With the Perspex frame at the front of the robot a solid barrier is the first point of contact. This is good because small parts won’t break off when in contact with </w:t>
      </w:r>
      <w:r w:rsidR="003D6A5A">
        <w:t>obsitcals</w:t>
      </w:r>
      <w:r>
        <w:t xml:space="preserve">. The magnets out the front might come into contact with the other robot and attach to the robot. If this happens there will be no way to detach without dropping our </w:t>
      </w:r>
      <w:r w:rsidR="00003F64">
        <w:t>package</w:t>
      </w:r>
      <w:r>
        <w:t xml:space="preserve">s. The robot may be more prone to front weight distribution. </w:t>
      </w:r>
      <w:r w:rsidR="003D6A5A">
        <w:t>If a package free in the arena is knocked over on its side the magnets will be able to pick it up.</w:t>
      </w:r>
    </w:p>
    <w:p w14:paraId="110BBA62" w14:textId="77777777" w:rsidR="000814DD" w:rsidRDefault="000814DD" w:rsidP="000814DD">
      <w:pPr>
        <w:pStyle w:val="Heading3"/>
        <w:rPr>
          <w:lang w:val="en-US"/>
        </w:rPr>
      </w:pPr>
      <w:bookmarkStart w:id="32" w:name="_Toc419578420"/>
      <w:r>
        <w:rPr>
          <w:lang w:val="en-US"/>
        </w:rPr>
        <w:lastRenderedPageBreak/>
        <w:t>Reliability</w:t>
      </w:r>
      <w:bookmarkEnd w:id="32"/>
    </w:p>
    <w:p w14:paraId="09F9EEDD" w14:textId="77777777"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544D3CAC" w14:textId="77777777" w:rsidR="000814DD" w:rsidRDefault="000814DD" w:rsidP="000814DD">
      <w:pPr>
        <w:pStyle w:val="Heading3"/>
        <w:rPr>
          <w:lang w:val="en-US"/>
        </w:rPr>
      </w:pPr>
      <w:bookmarkStart w:id="33" w:name="_Toc419578421"/>
      <w:r>
        <w:rPr>
          <w:lang w:val="en-US"/>
        </w:rPr>
        <w:t>Ease of build</w:t>
      </w:r>
      <w:bookmarkEnd w:id="33"/>
    </w:p>
    <w:p w14:paraId="321D68A7" w14:textId="77777777" w:rsidR="000814DD" w:rsidRDefault="000814DD" w:rsidP="000814DD">
      <w:r>
        <w:t>The pickup mechanism will be the hardest part to build as the it has a few tricky gear process.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2D44A42A" w14:textId="77777777"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3D5A9C66" w14:textId="77777777"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582ED749" w14:textId="77777777" w:rsidR="000814DD" w:rsidRDefault="000814DD" w:rsidP="000814DD">
      <w:pPr>
        <w:pStyle w:val="Heading3"/>
        <w:rPr>
          <w:lang w:val="en-US"/>
        </w:rPr>
      </w:pPr>
      <w:bookmarkStart w:id="34" w:name="_Toc419578422"/>
      <w:r>
        <w:rPr>
          <w:lang w:val="en-US"/>
        </w:rPr>
        <w:t>Maintenance</w:t>
      </w:r>
      <w:bookmarkEnd w:id="34"/>
    </w:p>
    <w:p w14:paraId="1805EA62" w14:textId="77777777"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35FD636E" w14:textId="77777777" w:rsidR="000814DD" w:rsidRDefault="000814DD" w:rsidP="000814DD">
      <w:pPr>
        <w:pStyle w:val="Heading3"/>
        <w:rPr>
          <w:lang w:val="en-US"/>
        </w:rPr>
      </w:pPr>
      <w:bookmarkStart w:id="35" w:name="_Toc419578423"/>
      <w:r>
        <w:rPr>
          <w:lang w:val="en-US"/>
        </w:rPr>
        <w:t>Modularity</w:t>
      </w:r>
      <w:bookmarkEnd w:id="35"/>
    </w:p>
    <w:p w14:paraId="54DC44C8" w14:textId="77777777"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14793FC" w14:textId="77777777" w:rsidR="00781362" w:rsidRDefault="00781362" w:rsidP="00781362">
      <w:pPr>
        <w:pStyle w:val="Heading3"/>
      </w:pPr>
      <w:r>
        <w:t>Cost</w:t>
      </w:r>
    </w:p>
    <w:p w14:paraId="4EFC2B24" w14:textId="523126AF" w:rsidR="00434EB3" w:rsidRDefault="00434EB3" w:rsidP="00434EB3">
      <w:pPr>
        <w:pStyle w:val="ListParagraph"/>
        <w:numPr>
          <w:ilvl w:val="0"/>
          <w:numId w:val="26"/>
        </w:numPr>
      </w:pPr>
      <w:r>
        <w:t xml:space="preserve">Ardunio external storage  </w:t>
      </w:r>
      <w:r>
        <w:tab/>
        <w:t>| $10</w:t>
      </w:r>
    </w:p>
    <w:p w14:paraId="7663C7EB" w14:textId="37AF1122" w:rsidR="00434EB3" w:rsidRDefault="00434EB3" w:rsidP="00434EB3">
      <w:pPr>
        <w:pStyle w:val="ListParagraph"/>
        <w:numPr>
          <w:ilvl w:val="0"/>
          <w:numId w:val="26"/>
        </w:numPr>
      </w:pPr>
      <w:r>
        <w:t>3x Magets</w:t>
      </w:r>
      <w:r>
        <w:tab/>
      </w:r>
      <w:r>
        <w:tab/>
      </w:r>
      <w:r>
        <w:tab/>
        <w:t>| $15</w:t>
      </w:r>
    </w:p>
    <w:p w14:paraId="42A5DF8A" w14:textId="5C965DF8" w:rsidR="00434EB3" w:rsidRPr="00434EB3" w:rsidRDefault="00434EB3" w:rsidP="00434EB3">
      <w:r>
        <w:t>Total = $25</w:t>
      </w:r>
    </w:p>
    <w:p w14:paraId="5204F087" w14:textId="77777777" w:rsidR="000814DD" w:rsidRPr="006572C2" w:rsidRDefault="000814DD" w:rsidP="000814DD">
      <w:pPr>
        <w:pStyle w:val="Heading2"/>
      </w:pPr>
      <w:bookmarkStart w:id="36" w:name="_Toc419578425"/>
      <w:r>
        <w:t>5.2 Concept 2</w:t>
      </w:r>
      <w:bookmarkEnd w:id="36"/>
    </w:p>
    <w:p w14:paraId="228C5DE9" w14:textId="77777777" w:rsidR="000814DD" w:rsidRDefault="000814DD" w:rsidP="000814DD">
      <w:pPr>
        <w:pStyle w:val="Heading3"/>
        <w:rPr>
          <w:lang w:val="en-US"/>
        </w:rPr>
      </w:pPr>
      <w:bookmarkStart w:id="37" w:name="_Toc419578426"/>
      <w:r>
        <w:rPr>
          <w:lang w:val="en-US"/>
        </w:rPr>
        <w:t>Robustness</w:t>
      </w:r>
      <w:bookmarkEnd w:id="37"/>
    </w:p>
    <w:p w14:paraId="7DFB7893" w14:textId="77777777"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4969A3">
        <w:rPr>
          <w:lang w:val="en-US"/>
        </w:rPr>
        <w:fldChar w:fldCharType="begin"/>
      </w:r>
      <w:r w:rsidR="00585619">
        <w:rPr>
          <w:lang w:val="en-US"/>
        </w:rPr>
        <w:instrText xml:space="preserve"> REF _Ref419748547 \r \h </w:instrText>
      </w:r>
      <w:r w:rsidR="004969A3">
        <w:rPr>
          <w:lang w:val="en-US"/>
        </w:rPr>
      </w:r>
      <w:r w:rsidR="004969A3">
        <w:rPr>
          <w:lang w:val="en-US"/>
        </w:rPr>
        <w:fldChar w:fldCharType="separate"/>
      </w:r>
      <w:r w:rsidR="00585619">
        <w:rPr>
          <w:lang w:val="en-US"/>
        </w:rPr>
        <w:t>R1.4</w:t>
      </w:r>
      <w:r w:rsidR="004969A3">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34DA3CD" w14:textId="77777777"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4491C7D0" w14:textId="77777777" w:rsidR="00833F5B" w:rsidRPr="00833F5B" w:rsidRDefault="00833F5B" w:rsidP="00B15B5D">
      <w:pPr>
        <w:rPr>
          <w:rFonts w:eastAsiaTheme="minorEastAsia"/>
          <w:lang w:val="en-US"/>
        </w:rPr>
      </w:pPr>
      <m:oMathPara>
        <m:oMath>
          <m:r>
            <w:rPr>
              <w:rFonts w:ascii="Cambria Math" w:eastAsiaTheme="minorEastAsia" w:hAnsi="Cambria Math"/>
              <w:lang w:val="en-US"/>
            </w:rPr>
            <w:lastRenderedPageBreak/>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27AB5653" w14:textId="77777777"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31B66DF" w14:textId="77777777" w:rsidR="000814DD" w:rsidRDefault="000814DD" w:rsidP="000814DD">
      <w:pPr>
        <w:pStyle w:val="Heading3"/>
        <w:rPr>
          <w:lang w:val="en-US"/>
        </w:rPr>
      </w:pPr>
      <w:bookmarkStart w:id="38" w:name="_Toc419578427"/>
      <w:r>
        <w:rPr>
          <w:lang w:val="en-US"/>
        </w:rPr>
        <w:t>Reliability</w:t>
      </w:r>
      <w:bookmarkEnd w:id="38"/>
    </w:p>
    <w:p w14:paraId="7D46661B" w14:textId="77777777" w:rsidR="00B15B5D" w:rsidRPr="00B15B5D" w:rsidRDefault="00B15B5D" w:rsidP="00B15B5D">
      <w:pPr>
        <w:rPr>
          <w:lang w:val="en-US"/>
        </w:rPr>
      </w:pPr>
      <w:r>
        <w:rPr>
          <w:lang w:val="en-US"/>
        </w:rPr>
        <w:t>While being very robust, this concept is not very reliabl</w:t>
      </w:r>
      <w:r w:rsidR="001F1F7E">
        <w:rPr>
          <w:lang w:val="en-US"/>
        </w:rPr>
        <w:t>e. It is possible for the robot to get lost in the map and unable to find HQ, and it’s also possible for the packages to get removed by obstacles. These are both crippling problems with this concept.</w:t>
      </w:r>
    </w:p>
    <w:p w14:paraId="10C805A2" w14:textId="77777777" w:rsidR="000814DD" w:rsidRDefault="000814DD" w:rsidP="000814DD">
      <w:pPr>
        <w:pStyle w:val="Heading3"/>
        <w:rPr>
          <w:lang w:val="en-US"/>
        </w:rPr>
      </w:pPr>
      <w:bookmarkStart w:id="39" w:name="_Toc419578428"/>
      <w:r>
        <w:rPr>
          <w:lang w:val="en-US"/>
        </w:rPr>
        <w:t>Ease of build</w:t>
      </w:r>
      <w:bookmarkEnd w:id="39"/>
    </w:p>
    <w:p w14:paraId="648CDA03" w14:textId="77777777"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0A948DD8" w14:textId="77777777" w:rsidR="000814DD" w:rsidRDefault="000814DD" w:rsidP="000814DD">
      <w:pPr>
        <w:pStyle w:val="Heading3"/>
        <w:rPr>
          <w:lang w:val="en-US"/>
        </w:rPr>
      </w:pPr>
      <w:bookmarkStart w:id="40" w:name="_Toc419578429"/>
      <w:r>
        <w:rPr>
          <w:lang w:val="en-US"/>
        </w:rPr>
        <w:t>Maintenance</w:t>
      </w:r>
      <w:bookmarkEnd w:id="40"/>
    </w:p>
    <w:p w14:paraId="00124867" w14:textId="77777777"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58703BFB" w14:textId="77777777" w:rsidR="000814DD" w:rsidRDefault="000814DD" w:rsidP="000814DD">
      <w:pPr>
        <w:pStyle w:val="Heading3"/>
        <w:rPr>
          <w:lang w:val="en-US"/>
        </w:rPr>
      </w:pPr>
      <w:bookmarkStart w:id="41" w:name="_Toc419578430"/>
      <w:r>
        <w:rPr>
          <w:lang w:val="en-US"/>
        </w:rPr>
        <w:t>Modularity</w:t>
      </w:r>
      <w:bookmarkEnd w:id="41"/>
    </w:p>
    <w:p w14:paraId="64B9FE99" w14:textId="77777777"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4E692912" w14:textId="77777777" w:rsidR="00AD3F83" w:rsidRDefault="00781362" w:rsidP="00781362">
      <w:pPr>
        <w:pStyle w:val="Heading3"/>
        <w:rPr>
          <w:lang w:val="en-US"/>
        </w:rPr>
      </w:pPr>
      <w:r>
        <w:rPr>
          <w:lang w:val="en-US"/>
        </w:rPr>
        <w:t>Cost</w:t>
      </w:r>
    </w:p>
    <w:p w14:paraId="33596A30" w14:textId="77777777" w:rsidR="00457655" w:rsidRDefault="009441A6" w:rsidP="00457655">
      <w:pPr>
        <w:rPr>
          <w:lang w:val="en-US"/>
        </w:rPr>
      </w:pPr>
      <w:hyperlink r:id="rId15" w:history="1">
        <w:r w:rsidR="00457655" w:rsidRPr="009038AC">
          <w:rPr>
            <w:rStyle w:val="Hyperlink"/>
            <w:lang w:val="en-US"/>
          </w:rPr>
          <w:t>http://www.aliexpress.com/item/5PCS-of-DC-12V-3W-Holding-Electromagnet-Lift-Solenoid-2-5Kg-5-6lbs-25N-20mm-New/1742033663.html</w:t>
        </w:r>
      </w:hyperlink>
    </w:p>
    <w:p w14:paraId="084B7454" w14:textId="77777777" w:rsidR="00457655" w:rsidRPr="00457655" w:rsidRDefault="00457655" w:rsidP="00457655">
      <w:pPr>
        <w:rPr>
          <w:lang w:val="en-US"/>
        </w:rPr>
      </w:pPr>
    </w:p>
    <w:p w14:paraId="51BA7988" w14:textId="77777777" w:rsidR="000814DD" w:rsidRPr="006572C2" w:rsidRDefault="000814DD" w:rsidP="000814DD">
      <w:pPr>
        <w:pStyle w:val="Heading2"/>
      </w:pPr>
      <w:bookmarkStart w:id="42" w:name="_Toc419578432"/>
      <w:r>
        <w:t>5.3 Concept 3</w:t>
      </w:r>
      <w:bookmarkEnd w:id="42"/>
    </w:p>
    <w:p w14:paraId="79D52707" w14:textId="77777777" w:rsidR="0098704D" w:rsidRDefault="0098704D" w:rsidP="0098704D">
      <w:pPr>
        <w:pStyle w:val="Heading3"/>
        <w:rPr>
          <w:lang w:val="en-US"/>
        </w:rPr>
      </w:pPr>
      <w:bookmarkStart w:id="43" w:name="_Toc419578433"/>
      <w:r>
        <w:rPr>
          <w:lang w:val="en-US"/>
        </w:rPr>
        <w:t>Robustness</w:t>
      </w:r>
      <w:bookmarkEnd w:id="43"/>
    </w:p>
    <w:p w14:paraId="01472278"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210210DD" w14:textId="77777777" w:rsidR="0098704D" w:rsidRDefault="0098704D" w:rsidP="0098704D">
      <w:pPr>
        <w:pStyle w:val="Heading3"/>
        <w:rPr>
          <w:lang w:val="en-US"/>
        </w:rPr>
      </w:pPr>
      <w:bookmarkStart w:id="44" w:name="_Toc419578434"/>
      <w:r>
        <w:rPr>
          <w:lang w:val="en-US"/>
        </w:rPr>
        <w:t>Reliability</w:t>
      </w:r>
      <w:bookmarkEnd w:id="44"/>
    </w:p>
    <w:p w14:paraId="674DBBC3" w14:textId="77777777"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14:paraId="2C290623" w14:textId="77777777" w:rsidR="0098704D" w:rsidRDefault="0098704D" w:rsidP="0098704D">
      <w:pPr>
        <w:pStyle w:val="Heading3"/>
        <w:rPr>
          <w:lang w:val="en-US"/>
        </w:rPr>
      </w:pPr>
      <w:bookmarkStart w:id="45" w:name="_Toc419578435"/>
      <w:r>
        <w:rPr>
          <w:lang w:val="en-US"/>
        </w:rPr>
        <w:lastRenderedPageBreak/>
        <w:t>Ease of build</w:t>
      </w:r>
      <w:bookmarkEnd w:id="45"/>
    </w:p>
    <w:p w14:paraId="3CDD4A3A"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107560ED" w14:textId="77777777" w:rsidR="0098704D" w:rsidRDefault="0098704D" w:rsidP="0098704D">
      <w:pPr>
        <w:pStyle w:val="Heading3"/>
        <w:rPr>
          <w:lang w:val="en-US"/>
        </w:rPr>
      </w:pPr>
      <w:bookmarkStart w:id="46" w:name="_Toc419578436"/>
      <w:r>
        <w:rPr>
          <w:lang w:val="en-US"/>
        </w:rPr>
        <w:t>Maintenance</w:t>
      </w:r>
      <w:bookmarkEnd w:id="46"/>
    </w:p>
    <w:p w14:paraId="02140D03"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5643E64F" w14:textId="77777777" w:rsidR="0098704D" w:rsidRDefault="0098704D" w:rsidP="0098704D">
      <w:pPr>
        <w:pStyle w:val="Heading3"/>
        <w:rPr>
          <w:lang w:val="en-US"/>
        </w:rPr>
      </w:pPr>
      <w:bookmarkStart w:id="47" w:name="_Toc419578437"/>
      <w:r>
        <w:rPr>
          <w:lang w:val="en-US"/>
        </w:rPr>
        <w:t>Modularity</w:t>
      </w:r>
      <w:bookmarkEnd w:id="47"/>
    </w:p>
    <w:p w14:paraId="05E743B7"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141D73E3" w14:textId="77777777" w:rsidR="0098704D" w:rsidRDefault="0098704D" w:rsidP="0098704D">
      <w:pPr>
        <w:pStyle w:val="Heading3"/>
        <w:rPr>
          <w:rFonts w:ascii="Times" w:hAnsi="Times" w:cs="Times"/>
          <w:lang w:val="en-US"/>
        </w:rPr>
      </w:pPr>
      <w:bookmarkStart w:id="48" w:name="_Toc419578438"/>
      <w:r>
        <w:rPr>
          <w:lang w:val="en-US"/>
        </w:rPr>
        <w:t>Cost</w:t>
      </w:r>
      <w:bookmarkEnd w:id="48"/>
    </w:p>
    <w:p w14:paraId="48F38BFA" w14:textId="77777777" w:rsidR="0098704D" w:rsidRDefault="0098704D" w:rsidP="0098704D">
      <w:r>
        <w:t xml:space="preserve">The kit is only provided with one strain gauge sensor and one </w:t>
      </w:r>
      <w:r>
        <w:rPr>
          <w:highlight w:val="yellow"/>
        </w:rPr>
        <w:t>hall effect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424DDEB8" w14:textId="77777777" w:rsidR="0098704D" w:rsidRDefault="009441A6" w:rsidP="0098704D">
      <w:hyperlink r:id="rId16" w:history="1">
        <w:r w:rsidR="0098704D">
          <w:rPr>
            <w:rStyle w:val="Hyperlink"/>
          </w:rPr>
          <w:t>http://www.aliexpress.com/item/Hall-effect-Sensor-CHE12-10N11-H710/485098841.html</w:t>
        </w:r>
      </w:hyperlink>
    </w:p>
    <w:p w14:paraId="40661E12" w14:textId="77777777" w:rsidR="0098704D" w:rsidRDefault="009441A6" w:rsidP="0098704D">
      <w:hyperlink r:id="rId17" w:history="1">
        <w:r w:rsidR="0098704D">
          <w:rPr>
            <w:rStyle w:val="Hyperlink"/>
          </w:rPr>
          <w:t>http://www.dfrobot.com/index.php?route=product/product&amp;product_id=1031&amp;search=weight&amp;description=true</w:t>
        </w:r>
      </w:hyperlink>
    </w:p>
    <w:p w14:paraId="289C8197" w14:textId="77777777" w:rsidR="002E49FF" w:rsidRDefault="00457655" w:rsidP="00480BC0">
      <w:pPr>
        <w:pStyle w:val="Heading2"/>
      </w:pPr>
      <w:r>
        <w:t>5.4 Final Comparison</w:t>
      </w:r>
    </w:p>
    <w:tbl>
      <w:tblPr>
        <w:tblStyle w:val="MediumGrid2"/>
        <w:tblW w:w="0" w:type="auto"/>
        <w:tblLook w:val="04A0" w:firstRow="1" w:lastRow="0" w:firstColumn="1" w:lastColumn="0" w:noHBand="0" w:noVBand="1"/>
      </w:tblPr>
      <w:tblGrid>
        <w:gridCol w:w="2007"/>
        <w:gridCol w:w="1596"/>
        <w:gridCol w:w="1879"/>
        <w:gridCol w:w="1880"/>
        <w:gridCol w:w="1880"/>
      </w:tblGrid>
      <w:tr w:rsidR="00996BC2" w14:paraId="11E26313" w14:textId="77777777" w:rsidTr="00996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7" w:type="dxa"/>
          </w:tcPr>
          <w:p w14:paraId="17244AA9" w14:textId="77777777" w:rsidR="00996BC2" w:rsidRDefault="00996BC2" w:rsidP="00D26497"/>
        </w:tc>
        <w:tc>
          <w:tcPr>
            <w:tcW w:w="1596" w:type="dxa"/>
          </w:tcPr>
          <w:p w14:paraId="6650EFD6" w14:textId="77777777" w:rsidR="00996BC2" w:rsidRDefault="00996BC2" w:rsidP="00D26497">
            <w:pPr>
              <w:cnfStyle w:val="100000000000" w:firstRow="1" w:lastRow="0" w:firstColumn="0" w:lastColumn="0" w:oddVBand="0" w:evenVBand="0" w:oddHBand="0" w:evenHBand="0" w:firstRowFirstColumn="0" w:firstRowLastColumn="0" w:lastRowFirstColumn="0" w:lastRowLastColumn="0"/>
            </w:pPr>
            <w:r>
              <w:t>Weighting</w:t>
            </w:r>
          </w:p>
        </w:tc>
        <w:tc>
          <w:tcPr>
            <w:tcW w:w="1879" w:type="dxa"/>
          </w:tcPr>
          <w:p w14:paraId="4A0DD8A8" w14:textId="77777777"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1</w:t>
            </w:r>
          </w:p>
        </w:tc>
        <w:tc>
          <w:tcPr>
            <w:tcW w:w="1880" w:type="dxa"/>
          </w:tcPr>
          <w:p w14:paraId="103D7ECC" w14:textId="77777777"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2</w:t>
            </w:r>
          </w:p>
        </w:tc>
        <w:tc>
          <w:tcPr>
            <w:tcW w:w="1880" w:type="dxa"/>
          </w:tcPr>
          <w:p w14:paraId="223622D1" w14:textId="77777777"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3</w:t>
            </w:r>
          </w:p>
        </w:tc>
      </w:tr>
      <w:tr w:rsidR="00996BC2" w14:paraId="0BEDD0E0"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4FF9DC1" w14:textId="77777777" w:rsidR="00996BC2" w:rsidRDefault="00996BC2" w:rsidP="00D26497">
            <w:r>
              <w:t>Robustness</w:t>
            </w:r>
          </w:p>
        </w:tc>
        <w:tc>
          <w:tcPr>
            <w:tcW w:w="1596" w:type="dxa"/>
          </w:tcPr>
          <w:p w14:paraId="4D53C463" w14:textId="77777777"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21A1EA8D"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c>
          <w:tcPr>
            <w:tcW w:w="1880" w:type="dxa"/>
          </w:tcPr>
          <w:p w14:paraId="5BAFDBDE"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0492B9C8"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r>
      <w:tr w:rsidR="00996BC2" w14:paraId="45532CF0"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3D72E316" w14:textId="77777777" w:rsidR="00996BC2" w:rsidRDefault="00996BC2" w:rsidP="00D26497">
            <w:r>
              <w:t>Reliability</w:t>
            </w:r>
          </w:p>
        </w:tc>
        <w:tc>
          <w:tcPr>
            <w:tcW w:w="1596" w:type="dxa"/>
          </w:tcPr>
          <w:p w14:paraId="7B7EA84B"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r>
              <w:t>9</w:t>
            </w:r>
          </w:p>
        </w:tc>
        <w:tc>
          <w:tcPr>
            <w:tcW w:w="1879" w:type="dxa"/>
          </w:tcPr>
          <w:p w14:paraId="450B3544"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5A073A75"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4</w:t>
            </w:r>
          </w:p>
        </w:tc>
        <w:tc>
          <w:tcPr>
            <w:tcW w:w="1880" w:type="dxa"/>
          </w:tcPr>
          <w:p w14:paraId="625A82A7"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19F4E4F1"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22EFDF16" w14:textId="77777777" w:rsidR="00996BC2" w:rsidRDefault="00996BC2" w:rsidP="00D26497">
            <w:r>
              <w:t>Ease of build</w:t>
            </w:r>
          </w:p>
        </w:tc>
        <w:tc>
          <w:tcPr>
            <w:tcW w:w="1596" w:type="dxa"/>
          </w:tcPr>
          <w:p w14:paraId="674E180C" w14:textId="77777777" w:rsidR="00996BC2" w:rsidRDefault="00996BC2" w:rsidP="00D26497">
            <w:pPr>
              <w:cnfStyle w:val="000000100000" w:firstRow="0" w:lastRow="0" w:firstColumn="0" w:lastColumn="0" w:oddVBand="0" w:evenVBand="0" w:oddHBand="1" w:evenHBand="0" w:firstRowFirstColumn="0" w:firstRowLastColumn="0" w:lastRowFirstColumn="0" w:lastRowLastColumn="0"/>
            </w:pPr>
            <w:r>
              <w:t>6</w:t>
            </w:r>
          </w:p>
        </w:tc>
        <w:tc>
          <w:tcPr>
            <w:tcW w:w="1879" w:type="dxa"/>
          </w:tcPr>
          <w:p w14:paraId="39FD6205"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6</w:t>
            </w:r>
          </w:p>
        </w:tc>
        <w:tc>
          <w:tcPr>
            <w:tcW w:w="1880" w:type="dxa"/>
          </w:tcPr>
          <w:p w14:paraId="48A6359A"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2B634258"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20FE57D4"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62FFA327" w14:textId="77777777" w:rsidR="00996BC2" w:rsidRDefault="00996BC2" w:rsidP="00D26497">
            <w:r>
              <w:t>Maintenance</w:t>
            </w:r>
          </w:p>
        </w:tc>
        <w:tc>
          <w:tcPr>
            <w:tcW w:w="1596" w:type="dxa"/>
          </w:tcPr>
          <w:p w14:paraId="0422F274"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r>
              <w:t>7</w:t>
            </w:r>
          </w:p>
        </w:tc>
        <w:tc>
          <w:tcPr>
            <w:tcW w:w="1879" w:type="dxa"/>
          </w:tcPr>
          <w:p w14:paraId="4BBBF31A"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046A17AC"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9</w:t>
            </w:r>
          </w:p>
        </w:tc>
        <w:tc>
          <w:tcPr>
            <w:tcW w:w="1880" w:type="dxa"/>
          </w:tcPr>
          <w:p w14:paraId="751AD22F"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0CFDD457"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587C1224" w14:textId="77777777" w:rsidR="00996BC2" w:rsidRDefault="00996BC2" w:rsidP="00D26497">
            <w:r>
              <w:t>Modularity</w:t>
            </w:r>
          </w:p>
        </w:tc>
        <w:tc>
          <w:tcPr>
            <w:tcW w:w="1596" w:type="dxa"/>
          </w:tcPr>
          <w:p w14:paraId="2AD0DCC6" w14:textId="77777777"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29B26EC6"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3D506969"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2</w:t>
            </w:r>
          </w:p>
        </w:tc>
        <w:tc>
          <w:tcPr>
            <w:tcW w:w="1880" w:type="dxa"/>
          </w:tcPr>
          <w:p w14:paraId="50E8C5EC" w14:textId="77777777"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16E46512"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00C7CCC6" w14:textId="77777777" w:rsidR="00996BC2" w:rsidRDefault="00996BC2" w:rsidP="00D26497">
            <w:r>
              <w:t>Total</w:t>
            </w:r>
          </w:p>
        </w:tc>
        <w:tc>
          <w:tcPr>
            <w:tcW w:w="1596" w:type="dxa"/>
          </w:tcPr>
          <w:p w14:paraId="0C078021"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p>
        </w:tc>
        <w:tc>
          <w:tcPr>
            <w:tcW w:w="1879" w:type="dxa"/>
          </w:tcPr>
          <w:p w14:paraId="16CB2E4F"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300</w:t>
            </w:r>
          </w:p>
        </w:tc>
        <w:tc>
          <w:tcPr>
            <w:tcW w:w="1880" w:type="dxa"/>
          </w:tcPr>
          <w:p w14:paraId="0BBC5426" w14:textId="77777777" w:rsidR="00996BC2" w:rsidRDefault="00480BC0" w:rsidP="00D26497">
            <w:pPr>
              <w:cnfStyle w:val="000000000000" w:firstRow="0" w:lastRow="0" w:firstColumn="0" w:lastColumn="0" w:oddVBand="0" w:evenVBand="0" w:oddHBand="0" w:evenHBand="0" w:firstRowFirstColumn="0" w:firstRowLastColumn="0" w:lastRowFirstColumn="0" w:lastRowLastColumn="0"/>
            </w:pPr>
            <w:r>
              <w:t>241</w:t>
            </w:r>
          </w:p>
        </w:tc>
        <w:tc>
          <w:tcPr>
            <w:tcW w:w="1880" w:type="dxa"/>
          </w:tcPr>
          <w:p w14:paraId="52F4DD8E" w14:textId="77777777" w:rsidR="00996BC2" w:rsidRDefault="00480BC0" w:rsidP="00480BC0">
            <w:pPr>
              <w:keepNext/>
              <w:cnfStyle w:val="000000000000" w:firstRow="0" w:lastRow="0" w:firstColumn="0" w:lastColumn="0" w:oddVBand="0" w:evenVBand="0" w:oddHBand="0" w:evenHBand="0" w:firstRowFirstColumn="0" w:firstRowLastColumn="0" w:lastRowFirstColumn="0" w:lastRowLastColumn="0"/>
            </w:pPr>
            <w:r>
              <w:t>230</w:t>
            </w:r>
          </w:p>
        </w:tc>
      </w:tr>
    </w:tbl>
    <w:p w14:paraId="5306227A" w14:textId="77777777" w:rsidR="00996BC2" w:rsidRPr="002E49FF" w:rsidRDefault="00480BC0" w:rsidP="00480BC0">
      <w:pPr>
        <w:pStyle w:val="Caption"/>
      </w:pPr>
      <w:r>
        <w:t xml:space="preserve">Table </w:t>
      </w:r>
      <w:r w:rsidR="004969A3">
        <w:fldChar w:fldCharType="begin"/>
      </w:r>
      <w:r>
        <w:instrText xml:space="preserve"> SEQ Table \* ARABIC </w:instrText>
      </w:r>
      <w:r w:rsidR="004969A3">
        <w:fldChar w:fldCharType="separate"/>
      </w:r>
      <w:r>
        <w:rPr>
          <w:noProof/>
        </w:rPr>
        <w:t>2</w:t>
      </w:r>
      <w:r w:rsidR="004969A3">
        <w:fldChar w:fldCharType="end"/>
      </w:r>
      <w:r>
        <w:t>:</w:t>
      </w:r>
      <w:r>
        <w:rPr>
          <w:noProof/>
        </w:rPr>
        <w:t xml:space="preserve"> Merit Table of concepts</w:t>
      </w:r>
    </w:p>
    <w:p w14:paraId="2D659257"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2CABDC4A" w14:textId="77777777" w:rsidR="009B108A" w:rsidRDefault="000814DD" w:rsidP="00FB3BB6">
      <w:pPr>
        <w:pStyle w:val="Heading1"/>
      </w:pPr>
      <w:bookmarkStart w:id="49" w:name="_Toc419578439"/>
      <w:r>
        <w:lastRenderedPageBreak/>
        <w:t xml:space="preserve">6.0 </w:t>
      </w:r>
      <w:r w:rsidR="000A6848">
        <w:t>Conclusions and R</w:t>
      </w:r>
      <w:r w:rsidR="009B108A">
        <w:t>ecommendations</w:t>
      </w:r>
      <w:bookmarkEnd w:id="49"/>
    </w:p>
    <w:p w14:paraId="582EBDB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14306C6C" w14:textId="77777777" w:rsidR="009B108A" w:rsidRDefault="000A6848" w:rsidP="00FB3BB6">
      <w:pPr>
        <w:pStyle w:val="Heading1"/>
      </w:pPr>
      <w:bookmarkStart w:id="50" w:name="_Toc419578440"/>
      <w:r>
        <w:t>Contribution S</w:t>
      </w:r>
      <w:r w:rsidR="009B108A">
        <w:t>tatement</w:t>
      </w:r>
      <w:bookmarkEnd w:id="50"/>
      <w:r>
        <w:t>s</w:t>
      </w:r>
    </w:p>
    <w:p w14:paraId="20BC3065" w14:textId="77777777" w:rsidR="00EF1137" w:rsidRDefault="00EF1137" w:rsidP="00D20050">
      <w:pPr>
        <w:pStyle w:val="Heading2"/>
      </w:pPr>
      <w:r>
        <w:t>Jack Hendrikz</w:t>
      </w:r>
    </w:p>
    <w:p w14:paraId="6E995F44" w14:textId="77777777" w:rsidR="002C0B4B" w:rsidRDefault="002C0B4B" w:rsidP="002C0B4B">
      <w:pPr>
        <w:pStyle w:val="ListParagraph"/>
        <w:numPr>
          <w:ilvl w:val="0"/>
          <w:numId w:val="24"/>
        </w:numPr>
      </w:pPr>
      <w:r>
        <w:t>Concept 3 description and evaluation</w:t>
      </w:r>
    </w:p>
    <w:p w14:paraId="0CE8A5F9" w14:textId="77777777" w:rsidR="002C0B4B" w:rsidRDefault="002C0B4B" w:rsidP="002C0B4B">
      <w:pPr>
        <w:pStyle w:val="ListParagraph"/>
        <w:numPr>
          <w:ilvl w:val="0"/>
          <w:numId w:val="24"/>
        </w:numPr>
      </w:pPr>
      <w:r>
        <w:t>Description of locomotion and chassis design</w:t>
      </w:r>
    </w:p>
    <w:p w14:paraId="5433F515" w14:textId="77777777" w:rsidR="002C0B4B" w:rsidRPr="002C0B4B" w:rsidRDefault="002C0B4B" w:rsidP="002C0B4B">
      <w:pPr>
        <w:pStyle w:val="ListParagraph"/>
        <w:numPr>
          <w:ilvl w:val="0"/>
          <w:numId w:val="24"/>
        </w:numPr>
      </w:pPr>
      <w:r>
        <w:t>General documentation formatting</w:t>
      </w:r>
    </w:p>
    <w:p w14:paraId="684E063C" w14:textId="77777777" w:rsidR="00EF1137" w:rsidRDefault="00EF1137" w:rsidP="00D20050">
      <w:pPr>
        <w:pStyle w:val="Heading2"/>
      </w:pPr>
      <w:r>
        <w:t>Peter Nicholls</w:t>
      </w:r>
    </w:p>
    <w:p w14:paraId="1452234F" w14:textId="77777777" w:rsidR="00D20050" w:rsidRDefault="00D20050" w:rsidP="00D20050">
      <w:pPr>
        <w:pStyle w:val="ListParagraph"/>
        <w:numPr>
          <w:ilvl w:val="0"/>
          <w:numId w:val="21"/>
        </w:numPr>
      </w:pPr>
      <w:r>
        <w:t>Concept 2 description and evaluation</w:t>
      </w:r>
    </w:p>
    <w:p w14:paraId="2E215CAD" w14:textId="77777777" w:rsidR="00D20050" w:rsidRDefault="00D20050" w:rsidP="00D20050">
      <w:pPr>
        <w:pStyle w:val="ListParagraph"/>
        <w:numPr>
          <w:ilvl w:val="0"/>
          <w:numId w:val="21"/>
        </w:numPr>
      </w:pPr>
      <w:r>
        <w:t>Description of tactics</w:t>
      </w:r>
    </w:p>
    <w:p w14:paraId="50ED1D8E" w14:textId="77777777" w:rsidR="00D20050" w:rsidRDefault="00D20050" w:rsidP="00D20050">
      <w:pPr>
        <w:pStyle w:val="ListParagraph"/>
        <w:numPr>
          <w:ilvl w:val="0"/>
          <w:numId w:val="21"/>
        </w:numPr>
      </w:pPr>
      <w:r>
        <w:t>Requirements specification</w:t>
      </w:r>
    </w:p>
    <w:p w14:paraId="3393C015" w14:textId="77777777" w:rsidR="00D20050" w:rsidRDefault="00D20050" w:rsidP="00D20050">
      <w:pPr>
        <w:pStyle w:val="ListParagraph"/>
        <w:numPr>
          <w:ilvl w:val="0"/>
          <w:numId w:val="21"/>
        </w:numPr>
      </w:pPr>
      <w:r>
        <w:t>Document Formatting</w:t>
      </w:r>
    </w:p>
    <w:p w14:paraId="463CA3E5" w14:textId="77777777" w:rsidR="00EF1137" w:rsidRDefault="00EF1137" w:rsidP="00D20050">
      <w:pPr>
        <w:pStyle w:val="Heading2"/>
      </w:pPr>
      <w:r>
        <w:t>Ryan Taylor</w:t>
      </w:r>
    </w:p>
    <w:p w14:paraId="1F685FDC" w14:textId="5B88B250" w:rsidR="00D20050" w:rsidRDefault="007C482F" w:rsidP="00D20050">
      <w:pPr>
        <w:pStyle w:val="ListParagraph"/>
        <w:numPr>
          <w:ilvl w:val="0"/>
          <w:numId w:val="22"/>
        </w:numPr>
      </w:pPr>
      <w:r>
        <w:t>Concept 1 description,</w:t>
      </w:r>
      <w:r w:rsidR="00D20050">
        <w:t xml:space="preserve"> evaluation</w:t>
      </w:r>
      <w:r>
        <w:t xml:space="preserve"> and sketch</w:t>
      </w:r>
    </w:p>
    <w:p w14:paraId="02324255" w14:textId="77777777" w:rsidR="00D20050" w:rsidRDefault="00D20050" w:rsidP="00D20050">
      <w:pPr>
        <w:pStyle w:val="ListParagraph"/>
        <w:numPr>
          <w:ilvl w:val="0"/>
          <w:numId w:val="22"/>
        </w:numPr>
      </w:pPr>
      <w:r>
        <w:t xml:space="preserve">Sensor concept </w:t>
      </w:r>
      <w:r w:rsidR="004910C4">
        <w:t>development</w:t>
      </w:r>
    </w:p>
    <w:p w14:paraId="09EB68FE" w14:textId="3A3D1A5E" w:rsidR="007C482F" w:rsidRDefault="007C482F" w:rsidP="00D20050">
      <w:pPr>
        <w:pStyle w:val="ListParagraph"/>
        <w:numPr>
          <w:ilvl w:val="0"/>
          <w:numId w:val="22"/>
        </w:numPr>
      </w:pPr>
      <w:r>
        <w:t>FSM, figure 2</w:t>
      </w:r>
    </w:p>
    <w:p w14:paraId="262D906A" w14:textId="3D09F4D2" w:rsidR="007C482F" w:rsidRDefault="007C482F" w:rsidP="00D20050">
      <w:pPr>
        <w:pStyle w:val="ListParagraph"/>
        <w:numPr>
          <w:ilvl w:val="0"/>
          <w:numId w:val="22"/>
        </w:numPr>
      </w:pPr>
      <w:r>
        <w:t>Introduction</w:t>
      </w:r>
      <w:bookmarkStart w:id="51" w:name="_GoBack"/>
      <w:bookmarkEnd w:id="51"/>
    </w:p>
    <w:p w14:paraId="5D276E53"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4CC04FE1" w14:textId="77777777" w:rsidR="00544CC7" w:rsidRPr="00EF1137" w:rsidRDefault="00544CC7" w:rsidP="00544CC7">
      <w:pPr>
        <w:pStyle w:val="Default"/>
        <w:rPr>
          <w:rStyle w:val="SubtleEmphasis"/>
        </w:rPr>
      </w:pPr>
      <w:r w:rsidRPr="00EF1137">
        <w:rPr>
          <w:rStyle w:val="SubtleEmphasis"/>
        </w:rPr>
        <w:t xml:space="preserve">Howard Wolowitz: </w:t>
      </w:r>
    </w:p>
    <w:p w14:paraId="08C54089"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12497A6D"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27EA52FC" w14:textId="77777777" w:rsidR="00544CC7" w:rsidRPr="00EF1137" w:rsidRDefault="00544CC7" w:rsidP="00544CC7">
      <w:pPr>
        <w:pStyle w:val="Default"/>
        <w:rPr>
          <w:rStyle w:val="SubtleEmphasis"/>
        </w:rPr>
      </w:pPr>
    </w:p>
    <w:p w14:paraId="637E478A" w14:textId="77777777" w:rsidR="00544CC7" w:rsidRPr="00EF1137" w:rsidRDefault="00544CC7" w:rsidP="00544CC7">
      <w:pPr>
        <w:pStyle w:val="Default"/>
        <w:rPr>
          <w:rStyle w:val="SubtleEmphasis"/>
        </w:rPr>
      </w:pPr>
      <w:r w:rsidRPr="00EF1137">
        <w:rPr>
          <w:rStyle w:val="SubtleEmphasis"/>
        </w:rPr>
        <w:t xml:space="preserve">Leonard Hofstadter: </w:t>
      </w:r>
    </w:p>
    <w:p w14:paraId="7E8B6999"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455F0513"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952725B" w14:textId="77777777" w:rsidR="00544CC7" w:rsidRPr="00EF1137" w:rsidRDefault="00544CC7" w:rsidP="00544CC7">
      <w:pPr>
        <w:pStyle w:val="Default"/>
        <w:rPr>
          <w:rStyle w:val="SubtleEmphasis"/>
        </w:rPr>
      </w:pPr>
      <w:r w:rsidRPr="00EF1137">
        <w:rPr>
          <w:rStyle w:val="SubtleEmphasis"/>
        </w:rPr>
        <w:t xml:space="preserve"> Report writing </w:t>
      </w:r>
    </w:p>
    <w:p w14:paraId="1AF9FFB4" w14:textId="77777777" w:rsidR="00544CC7" w:rsidRPr="00EF1137" w:rsidRDefault="00544CC7" w:rsidP="00544CC7">
      <w:pPr>
        <w:pStyle w:val="Default"/>
        <w:rPr>
          <w:rStyle w:val="SubtleEmphasis"/>
        </w:rPr>
      </w:pPr>
    </w:p>
    <w:p w14:paraId="03D34C6C" w14:textId="77777777" w:rsidR="00544CC7" w:rsidRPr="00EF1137" w:rsidRDefault="00544CC7" w:rsidP="00544CC7">
      <w:pPr>
        <w:pStyle w:val="Default"/>
        <w:rPr>
          <w:rStyle w:val="SubtleEmphasis"/>
        </w:rPr>
      </w:pPr>
      <w:r w:rsidRPr="00EF1137">
        <w:rPr>
          <w:rStyle w:val="SubtleEmphasis"/>
        </w:rPr>
        <w:t xml:space="preserve">Sheldon Cooper: </w:t>
      </w:r>
    </w:p>
    <w:p w14:paraId="5C278F45"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74B02135" w14:textId="77777777" w:rsidR="00544CC7" w:rsidRPr="00EF1137" w:rsidRDefault="00544CC7" w:rsidP="00544CC7">
      <w:pPr>
        <w:pStyle w:val="Default"/>
        <w:rPr>
          <w:rStyle w:val="SubtleEmphasis"/>
        </w:rPr>
      </w:pPr>
      <w:r w:rsidRPr="00EF1137">
        <w:rPr>
          <w:rStyle w:val="SubtleEmphasis"/>
        </w:rPr>
        <w:t xml:space="preserve"> Making tea </w:t>
      </w:r>
    </w:p>
    <w:p w14:paraId="23F6D19C" w14:textId="77777777" w:rsidR="009B108A" w:rsidRDefault="009B108A" w:rsidP="00D26497"/>
    <w:p w14:paraId="4ED4221E" w14:textId="77777777" w:rsidR="00544CC7" w:rsidRDefault="00544CC7" w:rsidP="00D26497"/>
    <w:p w14:paraId="3B2DA793" w14:textId="77777777" w:rsidR="00D31A7D" w:rsidRDefault="00D31A7D" w:rsidP="00D26497">
      <w:r>
        <w:t>Parts</w:t>
      </w:r>
      <w:r w:rsidR="00C52E09">
        <w:t xml:space="preserve"> List</w:t>
      </w:r>
      <w:r>
        <w:t>:</w:t>
      </w:r>
    </w:p>
    <w:p w14:paraId="6182819A" w14:textId="77777777" w:rsidR="00D31A7D" w:rsidRDefault="008C28D3" w:rsidP="00D26497">
      <w:pPr>
        <w:pStyle w:val="ListParagraph"/>
        <w:numPr>
          <w:ilvl w:val="0"/>
          <w:numId w:val="2"/>
        </w:numPr>
      </w:pPr>
      <w:r>
        <w:t>DC Motor x2</w:t>
      </w:r>
    </w:p>
    <w:p w14:paraId="66B2CA8F" w14:textId="77777777" w:rsidR="008C28D3" w:rsidRDefault="008C28D3" w:rsidP="00D26497">
      <w:pPr>
        <w:pStyle w:val="ListParagraph"/>
        <w:numPr>
          <w:ilvl w:val="0"/>
          <w:numId w:val="2"/>
        </w:numPr>
      </w:pPr>
      <w:r>
        <w:lastRenderedPageBreak/>
        <w:t>DC Motor driver x2</w:t>
      </w:r>
    </w:p>
    <w:p w14:paraId="7411B314" w14:textId="77777777" w:rsidR="008C28D3" w:rsidRDefault="008C28D3" w:rsidP="00D26497">
      <w:pPr>
        <w:pStyle w:val="ListParagraph"/>
        <w:numPr>
          <w:ilvl w:val="0"/>
          <w:numId w:val="2"/>
        </w:numPr>
      </w:pPr>
      <w:r>
        <w:t>High current driver ?</w:t>
      </w:r>
    </w:p>
    <w:p w14:paraId="660FEC04" w14:textId="77777777" w:rsidR="008C28D3" w:rsidRDefault="008C28D3" w:rsidP="00D26497">
      <w:pPr>
        <w:pStyle w:val="ListParagraph"/>
        <w:numPr>
          <w:ilvl w:val="0"/>
          <w:numId w:val="2"/>
        </w:numPr>
      </w:pPr>
      <w:r>
        <w:t>IMU ?</w:t>
      </w:r>
    </w:p>
    <w:p w14:paraId="0BDE4912" w14:textId="77777777" w:rsidR="008C28D3" w:rsidRDefault="008C28D3" w:rsidP="00D26497">
      <w:pPr>
        <w:pStyle w:val="ListParagraph"/>
        <w:numPr>
          <w:ilvl w:val="0"/>
          <w:numId w:val="2"/>
        </w:numPr>
      </w:pPr>
      <w:r>
        <w:t>IR PhotoInterrupter x1</w:t>
      </w:r>
    </w:p>
    <w:p w14:paraId="69A5F56D" w14:textId="77777777" w:rsidR="008C28D3" w:rsidRDefault="008C28D3" w:rsidP="00D26497">
      <w:pPr>
        <w:pStyle w:val="ListParagraph"/>
        <w:numPr>
          <w:ilvl w:val="0"/>
          <w:numId w:val="2"/>
        </w:numPr>
      </w:pPr>
      <w:r>
        <w:t>IR Camera ?</w:t>
      </w:r>
    </w:p>
    <w:p w14:paraId="1EC55827" w14:textId="77777777" w:rsidR="008C28D3" w:rsidRDefault="008C28D3" w:rsidP="00D26497">
      <w:pPr>
        <w:pStyle w:val="ListParagraph"/>
        <w:numPr>
          <w:ilvl w:val="0"/>
          <w:numId w:val="2"/>
        </w:numPr>
      </w:pPr>
      <w:r>
        <w:t>IR LED ?</w:t>
      </w:r>
    </w:p>
    <w:p w14:paraId="13D385D2" w14:textId="77777777" w:rsidR="008C28D3" w:rsidRDefault="008C28D3" w:rsidP="00D26497">
      <w:pPr>
        <w:pStyle w:val="ListParagraph"/>
        <w:numPr>
          <w:ilvl w:val="0"/>
          <w:numId w:val="2"/>
        </w:numPr>
      </w:pPr>
      <w:r>
        <w:t>IR MR \  1 of these ?</w:t>
      </w:r>
    </w:p>
    <w:p w14:paraId="34C17EDD" w14:textId="77777777" w:rsidR="008C28D3" w:rsidRDefault="008C28D3" w:rsidP="00D26497">
      <w:pPr>
        <w:pStyle w:val="ListParagraph"/>
        <w:numPr>
          <w:ilvl w:val="0"/>
          <w:numId w:val="2"/>
        </w:numPr>
      </w:pPr>
      <w:r>
        <w:t>IR SR   /</w:t>
      </w:r>
    </w:p>
    <w:p w14:paraId="7E2CB940" w14:textId="77777777" w:rsidR="008C28D3" w:rsidRDefault="008C28D3" w:rsidP="00D26497">
      <w:pPr>
        <w:pStyle w:val="ListParagraph"/>
        <w:numPr>
          <w:ilvl w:val="0"/>
          <w:numId w:val="2"/>
        </w:numPr>
      </w:pPr>
      <w:r>
        <w:t>IR Variable distance x1 (or 3)</w:t>
      </w:r>
    </w:p>
    <w:p w14:paraId="14CBCBB5" w14:textId="77777777" w:rsidR="008C28D3" w:rsidRDefault="008C28D3" w:rsidP="00D26497">
      <w:pPr>
        <w:pStyle w:val="ListParagraph"/>
        <w:numPr>
          <w:ilvl w:val="0"/>
          <w:numId w:val="2"/>
        </w:numPr>
      </w:pPr>
      <w:r>
        <w:t>LED ?</w:t>
      </w:r>
    </w:p>
    <w:p w14:paraId="6952912E" w14:textId="77777777" w:rsidR="008C28D3" w:rsidRDefault="008C28D3" w:rsidP="00D26497">
      <w:pPr>
        <w:pStyle w:val="ListParagraph"/>
        <w:numPr>
          <w:ilvl w:val="0"/>
          <w:numId w:val="2"/>
        </w:numPr>
      </w:pPr>
      <w:r>
        <w:t>Power Protection Circuit x1</w:t>
      </w:r>
    </w:p>
    <w:p w14:paraId="1F9874EB" w14:textId="77777777" w:rsidR="008C28D3" w:rsidRDefault="008C28D3" w:rsidP="00D26497">
      <w:pPr>
        <w:pStyle w:val="ListParagraph"/>
        <w:numPr>
          <w:ilvl w:val="0"/>
          <w:numId w:val="2"/>
        </w:numPr>
      </w:pPr>
      <w:r>
        <w:t>Relay x2</w:t>
      </w:r>
    </w:p>
    <w:p w14:paraId="36CA21BB" w14:textId="77777777" w:rsidR="008C28D3" w:rsidRDefault="008C28D3" w:rsidP="00D26497">
      <w:pPr>
        <w:pStyle w:val="ListParagraph"/>
        <w:numPr>
          <w:ilvl w:val="0"/>
          <w:numId w:val="2"/>
        </w:numPr>
      </w:pPr>
      <w:r>
        <w:t>Standard Servo x4</w:t>
      </w:r>
    </w:p>
    <w:p w14:paraId="037CCBEB" w14:textId="77777777" w:rsidR="008C28D3" w:rsidRDefault="008C28D3" w:rsidP="00D26497">
      <w:pPr>
        <w:pStyle w:val="ListParagraph"/>
        <w:numPr>
          <w:ilvl w:val="0"/>
          <w:numId w:val="2"/>
        </w:numPr>
      </w:pPr>
      <w:r>
        <w:t>Micro Servo x4</w:t>
      </w:r>
    </w:p>
    <w:p w14:paraId="65A7A6B3" w14:textId="77777777" w:rsidR="008C28D3" w:rsidRDefault="008C28D3" w:rsidP="00D26497">
      <w:pPr>
        <w:pStyle w:val="ListParagraph"/>
        <w:numPr>
          <w:ilvl w:val="0"/>
          <w:numId w:val="2"/>
        </w:numPr>
      </w:pPr>
      <w:r>
        <w:t>Smart Servo x4</w:t>
      </w:r>
    </w:p>
    <w:p w14:paraId="6BB300EF" w14:textId="77777777" w:rsidR="008C28D3" w:rsidRDefault="008C28D3" w:rsidP="00D26497">
      <w:pPr>
        <w:pStyle w:val="ListParagraph"/>
        <w:numPr>
          <w:ilvl w:val="0"/>
          <w:numId w:val="2"/>
        </w:numPr>
      </w:pPr>
      <w:r>
        <w:t>Sonar x1</w:t>
      </w:r>
    </w:p>
    <w:p w14:paraId="4D37BDD8" w14:textId="77777777" w:rsidR="00C52E09" w:rsidRDefault="008C28D3" w:rsidP="00D26497">
      <w:pPr>
        <w:pStyle w:val="ListParagraph"/>
        <w:numPr>
          <w:ilvl w:val="0"/>
          <w:numId w:val="2"/>
        </w:numPr>
      </w:pPr>
      <w:r>
        <w:t>Stepper Motor x2</w:t>
      </w:r>
    </w:p>
    <w:p w14:paraId="6E7AEC65" w14:textId="77777777" w:rsidR="008C28D3" w:rsidRDefault="008C28D3" w:rsidP="00D26497">
      <w:pPr>
        <w:pStyle w:val="ListParagraph"/>
        <w:numPr>
          <w:ilvl w:val="0"/>
          <w:numId w:val="2"/>
        </w:numPr>
      </w:pPr>
      <w:r>
        <w:t>Stepper Motor</w:t>
      </w:r>
      <w:r w:rsidR="00C52E09">
        <w:t xml:space="preserve"> Geared</w:t>
      </w:r>
      <w:r>
        <w:t xml:space="preserve"> x2</w:t>
      </w:r>
    </w:p>
    <w:p w14:paraId="7CCBD23A" w14:textId="77777777" w:rsidR="00C52E09" w:rsidRDefault="00C52E09" w:rsidP="00D26497">
      <w:pPr>
        <w:pStyle w:val="ListParagraph"/>
        <w:numPr>
          <w:ilvl w:val="0"/>
          <w:numId w:val="2"/>
        </w:numPr>
      </w:pPr>
      <w:r>
        <w:t>Toggle Switch x1</w:t>
      </w:r>
    </w:p>
    <w:p w14:paraId="324CFEDF" w14:textId="77777777" w:rsidR="00C52E09" w:rsidRDefault="00C52E09" w:rsidP="00D26497">
      <w:pPr>
        <w:pStyle w:val="ListParagraph"/>
        <w:numPr>
          <w:ilvl w:val="0"/>
          <w:numId w:val="2"/>
        </w:numPr>
      </w:pPr>
      <w:r>
        <w:t>Variable Resistor 10k</w:t>
      </w:r>
    </w:p>
    <w:p w14:paraId="4EDA77F8" w14:textId="77777777" w:rsidR="00D31A7D" w:rsidRDefault="00C52E09" w:rsidP="00D26497">
      <w:pPr>
        <w:pStyle w:val="ListParagraph"/>
        <w:numPr>
          <w:ilvl w:val="0"/>
          <w:numId w:val="2"/>
        </w:numPr>
      </w:pPr>
      <w:r>
        <w:t>Weight Sensor x1</w:t>
      </w:r>
    </w:p>
    <w:p w14:paraId="2E393F75" w14:textId="77777777" w:rsidR="00D31A7D" w:rsidRDefault="00D31A7D" w:rsidP="00D26497"/>
    <w:p w14:paraId="65444797" w14:textId="77777777" w:rsidR="00A26E76" w:rsidRDefault="00A26E76" w:rsidP="00D26497">
      <w:r>
        <w:t>Diagrams:</w:t>
      </w:r>
    </w:p>
    <w:p w14:paraId="077B4EC4" w14:textId="77777777" w:rsidR="00A26E76" w:rsidRDefault="00A26E76" w:rsidP="00D26497">
      <w:pPr>
        <w:pStyle w:val="ListParagraph"/>
        <w:numPr>
          <w:ilvl w:val="0"/>
          <w:numId w:val="9"/>
        </w:numPr>
      </w:pPr>
      <w:r>
        <w:t>State diagrams</w:t>
      </w:r>
    </w:p>
    <w:p w14:paraId="20895FB1" w14:textId="77777777" w:rsidR="00A26E76" w:rsidRDefault="00A26E76" w:rsidP="00D26497">
      <w:pPr>
        <w:pStyle w:val="ListParagraph"/>
        <w:numPr>
          <w:ilvl w:val="0"/>
          <w:numId w:val="9"/>
        </w:numPr>
      </w:pPr>
      <w:r>
        <w:t>Flow diagrams</w:t>
      </w:r>
    </w:p>
    <w:p w14:paraId="5128BC67" w14:textId="77777777" w:rsidR="00A26E76" w:rsidRDefault="00A26E76" w:rsidP="00D26497">
      <w:pPr>
        <w:pStyle w:val="ListParagraph"/>
        <w:numPr>
          <w:ilvl w:val="0"/>
          <w:numId w:val="9"/>
        </w:numPr>
      </w:pPr>
      <w:r>
        <w:t>Functional diagrams</w:t>
      </w:r>
    </w:p>
    <w:p w14:paraId="22D0909D" w14:textId="77777777" w:rsidR="00A26E76" w:rsidRDefault="00A26E76" w:rsidP="00D26497">
      <w:pPr>
        <w:pStyle w:val="ListParagraph"/>
        <w:numPr>
          <w:ilvl w:val="0"/>
          <w:numId w:val="9"/>
        </w:numPr>
      </w:pPr>
      <w:r>
        <w:t>Context diagrams</w:t>
      </w:r>
    </w:p>
    <w:p w14:paraId="36489EAB" w14:textId="77777777" w:rsidR="00A26E76" w:rsidRDefault="00A26E76" w:rsidP="00D26497">
      <w:pPr>
        <w:pStyle w:val="ListParagraph"/>
        <w:numPr>
          <w:ilvl w:val="0"/>
          <w:numId w:val="9"/>
        </w:numPr>
      </w:pPr>
      <w:r>
        <w:t>N2 charts</w:t>
      </w:r>
    </w:p>
    <w:p w14:paraId="1AFBD27A" w14:textId="77777777" w:rsidR="00A26E76" w:rsidRDefault="002E49FF" w:rsidP="00D26497">
      <w:pPr>
        <w:pStyle w:val="ListParagraph"/>
        <w:numPr>
          <w:ilvl w:val="0"/>
          <w:numId w:val="9"/>
        </w:numPr>
      </w:pPr>
      <w:r>
        <w:t>Data flow diagrams</w:t>
      </w:r>
    </w:p>
    <w:p w14:paraId="49C64951"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2FD0470" w14:textId="77777777" w:rsidR="003D6A5A" w:rsidRDefault="003D6A5A" w:rsidP="00637563">
      <w:pPr>
        <w:spacing w:after="0" w:line="240" w:lineRule="auto"/>
      </w:pPr>
      <w:r>
        <w:separator/>
      </w:r>
    </w:p>
  </w:endnote>
  <w:endnote w:type="continuationSeparator" w:id="0">
    <w:p w14:paraId="04ADD9DE" w14:textId="77777777" w:rsidR="003D6A5A" w:rsidRDefault="003D6A5A"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6766013E" w14:textId="77777777" w:rsidR="003D6A5A" w:rsidRDefault="003D6A5A" w:rsidP="00637563">
        <w:pPr>
          <w:pStyle w:val="Footer"/>
        </w:pPr>
        <w:r>
          <w:tab/>
        </w:r>
        <w:r>
          <w:fldChar w:fldCharType="begin"/>
        </w:r>
        <w:r>
          <w:instrText xml:space="preserve"> PAGE   \* MERGEFORMAT </w:instrText>
        </w:r>
        <w:r>
          <w:fldChar w:fldCharType="separate"/>
        </w:r>
        <w:r w:rsidR="007C482F">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64E3D8" w14:textId="77777777" w:rsidR="003D6A5A" w:rsidRDefault="003D6A5A" w:rsidP="00637563">
      <w:pPr>
        <w:spacing w:after="0" w:line="240" w:lineRule="auto"/>
      </w:pPr>
      <w:r>
        <w:separator/>
      </w:r>
    </w:p>
  </w:footnote>
  <w:footnote w:type="continuationSeparator" w:id="0">
    <w:p w14:paraId="01DF1634" w14:textId="77777777" w:rsidR="003D6A5A" w:rsidRDefault="003D6A5A" w:rsidP="006375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6825" w14:textId="77777777" w:rsidR="003D6A5A" w:rsidRDefault="003D6A5A">
    <w:pPr>
      <w:pStyle w:val="Header"/>
    </w:pPr>
    <w:r>
      <w:t>Robocup Progress Report 1</w:t>
    </w:r>
    <w:r>
      <w:tab/>
    </w:r>
    <w:r>
      <w:tab/>
      <w:t>Group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D5F56F0"/>
    <w:multiLevelType w:val="hybridMultilevel"/>
    <w:tmpl w:val="FE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1B53131"/>
    <w:multiLevelType w:val="multilevel"/>
    <w:tmpl w:val="D8E44320"/>
    <w:lvl w:ilvl="0">
      <w:start w:val="1"/>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E7F1E18"/>
    <w:multiLevelType w:val="hybridMultilevel"/>
    <w:tmpl w:val="896C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1"/>
  </w:num>
  <w:num w:numId="4">
    <w:abstractNumId w:val="4"/>
  </w:num>
  <w:num w:numId="5">
    <w:abstractNumId w:val="9"/>
  </w:num>
  <w:num w:numId="6">
    <w:abstractNumId w:val="15"/>
  </w:num>
  <w:num w:numId="7">
    <w:abstractNumId w:val="5"/>
  </w:num>
  <w:num w:numId="8">
    <w:abstractNumId w:val="13"/>
  </w:num>
  <w:num w:numId="9">
    <w:abstractNumId w:val="10"/>
  </w:num>
  <w:num w:numId="10">
    <w:abstractNumId w:val="14"/>
  </w:num>
  <w:num w:numId="11">
    <w:abstractNumId w:val="3"/>
  </w:num>
  <w:num w:numId="12">
    <w:abstractNumId w:val="6"/>
  </w:num>
  <w:num w:numId="13">
    <w:abstractNumId w:val="18"/>
  </w:num>
  <w:num w:numId="14">
    <w:abstractNumId w:val="22"/>
  </w:num>
  <w:num w:numId="15">
    <w:abstractNumId w:val="0"/>
  </w:num>
  <w:num w:numId="16">
    <w:abstractNumId w:val="16"/>
  </w:num>
  <w:num w:numId="17">
    <w:abstractNumId w:val="11"/>
  </w:num>
  <w:num w:numId="18">
    <w:abstractNumId w:val="12"/>
  </w:num>
  <w:num w:numId="19">
    <w:abstractNumId w:val="20"/>
  </w:num>
  <w:num w:numId="20">
    <w:abstractNumId w:val="2"/>
  </w:num>
  <w:num w:numId="21">
    <w:abstractNumId w:val="8"/>
  </w:num>
  <w:num w:numId="22">
    <w:abstractNumId w:val="24"/>
  </w:num>
  <w:num w:numId="23">
    <w:abstractNumId w:val="1"/>
  </w:num>
  <w:num w:numId="24">
    <w:abstractNumId w:val="25"/>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65B6"/>
    <w:rsid w:val="00003F64"/>
    <w:rsid w:val="00013082"/>
    <w:rsid w:val="00032522"/>
    <w:rsid w:val="00050A3A"/>
    <w:rsid w:val="0006532C"/>
    <w:rsid w:val="000814DD"/>
    <w:rsid w:val="00083CE1"/>
    <w:rsid w:val="00091F77"/>
    <w:rsid w:val="000969E8"/>
    <w:rsid w:val="000A534B"/>
    <w:rsid w:val="000A6848"/>
    <w:rsid w:val="000A7B9C"/>
    <w:rsid w:val="000B7BDF"/>
    <w:rsid w:val="000C3D6F"/>
    <w:rsid w:val="000C466F"/>
    <w:rsid w:val="000C7B72"/>
    <w:rsid w:val="00160BC5"/>
    <w:rsid w:val="00172244"/>
    <w:rsid w:val="00194B3C"/>
    <w:rsid w:val="00194C95"/>
    <w:rsid w:val="001E4D8D"/>
    <w:rsid w:val="001F1F7E"/>
    <w:rsid w:val="00222698"/>
    <w:rsid w:val="00224983"/>
    <w:rsid w:val="00234F89"/>
    <w:rsid w:val="002C0B4B"/>
    <w:rsid w:val="002C2382"/>
    <w:rsid w:val="002E49FF"/>
    <w:rsid w:val="00307C18"/>
    <w:rsid w:val="003109B2"/>
    <w:rsid w:val="00331610"/>
    <w:rsid w:val="00345B3B"/>
    <w:rsid w:val="00374C52"/>
    <w:rsid w:val="003765A9"/>
    <w:rsid w:val="0038793E"/>
    <w:rsid w:val="00391FBA"/>
    <w:rsid w:val="003C5785"/>
    <w:rsid w:val="003D6A5A"/>
    <w:rsid w:val="003F006A"/>
    <w:rsid w:val="00400584"/>
    <w:rsid w:val="00434EB3"/>
    <w:rsid w:val="00441655"/>
    <w:rsid w:val="00457655"/>
    <w:rsid w:val="00477908"/>
    <w:rsid w:val="00480BC0"/>
    <w:rsid w:val="004910C4"/>
    <w:rsid w:val="004969A3"/>
    <w:rsid w:val="004B5F93"/>
    <w:rsid w:val="004D2DD3"/>
    <w:rsid w:val="004D526B"/>
    <w:rsid w:val="004E5FEC"/>
    <w:rsid w:val="00544CC7"/>
    <w:rsid w:val="005465B6"/>
    <w:rsid w:val="005624EF"/>
    <w:rsid w:val="00585619"/>
    <w:rsid w:val="0059501D"/>
    <w:rsid w:val="005B291B"/>
    <w:rsid w:val="005D4791"/>
    <w:rsid w:val="00624C16"/>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C482F"/>
    <w:rsid w:val="007D34EB"/>
    <w:rsid w:val="00801E77"/>
    <w:rsid w:val="00833F5B"/>
    <w:rsid w:val="008424BB"/>
    <w:rsid w:val="0087598B"/>
    <w:rsid w:val="00896907"/>
    <w:rsid w:val="008C2737"/>
    <w:rsid w:val="008C28D3"/>
    <w:rsid w:val="008F08D6"/>
    <w:rsid w:val="0090391B"/>
    <w:rsid w:val="009441A6"/>
    <w:rsid w:val="00957FBA"/>
    <w:rsid w:val="0098101F"/>
    <w:rsid w:val="0098704D"/>
    <w:rsid w:val="00996BC2"/>
    <w:rsid w:val="00997FD6"/>
    <w:rsid w:val="009B108A"/>
    <w:rsid w:val="009B7845"/>
    <w:rsid w:val="009C657B"/>
    <w:rsid w:val="009D4FD2"/>
    <w:rsid w:val="009E1FEC"/>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BF54D8"/>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50BE2"/>
    <w:rsid w:val="00F60763"/>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0399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aliexpress.com/item/5PCS-of-DC-12V-3W-Holding-Electromagnet-Lift-Solenoid-2-5Kg-5-6lbs-25N-20mm-New/1742033663.html" TargetMode="External"/><Relationship Id="rId16" Type="http://schemas.openxmlformats.org/officeDocument/2006/relationships/hyperlink" Target="http://www.aliexpress.com/item/Hall-effect-Sensor-CHE12-10N11-H710/485098841.html" TargetMode="External"/><Relationship Id="rId17" Type="http://schemas.openxmlformats.org/officeDocument/2006/relationships/hyperlink" Target="http://www.dfrobot.com/index.php?route=product/product&amp;product_id=1031&amp;search=weight&amp;description=tru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AF98D-1378-CE4E-A4B3-711D666A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16</Pages>
  <Words>4492</Words>
  <Characters>25611</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Cameron</cp:lastModifiedBy>
  <cp:revision>63</cp:revision>
  <dcterms:created xsi:type="dcterms:W3CDTF">2015-05-04T22:00:00Z</dcterms:created>
  <dcterms:modified xsi:type="dcterms:W3CDTF">2015-05-20T05:31:00Z</dcterms:modified>
</cp:coreProperties>
</file>