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05FF9" w14:textId="16DEBBD6" w:rsidR="00F85B1D" w:rsidRPr="00F85B1D" w:rsidRDefault="00107A9F" w:rsidP="00F85B1D">
      <w:pPr>
        <w:pStyle w:val="ListParagraph"/>
        <w:numPr>
          <w:ilvl w:val="0"/>
          <w:numId w:val="32"/>
        </w:numPr>
        <w:shd w:val="clear" w:color="auto" w:fill="FFFFFF"/>
        <w:spacing w:after="300" w:line="240" w:lineRule="auto"/>
        <w:outlineLvl w:val="0"/>
        <w:rPr>
          <w:rFonts w:eastAsia="Times New Roman" w:cstheme="minorHAnsi"/>
          <w:b/>
          <w:bCs/>
          <w:color w:val="4472C4" w:themeColor="accent1"/>
          <w:kern w:val="36"/>
          <w:sz w:val="24"/>
          <w:szCs w:val="24"/>
        </w:rPr>
      </w:pPr>
      <w:r w:rsidRPr="00F85B1D">
        <w:rPr>
          <w:rFonts w:eastAsia="Times New Roman" w:cstheme="minorHAnsi"/>
          <w:b/>
          <w:bCs/>
          <w:color w:val="4472C4" w:themeColor="accent1"/>
          <w:kern w:val="36"/>
          <w:sz w:val="24"/>
          <w:szCs w:val="24"/>
        </w:rPr>
        <w:t>BEAGLEBONE BLACK</w:t>
      </w:r>
    </w:p>
    <w:p w14:paraId="01918D81" w14:textId="77777777" w:rsidR="00F85B1D" w:rsidRDefault="00F85B1D" w:rsidP="00F85B1D">
      <w:pPr>
        <w:pStyle w:val="ListParagraph"/>
        <w:shd w:val="clear" w:color="auto" w:fill="FFFFFF"/>
        <w:spacing w:after="300" w:line="240" w:lineRule="auto"/>
        <w:outlineLvl w:val="0"/>
        <w:rPr>
          <w:rFonts w:eastAsia="Times New Roman" w:cstheme="minorHAnsi"/>
          <w:b/>
          <w:bCs/>
          <w:sz w:val="24"/>
          <w:szCs w:val="24"/>
        </w:rPr>
      </w:pPr>
      <w:r>
        <w:rPr>
          <w:rFonts w:eastAsia="Times New Roman" w:cstheme="minorHAnsi"/>
          <w:b/>
          <w:bCs/>
          <w:sz w:val="24"/>
          <w:szCs w:val="24"/>
        </w:rPr>
        <w:t>I</w:t>
      </w:r>
      <w:r w:rsidR="00107A9F" w:rsidRPr="00F85B1D">
        <w:rPr>
          <w:rFonts w:eastAsia="Times New Roman" w:cstheme="minorHAnsi"/>
          <w:b/>
          <w:bCs/>
          <w:sz w:val="24"/>
          <w:szCs w:val="24"/>
        </w:rPr>
        <w:t>ntroduction </w:t>
      </w:r>
    </w:p>
    <w:p w14:paraId="4BD65A01" w14:textId="7DBAC7D7" w:rsidR="00C2229A" w:rsidRPr="00C743BF" w:rsidRDefault="00C2229A" w:rsidP="00F85B1D">
      <w:pPr>
        <w:pStyle w:val="ListParagraph"/>
        <w:shd w:val="clear" w:color="auto" w:fill="FFFFFF"/>
        <w:spacing w:after="300" w:line="240" w:lineRule="auto"/>
        <w:outlineLvl w:val="0"/>
        <w:rPr>
          <w:rFonts w:eastAsia="Times New Roman" w:cstheme="minorHAnsi"/>
          <w:b/>
          <w:bCs/>
          <w:color w:val="4472C4" w:themeColor="accent1"/>
          <w:kern w:val="36"/>
          <w:sz w:val="24"/>
          <w:szCs w:val="24"/>
        </w:rPr>
      </w:pPr>
      <w:r w:rsidRPr="00C743BF">
        <w:rPr>
          <w:rFonts w:eastAsia="Times New Roman" w:cstheme="minorHAnsi"/>
          <w:color w:val="000000"/>
          <w:sz w:val="24"/>
          <w:szCs w:val="24"/>
        </w:rPr>
        <w:t>Beagle Bone Black has been introduced as a low-cost developer platform supporting the ARM-A8 microprocessor development architecture. This mini-computer enables Linux to boot in under 10 seconds and boots on the Sitara AM335x ARM Cortex-A8 processor for developers in under 5 minutes with just a single USB cable.</w:t>
      </w:r>
    </w:p>
    <w:p w14:paraId="7947B832" w14:textId="77777777" w:rsidR="00C2229A" w:rsidRPr="00C743BF" w:rsidRDefault="00C2229A" w:rsidP="000C3BE4">
      <w:pPr>
        <w:shd w:val="clear" w:color="auto" w:fill="FFFFFF"/>
        <w:spacing w:after="300" w:line="240" w:lineRule="auto"/>
        <w:ind w:left="567"/>
        <w:rPr>
          <w:rFonts w:eastAsia="Times New Roman" w:cstheme="minorHAnsi"/>
          <w:color w:val="000000"/>
          <w:sz w:val="24"/>
          <w:szCs w:val="24"/>
        </w:rPr>
      </w:pPr>
      <w:r w:rsidRPr="00C743BF">
        <w:rPr>
          <w:rFonts w:eastAsia="Times New Roman" w:cstheme="minorHAnsi"/>
          <w:color w:val="000000"/>
          <w:sz w:val="24"/>
          <w:szCs w:val="24"/>
        </w:rPr>
        <w:t>In terms of specifications, this 8.6 x 5.3 cm motherboard is equipped with a 1GHz ARM Cortex-A8 processor (made by Texas Instruments) supporting graphics acceleration, a 46-pin connector for peripheral connections, 2GB of integrated flash memory and 512MB of DDR3 memory. The BeagleBone Black is also equipped with USB ports, Ethernet connections and HDMI supporting a resolution of 1280 x 1024 pixels.</w:t>
      </w:r>
    </w:p>
    <w:p w14:paraId="4F723C37" w14:textId="17F3A17E" w:rsidR="00C2229A" w:rsidRDefault="00C2229A" w:rsidP="00C2229A">
      <w:pPr>
        <w:shd w:val="clear" w:color="auto" w:fill="FFFFFF"/>
        <w:spacing w:after="300" w:line="240" w:lineRule="auto"/>
        <w:ind w:left="567"/>
        <w:rPr>
          <w:rFonts w:eastAsia="Times New Roman" w:cstheme="minorHAnsi"/>
          <w:color w:val="000000"/>
          <w:sz w:val="24"/>
          <w:szCs w:val="24"/>
        </w:rPr>
      </w:pPr>
      <w:r w:rsidRPr="00C743BF">
        <w:rPr>
          <w:rFonts w:eastAsia="Times New Roman" w:cstheme="minorHAnsi"/>
          <w:color w:val="000000"/>
          <w:sz w:val="24"/>
          <w:szCs w:val="24"/>
        </w:rPr>
        <w:t>BeagleBone Black uses a 5V DC power input that can be supplied from the USB port (USB cable included) or connected to adapters with the corresponding voltage level.</w:t>
      </w:r>
    </w:p>
    <w:p w14:paraId="78871FE2" w14:textId="77777777" w:rsidR="00C2229A" w:rsidRPr="00C743BF" w:rsidRDefault="00C2229A" w:rsidP="00C2229A">
      <w:pPr>
        <w:shd w:val="clear" w:color="auto" w:fill="FFFFFF"/>
        <w:spacing w:after="300" w:line="240" w:lineRule="auto"/>
        <w:ind w:left="567"/>
        <w:rPr>
          <w:rFonts w:eastAsia="Times New Roman" w:cstheme="minorHAnsi"/>
          <w:color w:val="000000"/>
          <w:sz w:val="24"/>
          <w:szCs w:val="24"/>
        </w:rPr>
      </w:pPr>
    </w:p>
    <w:tbl>
      <w:tblPr>
        <w:tblStyle w:val="TableGrid"/>
        <w:tblW w:w="0" w:type="auto"/>
        <w:tblLook w:val="04A0" w:firstRow="1" w:lastRow="0" w:firstColumn="1" w:lastColumn="0" w:noHBand="0" w:noVBand="1"/>
      </w:tblPr>
      <w:tblGrid>
        <w:gridCol w:w="2202"/>
        <w:gridCol w:w="4518"/>
      </w:tblGrid>
      <w:tr w:rsidR="00107A9F" w:rsidRPr="00765051" w14:paraId="411348BC" w14:textId="77777777" w:rsidTr="00107A9F">
        <w:tc>
          <w:tcPr>
            <w:tcW w:w="0" w:type="auto"/>
            <w:hideMark/>
          </w:tcPr>
          <w:p w14:paraId="3B9FC4F1"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Specification</w:t>
            </w:r>
          </w:p>
        </w:tc>
        <w:tc>
          <w:tcPr>
            <w:tcW w:w="0" w:type="auto"/>
            <w:hideMark/>
          </w:tcPr>
          <w:p w14:paraId="7B532DDC"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Details</w:t>
            </w:r>
          </w:p>
        </w:tc>
      </w:tr>
      <w:tr w:rsidR="00107A9F" w:rsidRPr="00765051" w14:paraId="0D322469" w14:textId="77777777" w:rsidTr="00107A9F">
        <w:tc>
          <w:tcPr>
            <w:tcW w:w="0" w:type="auto"/>
            <w:hideMark/>
          </w:tcPr>
          <w:p w14:paraId="1BDA18DC"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Processor</w:t>
            </w:r>
          </w:p>
        </w:tc>
        <w:tc>
          <w:tcPr>
            <w:tcW w:w="0" w:type="auto"/>
            <w:hideMark/>
          </w:tcPr>
          <w:p w14:paraId="18F86B1E"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AM335x 1GHz ARM Cortex-A8</w:t>
            </w:r>
          </w:p>
        </w:tc>
      </w:tr>
      <w:tr w:rsidR="00107A9F" w:rsidRPr="00765051" w14:paraId="4D9225FA" w14:textId="77777777" w:rsidTr="00107A9F">
        <w:tc>
          <w:tcPr>
            <w:tcW w:w="0" w:type="auto"/>
            <w:hideMark/>
          </w:tcPr>
          <w:p w14:paraId="57AB80B2"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RAM</w:t>
            </w:r>
          </w:p>
        </w:tc>
        <w:tc>
          <w:tcPr>
            <w:tcW w:w="0" w:type="auto"/>
            <w:hideMark/>
          </w:tcPr>
          <w:p w14:paraId="6975217A"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512MB DDR3</w:t>
            </w:r>
          </w:p>
        </w:tc>
      </w:tr>
      <w:tr w:rsidR="00107A9F" w:rsidRPr="00765051" w14:paraId="494B61DA" w14:textId="77777777" w:rsidTr="00107A9F">
        <w:tc>
          <w:tcPr>
            <w:tcW w:w="0" w:type="auto"/>
            <w:hideMark/>
          </w:tcPr>
          <w:p w14:paraId="7AC7CDCB"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Storage</w:t>
            </w:r>
          </w:p>
        </w:tc>
        <w:tc>
          <w:tcPr>
            <w:tcW w:w="0" w:type="auto"/>
            <w:hideMark/>
          </w:tcPr>
          <w:p w14:paraId="5E2EED1D"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4GB eMMC on-board, microSD card support</w:t>
            </w:r>
          </w:p>
        </w:tc>
      </w:tr>
      <w:tr w:rsidR="00107A9F" w:rsidRPr="00765051" w14:paraId="1516B162" w14:textId="77777777" w:rsidTr="00107A9F">
        <w:tc>
          <w:tcPr>
            <w:tcW w:w="0" w:type="auto"/>
            <w:hideMark/>
          </w:tcPr>
          <w:p w14:paraId="6BF5CCBF"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Operating System</w:t>
            </w:r>
          </w:p>
        </w:tc>
        <w:tc>
          <w:tcPr>
            <w:tcW w:w="0" w:type="auto"/>
            <w:hideMark/>
          </w:tcPr>
          <w:p w14:paraId="4FBCB272"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Debian Linux (default), supports custom OS</w:t>
            </w:r>
          </w:p>
        </w:tc>
      </w:tr>
      <w:tr w:rsidR="00107A9F" w:rsidRPr="00765051" w14:paraId="69E8E329" w14:textId="77777777" w:rsidTr="00107A9F">
        <w:tc>
          <w:tcPr>
            <w:tcW w:w="0" w:type="auto"/>
            <w:hideMark/>
          </w:tcPr>
          <w:p w14:paraId="229FBAA5"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Connectivity</w:t>
            </w:r>
          </w:p>
        </w:tc>
        <w:tc>
          <w:tcPr>
            <w:tcW w:w="0" w:type="auto"/>
            <w:hideMark/>
          </w:tcPr>
          <w:p w14:paraId="64C80EB3"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USB, Ethernet, HDMI, UART, SPI, I2C, GPIO</w:t>
            </w:r>
          </w:p>
        </w:tc>
      </w:tr>
      <w:tr w:rsidR="00107A9F" w:rsidRPr="00765051" w14:paraId="526B8154" w14:textId="77777777" w:rsidTr="00107A9F">
        <w:tc>
          <w:tcPr>
            <w:tcW w:w="0" w:type="auto"/>
            <w:hideMark/>
          </w:tcPr>
          <w:p w14:paraId="265F7895"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Power Consumption</w:t>
            </w:r>
          </w:p>
        </w:tc>
        <w:tc>
          <w:tcPr>
            <w:tcW w:w="0" w:type="auto"/>
            <w:hideMark/>
          </w:tcPr>
          <w:p w14:paraId="37A1BA0E" w14:textId="3294FA5D"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2.5W typical</w:t>
            </w:r>
          </w:p>
        </w:tc>
      </w:tr>
      <w:tr w:rsidR="00107A9F" w:rsidRPr="00765051" w14:paraId="7F27F27E" w14:textId="77777777" w:rsidTr="00107A9F">
        <w:tc>
          <w:tcPr>
            <w:tcW w:w="0" w:type="auto"/>
            <w:hideMark/>
          </w:tcPr>
          <w:p w14:paraId="014D4FFB"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I/O Pins</w:t>
            </w:r>
          </w:p>
        </w:tc>
        <w:tc>
          <w:tcPr>
            <w:tcW w:w="0" w:type="auto"/>
            <w:hideMark/>
          </w:tcPr>
          <w:p w14:paraId="0E020935" w14:textId="3694E44A"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2x</w:t>
            </w:r>
            <w:r w:rsidR="000E65E0">
              <w:rPr>
                <w:rFonts w:eastAsia="Times New Roman" w:cstheme="minorHAnsi"/>
                <w:kern w:val="36"/>
                <w:sz w:val="24"/>
                <w:szCs w:val="24"/>
              </w:rPr>
              <w:t>46</w:t>
            </w:r>
            <w:r w:rsidRPr="00765051">
              <w:rPr>
                <w:rFonts w:eastAsia="Times New Roman" w:cstheme="minorHAnsi"/>
                <w:kern w:val="36"/>
                <w:sz w:val="24"/>
                <w:szCs w:val="24"/>
              </w:rPr>
              <w:t xml:space="preserve"> headers (GPIO, PWM, ADC, SPI, etc.)</w:t>
            </w:r>
          </w:p>
        </w:tc>
      </w:tr>
    </w:tbl>
    <w:p w14:paraId="21D360BF" w14:textId="77777777" w:rsidR="00107A9F" w:rsidRDefault="00107A9F" w:rsidP="00765051">
      <w:pPr>
        <w:shd w:val="clear" w:color="auto" w:fill="FFFFFF"/>
        <w:spacing w:after="300" w:line="240" w:lineRule="auto"/>
        <w:outlineLvl w:val="0"/>
        <w:rPr>
          <w:rFonts w:eastAsia="Times New Roman" w:cstheme="minorHAnsi"/>
          <w:b/>
          <w:bCs/>
          <w:color w:val="4472C4" w:themeColor="accent1"/>
          <w:kern w:val="36"/>
          <w:sz w:val="24"/>
          <w:szCs w:val="24"/>
        </w:rPr>
      </w:pPr>
    </w:p>
    <w:p w14:paraId="3E23F09F" w14:textId="77777777" w:rsidR="00C2229A" w:rsidRDefault="00C2229A" w:rsidP="00765051">
      <w:pPr>
        <w:shd w:val="clear" w:color="auto" w:fill="FFFFFF"/>
        <w:spacing w:after="300" w:line="240" w:lineRule="auto"/>
        <w:outlineLvl w:val="0"/>
        <w:rPr>
          <w:rFonts w:eastAsia="Times New Roman" w:cstheme="minorHAnsi"/>
          <w:b/>
          <w:bCs/>
          <w:color w:val="4472C4" w:themeColor="accent1"/>
          <w:kern w:val="36"/>
          <w:sz w:val="24"/>
          <w:szCs w:val="24"/>
        </w:rPr>
      </w:pPr>
    </w:p>
    <w:p w14:paraId="4D245C41" w14:textId="77777777" w:rsidR="00C2229A" w:rsidRDefault="00C2229A" w:rsidP="00765051">
      <w:pPr>
        <w:shd w:val="clear" w:color="auto" w:fill="FFFFFF"/>
        <w:spacing w:after="300" w:line="240" w:lineRule="auto"/>
        <w:outlineLvl w:val="0"/>
        <w:rPr>
          <w:rFonts w:eastAsia="Times New Roman" w:cstheme="minorHAnsi"/>
          <w:b/>
          <w:bCs/>
          <w:color w:val="4472C4" w:themeColor="accent1"/>
          <w:kern w:val="36"/>
          <w:sz w:val="24"/>
          <w:szCs w:val="24"/>
        </w:rPr>
      </w:pPr>
    </w:p>
    <w:p w14:paraId="58AE5C66" w14:textId="72DF1B62" w:rsidR="00C2229A" w:rsidRDefault="00C2229A" w:rsidP="00765051">
      <w:pPr>
        <w:shd w:val="clear" w:color="auto" w:fill="FFFFFF"/>
        <w:spacing w:after="300" w:line="240" w:lineRule="auto"/>
        <w:outlineLvl w:val="0"/>
        <w:rPr>
          <w:rFonts w:eastAsia="Times New Roman" w:cstheme="minorHAnsi"/>
          <w:b/>
          <w:bCs/>
          <w:color w:val="4472C4" w:themeColor="accent1"/>
          <w:kern w:val="36"/>
          <w:sz w:val="24"/>
          <w:szCs w:val="24"/>
        </w:rPr>
      </w:pPr>
      <w:r w:rsidRPr="00765051">
        <w:rPr>
          <w:rFonts w:eastAsia="Times New Roman" w:cstheme="minorHAnsi"/>
          <w:noProof/>
          <w:color w:val="000000"/>
          <w:sz w:val="24"/>
          <w:szCs w:val="24"/>
        </w:rPr>
        <w:lastRenderedPageBreak/>
        <w:drawing>
          <wp:inline distT="0" distB="0" distL="0" distR="0" wp14:anchorId="742A6939" wp14:editId="1D6B26DA">
            <wp:extent cx="5943600" cy="4215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15765"/>
                    </a:xfrm>
                    <a:prstGeom prst="rect">
                      <a:avLst/>
                    </a:prstGeom>
                    <a:noFill/>
                    <a:ln>
                      <a:noFill/>
                    </a:ln>
                  </pic:spPr>
                </pic:pic>
              </a:graphicData>
            </a:graphic>
          </wp:inline>
        </w:drawing>
      </w:r>
    </w:p>
    <w:p w14:paraId="23B5514B" w14:textId="59C2B741" w:rsidR="00C2229A" w:rsidRDefault="00432A75" w:rsidP="00765051">
      <w:pPr>
        <w:shd w:val="clear" w:color="auto" w:fill="FFFFFF"/>
        <w:spacing w:after="300" w:line="240" w:lineRule="auto"/>
        <w:outlineLvl w:val="0"/>
        <w:rPr>
          <w:rFonts w:eastAsia="Times New Roman" w:cstheme="minorHAnsi"/>
          <w:b/>
          <w:bCs/>
          <w:color w:val="4472C4" w:themeColor="accent1"/>
          <w:kern w:val="36"/>
          <w:sz w:val="24"/>
          <w:szCs w:val="24"/>
        </w:rPr>
      </w:pPr>
      <w:r>
        <w:rPr>
          <w:noProof/>
        </w:rPr>
        <w:drawing>
          <wp:inline distT="0" distB="0" distL="0" distR="0" wp14:anchorId="6280B121" wp14:editId="1D5F9ED8">
            <wp:extent cx="5943600" cy="3736975"/>
            <wp:effectExtent l="0" t="0" r="0" b="0"/>
            <wp:docPr id="4" name="Picture 4" descr="BeagleBoard BeagleBone®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agleBoard BeagleBone® 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36975"/>
                    </a:xfrm>
                    <a:prstGeom prst="rect">
                      <a:avLst/>
                    </a:prstGeom>
                    <a:noFill/>
                    <a:ln>
                      <a:noFill/>
                    </a:ln>
                  </pic:spPr>
                </pic:pic>
              </a:graphicData>
            </a:graphic>
          </wp:inline>
        </w:drawing>
      </w:r>
    </w:p>
    <w:p w14:paraId="70429513" w14:textId="77777777" w:rsidR="00432A75" w:rsidRDefault="00432A75" w:rsidP="00765051">
      <w:pPr>
        <w:shd w:val="clear" w:color="auto" w:fill="FFFFFF"/>
        <w:spacing w:after="300" w:line="240" w:lineRule="auto"/>
        <w:outlineLvl w:val="0"/>
        <w:rPr>
          <w:rFonts w:eastAsia="Times New Roman" w:cstheme="minorHAnsi"/>
          <w:b/>
          <w:bCs/>
          <w:color w:val="4472C4" w:themeColor="accent1"/>
          <w:kern w:val="36"/>
          <w:sz w:val="24"/>
          <w:szCs w:val="24"/>
        </w:rPr>
      </w:pPr>
    </w:p>
    <w:p w14:paraId="3A8ED8FA" w14:textId="341BA5D3" w:rsidR="00765051" w:rsidRPr="00765051" w:rsidRDefault="00107A9F" w:rsidP="00765051">
      <w:pPr>
        <w:shd w:val="clear" w:color="auto" w:fill="FFFFFF"/>
        <w:spacing w:after="300" w:line="240" w:lineRule="auto"/>
        <w:outlineLvl w:val="0"/>
        <w:rPr>
          <w:rFonts w:eastAsia="Times New Roman" w:cstheme="minorHAnsi"/>
          <w:b/>
          <w:bCs/>
          <w:color w:val="4472C4" w:themeColor="accent1"/>
          <w:kern w:val="36"/>
          <w:sz w:val="24"/>
          <w:szCs w:val="24"/>
        </w:rPr>
      </w:pPr>
      <w:r w:rsidRPr="00765051">
        <w:rPr>
          <w:rFonts w:eastAsia="Times New Roman" w:cstheme="minorHAnsi"/>
          <w:b/>
          <w:bCs/>
          <w:color w:val="4472C4" w:themeColor="accent1"/>
          <w:kern w:val="36"/>
          <w:sz w:val="24"/>
          <w:szCs w:val="24"/>
        </w:rPr>
        <w:t>PROS &amp; CONS</w:t>
      </w:r>
    </w:p>
    <w:tbl>
      <w:tblPr>
        <w:tblStyle w:val="TableGrid"/>
        <w:tblW w:w="0" w:type="auto"/>
        <w:tblLook w:val="04A0" w:firstRow="1" w:lastRow="0" w:firstColumn="1" w:lastColumn="0" w:noHBand="0" w:noVBand="1"/>
      </w:tblPr>
      <w:tblGrid>
        <w:gridCol w:w="4755"/>
        <w:gridCol w:w="4423"/>
      </w:tblGrid>
      <w:tr w:rsidR="00107A9F" w:rsidRPr="00765051" w14:paraId="03028181" w14:textId="77777777" w:rsidTr="00107A9F">
        <w:tc>
          <w:tcPr>
            <w:tcW w:w="0" w:type="auto"/>
            <w:hideMark/>
          </w:tcPr>
          <w:p w14:paraId="1526C12B"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Pros</w:t>
            </w:r>
          </w:p>
        </w:tc>
        <w:tc>
          <w:tcPr>
            <w:tcW w:w="0" w:type="auto"/>
            <w:hideMark/>
          </w:tcPr>
          <w:p w14:paraId="0ACD5A01"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Cons</w:t>
            </w:r>
          </w:p>
        </w:tc>
      </w:tr>
      <w:tr w:rsidR="00107A9F" w:rsidRPr="00765051" w14:paraId="718BC9D1" w14:textId="77777777" w:rsidTr="00107A9F">
        <w:tc>
          <w:tcPr>
            <w:tcW w:w="0" w:type="auto"/>
            <w:hideMark/>
          </w:tcPr>
          <w:p w14:paraId="122EDAA1"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High processing power</w:t>
            </w:r>
          </w:p>
        </w:tc>
        <w:tc>
          <w:tcPr>
            <w:tcW w:w="0" w:type="auto"/>
            <w:hideMark/>
          </w:tcPr>
          <w:p w14:paraId="2A85FEC6"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Not radiation-hardened (COTS component)</w:t>
            </w:r>
          </w:p>
        </w:tc>
      </w:tr>
      <w:tr w:rsidR="00107A9F" w:rsidRPr="00765051" w14:paraId="1EB8F92E" w14:textId="77777777" w:rsidTr="00107A9F">
        <w:tc>
          <w:tcPr>
            <w:tcW w:w="0" w:type="auto"/>
            <w:hideMark/>
          </w:tcPr>
          <w:p w14:paraId="1ACA599A"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Supports full Linux OS</w:t>
            </w:r>
          </w:p>
        </w:tc>
        <w:tc>
          <w:tcPr>
            <w:tcW w:w="0" w:type="auto"/>
            <w:hideMark/>
          </w:tcPr>
          <w:p w14:paraId="5FDC3A64"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Higher power consumption</w:t>
            </w:r>
          </w:p>
        </w:tc>
      </w:tr>
      <w:tr w:rsidR="00107A9F" w:rsidRPr="00765051" w14:paraId="31477A78" w14:textId="77777777" w:rsidTr="00107A9F">
        <w:tc>
          <w:tcPr>
            <w:tcW w:w="0" w:type="auto"/>
            <w:hideMark/>
          </w:tcPr>
          <w:p w14:paraId="393C0DF0"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Multiple I/O interfaces</w:t>
            </w:r>
          </w:p>
        </w:tc>
        <w:tc>
          <w:tcPr>
            <w:tcW w:w="0" w:type="auto"/>
            <w:hideMark/>
          </w:tcPr>
          <w:p w14:paraId="4FEF7AD1"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Complex for small subsystems</w:t>
            </w:r>
          </w:p>
        </w:tc>
      </w:tr>
      <w:tr w:rsidR="00107A9F" w:rsidRPr="00765051" w14:paraId="6E420781" w14:textId="77777777" w:rsidTr="00107A9F">
        <w:tc>
          <w:tcPr>
            <w:tcW w:w="0" w:type="auto"/>
            <w:hideMark/>
          </w:tcPr>
          <w:p w14:paraId="1E321F91"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Excellent for payload processing or AI onboard</w:t>
            </w:r>
          </w:p>
        </w:tc>
        <w:tc>
          <w:tcPr>
            <w:tcW w:w="0" w:type="auto"/>
            <w:hideMark/>
          </w:tcPr>
          <w:p w14:paraId="03F1CC94" w14:textId="77777777" w:rsidR="00765051" w:rsidRPr="00765051" w:rsidRDefault="00765051" w:rsidP="00765051">
            <w:pPr>
              <w:shd w:val="clear" w:color="auto" w:fill="FFFFFF"/>
              <w:spacing w:after="300"/>
              <w:outlineLvl w:val="0"/>
              <w:rPr>
                <w:rFonts w:eastAsia="Times New Roman" w:cstheme="minorHAnsi"/>
                <w:kern w:val="36"/>
                <w:sz w:val="24"/>
                <w:szCs w:val="24"/>
              </w:rPr>
            </w:pPr>
            <w:r w:rsidRPr="00765051">
              <w:rPr>
                <w:rFonts w:eastAsia="Times New Roman" w:cstheme="minorHAnsi"/>
                <w:kern w:val="36"/>
                <w:sz w:val="24"/>
                <w:szCs w:val="24"/>
              </w:rPr>
              <w:t>Requires shielding in space</w:t>
            </w:r>
          </w:p>
        </w:tc>
      </w:tr>
    </w:tbl>
    <w:p w14:paraId="2B743021" w14:textId="0906C5B3" w:rsidR="00711F20" w:rsidRDefault="00711F20" w:rsidP="00711F20">
      <w:pPr>
        <w:shd w:val="clear" w:color="auto" w:fill="FFFFFF"/>
        <w:spacing w:after="300" w:line="240" w:lineRule="auto"/>
        <w:rPr>
          <w:rFonts w:eastAsia="Times New Roman" w:cstheme="minorHAnsi"/>
          <w:b/>
          <w:bCs/>
          <w:color w:val="0000CD"/>
          <w:sz w:val="24"/>
          <w:szCs w:val="24"/>
        </w:rPr>
      </w:pPr>
    </w:p>
    <w:p w14:paraId="56AB2BBC" w14:textId="3960176B" w:rsidR="00F85B1D" w:rsidRPr="00F85B1D" w:rsidRDefault="00F85B1D" w:rsidP="000E65E0">
      <w:pPr>
        <w:shd w:val="clear" w:color="auto" w:fill="FFFFFF"/>
        <w:spacing w:after="300" w:line="240" w:lineRule="auto"/>
        <w:rPr>
          <w:b/>
          <w:bCs/>
        </w:rPr>
      </w:pPr>
      <w:r>
        <w:rPr>
          <w:b/>
          <w:bCs/>
        </w:rPr>
        <w:t>COMMUNICATION</w:t>
      </w:r>
    </w:p>
    <w:p w14:paraId="176219E8" w14:textId="1633A770" w:rsidR="00F85B1D" w:rsidRPr="00F85B1D" w:rsidRDefault="00F85B1D" w:rsidP="000E65E0">
      <w:pPr>
        <w:shd w:val="clear" w:color="auto" w:fill="FFFFFF"/>
        <w:spacing w:after="300" w:line="240" w:lineRule="auto"/>
        <w:rPr>
          <w:rFonts w:eastAsia="Times New Roman" w:cstheme="minorHAnsi"/>
        </w:rPr>
      </w:pPr>
      <w:r w:rsidRPr="00F85B1D">
        <w:rPr>
          <w:rFonts w:cstheme="minorHAnsi"/>
        </w:rPr>
        <w:t xml:space="preserve">The </w:t>
      </w:r>
      <w:r w:rsidRPr="00F85B1D">
        <w:rPr>
          <w:rStyle w:val="Strong"/>
          <w:rFonts w:cstheme="minorHAnsi"/>
          <w:b w:val="0"/>
          <w:bCs w:val="0"/>
        </w:rPr>
        <w:t>BeagleBone Black</w:t>
      </w:r>
      <w:r w:rsidRPr="00F85B1D">
        <w:rPr>
          <w:rFonts w:cstheme="minorHAnsi"/>
        </w:rPr>
        <w:t xml:space="preserve"> supports multiple communication interfaces essential for nanosatellite systems. It includes </w:t>
      </w:r>
      <w:r w:rsidRPr="00F85B1D">
        <w:rPr>
          <w:rStyle w:val="Strong"/>
          <w:rFonts w:cstheme="minorHAnsi"/>
          <w:b w:val="0"/>
          <w:bCs w:val="0"/>
        </w:rPr>
        <w:t>UART (serial)</w:t>
      </w:r>
      <w:r w:rsidRPr="00F85B1D">
        <w:rPr>
          <w:rFonts w:cstheme="minorHAnsi"/>
        </w:rPr>
        <w:t xml:space="preserve"> ports for GPS or telemetry modules, </w:t>
      </w:r>
      <w:r w:rsidRPr="00F85B1D">
        <w:rPr>
          <w:rStyle w:val="Strong"/>
          <w:rFonts w:cstheme="minorHAnsi"/>
          <w:b w:val="0"/>
          <w:bCs w:val="0"/>
        </w:rPr>
        <w:t>I²C</w:t>
      </w:r>
      <w:r w:rsidRPr="00F85B1D">
        <w:rPr>
          <w:rFonts w:cstheme="minorHAnsi"/>
        </w:rPr>
        <w:t xml:space="preserve"> and </w:t>
      </w:r>
      <w:r w:rsidRPr="00F85B1D">
        <w:rPr>
          <w:rStyle w:val="Strong"/>
          <w:rFonts w:cstheme="minorHAnsi"/>
          <w:b w:val="0"/>
          <w:bCs w:val="0"/>
        </w:rPr>
        <w:t>SPI</w:t>
      </w:r>
      <w:r w:rsidRPr="00F85B1D">
        <w:rPr>
          <w:rFonts w:cstheme="minorHAnsi"/>
        </w:rPr>
        <w:t xml:space="preserve"> buses for connecting to sensors and other peripherals, and </w:t>
      </w:r>
      <w:r w:rsidRPr="00F85B1D">
        <w:rPr>
          <w:rStyle w:val="Strong"/>
          <w:rFonts w:cstheme="minorHAnsi"/>
          <w:b w:val="0"/>
          <w:bCs w:val="0"/>
        </w:rPr>
        <w:t>USB</w:t>
      </w:r>
      <w:r w:rsidRPr="00F85B1D">
        <w:rPr>
          <w:rFonts w:cstheme="minorHAnsi"/>
        </w:rPr>
        <w:t xml:space="preserve"> (host and device modes) for data transfer or peripheral connections like flash drives. It also features a </w:t>
      </w:r>
      <w:r w:rsidRPr="00F85B1D">
        <w:rPr>
          <w:rStyle w:val="Strong"/>
          <w:rFonts w:cstheme="minorHAnsi"/>
          <w:b w:val="0"/>
          <w:bCs w:val="0"/>
        </w:rPr>
        <w:t>10/100 Ethernet port</w:t>
      </w:r>
      <w:r w:rsidRPr="00F85B1D">
        <w:rPr>
          <w:rFonts w:cstheme="minorHAnsi"/>
        </w:rPr>
        <w:t xml:space="preserve"> for high-speed networking and supports </w:t>
      </w:r>
      <w:r w:rsidRPr="00F85B1D">
        <w:rPr>
          <w:rStyle w:val="Strong"/>
          <w:rFonts w:cstheme="minorHAnsi"/>
          <w:b w:val="0"/>
          <w:bCs w:val="0"/>
        </w:rPr>
        <w:t>CAN bus</w:t>
      </w:r>
      <w:r w:rsidRPr="00F85B1D">
        <w:rPr>
          <w:rFonts w:cstheme="minorHAnsi"/>
        </w:rPr>
        <w:t xml:space="preserve"> for robust industrial communication. These interfaces are accessible through its </w:t>
      </w:r>
      <w:r w:rsidRPr="00F85B1D">
        <w:rPr>
          <w:rStyle w:val="Strong"/>
          <w:rFonts w:cstheme="minorHAnsi"/>
          <w:b w:val="0"/>
          <w:bCs w:val="0"/>
        </w:rPr>
        <w:t>P8 and P9 header pins</w:t>
      </w:r>
      <w:r w:rsidRPr="00F85B1D">
        <w:rPr>
          <w:rFonts w:cstheme="minorHAnsi"/>
        </w:rPr>
        <w:t>, making the board highly versatile for various satellite subsystems.</w:t>
      </w:r>
    </w:p>
    <w:p w14:paraId="761C9366" w14:textId="47EE2DDC" w:rsidR="00696304" w:rsidRPr="00696304" w:rsidRDefault="00696304" w:rsidP="000E65E0">
      <w:pPr>
        <w:shd w:val="clear" w:color="auto" w:fill="FFFFFF"/>
        <w:spacing w:after="300" w:line="240" w:lineRule="auto"/>
        <w:rPr>
          <w:rFonts w:eastAsia="Times New Roman" w:cstheme="minorHAnsi"/>
          <w:b/>
          <w:bCs/>
          <w:sz w:val="24"/>
          <w:szCs w:val="24"/>
        </w:rPr>
      </w:pPr>
      <w:r w:rsidRPr="00696304">
        <w:rPr>
          <w:rFonts w:eastAsia="Times New Roman" w:cstheme="minorHAnsi"/>
          <w:b/>
          <w:bCs/>
          <w:sz w:val="24"/>
          <w:szCs w:val="24"/>
        </w:rPr>
        <w:t>PROGRAMMING</w:t>
      </w:r>
    </w:p>
    <w:p w14:paraId="43FBBA8E" w14:textId="133F1530" w:rsidR="000E65E0" w:rsidRPr="000E65E0" w:rsidRDefault="000E65E0" w:rsidP="000E65E0">
      <w:pPr>
        <w:shd w:val="clear" w:color="auto" w:fill="FFFFFF"/>
        <w:spacing w:after="300" w:line="240" w:lineRule="auto"/>
        <w:rPr>
          <w:rFonts w:eastAsia="Times New Roman" w:cstheme="minorHAnsi"/>
          <w:sz w:val="24"/>
          <w:szCs w:val="24"/>
        </w:rPr>
      </w:pPr>
      <w:r w:rsidRPr="000E65E0">
        <w:rPr>
          <w:rFonts w:eastAsia="Times New Roman" w:cstheme="minorHAnsi"/>
          <w:sz w:val="24"/>
          <w:szCs w:val="24"/>
        </w:rPr>
        <w:t>The BeagleBone Black (BBB) supports flexible and powerful programming options thanks to its built-in Linux operating system (usually Debian or Ubuntu). Users can write code directly on the board using high-level languages like Python, C, C++, JavaScript (Node.js), or even Shell scripting. It comes with Cloud9 IDE pre-installed, allowing users to code in a web-based environment through a browser by simply connecting the BBB via USB.</w:t>
      </w:r>
    </w:p>
    <w:p w14:paraId="2B30ACD5" w14:textId="0722E385" w:rsidR="000E65E0" w:rsidRPr="000E65E0" w:rsidRDefault="000E65E0" w:rsidP="000E65E0">
      <w:pPr>
        <w:shd w:val="clear" w:color="auto" w:fill="FFFFFF"/>
        <w:spacing w:after="300" w:line="240" w:lineRule="auto"/>
        <w:rPr>
          <w:rFonts w:eastAsia="Times New Roman" w:cstheme="minorHAnsi"/>
          <w:sz w:val="24"/>
          <w:szCs w:val="24"/>
        </w:rPr>
      </w:pPr>
      <w:r w:rsidRPr="000E65E0">
        <w:rPr>
          <w:rFonts w:eastAsia="Times New Roman" w:cstheme="minorHAnsi"/>
          <w:sz w:val="24"/>
          <w:szCs w:val="24"/>
        </w:rPr>
        <w:t>For hardware control, programmers can use libraries like Adafruit</w:t>
      </w:r>
      <w:r w:rsidR="00F85B1D">
        <w:rPr>
          <w:rFonts w:eastAsia="Times New Roman" w:cstheme="minorHAnsi"/>
          <w:sz w:val="24"/>
          <w:szCs w:val="24"/>
        </w:rPr>
        <w:t xml:space="preserve"> </w:t>
      </w:r>
      <w:r w:rsidRPr="000E65E0">
        <w:rPr>
          <w:rFonts w:eastAsia="Times New Roman" w:cstheme="minorHAnsi"/>
          <w:sz w:val="24"/>
          <w:szCs w:val="24"/>
        </w:rPr>
        <w:t xml:space="preserve">BBIO or </w:t>
      </w:r>
      <w:proofErr w:type="spellStart"/>
      <w:r w:rsidRPr="000E65E0">
        <w:rPr>
          <w:rFonts w:eastAsia="Times New Roman" w:cstheme="minorHAnsi"/>
          <w:sz w:val="24"/>
          <w:szCs w:val="24"/>
        </w:rPr>
        <w:t>libpruio</w:t>
      </w:r>
      <w:proofErr w:type="spellEnd"/>
      <w:r w:rsidRPr="000E65E0">
        <w:rPr>
          <w:rFonts w:eastAsia="Times New Roman" w:cstheme="minorHAnsi"/>
          <w:sz w:val="24"/>
          <w:szCs w:val="24"/>
        </w:rPr>
        <w:t xml:space="preserve"> to manage GPIO, PWM, UART, I²C, and SPI interfaces. It also supports the BoneScript </w:t>
      </w:r>
      <w:r w:rsidR="00061273" w:rsidRPr="000E65E0">
        <w:rPr>
          <w:rFonts w:eastAsia="Times New Roman" w:cstheme="minorHAnsi"/>
          <w:sz w:val="24"/>
          <w:szCs w:val="24"/>
        </w:rPr>
        <w:t>library</w:t>
      </w:r>
      <w:r w:rsidR="00061273">
        <w:rPr>
          <w:rFonts w:eastAsia="Times New Roman" w:cstheme="minorHAnsi"/>
          <w:sz w:val="24"/>
          <w:szCs w:val="24"/>
        </w:rPr>
        <w:t>,</w:t>
      </w:r>
      <w:r w:rsidR="00061273" w:rsidRPr="000E65E0">
        <w:rPr>
          <w:rFonts w:eastAsia="Times New Roman" w:cstheme="minorHAnsi"/>
          <w:sz w:val="24"/>
          <w:szCs w:val="24"/>
        </w:rPr>
        <w:t xml:space="preserve"> similar</w:t>
      </w:r>
      <w:r w:rsidRPr="000E65E0">
        <w:rPr>
          <w:rFonts w:eastAsia="Times New Roman" w:cstheme="minorHAnsi"/>
          <w:sz w:val="24"/>
          <w:szCs w:val="24"/>
        </w:rPr>
        <w:t xml:space="preserve"> to </w:t>
      </w:r>
      <w:r w:rsidR="00061273" w:rsidRPr="000E65E0">
        <w:rPr>
          <w:rFonts w:eastAsia="Times New Roman" w:cstheme="minorHAnsi"/>
          <w:sz w:val="24"/>
          <w:szCs w:val="24"/>
        </w:rPr>
        <w:t>JavaScript</w:t>
      </w:r>
      <w:r w:rsidR="00061273">
        <w:rPr>
          <w:rFonts w:eastAsia="Times New Roman" w:cstheme="minorHAnsi"/>
          <w:sz w:val="24"/>
          <w:szCs w:val="24"/>
        </w:rPr>
        <w:t>,</w:t>
      </w:r>
      <w:r w:rsidR="00061273" w:rsidRPr="000E65E0">
        <w:rPr>
          <w:rFonts w:eastAsia="Times New Roman" w:cstheme="minorHAnsi"/>
          <w:sz w:val="24"/>
          <w:szCs w:val="24"/>
        </w:rPr>
        <w:t xml:space="preserve"> for</w:t>
      </w:r>
      <w:r w:rsidRPr="000E65E0">
        <w:rPr>
          <w:rFonts w:eastAsia="Times New Roman" w:cstheme="minorHAnsi"/>
          <w:sz w:val="24"/>
          <w:szCs w:val="24"/>
        </w:rPr>
        <w:t xml:space="preserve"> easy control of hardware pins. Additionally, developers can write low-level code for PRUs (Programmable Real-time Units) to achieve real-time performance where needed. Programming is typically done via SSH access, remote desktop, or USB mass storage, making development highly accessible.</w:t>
      </w:r>
    </w:p>
    <w:p w14:paraId="056339A7" w14:textId="77777777" w:rsidR="000E65E0" w:rsidRPr="000E65E0" w:rsidRDefault="000E65E0" w:rsidP="000E65E0">
      <w:pPr>
        <w:shd w:val="clear" w:color="auto" w:fill="FFFFFF"/>
        <w:spacing w:after="300" w:line="240" w:lineRule="auto"/>
        <w:rPr>
          <w:rFonts w:eastAsia="Times New Roman" w:cstheme="minorHAnsi"/>
          <w:sz w:val="24"/>
          <w:szCs w:val="24"/>
        </w:rPr>
      </w:pPr>
      <w:r w:rsidRPr="000E65E0">
        <w:rPr>
          <w:rFonts w:eastAsia="Times New Roman" w:cstheme="minorHAnsi"/>
          <w:sz w:val="24"/>
          <w:szCs w:val="24"/>
        </w:rPr>
        <w:t>This versatility makes the BeagleBone Black an excellent platform for both real-time embedded control and high-level application development in nanosatellite systems</w:t>
      </w:r>
    </w:p>
    <w:p w14:paraId="63DB1D32" w14:textId="77777777" w:rsidR="000E65E0" w:rsidRDefault="000E65E0" w:rsidP="00711F20">
      <w:pPr>
        <w:shd w:val="clear" w:color="auto" w:fill="FFFFFF"/>
        <w:spacing w:after="300" w:line="240" w:lineRule="auto"/>
        <w:rPr>
          <w:rFonts w:eastAsia="Times New Roman" w:cstheme="minorHAnsi"/>
          <w:b/>
          <w:bCs/>
          <w:color w:val="0000CD"/>
          <w:sz w:val="24"/>
          <w:szCs w:val="24"/>
        </w:rPr>
      </w:pPr>
    </w:p>
    <w:p w14:paraId="5CA5BA7A" w14:textId="6364C205" w:rsidR="00432A75" w:rsidRDefault="00711F20" w:rsidP="00711F20">
      <w:pPr>
        <w:shd w:val="clear" w:color="auto" w:fill="FFFFFF"/>
        <w:spacing w:after="300" w:line="240" w:lineRule="auto"/>
        <w:rPr>
          <w:rFonts w:eastAsia="Times New Roman" w:cstheme="minorHAnsi"/>
          <w:b/>
          <w:bCs/>
          <w:color w:val="0000CD"/>
          <w:sz w:val="24"/>
          <w:szCs w:val="24"/>
        </w:rPr>
      </w:pPr>
      <w:r>
        <w:rPr>
          <w:rFonts w:eastAsia="Times New Roman" w:cstheme="minorHAnsi"/>
          <w:b/>
          <w:bCs/>
          <w:color w:val="0000CD"/>
          <w:sz w:val="24"/>
          <w:szCs w:val="24"/>
        </w:rPr>
        <w:t>Approximate cost</w:t>
      </w:r>
    </w:p>
    <w:p w14:paraId="7AD0637D" w14:textId="3846AA86" w:rsidR="00711F20" w:rsidRDefault="00711F20" w:rsidP="00711F20">
      <w:pPr>
        <w:pStyle w:val="ListParagraph"/>
        <w:numPr>
          <w:ilvl w:val="0"/>
          <w:numId w:val="31"/>
        </w:numPr>
        <w:shd w:val="clear" w:color="auto" w:fill="FFFFFF"/>
        <w:spacing w:after="300" w:line="240" w:lineRule="auto"/>
        <w:rPr>
          <w:rFonts w:eastAsia="Times New Roman" w:cstheme="minorHAnsi"/>
          <w:sz w:val="24"/>
          <w:szCs w:val="24"/>
        </w:rPr>
      </w:pPr>
      <w:proofErr w:type="spellStart"/>
      <w:r w:rsidRPr="00711F20">
        <w:rPr>
          <w:rFonts w:eastAsia="Times New Roman" w:cstheme="minorHAnsi"/>
          <w:sz w:val="24"/>
          <w:szCs w:val="24"/>
        </w:rPr>
        <w:t>Nerokas</w:t>
      </w:r>
      <w:proofErr w:type="spellEnd"/>
      <w:r w:rsidRPr="00711F20">
        <w:rPr>
          <w:rFonts w:eastAsia="Times New Roman" w:cstheme="minorHAnsi"/>
          <w:sz w:val="24"/>
          <w:szCs w:val="24"/>
        </w:rPr>
        <w:t xml:space="preserve">- </w:t>
      </w:r>
      <w:proofErr w:type="spellStart"/>
      <w:r w:rsidRPr="00711F20">
        <w:rPr>
          <w:rFonts w:eastAsia="Times New Roman" w:cstheme="minorHAnsi"/>
          <w:sz w:val="24"/>
          <w:szCs w:val="24"/>
        </w:rPr>
        <w:t>ksh</w:t>
      </w:r>
      <w:proofErr w:type="spellEnd"/>
      <w:r w:rsidRPr="00711F20">
        <w:rPr>
          <w:rFonts w:eastAsia="Times New Roman" w:cstheme="minorHAnsi"/>
          <w:sz w:val="24"/>
          <w:szCs w:val="24"/>
        </w:rPr>
        <w:t>. 8000</w:t>
      </w:r>
    </w:p>
    <w:p w14:paraId="0A08A163" w14:textId="618C36D2" w:rsidR="00711F20" w:rsidRPr="00711F20" w:rsidRDefault="00A760A7" w:rsidP="00711F20">
      <w:pPr>
        <w:pStyle w:val="ListParagraph"/>
        <w:numPr>
          <w:ilvl w:val="0"/>
          <w:numId w:val="31"/>
        </w:numPr>
        <w:shd w:val="clear" w:color="auto" w:fill="FFFFFF"/>
        <w:spacing w:after="300" w:line="240" w:lineRule="auto"/>
        <w:rPr>
          <w:rFonts w:eastAsia="Times New Roman" w:cstheme="minorHAnsi"/>
          <w:sz w:val="24"/>
          <w:szCs w:val="24"/>
        </w:rPr>
      </w:pPr>
      <w:r>
        <w:rPr>
          <w:rFonts w:eastAsia="Times New Roman" w:cstheme="minorHAnsi"/>
          <w:sz w:val="24"/>
          <w:szCs w:val="24"/>
        </w:rPr>
        <w:t xml:space="preserve">Jumia- </w:t>
      </w:r>
      <w:proofErr w:type="spellStart"/>
      <w:r>
        <w:rPr>
          <w:rFonts w:eastAsia="Times New Roman" w:cstheme="minorHAnsi"/>
          <w:sz w:val="24"/>
          <w:szCs w:val="24"/>
        </w:rPr>
        <w:t>Ksh</w:t>
      </w:r>
      <w:proofErr w:type="spellEnd"/>
      <w:r>
        <w:rPr>
          <w:rFonts w:eastAsia="Times New Roman" w:cstheme="minorHAnsi"/>
          <w:sz w:val="24"/>
          <w:szCs w:val="24"/>
        </w:rPr>
        <w:t>. 13,924</w:t>
      </w:r>
    </w:p>
    <w:p w14:paraId="2DC0A313" w14:textId="77777777" w:rsidR="00711F20" w:rsidRPr="00711F20" w:rsidRDefault="00711F20" w:rsidP="00432A75">
      <w:pPr>
        <w:shd w:val="clear" w:color="auto" w:fill="FFFFFF"/>
        <w:spacing w:after="300" w:line="240" w:lineRule="auto"/>
        <w:ind w:left="1134"/>
        <w:rPr>
          <w:rFonts w:eastAsia="Times New Roman" w:cstheme="minorHAnsi"/>
          <w:sz w:val="24"/>
          <w:szCs w:val="24"/>
        </w:rPr>
      </w:pPr>
    </w:p>
    <w:p w14:paraId="488ECD4C" w14:textId="760C2A05" w:rsidR="00711F20" w:rsidRPr="00765051" w:rsidRDefault="00711F20" w:rsidP="00432A75">
      <w:pPr>
        <w:shd w:val="clear" w:color="auto" w:fill="FFFFFF"/>
        <w:spacing w:after="300" w:line="240" w:lineRule="auto"/>
        <w:ind w:left="1134"/>
        <w:rPr>
          <w:rFonts w:eastAsia="Times New Roman" w:cstheme="minorHAnsi"/>
          <w:b/>
          <w:bCs/>
          <w:color w:val="0000CD"/>
          <w:sz w:val="24"/>
          <w:szCs w:val="24"/>
        </w:rPr>
      </w:pPr>
    </w:p>
    <w:p w14:paraId="5CEFBD86" w14:textId="16CDB27F" w:rsidR="00432A75" w:rsidRDefault="00432A75" w:rsidP="00432A75">
      <w:pPr>
        <w:shd w:val="clear" w:color="auto" w:fill="FFFFFF"/>
        <w:spacing w:after="300" w:line="240" w:lineRule="auto"/>
        <w:ind w:left="1134"/>
        <w:rPr>
          <w:rFonts w:eastAsia="Times New Roman" w:cstheme="minorHAnsi"/>
          <w:b/>
          <w:bCs/>
          <w:color w:val="0000CD"/>
          <w:sz w:val="24"/>
          <w:szCs w:val="24"/>
        </w:rPr>
      </w:pPr>
      <w:r w:rsidRPr="00C743BF">
        <w:rPr>
          <w:rFonts w:eastAsia="Times New Roman" w:cstheme="minorHAnsi"/>
          <w:b/>
          <w:bCs/>
          <w:color w:val="0000CD"/>
          <w:sz w:val="24"/>
          <w:szCs w:val="24"/>
        </w:rPr>
        <w:t xml:space="preserve">3.) </w:t>
      </w:r>
      <w:r w:rsidR="00097A31">
        <w:rPr>
          <w:rFonts w:eastAsia="Times New Roman" w:cstheme="minorHAnsi"/>
          <w:b/>
          <w:bCs/>
          <w:color w:val="0000CD"/>
          <w:sz w:val="24"/>
          <w:szCs w:val="24"/>
        </w:rPr>
        <w:t>A</w:t>
      </w:r>
      <w:r w:rsidRPr="00C743BF">
        <w:rPr>
          <w:rFonts w:eastAsia="Times New Roman" w:cstheme="minorHAnsi"/>
          <w:b/>
          <w:bCs/>
          <w:color w:val="0000CD"/>
          <w:sz w:val="24"/>
          <w:szCs w:val="24"/>
        </w:rPr>
        <w:t>pplications of BeagleBone Black</w:t>
      </w:r>
    </w:p>
    <w:p w14:paraId="1E298A24" w14:textId="77777777" w:rsidR="00432A75" w:rsidRPr="00432A75" w:rsidRDefault="00432A75" w:rsidP="00432A75">
      <w:pPr>
        <w:shd w:val="clear" w:color="auto" w:fill="FFFFFF"/>
        <w:spacing w:after="300" w:line="240" w:lineRule="auto"/>
        <w:rPr>
          <w:rFonts w:eastAsia="Times New Roman" w:cstheme="minorHAnsi"/>
          <w:color w:val="000000"/>
          <w:sz w:val="24"/>
          <w:szCs w:val="24"/>
        </w:rPr>
      </w:pPr>
      <w:r w:rsidRPr="00432A75">
        <w:rPr>
          <w:rFonts w:eastAsia="Times New Roman" w:cstheme="minorHAnsi"/>
          <w:color w:val="000000"/>
          <w:sz w:val="24"/>
          <w:szCs w:val="24"/>
        </w:rPr>
        <w:t>Used as an embedded computer in industry</w:t>
      </w:r>
    </w:p>
    <w:p w14:paraId="3AA5426C" w14:textId="77777777" w:rsidR="00432A75" w:rsidRPr="00432A75" w:rsidRDefault="00432A75" w:rsidP="00432A75">
      <w:pPr>
        <w:numPr>
          <w:ilvl w:val="0"/>
          <w:numId w:val="9"/>
        </w:numPr>
        <w:shd w:val="clear" w:color="auto" w:fill="FFFFFF"/>
        <w:spacing w:after="300" w:line="240" w:lineRule="auto"/>
        <w:rPr>
          <w:rFonts w:eastAsia="Times New Roman" w:cstheme="minorHAnsi"/>
          <w:color w:val="000000"/>
          <w:sz w:val="24"/>
          <w:szCs w:val="24"/>
        </w:rPr>
      </w:pPr>
      <w:r w:rsidRPr="00432A75">
        <w:rPr>
          <w:rFonts w:eastAsia="Times New Roman" w:cstheme="minorHAnsi"/>
          <w:color w:val="000000"/>
          <w:sz w:val="24"/>
          <w:szCs w:val="24"/>
        </w:rPr>
        <w:t> With low cost, easy to connect to peripheral devices, meeting industrial standards,</w:t>
      </w:r>
    </w:p>
    <w:p w14:paraId="70F1FDAD" w14:textId="4EDDA0B5" w:rsidR="00432A75" w:rsidRPr="00432A75" w:rsidRDefault="00432A75" w:rsidP="00432A75">
      <w:pPr>
        <w:numPr>
          <w:ilvl w:val="0"/>
          <w:numId w:val="9"/>
        </w:numPr>
        <w:shd w:val="clear" w:color="auto" w:fill="FFFFFF"/>
        <w:spacing w:after="300" w:line="240" w:lineRule="auto"/>
        <w:rPr>
          <w:rFonts w:eastAsia="Times New Roman" w:cstheme="minorHAnsi"/>
          <w:color w:val="000000"/>
          <w:sz w:val="24"/>
          <w:szCs w:val="24"/>
        </w:rPr>
      </w:pPr>
      <w:r w:rsidRPr="00432A75">
        <w:rPr>
          <w:rFonts w:eastAsia="Times New Roman" w:cstheme="minorHAnsi"/>
          <w:color w:val="000000"/>
          <w:sz w:val="24"/>
          <w:szCs w:val="24"/>
        </w:rPr>
        <w:t> Works well in temperature range from -40C to +85C, suitable for 3D printer or CNC projects</w:t>
      </w:r>
    </w:p>
    <w:p w14:paraId="2DD4ED70" w14:textId="11448AC7" w:rsidR="00432A75" w:rsidRPr="00432A75" w:rsidRDefault="00432A75" w:rsidP="00432A75">
      <w:pPr>
        <w:shd w:val="clear" w:color="auto" w:fill="FFFFFF"/>
        <w:spacing w:after="300" w:line="240" w:lineRule="auto"/>
        <w:rPr>
          <w:rFonts w:eastAsia="Times New Roman" w:cstheme="minorHAnsi"/>
          <w:color w:val="000000"/>
          <w:sz w:val="24"/>
          <w:szCs w:val="24"/>
        </w:rPr>
      </w:pPr>
      <w:r w:rsidRPr="00432A75">
        <w:rPr>
          <w:rFonts w:eastAsia="Times New Roman" w:cstheme="minorHAnsi"/>
          <w:color w:val="000000"/>
          <w:sz w:val="24"/>
          <w:szCs w:val="24"/>
        </w:rPr>
        <w:t> Do Robot projects </w:t>
      </w:r>
    </w:p>
    <w:p w14:paraId="7626D37A" w14:textId="136F3F1D" w:rsidR="00765051" w:rsidRPr="00765051" w:rsidRDefault="00765051" w:rsidP="00765051">
      <w:pPr>
        <w:shd w:val="clear" w:color="auto" w:fill="FFFFFF"/>
        <w:spacing w:after="300" w:line="240" w:lineRule="auto"/>
        <w:outlineLvl w:val="0"/>
        <w:rPr>
          <w:rFonts w:eastAsia="Times New Roman" w:cstheme="minorHAnsi"/>
          <w:kern w:val="36"/>
          <w:sz w:val="24"/>
          <w:szCs w:val="24"/>
        </w:rPr>
      </w:pPr>
      <w:r w:rsidRPr="00765051">
        <w:rPr>
          <w:rFonts w:eastAsia="Times New Roman" w:cstheme="minorHAnsi"/>
          <w:kern w:val="36"/>
          <w:sz w:val="24"/>
          <w:szCs w:val="24"/>
        </w:rPr>
        <w:t xml:space="preserve"> </w:t>
      </w:r>
      <w:r w:rsidR="00107A9F" w:rsidRPr="00765051">
        <w:rPr>
          <w:rFonts w:eastAsia="Times New Roman" w:cstheme="minorHAnsi"/>
          <w:color w:val="4472C4" w:themeColor="accent1"/>
          <w:kern w:val="36"/>
          <w:sz w:val="24"/>
          <w:szCs w:val="24"/>
        </w:rPr>
        <w:t>RECOMMENDED USE:</w:t>
      </w:r>
    </w:p>
    <w:p w14:paraId="4A8BD3A6" w14:textId="77777777" w:rsidR="00765051" w:rsidRPr="00765051" w:rsidRDefault="00765051" w:rsidP="00765051">
      <w:pPr>
        <w:numPr>
          <w:ilvl w:val="0"/>
          <w:numId w:val="8"/>
        </w:numPr>
        <w:shd w:val="clear" w:color="auto" w:fill="FFFFFF"/>
        <w:spacing w:after="300" w:line="240" w:lineRule="auto"/>
        <w:outlineLvl w:val="0"/>
        <w:rPr>
          <w:rFonts w:eastAsia="Times New Roman" w:cstheme="minorHAnsi"/>
          <w:kern w:val="36"/>
          <w:sz w:val="24"/>
          <w:szCs w:val="24"/>
        </w:rPr>
      </w:pPr>
      <w:r w:rsidRPr="00765051">
        <w:rPr>
          <w:rFonts w:eastAsia="Times New Roman" w:cstheme="minorHAnsi"/>
          <w:kern w:val="36"/>
          <w:sz w:val="24"/>
          <w:szCs w:val="24"/>
        </w:rPr>
        <w:t>Payload data processing</w:t>
      </w:r>
    </w:p>
    <w:p w14:paraId="71436988" w14:textId="77777777" w:rsidR="00765051" w:rsidRPr="00765051" w:rsidRDefault="00765051" w:rsidP="00765051">
      <w:pPr>
        <w:numPr>
          <w:ilvl w:val="0"/>
          <w:numId w:val="8"/>
        </w:numPr>
        <w:shd w:val="clear" w:color="auto" w:fill="FFFFFF"/>
        <w:spacing w:after="300" w:line="240" w:lineRule="auto"/>
        <w:outlineLvl w:val="0"/>
        <w:rPr>
          <w:rFonts w:eastAsia="Times New Roman" w:cstheme="minorHAnsi"/>
          <w:kern w:val="36"/>
          <w:sz w:val="24"/>
          <w:szCs w:val="24"/>
        </w:rPr>
      </w:pPr>
      <w:r w:rsidRPr="00765051">
        <w:rPr>
          <w:rFonts w:eastAsia="Times New Roman" w:cstheme="minorHAnsi"/>
          <w:kern w:val="36"/>
          <w:sz w:val="24"/>
          <w:szCs w:val="24"/>
        </w:rPr>
        <w:t>Image or signal analysis</w:t>
      </w:r>
    </w:p>
    <w:p w14:paraId="42348BA1" w14:textId="5300EB0B" w:rsidR="00765051" w:rsidRDefault="00765051" w:rsidP="00765051">
      <w:pPr>
        <w:numPr>
          <w:ilvl w:val="0"/>
          <w:numId w:val="8"/>
        </w:numPr>
        <w:shd w:val="clear" w:color="auto" w:fill="FFFFFF"/>
        <w:spacing w:after="300" w:line="240" w:lineRule="auto"/>
        <w:outlineLvl w:val="0"/>
        <w:rPr>
          <w:rFonts w:eastAsia="Times New Roman" w:cstheme="minorHAnsi"/>
          <w:kern w:val="36"/>
          <w:sz w:val="24"/>
          <w:szCs w:val="24"/>
        </w:rPr>
      </w:pPr>
      <w:r w:rsidRPr="00765051">
        <w:rPr>
          <w:rFonts w:eastAsia="Times New Roman" w:cstheme="minorHAnsi"/>
          <w:kern w:val="36"/>
          <w:sz w:val="24"/>
          <w:szCs w:val="24"/>
        </w:rPr>
        <w:t>Backup On-Board Computer (OBC)</w:t>
      </w:r>
    </w:p>
    <w:p w14:paraId="7A47BC6F" w14:textId="46780B05" w:rsidR="00A760A7" w:rsidRPr="00A760A7" w:rsidRDefault="00A760A7" w:rsidP="00A760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sidRPr="00A760A7">
        <w:rPr>
          <w:rFonts w:ascii="Times New Roman" w:eastAsia="Times New Roman" w:hAnsi="Times New Roman" w:cs="Times New Roman"/>
          <w:b/>
          <w:bCs/>
          <w:sz w:val="24"/>
          <w:szCs w:val="24"/>
        </w:rPr>
        <w:t xml:space="preserve">elevance of the </w:t>
      </w:r>
      <w:r w:rsidRPr="00A760A7">
        <w:rPr>
          <w:rFonts w:ascii="Times New Roman" w:eastAsia="Times New Roman" w:hAnsi="Times New Roman" w:cs="Times New Roman"/>
          <w:b/>
          <w:bCs/>
          <w:sz w:val="24"/>
          <w:szCs w:val="24"/>
        </w:rPr>
        <w:t>Beagle Bone</w:t>
      </w:r>
      <w:r w:rsidRPr="00A760A7">
        <w:rPr>
          <w:rFonts w:ascii="Times New Roman" w:eastAsia="Times New Roman" w:hAnsi="Times New Roman" w:cs="Times New Roman"/>
          <w:b/>
          <w:bCs/>
          <w:sz w:val="24"/>
          <w:szCs w:val="24"/>
        </w:rPr>
        <w:t xml:space="preserve"> Black to a nanosatellite project</w:t>
      </w:r>
    </w:p>
    <w:p w14:paraId="2D14D98C" w14:textId="46608F0F" w:rsidR="00A760A7" w:rsidRPr="00A760A7" w:rsidRDefault="00A760A7" w:rsidP="00A760A7">
      <w:pPr>
        <w:spacing w:before="100" w:beforeAutospacing="1" w:after="100" w:afterAutospacing="1" w:line="240" w:lineRule="auto"/>
        <w:rPr>
          <w:rFonts w:ascii="Times New Roman" w:eastAsia="Times New Roman" w:hAnsi="Times New Roman" w:cs="Times New Roman"/>
          <w:sz w:val="24"/>
          <w:szCs w:val="24"/>
        </w:rPr>
      </w:pPr>
      <w:r w:rsidRPr="00A760A7">
        <w:rPr>
          <w:rFonts w:ascii="Times New Roman" w:eastAsia="Times New Roman" w:hAnsi="Times New Roman" w:cs="Times New Roman"/>
          <w:sz w:val="24"/>
          <w:szCs w:val="24"/>
        </w:rPr>
        <w:t xml:space="preserve">The </w:t>
      </w:r>
      <w:r w:rsidRPr="00A760A7">
        <w:rPr>
          <w:rFonts w:ascii="Times New Roman" w:eastAsia="Times New Roman" w:hAnsi="Times New Roman" w:cs="Times New Roman"/>
          <w:sz w:val="24"/>
          <w:szCs w:val="24"/>
        </w:rPr>
        <w:t>Beagle Bone</w:t>
      </w:r>
      <w:r w:rsidRPr="00A760A7">
        <w:rPr>
          <w:rFonts w:ascii="Times New Roman" w:eastAsia="Times New Roman" w:hAnsi="Times New Roman" w:cs="Times New Roman"/>
          <w:sz w:val="24"/>
          <w:szCs w:val="24"/>
        </w:rPr>
        <w:t xml:space="preserve"> Black is highly relevant to nanosatellite projects due to its powerful processing capabilities and rich I/O features. It is equipped with a 1GHz ARM Cortex-A8 processor and 512MB of RAM, making it suitable for data-intensive tasks like image processing, attitude control algorithms, and real-time data analysis. With onboard USB, Ethernet, HDMI, and GPIOs, it supports multiple sensor interfaces, external storage, and communication modules (e.g., GSM, GPS, RF). Its support for Linux (Ubuntu, Debian, etc.) allows for high-level programming, multitasking, and easier integration of open-source tools. The board's expandability via capes and its ability to run real-time applications using PRUs (Programmable Real-time Units) make it ideal for handling autonomous control systems within a satellite. Despite its relatively </w:t>
      </w:r>
      <w:proofErr w:type="gramStart"/>
      <w:r w:rsidRPr="00A760A7">
        <w:rPr>
          <w:rFonts w:ascii="Times New Roman" w:eastAsia="Times New Roman" w:hAnsi="Times New Roman" w:cs="Times New Roman"/>
          <w:sz w:val="24"/>
          <w:szCs w:val="24"/>
        </w:rPr>
        <w:t>high power</w:t>
      </w:r>
      <w:proofErr w:type="gramEnd"/>
      <w:r w:rsidRPr="00A760A7">
        <w:rPr>
          <w:rFonts w:ascii="Times New Roman" w:eastAsia="Times New Roman" w:hAnsi="Times New Roman" w:cs="Times New Roman"/>
          <w:sz w:val="24"/>
          <w:szCs w:val="24"/>
        </w:rPr>
        <w:t xml:space="preserve"> consumption, the </w:t>
      </w:r>
      <w:r w:rsidRPr="00A760A7">
        <w:rPr>
          <w:rFonts w:ascii="Times New Roman" w:eastAsia="Times New Roman" w:hAnsi="Times New Roman" w:cs="Times New Roman"/>
          <w:sz w:val="24"/>
          <w:szCs w:val="24"/>
        </w:rPr>
        <w:t>Beagle Bone</w:t>
      </w:r>
      <w:r w:rsidRPr="00A760A7">
        <w:rPr>
          <w:rFonts w:ascii="Times New Roman" w:eastAsia="Times New Roman" w:hAnsi="Times New Roman" w:cs="Times New Roman"/>
          <w:sz w:val="24"/>
          <w:szCs w:val="24"/>
        </w:rPr>
        <w:t xml:space="preserve"> Black is perfect for ground simulation, payload control, or onboard data handling, where complex processing and flexibility are more important than ultra-low power operation.</w:t>
      </w:r>
    </w:p>
    <w:p w14:paraId="6545F6CF" w14:textId="77777777" w:rsidR="00A760A7" w:rsidRDefault="00A760A7" w:rsidP="00A760A7">
      <w:pPr>
        <w:shd w:val="clear" w:color="auto" w:fill="FFFFFF"/>
        <w:spacing w:after="300" w:line="240" w:lineRule="auto"/>
        <w:ind w:left="720"/>
        <w:outlineLvl w:val="0"/>
        <w:rPr>
          <w:rFonts w:eastAsia="Times New Roman" w:cstheme="minorHAnsi"/>
          <w:kern w:val="36"/>
          <w:sz w:val="24"/>
          <w:szCs w:val="24"/>
        </w:rPr>
      </w:pPr>
    </w:p>
    <w:p w14:paraId="7D07BADE" w14:textId="2C98C89E" w:rsidR="00232C7D" w:rsidRDefault="00232C7D" w:rsidP="00232C7D">
      <w:pPr>
        <w:shd w:val="clear" w:color="auto" w:fill="FFFFFF"/>
        <w:spacing w:after="300" w:line="240" w:lineRule="auto"/>
        <w:ind w:left="720"/>
        <w:outlineLvl w:val="0"/>
        <w:rPr>
          <w:rFonts w:eastAsia="Times New Roman" w:cstheme="minorHAnsi"/>
          <w:kern w:val="36"/>
          <w:sz w:val="24"/>
          <w:szCs w:val="24"/>
        </w:rPr>
      </w:pPr>
    </w:p>
    <w:p w14:paraId="7C551383" w14:textId="66DA78AE" w:rsidR="00232C7D" w:rsidRDefault="00232C7D" w:rsidP="00232C7D">
      <w:pPr>
        <w:shd w:val="clear" w:color="auto" w:fill="FFFFFF"/>
        <w:spacing w:after="300" w:line="240" w:lineRule="auto"/>
        <w:ind w:left="720"/>
        <w:outlineLvl w:val="0"/>
        <w:rPr>
          <w:rFonts w:eastAsia="Times New Roman" w:cstheme="minorHAnsi"/>
          <w:kern w:val="36"/>
          <w:sz w:val="24"/>
          <w:szCs w:val="24"/>
        </w:rPr>
      </w:pPr>
    </w:p>
    <w:p w14:paraId="6654A139" w14:textId="57B9E4C4" w:rsidR="00232C7D" w:rsidRDefault="00232C7D" w:rsidP="00232C7D">
      <w:pPr>
        <w:shd w:val="clear" w:color="auto" w:fill="FFFFFF"/>
        <w:spacing w:after="300" w:line="240" w:lineRule="auto"/>
        <w:ind w:left="720"/>
        <w:outlineLvl w:val="0"/>
        <w:rPr>
          <w:rFonts w:eastAsia="Times New Roman" w:cstheme="minorHAnsi"/>
          <w:kern w:val="36"/>
          <w:sz w:val="24"/>
          <w:szCs w:val="24"/>
        </w:rPr>
      </w:pPr>
    </w:p>
    <w:p w14:paraId="43951068" w14:textId="253F9E52" w:rsidR="00232C7D" w:rsidRPr="00232C7D" w:rsidRDefault="00232C7D" w:rsidP="001E21FD">
      <w:pPr>
        <w:shd w:val="clear" w:color="auto" w:fill="FFFFFF"/>
        <w:spacing w:after="300" w:line="240" w:lineRule="auto"/>
        <w:outlineLvl w:val="0"/>
        <w:rPr>
          <w:rFonts w:eastAsia="Times New Roman" w:cstheme="minorHAnsi"/>
          <w:color w:val="4472C4" w:themeColor="accent1"/>
          <w:kern w:val="36"/>
          <w:sz w:val="24"/>
          <w:szCs w:val="24"/>
        </w:rPr>
      </w:pPr>
    </w:p>
    <w:p w14:paraId="48A33FC5" w14:textId="073B2F07" w:rsidR="00232C7D" w:rsidRPr="00232C7D" w:rsidRDefault="001E21FD" w:rsidP="00232C7D">
      <w:pPr>
        <w:shd w:val="clear" w:color="auto" w:fill="FFFFFF"/>
        <w:spacing w:after="300" w:line="240" w:lineRule="auto"/>
        <w:ind w:left="720"/>
        <w:outlineLvl w:val="0"/>
        <w:rPr>
          <w:rFonts w:eastAsia="Times New Roman" w:cstheme="minorHAnsi"/>
          <w:b/>
          <w:bCs/>
          <w:color w:val="4472C4" w:themeColor="accent1"/>
          <w:kern w:val="36"/>
          <w:sz w:val="24"/>
          <w:szCs w:val="24"/>
        </w:rPr>
      </w:pPr>
      <w:r w:rsidRPr="00A760A7">
        <w:rPr>
          <w:rFonts w:eastAsia="Times New Roman" w:cstheme="minorHAnsi"/>
          <w:b/>
          <w:bCs/>
          <w:color w:val="4472C4" w:themeColor="accent1"/>
          <w:kern w:val="36"/>
          <w:sz w:val="24"/>
          <w:szCs w:val="24"/>
        </w:rPr>
        <w:t xml:space="preserve">PIC16F877A MICROCONTROLLER </w:t>
      </w:r>
    </w:p>
    <w:p w14:paraId="39D2482D" w14:textId="6786B1B4" w:rsidR="00232C7D" w:rsidRPr="00232C7D" w:rsidRDefault="00232C7D" w:rsidP="00232C7D">
      <w:pPr>
        <w:shd w:val="clear" w:color="auto" w:fill="FFFFFF"/>
        <w:spacing w:after="300" w:line="240" w:lineRule="auto"/>
        <w:ind w:left="720"/>
        <w:outlineLvl w:val="0"/>
        <w:rPr>
          <w:rFonts w:eastAsia="Times New Roman" w:cstheme="minorHAnsi"/>
          <w:b/>
          <w:bCs/>
          <w:kern w:val="36"/>
          <w:sz w:val="24"/>
          <w:szCs w:val="24"/>
        </w:rPr>
      </w:pPr>
      <w:r w:rsidRPr="00232C7D">
        <w:rPr>
          <w:rFonts w:eastAsia="Times New Roman" w:cstheme="minorHAnsi"/>
          <w:b/>
          <w:bCs/>
          <w:kern w:val="36"/>
          <w:sz w:val="24"/>
          <w:szCs w:val="24"/>
        </w:rPr>
        <w:t>1. Features</w:t>
      </w:r>
    </w:p>
    <w:p w14:paraId="5327B77F" w14:textId="77777777" w:rsidR="00232C7D" w:rsidRPr="00232C7D" w:rsidRDefault="00232C7D" w:rsidP="00232C7D">
      <w:pPr>
        <w:numPr>
          <w:ilvl w:val="0"/>
          <w:numId w:val="10"/>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Architecture: 8-bit RISC</w:t>
      </w:r>
    </w:p>
    <w:p w14:paraId="35B7521D" w14:textId="77777777" w:rsidR="00232C7D" w:rsidRPr="00232C7D" w:rsidRDefault="00232C7D" w:rsidP="00232C7D">
      <w:pPr>
        <w:numPr>
          <w:ilvl w:val="0"/>
          <w:numId w:val="10"/>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Clock Speed: Up to 20 MHz</w:t>
      </w:r>
    </w:p>
    <w:p w14:paraId="54D5E73E" w14:textId="77777777" w:rsidR="00232C7D" w:rsidRPr="00232C7D" w:rsidRDefault="00232C7D" w:rsidP="00232C7D">
      <w:pPr>
        <w:numPr>
          <w:ilvl w:val="0"/>
          <w:numId w:val="10"/>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Program Memory: 14 KB Flash</w:t>
      </w:r>
    </w:p>
    <w:p w14:paraId="2D152505" w14:textId="77777777" w:rsidR="00232C7D" w:rsidRPr="00232C7D" w:rsidRDefault="00232C7D" w:rsidP="00232C7D">
      <w:pPr>
        <w:numPr>
          <w:ilvl w:val="0"/>
          <w:numId w:val="10"/>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RAM: 368 Bytes</w:t>
      </w:r>
    </w:p>
    <w:p w14:paraId="1F39EF16" w14:textId="77777777" w:rsidR="00232C7D" w:rsidRPr="00232C7D" w:rsidRDefault="00232C7D" w:rsidP="00232C7D">
      <w:pPr>
        <w:numPr>
          <w:ilvl w:val="0"/>
          <w:numId w:val="10"/>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EEPROM: 256 Bytes</w:t>
      </w:r>
    </w:p>
    <w:p w14:paraId="0C95D04C" w14:textId="77777777" w:rsidR="00232C7D" w:rsidRPr="00232C7D" w:rsidRDefault="00232C7D" w:rsidP="00232C7D">
      <w:pPr>
        <w:numPr>
          <w:ilvl w:val="0"/>
          <w:numId w:val="10"/>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Operating Voltage: 2V – 5.5V</w:t>
      </w:r>
    </w:p>
    <w:p w14:paraId="6A64BB04" w14:textId="77777777" w:rsidR="00232C7D" w:rsidRPr="00232C7D" w:rsidRDefault="00232C7D" w:rsidP="00232C7D">
      <w:pPr>
        <w:numPr>
          <w:ilvl w:val="0"/>
          <w:numId w:val="10"/>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I/O Pins: 33 (5 ports: A–E)</w:t>
      </w:r>
    </w:p>
    <w:p w14:paraId="35676644" w14:textId="77777777" w:rsidR="00232C7D" w:rsidRPr="00232C7D" w:rsidRDefault="00232C7D" w:rsidP="00232C7D">
      <w:pPr>
        <w:numPr>
          <w:ilvl w:val="0"/>
          <w:numId w:val="10"/>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Timers: 3 timers (Timer0, Timer1, Timer2)</w:t>
      </w:r>
    </w:p>
    <w:p w14:paraId="5ACB0210" w14:textId="77777777" w:rsidR="00232C7D" w:rsidRPr="00232C7D" w:rsidRDefault="00232C7D" w:rsidP="00232C7D">
      <w:pPr>
        <w:numPr>
          <w:ilvl w:val="0"/>
          <w:numId w:val="10"/>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Watchdog Timer: Built-in for safety</w:t>
      </w:r>
    </w:p>
    <w:p w14:paraId="391B04F7" w14:textId="77777777" w:rsidR="00232C7D" w:rsidRPr="00232C7D" w:rsidRDefault="00232C7D" w:rsidP="00232C7D">
      <w:pPr>
        <w:numPr>
          <w:ilvl w:val="0"/>
          <w:numId w:val="10"/>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Interrupts: 15 total interrupt sources</w:t>
      </w:r>
    </w:p>
    <w:p w14:paraId="5C9A59CF" w14:textId="600DEB7F" w:rsidR="00232C7D" w:rsidRPr="00232C7D" w:rsidRDefault="00232C7D" w:rsidP="00232C7D">
      <w:pPr>
        <w:shd w:val="clear" w:color="auto" w:fill="FFFFFF"/>
        <w:spacing w:after="300" w:line="240" w:lineRule="auto"/>
        <w:ind w:left="720"/>
        <w:outlineLvl w:val="0"/>
        <w:rPr>
          <w:rFonts w:eastAsia="Times New Roman" w:cstheme="minorHAnsi"/>
          <w:kern w:val="36"/>
          <w:sz w:val="24"/>
          <w:szCs w:val="24"/>
        </w:rPr>
      </w:pPr>
    </w:p>
    <w:p w14:paraId="2874517D" w14:textId="0705C8F3" w:rsidR="00232C7D" w:rsidRPr="00232C7D" w:rsidRDefault="004B3757" w:rsidP="00232C7D">
      <w:pPr>
        <w:shd w:val="clear" w:color="auto" w:fill="FFFFFF"/>
        <w:spacing w:after="300" w:line="240" w:lineRule="auto"/>
        <w:ind w:left="720"/>
        <w:outlineLvl w:val="0"/>
        <w:rPr>
          <w:rFonts w:eastAsia="Times New Roman" w:cstheme="minorHAnsi"/>
          <w:b/>
          <w:bCs/>
          <w:kern w:val="36"/>
          <w:sz w:val="24"/>
          <w:szCs w:val="24"/>
        </w:rPr>
      </w:pPr>
      <w:r w:rsidRPr="00232C7D">
        <w:rPr>
          <w:rFonts w:eastAsia="Times New Roman" w:cstheme="minorHAnsi"/>
          <w:b/>
          <w:bCs/>
          <w:kern w:val="36"/>
          <w:sz w:val="24"/>
          <w:szCs w:val="24"/>
        </w:rPr>
        <w:t xml:space="preserve"> 2. COMMUNICATION</w:t>
      </w:r>
    </w:p>
    <w:p w14:paraId="7D8139EC" w14:textId="43CACCD0" w:rsidR="00232C7D" w:rsidRPr="00232C7D" w:rsidRDefault="00394F7B" w:rsidP="00232C7D">
      <w:pPr>
        <w:shd w:val="clear" w:color="auto" w:fill="FFFFFF"/>
        <w:spacing w:after="300" w:line="240" w:lineRule="auto"/>
        <w:ind w:left="720"/>
        <w:outlineLvl w:val="0"/>
        <w:rPr>
          <w:rFonts w:eastAsia="Times New Roman" w:cstheme="minorHAnsi"/>
          <w:b/>
          <w:bCs/>
          <w:kern w:val="36"/>
          <w:sz w:val="24"/>
          <w:szCs w:val="24"/>
        </w:rPr>
      </w:pPr>
      <w:r w:rsidRPr="00394F7B">
        <w:t>The PIC16F877A microcontroller supports essential communication protocols that are useful in nanosatellite subsystems. It features a USART (Universal Synchronous/Asynchronous Receiver/Transmitter) module for serial communication, often used with devices like GPS modules, RS-232 interfaces, and telemetry units. The serial transmit pin is RC6/TX (pin 25) and the receive pin is RC7/RX (pin 26). For high-speed sensor communication, it includes an SPI (Serial Peripheral Interface) that uses RC3/SCK (pin 18) for the clock signal, RC4/SDI (pin 23) for input data (MISO), and RC5/SDO (pin 24) for output data (MOSI). A separate digital I/O pin such as RA5 (pin 7) is commonly used as the Chip Select (CS) line for SPI. The I²C (Inter-Integrated Circuit) interface supports communication with multiple slower peripherals using just two lines: RC3/SCL (pin 18) for the clock and RC4/SDA (pin 23) for data. This is ideal for connecting to temperature sensors, EEPROMs, or real-time clocks. Additionally, the PIC16F877A includes a Parallel Slave Port (using PORTD: pins RD0 to RD7, pins 19–22 and 27–30) which enables 8-bit parallel data transfer, useful in applications requiring faster throughput or wide data buses. Unlike the PIC18F4550, the PIC16F877A does</w:t>
      </w:r>
      <w:r w:rsidRPr="00394F7B">
        <w:rPr>
          <w:b/>
          <w:bCs/>
        </w:rPr>
        <w:t xml:space="preserve"> </w:t>
      </w:r>
      <w:r w:rsidRPr="00394F7B">
        <w:t>not have built-in USB or Ethernet, so such features would require external interface modules.</w:t>
      </w:r>
    </w:p>
    <w:p w14:paraId="68ADEDE2" w14:textId="77777777" w:rsidR="001E21FD" w:rsidRDefault="004B3757" w:rsidP="004B3757">
      <w:pPr>
        <w:shd w:val="clear" w:color="auto" w:fill="FFFFFF"/>
        <w:spacing w:after="300" w:line="240" w:lineRule="auto"/>
        <w:outlineLvl w:val="0"/>
        <w:rPr>
          <w:rFonts w:ascii="Segoe UI Emoji" w:eastAsia="Times New Roman" w:hAnsi="Segoe UI Emoji" w:cs="Segoe UI Emoji"/>
          <w:b/>
          <w:bCs/>
          <w:kern w:val="36"/>
          <w:sz w:val="24"/>
          <w:szCs w:val="24"/>
        </w:rPr>
      </w:pPr>
      <w:r>
        <w:rPr>
          <w:rFonts w:ascii="Segoe UI Emoji" w:eastAsia="Times New Roman" w:hAnsi="Segoe UI Emoji" w:cs="Segoe UI Emoji"/>
          <w:b/>
          <w:bCs/>
          <w:kern w:val="36"/>
          <w:sz w:val="24"/>
          <w:szCs w:val="24"/>
        </w:rPr>
        <w:t xml:space="preserve"> </w:t>
      </w:r>
    </w:p>
    <w:p w14:paraId="6197FF01" w14:textId="72B36EC8" w:rsidR="00232C7D" w:rsidRPr="00232C7D" w:rsidRDefault="004B3757" w:rsidP="004B3757">
      <w:pPr>
        <w:shd w:val="clear" w:color="auto" w:fill="FFFFFF"/>
        <w:spacing w:after="300" w:line="240" w:lineRule="auto"/>
        <w:outlineLvl w:val="0"/>
        <w:rPr>
          <w:rFonts w:eastAsia="Times New Roman" w:cstheme="minorHAnsi"/>
          <w:b/>
          <w:bCs/>
          <w:kern w:val="36"/>
          <w:sz w:val="24"/>
          <w:szCs w:val="24"/>
        </w:rPr>
      </w:pPr>
      <w:r>
        <w:rPr>
          <w:rFonts w:ascii="Segoe UI Emoji" w:eastAsia="Times New Roman" w:hAnsi="Segoe UI Emoji" w:cs="Segoe UI Emoji"/>
          <w:b/>
          <w:bCs/>
          <w:kern w:val="36"/>
          <w:sz w:val="24"/>
          <w:szCs w:val="24"/>
        </w:rPr>
        <w:t xml:space="preserve"> </w:t>
      </w:r>
      <w:r w:rsidRPr="00232C7D">
        <w:rPr>
          <w:rFonts w:eastAsia="Times New Roman" w:cstheme="minorHAnsi"/>
          <w:b/>
          <w:bCs/>
          <w:kern w:val="36"/>
          <w:sz w:val="24"/>
          <w:szCs w:val="24"/>
        </w:rPr>
        <w:t xml:space="preserve"> 3. PINOUT</w:t>
      </w:r>
    </w:p>
    <w:p w14:paraId="1F1EB556" w14:textId="77777777" w:rsidR="00232C7D" w:rsidRPr="00232C7D" w:rsidRDefault="00232C7D" w:rsidP="00232C7D">
      <w:pPr>
        <w:numPr>
          <w:ilvl w:val="0"/>
          <w:numId w:val="12"/>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40-pin DIP (Dual Inline Package)</w:t>
      </w:r>
    </w:p>
    <w:p w14:paraId="781F7443" w14:textId="77777777" w:rsidR="00232C7D" w:rsidRPr="00232C7D" w:rsidRDefault="00232C7D" w:rsidP="00232C7D">
      <w:pPr>
        <w:numPr>
          <w:ilvl w:val="0"/>
          <w:numId w:val="12"/>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5 Ports:</w:t>
      </w:r>
    </w:p>
    <w:p w14:paraId="69BC2E3D" w14:textId="77777777" w:rsidR="00232C7D" w:rsidRPr="00232C7D" w:rsidRDefault="00232C7D" w:rsidP="00232C7D">
      <w:pPr>
        <w:numPr>
          <w:ilvl w:val="1"/>
          <w:numId w:val="12"/>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PORTA (6-bit), PORTB–PORTD (8-bit), PORTE (3-bit)</w:t>
      </w:r>
    </w:p>
    <w:p w14:paraId="7346DCC2" w14:textId="7A8A107F" w:rsidR="00232C7D" w:rsidRDefault="00232C7D" w:rsidP="00232C7D">
      <w:pPr>
        <w:numPr>
          <w:ilvl w:val="0"/>
          <w:numId w:val="12"/>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Pins support analog, digital, and interrupt-on-change</w:t>
      </w:r>
    </w:p>
    <w:p w14:paraId="1DA7D126" w14:textId="3664BA13" w:rsidR="00EF7684" w:rsidRDefault="00EF7684" w:rsidP="00EF7684">
      <w:pPr>
        <w:shd w:val="clear" w:color="auto" w:fill="FFFFFF"/>
        <w:spacing w:after="300" w:line="240" w:lineRule="auto"/>
        <w:ind w:left="720"/>
        <w:outlineLvl w:val="0"/>
        <w:rPr>
          <w:rFonts w:eastAsia="Times New Roman" w:cstheme="minorHAnsi"/>
          <w:kern w:val="36"/>
          <w:sz w:val="24"/>
          <w:szCs w:val="24"/>
        </w:rPr>
      </w:pPr>
      <w:r>
        <w:rPr>
          <w:noProof/>
        </w:rPr>
        <w:drawing>
          <wp:inline distT="0" distB="0" distL="0" distR="0" wp14:anchorId="042BAD15" wp14:editId="2601BF85">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tbl>
      <w:tblPr>
        <w:tblStyle w:val="TableGrid"/>
        <w:tblpPr w:leftFromText="180" w:rightFromText="180" w:vertAnchor="text" w:horzAnchor="page" w:tblpX="422" w:tblpY="-661"/>
        <w:tblW w:w="12940" w:type="dxa"/>
        <w:tblBorders>
          <w:left w:val="none" w:sz="0" w:space="0" w:color="auto"/>
        </w:tblBorders>
        <w:tblLook w:val="04A0" w:firstRow="1" w:lastRow="0" w:firstColumn="1" w:lastColumn="0" w:noHBand="0" w:noVBand="1"/>
      </w:tblPr>
      <w:tblGrid>
        <w:gridCol w:w="1719"/>
        <w:gridCol w:w="12"/>
        <w:gridCol w:w="2168"/>
        <w:gridCol w:w="18"/>
        <w:gridCol w:w="9011"/>
        <w:gridCol w:w="12"/>
      </w:tblGrid>
      <w:tr w:rsidR="000E65E0" w:rsidRPr="00450122" w14:paraId="4A02D2D1"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6F17061D" w14:textId="77777777" w:rsidR="00450122" w:rsidRPr="00450122" w:rsidRDefault="00450122" w:rsidP="000E65E0">
            <w:pPr>
              <w:ind w:left="171"/>
              <w:jc w:val="center"/>
              <w:rPr>
                <w:rFonts w:ascii="Helvetica" w:eastAsia="Times New Roman" w:hAnsi="Helvetica" w:cs="Times New Roman"/>
                <w:b/>
                <w:bCs/>
                <w:color w:val="333333"/>
                <w:spacing w:val="3"/>
                <w:sz w:val="21"/>
                <w:szCs w:val="21"/>
              </w:rPr>
            </w:pPr>
            <w:r w:rsidRPr="00450122">
              <w:rPr>
                <w:rFonts w:ascii="Helvetica" w:eastAsia="Times New Roman" w:hAnsi="Helvetica" w:cs="Times New Roman"/>
                <w:b/>
                <w:bCs/>
                <w:color w:val="333333"/>
                <w:spacing w:val="3"/>
                <w:sz w:val="21"/>
                <w:szCs w:val="21"/>
              </w:rPr>
              <w:t>Pin   Number</w:t>
            </w:r>
          </w:p>
        </w:tc>
        <w:tc>
          <w:tcPr>
            <w:tcW w:w="2179" w:type="dxa"/>
            <w:gridSpan w:val="2"/>
            <w:tcBorders>
              <w:left w:val="single" w:sz="4" w:space="0" w:color="auto"/>
            </w:tcBorders>
            <w:hideMark/>
          </w:tcPr>
          <w:p w14:paraId="61527474" w14:textId="77777777" w:rsidR="00450122" w:rsidRPr="00450122" w:rsidRDefault="00450122" w:rsidP="000E65E0">
            <w:pPr>
              <w:jc w:val="center"/>
              <w:rPr>
                <w:rFonts w:ascii="Helvetica" w:eastAsia="Times New Roman" w:hAnsi="Helvetica" w:cs="Times New Roman"/>
                <w:b/>
                <w:bCs/>
                <w:color w:val="333333"/>
                <w:spacing w:val="3"/>
                <w:sz w:val="21"/>
                <w:szCs w:val="21"/>
              </w:rPr>
            </w:pPr>
            <w:r w:rsidRPr="00450122">
              <w:rPr>
                <w:rFonts w:ascii="Helvetica" w:eastAsia="Times New Roman" w:hAnsi="Helvetica" w:cs="Times New Roman"/>
                <w:b/>
                <w:bCs/>
                <w:color w:val="333333"/>
                <w:spacing w:val="3"/>
                <w:sz w:val="21"/>
                <w:szCs w:val="21"/>
              </w:rPr>
              <w:t>Pin Name</w:t>
            </w:r>
          </w:p>
        </w:tc>
        <w:tc>
          <w:tcPr>
            <w:tcW w:w="9032" w:type="dxa"/>
            <w:gridSpan w:val="2"/>
            <w:tcBorders>
              <w:right w:val="nil"/>
            </w:tcBorders>
            <w:hideMark/>
          </w:tcPr>
          <w:p w14:paraId="334A71F7" w14:textId="77777777" w:rsidR="00450122" w:rsidRPr="00450122" w:rsidRDefault="00450122" w:rsidP="000E65E0">
            <w:pPr>
              <w:ind w:left="174" w:right="918"/>
              <w:jc w:val="center"/>
              <w:rPr>
                <w:rFonts w:ascii="Helvetica" w:eastAsia="Times New Roman" w:hAnsi="Helvetica" w:cs="Times New Roman"/>
                <w:b/>
                <w:bCs/>
                <w:color w:val="333333"/>
                <w:spacing w:val="3"/>
                <w:sz w:val="21"/>
                <w:szCs w:val="21"/>
              </w:rPr>
            </w:pPr>
            <w:r w:rsidRPr="00450122">
              <w:rPr>
                <w:rFonts w:ascii="Helvetica" w:eastAsia="Times New Roman" w:hAnsi="Helvetica" w:cs="Times New Roman"/>
                <w:b/>
                <w:bCs/>
                <w:color w:val="333333"/>
                <w:spacing w:val="3"/>
                <w:sz w:val="21"/>
                <w:szCs w:val="21"/>
              </w:rPr>
              <w:t>Description</w:t>
            </w:r>
          </w:p>
        </w:tc>
      </w:tr>
      <w:tr w:rsidR="000E65E0" w:rsidRPr="00450122" w14:paraId="4F2BDDEC" w14:textId="77777777" w:rsidTr="000E65E0">
        <w:trPr>
          <w:trHeight w:val="540"/>
        </w:trPr>
        <w:tc>
          <w:tcPr>
            <w:tcW w:w="1729" w:type="dxa"/>
            <w:gridSpan w:val="2"/>
            <w:tcBorders>
              <w:top w:val="single" w:sz="4" w:space="0" w:color="auto"/>
              <w:left w:val="single" w:sz="4" w:space="0" w:color="auto"/>
              <w:bottom w:val="single" w:sz="4" w:space="0" w:color="auto"/>
              <w:right w:val="single" w:sz="4" w:space="0" w:color="auto"/>
            </w:tcBorders>
            <w:hideMark/>
          </w:tcPr>
          <w:p w14:paraId="695E7DB4"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1</w:t>
            </w:r>
          </w:p>
        </w:tc>
        <w:tc>
          <w:tcPr>
            <w:tcW w:w="2179" w:type="dxa"/>
            <w:gridSpan w:val="2"/>
            <w:tcBorders>
              <w:left w:val="single" w:sz="4" w:space="0" w:color="auto"/>
            </w:tcBorders>
            <w:hideMark/>
          </w:tcPr>
          <w:p w14:paraId="6909642A" w14:textId="77777777" w:rsidR="00450122" w:rsidRPr="00450122" w:rsidRDefault="00450122" w:rsidP="000E65E0">
            <w:pPr>
              <w:ind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MCLR/</w:t>
            </w:r>
            <w:proofErr w:type="spellStart"/>
            <w:r w:rsidRPr="00450122">
              <w:rPr>
                <w:rFonts w:ascii="Helvetica" w:eastAsia="Times New Roman" w:hAnsi="Helvetica" w:cs="Times New Roman"/>
                <w:color w:val="333333"/>
                <w:spacing w:val="3"/>
                <w:sz w:val="21"/>
                <w:szCs w:val="21"/>
              </w:rPr>
              <w:t>Vpp</w:t>
            </w:r>
            <w:proofErr w:type="spellEnd"/>
          </w:p>
        </w:tc>
        <w:tc>
          <w:tcPr>
            <w:tcW w:w="9032" w:type="dxa"/>
            <w:gridSpan w:val="2"/>
            <w:tcBorders>
              <w:right w:val="nil"/>
            </w:tcBorders>
            <w:hideMark/>
          </w:tcPr>
          <w:p w14:paraId="2854902D"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MCLR   is used during programming,</w:t>
            </w:r>
            <w:r w:rsidRPr="00450122">
              <w:rPr>
                <w:rFonts w:ascii="Helvetica" w:eastAsia="Times New Roman" w:hAnsi="Helvetica" w:cs="Times New Roman"/>
                <w:color w:val="333333"/>
                <w:spacing w:val="3"/>
                <w:sz w:val="21"/>
                <w:szCs w:val="21"/>
              </w:rPr>
              <w:br/>
              <w:t xml:space="preserve">    mostly connected to programmers like </w:t>
            </w:r>
            <w:proofErr w:type="spellStart"/>
            <w:r w:rsidRPr="00450122">
              <w:rPr>
                <w:rFonts w:ascii="Helvetica" w:eastAsia="Times New Roman" w:hAnsi="Helvetica" w:cs="Times New Roman"/>
                <w:color w:val="333333"/>
                <w:spacing w:val="3"/>
                <w:sz w:val="21"/>
                <w:szCs w:val="21"/>
              </w:rPr>
              <w:t>PicKit</w:t>
            </w:r>
            <w:proofErr w:type="spellEnd"/>
          </w:p>
        </w:tc>
      </w:tr>
      <w:tr w:rsidR="000E65E0" w:rsidRPr="00450122" w14:paraId="7F84EC54"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60ED7CD3"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2</w:t>
            </w:r>
          </w:p>
        </w:tc>
        <w:tc>
          <w:tcPr>
            <w:tcW w:w="2179" w:type="dxa"/>
            <w:gridSpan w:val="2"/>
            <w:tcBorders>
              <w:left w:val="single" w:sz="4" w:space="0" w:color="auto"/>
            </w:tcBorders>
            <w:hideMark/>
          </w:tcPr>
          <w:p w14:paraId="11DA9F8B"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RA0/AN0</w:t>
            </w:r>
          </w:p>
        </w:tc>
        <w:tc>
          <w:tcPr>
            <w:tcW w:w="9032" w:type="dxa"/>
            <w:gridSpan w:val="2"/>
            <w:tcBorders>
              <w:right w:val="nil"/>
            </w:tcBorders>
            <w:hideMark/>
          </w:tcPr>
          <w:p w14:paraId="0B2758C3"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Analog pin 0 or 0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PORTA</w:t>
            </w:r>
          </w:p>
        </w:tc>
      </w:tr>
      <w:tr w:rsidR="000E65E0" w:rsidRPr="00450122" w14:paraId="31CFBA33"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296B5B43"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3</w:t>
            </w:r>
          </w:p>
        </w:tc>
        <w:tc>
          <w:tcPr>
            <w:tcW w:w="2179" w:type="dxa"/>
            <w:gridSpan w:val="2"/>
            <w:tcBorders>
              <w:left w:val="single" w:sz="4" w:space="0" w:color="auto"/>
            </w:tcBorders>
            <w:hideMark/>
          </w:tcPr>
          <w:p w14:paraId="1698DFDA"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RA1/AN1</w:t>
            </w:r>
          </w:p>
        </w:tc>
        <w:tc>
          <w:tcPr>
            <w:tcW w:w="9032" w:type="dxa"/>
            <w:gridSpan w:val="2"/>
            <w:tcBorders>
              <w:right w:val="nil"/>
            </w:tcBorders>
            <w:hideMark/>
          </w:tcPr>
          <w:p w14:paraId="01D05EC1"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Analog pin 1 or 1 </w:t>
            </w:r>
            <w:proofErr w:type="spellStart"/>
            <w:r w:rsidRPr="00450122">
              <w:rPr>
                <w:rFonts w:ascii="Helvetica" w:eastAsia="Times New Roman" w:hAnsi="Helvetica" w:cs="Times New Roman"/>
                <w:color w:val="333333"/>
                <w:spacing w:val="3"/>
                <w:sz w:val="21"/>
                <w:szCs w:val="21"/>
              </w:rPr>
              <w:t>st</w:t>
            </w:r>
            <w:proofErr w:type="spellEnd"/>
            <w:r w:rsidRPr="00450122">
              <w:rPr>
                <w:rFonts w:ascii="Helvetica" w:eastAsia="Times New Roman" w:hAnsi="Helvetica" w:cs="Times New Roman"/>
                <w:color w:val="333333"/>
                <w:spacing w:val="3"/>
                <w:sz w:val="21"/>
                <w:szCs w:val="21"/>
              </w:rPr>
              <w:t xml:space="preserve">   pin of PORTA</w:t>
            </w:r>
          </w:p>
        </w:tc>
      </w:tr>
      <w:tr w:rsidR="000E65E0" w:rsidRPr="00450122" w14:paraId="58C57C52"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09271731"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4</w:t>
            </w:r>
          </w:p>
        </w:tc>
        <w:tc>
          <w:tcPr>
            <w:tcW w:w="2179" w:type="dxa"/>
            <w:gridSpan w:val="2"/>
            <w:tcBorders>
              <w:left w:val="single" w:sz="4" w:space="0" w:color="auto"/>
            </w:tcBorders>
            <w:hideMark/>
          </w:tcPr>
          <w:p w14:paraId="3BB1630E"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RA2/AN2/</w:t>
            </w:r>
            <w:proofErr w:type="spellStart"/>
            <w:r w:rsidRPr="00450122">
              <w:rPr>
                <w:rFonts w:ascii="Helvetica" w:eastAsia="Times New Roman" w:hAnsi="Helvetica" w:cs="Times New Roman"/>
                <w:color w:val="333333"/>
                <w:spacing w:val="3"/>
                <w:sz w:val="21"/>
                <w:szCs w:val="21"/>
              </w:rPr>
              <w:t>Vref</w:t>
            </w:r>
            <w:proofErr w:type="spellEnd"/>
            <w:r w:rsidRPr="00450122">
              <w:rPr>
                <w:rFonts w:ascii="Helvetica" w:eastAsia="Times New Roman" w:hAnsi="Helvetica" w:cs="Times New Roman"/>
                <w:color w:val="333333"/>
                <w:spacing w:val="3"/>
                <w:sz w:val="21"/>
                <w:szCs w:val="21"/>
              </w:rPr>
              <w:t>-</w:t>
            </w:r>
          </w:p>
        </w:tc>
        <w:tc>
          <w:tcPr>
            <w:tcW w:w="9032" w:type="dxa"/>
            <w:gridSpan w:val="2"/>
            <w:tcBorders>
              <w:right w:val="nil"/>
            </w:tcBorders>
            <w:hideMark/>
          </w:tcPr>
          <w:p w14:paraId="1F31E907"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Analog pin 2 or 2 </w:t>
            </w:r>
            <w:proofErr w:type="spellStart"/>
            <w:r w:rsidRPr="00450122">
              <w:rPr>
                <w:rFonts w:ascii="Helvetica" w:eastAsia="Times New Roman" w:hAnsi="Helvetica" w:cs="Times New Roman"/>
                <w:color w:val="333333"/>
                <w:spacing w:val="3"/>
                <w:sz w:val="21"/>
                <w:szCs w:val="21"/>
              </w:rPr>
              <w:t>nd</w:t>
            </w:r>
            <w:proofErr w:type="spellEnd"/>
            <w:r w:rsidRPr="00450122">
              <w:rPr>
                <w:rFonts w:ascii="Helvetica" w:eastAsia="Times New Roman" w:hAnsi="Helvetica" w:cs="Times New Roman"/>
                <w:color w:val="333333"/>
                <w:spacing w:val="3"/>
                <w:sz w:val="21"/>
                <w:szCs w:val="21"/>
              </w:rPr>
              <w:t xml:space="preserve">   pin of PORTA</w:t>
            </w:r>
          </w:p>
        </w:tc>
      </w:tr>
      <w:tr w:rsidR="000E65E0" w:rsidRPr="00450122" w14:paraId="2DA66E8A"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2B3F3A45"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5</w:t>
            </w:r>
          </w:p>
        </w:tc>
        <w:tc>
          <w:tcPr>
            <w:tcW w:w="2179" w:type="dxa"/>
            <w:gridSpan w:val="2"/>
            <w:tcBorders>
              <w:left w:val="single" w:sz="4" w:space="0" w:color="auto"/>
            </w:tcBorders>
            <w:hideMark/>
          </w:tcPr>
          <w:p w14:paraId="33AB32CC"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RA3/AN3/</w:t>
            </w:r>
            <w:proofErr w:type="spellStart"/>
            <w:r w:rsidRPr="00450122">
              <w:rPr>
                <w:rFonts w:ascii="Helvetica" w:eastAsia="Times New Roman" w:hAnsi="Helvetica" w:cs="Times New Roman"/>
                <w:color w:val="333333"/>
                <w:spacing w:val="3"/>
                <w:sz w:val="21"/>
                <w:szCs w:val="21"/>
              </w:rPr>
              <w:t>Vref</w:t>
            </w:r>
            <w:proofErr w:type="spellEnd"/>
            <w:r w:rsidRPr="00450122">
              <w:rPr>
                <w:rFonts w:ascii="Helvetica" w:eastAsia="Times New Roman" w:hAnsi="Helvetica" w:cs="Times New Roman"/>
                <w:color w:val="333333"/>
                <w:spacing w:val="3"/>
                <w:sz w:val="21"/>
                <w:szCs w:val="21"/>
              </w:rPr>
              <w:t>+</w:t>
            </w:r>
          </w:p>
        </w:tc>
        <w:tc>
          <w:tcPr>
            <w:tcW w:w="9032" w:type="dxa"/>
            <w:gridSpan w:val="2"/>
            <w:tcBorders>
              <w:right w:val="nil"/>
            </w:tcBorders>
            <w:hideMark/>
          </w:tcPr>
          <w:p w14:paraId="49C88BC2"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Analog pin 3 or 3 </w:t>
            </w:r>
            <w:proofErr w:type="spellStart"/>
            <w:r w:rsidRPr="00450122">
              <w:rPr>
                <w:rFonts w:ascii="Helvetica" w:eastAsia="Times New Roman" w:hAnsi="Helvetica" w:cs="Times New Roman"/>
                <w:color w:val="333333"/>
                <w:spacing w:val="3"/>
                <w:sz w:val="21"/>
                <w:szCs w:val="21"/>
              </w:rPr>
              <w:t>rd</w:t>
            </w:r>
            <w:proofErr w:type="spellEnd"/>
            <w:r w:rsidRPr="00450122">
              <w:rPr>
                <w:rFonts w:ascii="Helvetica" w:eastAsia="Times New Roman" w:hAnsi="Helvetica" w:cs="Times New Roman"/>
                <w:color w:val="333333"/>
                <w:spacing w:val="3"/>
                <w:sz w:val="21"/>
                <w:szCs w:val="21"/>
              </w:rPr>
              <w:t xml:space="preserve">   pin of PORTA</w:t>
            </w:r>
          </w:p>
        </w:tc>
      </w:tr>
      <w:tr w:rsidR="000E65E0" w:rsidRPr="00450122" w14:paraId="2203AFB2"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64EB6E89"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6</w:t>
            </w:r>
          </w:p>
        </w:tc>
        <w:tc>
          <w:tcPr>
            <w:tcW w:w="2179" w:type="dxa"/>
            <w:gridSpan w:val="2"/>
            <w:tcBorders>
              <w:left w:val="single" w:sz="4" w:space="0" w:color="auto"/>
            </w:tcBorders>
            <w:hideMark/>
          </w:tcPr>
          <w:p w14:paraId="36FC65C5"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RA4/T0CKI/C1out</w:t>
            </w:r>
          </w:p>
        </w:tc>
        <w:tc>
          <w:tcPr>
            <w:tcW w:w="9032" w:type="dxa"/>
            <w:gridSpan w:val="2"/>
            <w:tcBorders>
              <w:right w:val="nil"/>
            </w:tcBorders>
            <w:hideMark/>
          </w:tcPr>
          <w:p w14:paraId="0BD914E8"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4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PORTA</w:t>
            </w:r>
          </w:p>
        </w:tc>
      </w:tr>
      <w:tr w:rsidR="000E65E0" w:rsidRPr="00450122" w14:paraId="44044AAD"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027807F9"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7</w:t>
            </w:r>
          </w:p>
        </w:tc>
        <w:tc>
          <w:tcPr>
            <w:tcW w:w="2179" w:type="dxa"/>
            <w:gridSpan w:val="2"/>
            <w:tcBorders>
              <w:left w:val="single" w:sz="4" w:space="0" w:color="auto"/>
            </w:tcBorders>
            <w:hideMark/>
          </w:tcPr>
          <w:p w14:paraId="51D699CC"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RA5/AN4/SS/C2out</w:t>
            </w:r>
          </w:p>
        </w:tc>
        <w:tc>
          <w:tcPr>
            <w:tcW w:w="9032" w:type="dxa"/>
            <w:gridSpan w:val="2"/>
            <w:tcBorders>
              <w:right w:val="nil"/>
            </w:tcBorders>
            <w:hideMark/>
          </w:tcPr>
          <w:p w14:paraId="30D705BF"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Analog pin 4 or 5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PORTA</w:t>
            </w:r>
          </w:p>
        </w:tc>
      </w:tr>
      <w:tr w:rsidR="000E65E0" w:rsidRPr="00450122" w14:paraId="5DBA2A22"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73B1A3F7"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8</w:t>
            </w:r>
          </w:p>
        </w:tc>
        <w:tc>
          <w:tcPr>
            <w:tcW w:w="2179" w:type="dxa"/>
            <w:gridSpan w:val="2"/>
            <w:tcBorders>
              <w:left w:val="single" w:sz="4" w:space="0" w:color="auto"/>
            </w:tcBorders>
            <w:hideMark/>
          </w:tcPr>
          <w:p w14:paraId="00EC21C3"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RE0/RD/AN5</w:t>
            </w:r>
          </w:p>
        </w:tc>
        <w:tc>
          <w:tcPr>
            <w:tcW w:w="9032" w:type="dxa"/>
            <w:gridSpan w:val="2"/>
            <w:tcBorders>
              <w:right w:val="nil"/>
            </w:tcBorders>
            <w:hideMark/>
          </w:tcPr>
          <w:p w14:paraId="7DD7E005"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Analog pin 5 or 0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PORTE</w:t>
            </w:r>
          </w:p>
        </w:tc>
      </w:tr>
      <w:tr w:rsidR="000E65E0" w:rsidRPr="00450122" w14:paraId="7E0447E4"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49EF4B91"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9</w:t>
            </w:r>
          </w:p>
        </w:tc>
        <w:tc>
          <w:tcPr>
            <w:tcW w:w="2179" w:type="dxa"/>
            <w:gridSpan w:val="2"/>
            <w:tcBorders>
              <w:left w:val="single" w:sz="4" w:space="0" w:color="auto"/>
            </w:tcBorders>
            <w:hideMark/>
          </w:tcPr>
          <w:p w14:paraId="7C32E51F"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RE1/WR/AN6</w:t>
            </w:r>
          </w:p>
        </w:tc>
        <w:tc>
          <w:tcPr>
            <w:tcW w:w="9032" w:type="dxa"/>
            <w:gridSpan w:val="2"/>
            <w:tcBorders>
              <w:right w:val="nil"/>
            </w:tcBorders>
            <w:hideMark/>
          </w:tcPr>
          <w:p w14:paraId="478CC23C"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Analog pin 6 or 1 </w:t>
            </w:r>
            <w:proofErr w:type="spellStart"/>
            <w:r w:rsidRPr="00450122">
              <w:rPr>
                <w:rFonts w:ascii="Helvetica" w:eastAsia="Times New Roman" w:hAnsi="Helvetica" w:cs="Times New Roman"/>
                <w:color w:val="333333"/>
                <w:spacing w:val="3"/>
                <w:sz w:val="21"/>
                <w:szCs w:val="21"/>
              </w:rPr>
              <w:t>st</w:t>
            </w:r>
            <w:proofErr w:type="spellEnd"/>
            <w:r w:rsidRPr="00450122">
              <w:rPr>
                <w:rFonts w:ascii="Helvetica" w:eastAsia="Times New Roman" w:hAnsi="Helvetica" w:cs="Times New Roman"/>
                <w:color w:val="333333"/>
                <w:spacing w:val="3"/>
                <w:sz w:val="21"/>
                <w:szCs w:val="21"/>
              </w:rPr>
              <w:t xml:space="preserve">   pin of PORTE</w:t>
            </w:r>
          </w:p>
        </w:tc>
      </w:tr>
      <w:tr w:rsidR="000E65E0" w:rsidRPr="00450122" w14:paraId="2EE62BCE"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0546FCB4"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10</w:t>
            </w:r>
          </w:p>
        </w:tc>
        <w:tc>
          <w:tcPr>
            <w:tcW w:w="2179" w:type="dxa"/>
            <w:gridSpan w:val="2"/>
            <w:tcBorders>
              <w:left w:val="single" w:sz="4" w:space="0" w:color="auto"/>
            </w:tcBorders>
            <w:hideMark/>
          </w:tcPr>
          <w:p w14:paraId="0F593712"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RE2/CS/AN7</w:t>
            </w:r>
          </w:p>
        </w:tc>
        <w:tc>
          <w:tcPr>
            <w:tcW w:w="9032" w:type="dxa"/>
            <w:gridSpan w:val="2"/>
            <w:tcBorders>
              <w:right w:val="nil"/>
            </w:tcBorders>
            <w:hideMark/>
          </w:tcPr>
          <w:p w14:paraId="6CA2716C"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7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PORTE</w:t>
            </w:r>
          </w:p>
        </w:tc>
      </w:tr>
      <w:tr w:rsidR="000E65E0" w:rsidRPr="00450122" w14:paraId="166E426D"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4F2B4325"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11</w:t>
            </w:r>
          </w:p>
        </w:tc>
        <w:tc>
          <w:tcPr>
            <w:tcW w:w="2179" w:type="dxa"/>
            <w:gridSpan w:val="2"/>
            <w:tcBorders>
              <w:left w:val="single" w:sz="4" w:space="0" w:color="auto"/>
            </w:tcBorders>
            <w:hideMark/>
          </w:tcPr>
          <w:p w14:paraId="49BBBCF4" w14:textId="77777777" w:rsidR="00450122" w:rsidRPr="00450122" w:rsidRDefault="00450122" w:rsidP="000E65E0">
            <w:pPr>
              <w:jc w:val="center"/>
              <w:rPr>
                <w:rFonts w:ascii="Helvetica" w:eastAsia="Times New Roman" w:hAnsi="Helvetica" w:cs="Times New Roman"/>
                <w:color w:val="333333"/>
                <w:spacing w:val="3"/>
                <w:sz w:val="21"/>
                <w:szCs w:val="21"/>
              </w:rPr>
            </w:pPr>
            <w:proofErr w:type="spellStart"/>
            <w:r w:rsidRPr="00450122">
              <w:rPr>
                <w:rFonts w:ascii="Helvetica" w:eastAsia="Times New Roman" w:hAnsi="Helvetica" w:cs="Times New Roman"/>
                <w:color w:val="333333"/>
                <w:spacing w:val="3"/>
                <w:sz w:val="21"/>
                <w:szCs w:val="21"/>
              </w:rPr>
              <w:t>Vdd</w:t>
            </w:r>
            <w:proofErr w:type="spellEnd"/>
          </w:p>
        </w:tc>
        <w:tc>
          <w:tcPr>
            <w:tcW w:w="9032" w:type="dxa"/>
            <w:gridSpan w:val="2"/>
            <w:tcBorders>
              <w:right w:val="nil"/>
            </w:tcBorders>
            <w:hideMark/>
          </w:tcPr>
          <w:p w14:paraId="424CC6AA"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Positive supply for logic and /O pins</w:t>
            </w:r>
          </w:p>
        </w:tc>
      </w:tr>
      <w:tr w:rsidR="000E65E0" w:rsidRPr="00450122" w14:paraId="6D45ACAA"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1EF6FAD5"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12</w:t>
            </w:r>
          </w:p>
        </w:tc>
        <w:tc>
          <w:tcPr>
            <w:tcW w:w="2179" w:type="dxa"/>
            <w:gridSpan w:val="2"/>
            <w:tcBorders>
              <w:left w:val="single" w:sz="4" w:space="0" w:color="auto"/>
            </w:tcBorders>
            <w:hideMark/>
          </w:tcPr>
          <w:p w14:paraId="04018FCE" w14:textId="77777777" w:rsidR="00450122" w:rsidRPr="00450122" w:rsidRDefault="00450122" w:rsidP="000E65E0">
            <w:pPr>
              <w:jc w:val="center"/>
              <w:rPr>
                <w:rFonts w:ascii="Helvetica" w:eastAsia="Times New Roman" w:hAnsi="Helvetica" w:cs="Times New Roman"/>
                <w:color w:val="333333"/>
                <w:spacing w:val="3"/>
                <w:sz w:val="21"/>
                <w:szCs w:val="21"/>
              </w:rPr>
            </w:pPr>
            <w:proofErr w:type="spellStart"/>
            <w:r w:rsidRPr="00450122">
              <w:rPr>
                <w:rFonts w:ascii="Helvetica" w:eastAsia="Times New Roman" w:hAnsi="Helvetica" w:cs="Times New Roman"/>
                <w:color w:val="333333"/>
                <w:spacing w:val="3"/>
                <w:sz w:val="21"/>
                <w:szCs w:val="21"/>
              </w:rPr>
              <w:t>Vss</w:t>
            </w:r>
            <w:proofErr w:type="spellEnd"/>
          </w:p>
        </w:tc>
        <w:tc>
          <w:tcPr>
            <w:tcW w:w="9032" w:type="dxa"/>
            <w:gridSpan w:val="2"/>
            <w:tcBorders>
              <w:right w:val="nil"/>
            </w:tcBorders>
            <w:hideMark/>
          </w:tcPr>
          <w:p w14:paraId="4AF67DD2"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Ground reference for logic and VO pins</w:t>
            </w:r>
          </w:p>
        </w:tc>
      </w:tr>
      <w:tr w:rsidR="000E65E0" w:rsidRPr="00450122" w14:paraId="60306750"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24FDEB9F"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13</w:t>
            </w:r>
          </w:p>
        </w:tc>
        <w:tc>
          <w:tcPr>
            <w:tcW w:w="2179" w:type="dxa"/>
            <w:gridSpan w:val="2"/>
            <w:tcBorders>
              <w:left w:val="single" w:sz="4" w:space="0" w:color="auto"/>
            </w:tcBorders>
            <w:hideMark/>
          </w:tcPr>
          <w:p w14:paraId="3C4501F6"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OSC1/CLKI</w:t>
            </w:r>
          </w:p>
        </w:tc>
        <w:tc>
          <w:tcPr>
            <w:tcW w:w="9032" w:type="dxa"/>
            <w:gridSpan w:val="2"/>
            <w:tcBorders>
              <w:right w:val="nil"/>
            </w:tcBorders>
            <w:hideMark/>
          </w:tcPr>
          <w:p w14:paraId="3E6913FB"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External Oscillator   /clock input pin</w:t>
            </w:r>
          </w:p>
        </w:tc>
      </w:tr>
      <w:tr w:rsidR="000E65E0" w:rsidRPr="00450122" w14:paraId="274DCD5B"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3BF84DD1"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14</w:t>
            </w:r>
          </w:p>
        </w:tc>
        <w:tc>
          <w:tcPr>
            <w:tcW w:w="2179" w:type="dxa"/>
            <w:gridSpan w:val="2"/>
            <w:tcBorders>
              <w:left w:val="single" w:sz="4" w:space="0" w:color="auto"/>
            </w:tcBorders>
            <w:hideMark/>
          </w:tcPr>
          <w:p w14:paraId="3FCE1807"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OSC2/CLKO</w:t>
            </w:r>
          </w:p>
        </w:tc>
        <w:tc>
          <w:tcPr>
            <w:tcW w:w="9032" w:type="dxa"/>
            <w:gridSpan w:val="2"/>
            <w:tcBorders>
              <w:right w:val="nil"/>
            </w:tcBorders>
            <w:hideMark/>
          </w:tcPr>
          <w:p w14:paraId="607C9ADC"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External Oscillator   /clock output pin</w:t>
            </w:r>
          </w:p>
        </w:tc>
      </w:tr>
      <w:tr w:rsidR="000E65E0" w:rsidRPr="00450122" w14:paraId="72E324FF"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6ECBD0F5"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15</w:t>
            </w:r>
          </w:p>
        </w:tc>
        <w:tc>
          <w:tcPr>
            <w:tcW w:w="2179" w:type="dxa"/>
            <w:gridSpan w:val="2"/>
            <w:tcBorders>
              <w:left w:val="single" w:sz="4" w:space="0" w:color="auto"/>
            </w:tcBorders>
            <w:hideMark/>
          </w:tcPr>
          <w:p w14:paraId="1C1C29FD"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RC0/T1OSO/T1CKI</w:t>
            </w:r>
          </w:p>
        </w:tc>
        <w:tc>
          <w:tcPr>
            <w:tcW w:w="9032" w:type="dxa"/>
            <w:gridSpan w:val="2"/>
            <w:tcBorders>
              <w:right w:val="nil"/>
            </w:tcBorders>
            <w:hideMark/>
          </w:tcPr>
          <w:p w14:paraId="7F83806F"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0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PORT C</w:t>
            </w:r>
          </w:p>
        </w:tc>
      </w:tr>
      <w:tr w:rsidR="000E65E0" w:rsidRPr="00450122" w14:paraId="5409FCFB" w14:textId="77777777" w:rsidTr="000E65E0">
        <w:trPr>
          <w:gridAfter w:val="1"/>
          <w:wAfter w:w="12" w:type="dxa"/>
          <w:trHeight w:val="540"/>
        </w:trPr>
        <w:tc>
          <w:tcPr>
            <w:tcW w:w="1717" w:type="dxa"/>
            <w:tcBorders>
              <w:top w:val="single" w:sz="4" w:space="0" w:color="auto"/>
              <w:left w:val="single" w:sz="4" w:space="0" w:color="auto"/>
              <w:bottom w:val="single" w:sz="4" w:space="0" w:color="auto"/>
              <w:right w:val="single" w:sz="4" w:space="0" w:color="auto"/>
            </w:tcBorders>
            <w:hideMark/>
          </w:tcPr>
          <w:p w14:paraId="0F0F4273"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16</w:t>
            </w:r>
          </w:p>
        </w:tc>
        <w:tc>
          <w:tcPr>
            <w:tcW w:w="2179" w:type="dxa"/>
            <w:gridSpan w:val="2"/>
            <w:tcBorders>
              <w:left w:val="single" w:sz="4" w:space="0" w:color="auto"/>
            </w:tcBorders>
            <w:hideMark/>
          </w:tcPr>
          <w:p w14:paraId="5774FA56"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RC1/T1OSI/CCP2</w:t>
            </w:r>
          </w:p>
        </w:tc>
        <w:tc>
          <w:tcPr>
            <w:tcW w:w="9032" w:type="dxa"/>
            <w:gridSpan w:val="2"/>
            <w:tcBorders>
              <w:right w:val="nil"/>
            </w:tcBorders>
            <w:hideMark/>
          </w:tcPr>
          <w:p w14:paraId="3DB496CD"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1   </w:t>
            </w:r>
            <w:proofErr w:type="spellStart"/>
            <w:r w:rsidRPr="00450122">
              <w:rPr>
                <w:rFonts w:ascii="Helvetica" w:eastAsia="Times New Roman" w:hAnsi="Helvetica" w:cs="Times New Roman"/>
                <w:color w:val="333333"/>
                <w:spacing w:val="3"/>
                <w:sz w:val="21"/>
                <w:szCs w:val="21"/>
              </w:rPr>
              <w:t>st</w:t>
            </w:r>
            <w:proofErr w:type="spellEnd"/>
            <w:r w:rsidRPr="00450122">
              <w:rPr>
                <w:rFonts w:ascii="Helvetica" w:eastAsia="Times New Roman" w:hAnsi="Helvetica" w:cs="Times New Roman"/>
                <w:color w:val="333333"/>
                <w:spacing w:val="3"/>
                <w:sz w:val="21"/>
                <w:szCs w:val="21"/>
              </w:rPr>
              <w:t xml:space="preserve"> pin of POCTC</w:t>
            </w:r>
            <w:r w:rsidRPr="00450122">
              <w:rPr>
                <w:rFonts w:ascii="Helvetica" w:eastAsia="Times New Roman" w:hAnsi="Helvetica" w:cs="Times New Roman"/>
                <w:color w:val="333333"/>
                <w:spacing w:val="3"/>
                <w:sz w:val="21"/>
                <w:szCs w:val="21"/>
              </w:rPr>
              <w:br/>
              <w:t>    or Timer/PWM pin</w:t>
            </w:r>
          </w:p>
        </w:tc>
      </w:tr>
      <w:tr w:rsidR="000E65E0" w:rsidRPr="00450122" w14:paraId="4D02C2CF" w14:textId="77777777" w:rsidTr="000E65E0">
        <w:trPr>
          <w:gridAfter w:val="1"/>
          <w:wAfter w:w="12" w:type="dxa"/>
          <w:trHeight w:val="540"/>
        </w:trPr>
        <w:tc>
          <w:tcPr>
            <w:tcW w:w="1717" w:type="dxa"/>
            <w:tcBorders>
              <w:top w:val="single" w:sz="4" w:space="0" w:color="auto"/>
              <w:left w:val="single" w:sz="4" w:space="0" w:color="auto"/>
              <w:bottom w:val="single" w:sz="4" w:space="0" w:color="auto"/>
              <w:right w:val="single" w:sz="4" w:space="0" w:color="auto"/>
            </w:tcBorders>
            <w:hideMark/>
          </w:tcPr>
          <w:p w14:paraId="1E3B001A"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17</w:t>
            </w:r>
          </w:p>
        </w:tc>
        <w:tc>
          <w:tcPr>
            <w:tcW w:w="2179" w:type="dxa"/>
            <w:gridSpan w:val="2"/>
            <w:tcBorders>
              <w:left w:val="single" w:sz="4" w:space="0" w:color="auto"/>
            </w:tcBorders>
            <w:hideMark/>
          </w:tcPr>
          <w:p w14:paraId="587FB3E5"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RC2/CCP1</w:t>
            </w:r>
          </w:p>
        </w:tc>
        <w:tc>
          <w:tcPr>
            <w:tcW w:w="9032" w:type="dxa"/>
            <w:gridSpan w:val="2"/>
            <w:tcBorders>
              <w:right w:val="nil"/>
            </w:tcBorders>
            <w:hideMark/>
          </w:tcPr>
          <w:p w14:paraId="362538DA"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2   </w:t>
            </w:r>
            <w:proofErr w:type="spellStart"/>
            <w:r w:rsidRPr="00450122">
              <w:rPr>
                <w:rFonts w:ascii="Helvetica" w:eastAsia="Times New Roman" w:hAnsi="Helvetica" w:cs="Times New Roman"/>
                <w:color w:val="333333"/>
                <w:spacing w:val="3"/>
                <w:sz w:val="21"/>
                <w:szCs w:val="21"/>
              </w:rPr>
              <w:t>nd</w:t>
            </w:r>
            <w:proofErr w:type="spellEnd"/>
            <w:r w:rsidRPr="00450122">
              <w:rPr>
                <w:rFonts w:ascii="Helvetica" w:eastAsia="Times New Roman" w:hAnsi="Helvetica" w:cs="Times New Roman"/>
                <w:color w:val="333333"/>
                <w:spacing w:val="3"/>
                <w:sz w:val="21"/>
                <w:szCs w:val="21"/>
              </w:rPr>
              <w:t xml:space="preserve"> pin of POCTC</w:t>
            </w:r>
            <w:r w:rsidRPr="00450122">
              <w:rPr>
                <w:rFonts w:ascii="Helvetica" w:eastAsia="Times New Roman" w:hAnsi="Helvetica" w:cs="Times New Roman"/>
                <w:color w:val="333333"/>
                <w:spacing w:val="3"/>
                <w:sz w:val="21"/>
                <w:szCs w:val="21"/>
              </w:rPr>
              <w:br/>
              <w:t>    or Timer/PWM pin</w:t>
            </w:r>
          </w:p>
        </w:tc>
      </w:tr>
      <w:tr w:rsidR="000E65E0" w:rsidRPr="00450122" w14:paraId="1455CEC5"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7DF86134"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18</w:t>
            </w:r>
          </w:p>
        </w:tc>
        <w:tc>
          <w:tcPr>
            <w:tcW w:w="2179" w:type="dxa"/>
            <w:gridSpan w:val="2"/>
            <w:tcBorders>
              <w:left w:val="single" w:sz="4" w:space="0" w:color="auto"/>
            </w:tcBorders>
            <w:hideMark/>
          </w:tcPr>
          <w:p w14:paraId="3CB5F835"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RC3/SCK/SCL</w:t>
            </w:r>
          </w:p>
        </w:tc>
        <w:tc>
          <w:tcPr>
            <w:tcW w:w="9032" w:type="dxa"/>
            <w:gridSpan w:val="2"/>
            <w:tcBorders>
              <w:right w:val="nil"/>
            </w:tcBorders>
            <w:hideMark/>
          </w:tcPr>
          <w:p w14:paraId="2BFFEDE2"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3 </w:t>
            </w:r>
            <w:proofErr w:type="spellStart"/>
            <w:r w:rsidRPr="00450122">
              <w:rPr>
                <w:rFonts w:ascii="Helvetica" w:eastAsia="Times New Roman" w:hAnsi="Helvetica" w:cs="Times New Roman"/>
                <w:color w:val="333333"/>
                <w:spacing w:val="3"/>
                <w:sz w:val="21"/>
                <w:szCs w:val="21"/>
              </w:rPr>
              <w:t>rd</w:t>
            </w:r>
            <w:proofErr w:type="spellEnd"/>
            <w:r w:rsidRPr="00450122">
              <w:rPr>
                <w:rFonts w:ascii="Helvetica" w:eastAsia="Times New Roman" w:hAnsi="Helvetica" w:cs="Times New Roman"/>
                <w:color w:val="333333"/>
                <w:spacing w:val="3"/>
                <w:sz w:val="21"/>
                <w:szCs w:val="21"/>
              </w:rPr>
              <w:t xml:space="preserve"> pin of POCTC</w:t>
            </w:r>
          </w:p>
        </w:tc>
      </w:tr>
      <w:tr w:rsidR="000E65E0" w:rsidRPr="00450122" w14:paraId="2FDC74C1"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3AEA22F9"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19</w:t>
            </w:r>
          </w:p>
        </w:tc>
        <w:tc>
          <w:tcPr>
            <w:tcW w:w="2179" w:type="dxa"/>
            <w:gridSpan w:val="2"/>
            <w:tcBorders>
              <w:left w:val="single" w:sz="4" w:space="0" w:color="auto"/>
            </w:tcBorders>
            <w:hideMark/>
          </w:tcPr>
          <w:p w14:paraId="434C8844"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RD0/PSP0</w:t>
            </w:r>
          </w:p>
        </w:tc>
        <w:tc>
          <w:tcPr>
            <w:tcW w:w="9032" w:type="dxa"/>
            <w:gridSpan w:val="2"/>
            <w:tcBorders>
              <w:right w:val="nil"/>
            </w:tcBorders>
            <w:hideMark/>
          </w:tcPr>
          <w:p w14:paraId="6A14826D"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0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POCTD</w:t>
            </w:r>
          </w:p>
        </w:tc>
      </w:tr>
      <w:tr w:rsidR="000E65E0" w:rsidRPr="00450122" w14:paraId="30917BDB"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3777CBD5"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20</w:t>
            </w:r>
          </w:p>
        </w:tc>
        <w:tc>
          <w:tcPr>
            <w:tcW w:w="2179" w:type="dxa"/>
            <w:gridSpan w:val="2"/>
            <w:tcBorders>
              <w:left w:val="single" w:sz="4" w:space="0" w:color="auto"/>
            </w:tcBorders>
            <w:hideMark/>
          </w:tcPr>
          <w:p w14:paraId="09D37B4E"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RD1/PSPI</w:t>
            </w:r>
          </w:p>
        </w:tc>
        <w:tc>
          <w:tcPr>
            <w:tcW w:w="9032" w:type="dxa"/>
            <w:gridSpan w:val="2"/>
            <w:tcBorders>
              <w:right w:val="nil"/>
            </w:tcBorders>
            <w:hideMark/>
          </w:tcPr>
          <w:p w14:paraId="112E1969"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1 </w:t>
            </w:r>
            <w:proofErr w:type="spellStart"/>
            <w:r w:rsidRPr="00450122">
              <w:rPr>
                <w:rFonts w:ascii="Helvetica" w:eastAsia="Times New Roman" w:hAnsi="Helvetica" w:cs="Times New Roman"/>
                <w:color w:val="333333"/>
                <w:spacing w:val="3"/>
                <w:sz w:val="21"/>
                <w:szCs w:val="21"/>
              </w:rPr>
              <w:t>st</w:t>
            </w:r>
            <w:proofErr w:type="spellEnd"/>
            <w:r w:rsidRPr="00450122">
              <w:rPr>
                <w:rFonts w:ascii="Helvetica" w:eastAsia="Times New Roman" w:hAnsi="Helvetica" w:cs="Times New Roman"/>
                <w:color w:val="333333"/>
                <w:spacing w:val="3"/>
                <w:sz w:val="21"/>
                <w:szCs w:val="21"/>
              </w:rPr>
              <w:t xml:space="preserve"> pin of POCTD</w:t>
            </w:r>
          </w:p>
        </w:tc>
      </w:tr>
      <w:tr w:rsidR="000E65E0" w:rsidRPr="00450122" w14:paraId="175B1F56"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58494890"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21</w:t>
            </w:r>
          </w:p>
        </w:tc>
        <w:tc>
          <w:tcPr>
            <w:tcW w:w="2179" w:type="dxa"/>
            <w:gridSpan w:val="2"/>
            <w:tcBorders>
              <w:left w:val="single" w:sz="4" w:space="0" w:color="auto"/>
            </w:tcBorders>
            <w:hideMark/>
          </w:tcPr>
          <w:p w14:paraId="0E71AB82"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RD2/PSP2</w:t>
            </w:r>
          </w:p>
        </w:tc>
        <w:tc>
          <w:tcPr>
            <w:tcW w:w="9032" w:type="dxa"/>
            <w:gridSpan w:val="2"/>
            <w:tcBorders>
              <w:right w:val="nil"/>
            </w:tcBorders>
            <w:hideMark/>
          </w:tcPr>
          <w:p w14:paraId="39CD62FC"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2 </w:t>
            </w:r>
            <w:proofErr w:type="spellStart"/>
            <w:r w:rsidRPr="00450122">
              <w:rPr>
                <w:rFonts w:ascii="Helvetica" w:eastAsia="Times New Roman" w:hAnsi="Helvetica" w:cs="Times New Roman"/>
                <w:color w:val="333333"/>
                <w:spacing w:val="3"/>
                <w:sz w:val="21"/>
                <w:szCs w:val="21"/>
              </w:rPr>
              <w:t>nd</w:t>
            </w:r>
            <w:proofErr w:type="spellEnd"/>
            <w:r w:rsidRPr="00450122">
              <w:rPr>
                <w:rFonts w:ascii="Helvetica" w:eastAsia="Times New Roman" w:hAnsi="Helvetica" w:cs="Times New Roman"/>
                <w:color w:val="333333"/>
                <w:spacing w:val="3"/>
                <w:sz w:val="21"/>
                <w:szCs w:val="21"/>
              </w:rPr>
              <w:t xml:space="preserve"> pin of POCTD</w:t>
            </w:r>
          </w:p>
        </w:tc>
      </w:tr>
      <w:tr w:rsidR="000E65E0" w:rsidRPr="00450122" w14:paraId="7B474E25"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1DCDEC27"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22</w:t>
            </w:r>
          </w:p>
        </w:tc>
        <w:tc>
          <w:tcPr>
            <w:tcW w:w="2179" w:type="dxa"/>
            <w:gridSpan w:val="2"/>
            <w:tcBorders>
              <w:left w:val="single" w:sz="4" w:space="0" w:color="auto"/>
            </w:tcBorders>
            <w:hideMark/>
          </w:tcPr>
          <w:p w14:paraId="7FE959B3"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RD3/PSP3</w:t>
            </w:r>
          </w:p>
        </w:tc>
        <w:tc>
          <w:tcPr>
            <w:tcW w:w="9032" w:type="dxa"/>
            <w:gridSpan w:val="2"/>
            <w:tcBorders>
              <w:right w:val="nil"/>
            </w:tcBorders>
            <w:hideMark/>
          </w:tcPr>
          <w:p w14:paraId="36231772"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3 </w:t>
            </w:r>
            <w:proofErr w:type="spellStart"/>
            <w:r w:rsidRPr="00450122">
              <w:rPr>
                <w:rFonts w:ascii="Helvetica" w:eastAsia="Times New Roman" w:hAnsi="Helvetica" w:cs="Times New Roman"/>
                <w:color w:val="333333"/>
                <w:spacing w:val="3"/>
                <w:sz w:val="21"/>
                <w:szCs w:val="21"/>
              </w:rPr>
              <w:t>rd</w:t>
            </w:r>
            <w:proofErr w:type="spellEnd"/>
            <w:r w:rsidRPr="00450122">
              <w:rPr>
                <w:rFonts w:ascii="Helvetica" w:eastAsia="Times New Roman" w:hAnsi="Helvetica" w:cs="Times New Roman"/>
                <w:color w:val="333333"/>
                <w:spacing w:val="3"/>
                <w:sz w:val="21"/>
                <w:szCs w:val="21"/>
              </w:rPr>
              <w:t xml:space="preserve"> pin of POCTD</w:t>
            </w:r>
          </w:p>
        </w:tc>
      </w:tr>
      <w:tr w:rsidR="000E65E0" w:rsidRPr="00450122" w14:paraId="2A43879B" w14:textId="77777777" w:rsidTr="000E65E0">
        <w:trPr>
          <w:gridAfter w:val="1"/>
          <w:wAfter w:w="12" w:type="dxa"/>
          <w:trHeight w:val="540"/>
        </w:trPr>
        <w:tc>
          <w:tcPr>
            <w:tcW w:w="1717" w:type="dxa"/>
            <w:tcBorders>
              <w:top w:val="single" w:sz="4" w:space="0" w:color="auto"/>
              <w:left w:val="single" w:sz="4" w:space="0" w:color="auto"/>
              <w:bottom w:val="single" w:sz="4" w:space="0" w:color="auto"/>
              <w:right w:val="single" w:sz="4" w:space="0" w:color="auto"/>
            </w:tcBorders>
            <w:hideMark/>
          </w:tcPr>
          <w:p w14:paraId="798DEA8F"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23</w:t>
            </w:r>
          </w:p>
        </w:tc>
        <w:tc>
          <w:tcPr>
            <w:tcW w:w="2179" w:type="dxa"/>
            <w:gridSpan w:val="2"/>
            <w:tcBorders>
              <w:left w:val="single" w:sz="4" w:space="0" w:color="auto"/>
            </w:tcBorders>
            <w:hideMark/>
          </w:tcPr>
          <w:p w14:paraId="546C595F"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RC4/SDI/SDA</w:t>
            </w:r>
          </w:p>
        </w:tc>
        <w:tc>
          <w:tcPr>
            <w:tcW w:w="9032" w:type="dxa"/>
            <w:gridSpan w:val="2"/>
            <w:tcBorders>
              <w:right w:val="nil"/>
            </w:tcBorders>
            <w:hideMark/>
          </w:tcPr>
          <w:p w14:paraId="5BAD813A"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4  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POCTC</w:t>
            </w:r>
            <w:r w:rsidRPr="00450122">
              <w:rPr>
                <w:rFonts w:ascii="Helvetica" w:eastAsia="Times New Roman" w:hAnsi="Helvetica" w:cs="Times New Roman"/>
                <w:color w:val="333333"/>
                <w:spacing w:val="3"/>
                <w:sz w:val="21"/>
                <w:szCs w:val="21"/>
              </w:rPr>
              <w:br/>
              <w:t>    or Serial Data in pin</w:t>
            </w:r>
          </w:p>
        </w:tc>
      </w:tr>
      <w:tr w:rsidR="000E65E0" w:rsidRPr="00450122" w14:paraId="7D8EC001" w14:textId="77777777" w:rsidTr="000E65E0">
        <w:trPr>
          <w:gridAfter w:val="1"/>
          <w:wAfter w:w="12" w:type="dxa"/>
          <w:trHeight w:val="540"/>
        </w:trPr>
        <w:tc>
          <w:tcPr>
            <w:tcW w:w="1717" w:type="dxa"/>
            <w:tcBorders>
              <w:top w:val="single" w:sz="4" w:space="0" w:color="auto"/>
              <w:left w:val="single" w:sz="4" w:space="0" w:color="auto"/>
              <w:bottom w:val="single" w:sz="4" w:space="0" w:color="auto"/>
              <w:right w:val="single" w:sz="4" w:space="0" w:color="auto"/>
            </w:tcBorders>
            <w:hideMark/>
          </w:tcPr>
          <w:p w14:paraId="7BB6109C"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24</w:t>
            </w:r>
          </w:p>
        </w:tc>
        <w:tc>
          <w:tcPr>
            <w:tcW w:w="2179" w:type="dxa"/>
            <w:gridSpan w:val="2"/>
            <w:tcBorders>
              <w:left w:val="single" w:sz="4" w:space="0" w:color="auto"/>
            </w:tcBorders>
            <w:hideMark/>
          </w:tcPr>
          <w:p w14:paraId="12A81F92"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RC5/SDO</w:t>
            </w:r>
          </w:p>
        </w:tc>
        <w:tc>
          <w:tcPr>
            <w:tcW w:w="9032" w:type="dxa"/>
            <w:gridSpan w:val="2"/>
            <w:tcBorders>
              <w:right w:val="nil"/>
            </w:tcBorders>
            <w:hideMark/>
          </w:tcPr>
          <w:p w14:paraId="56CFD0EC"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5  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POCTC</w:t>
            </w:r>
            <w:r w:rsidRPr="00450122">
              <w:rPr>
                <w:rFonts w:ascii="Helvetica" w:eastAsia="Times New Roman" w:hAnsi="Helvetica" w:cs="Times New Roman"/>
                <w:color w:val="333333"/>
                <w:spacing w:val="3"/>
                <w:sz w:val="21"/>
                <w:szCs w:val="21"/>
              </w:rPr>
              <w:br/>
              <w:t>    or Serial Data Out pin</w:t>
            </w:r>
          </w:p>
        </w:tc>
      </w:tr>
      <w:tr w:rsidR="000E65E0" w:rsidRPr="00450122" w14:paraId="68E2D454" w14:textId="77777777" w:rsidTr="000E65E0">
        <w:trPr>
          <w:gridAfter w:val="1"/>
          <w:wAfter w:w="12" w:type="dxa"/>
          <w:trHeight w:val="540"/>
        </w:trPr>
        <w:tc>
          <w:tcPr>
            <w:tcW w:w="1717" w:type="dxa"/>
            <w:tcBorders>
              <w:top w:val="single" w:sz="4" w:space="0" w:color="auto"/>
              <w:left w:val="single" w:sz="4" w:space="0" w:color="auto"/>
              <w:bottom w:val="single" w:sz="4" w:space="0" w:color="auto"/>
              <w:right w:val="single" w:sz="4" w:space="0" w:color="auto"/>
            </w:tcBorders>
            <w:hideMark/>
          </w:tcPr>
          <w:p w14:paraId="6868D122"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25</w:t>
            </w:r>
          </w:p>
        </w:tc>
        <w:tc>
          <w:tcPr>
            <w:tcW w:w="2179" w:type="dxa"/>
            <w:gridSpan w:val="2"/>
            <w:tcBorders>
              <w:left w:val="single" w:sz="4" w:space="0" w:color="auto"/>
            </w:tcBorders>
            <w:hideMark/>
          </w:tcPr>
          <w:p w14:paraId="182BFF6A"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RC6/Tx/CK</w:t>
            </w:r>
          </w:p>
        </w:tc>
        <w:tc>
          <w:tcPr>
            <w:tcW w:w="9032" w:type="dxa"/>
            <w:gridSpan w:val="2"/>
            <w:tcBorders>
              <w:right w:val="nil"/>
            </w:tcBorders>
            <w:hideMark/>
          </w:tcPr>
          <w:p w14:paraId="6AF234DC"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6  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POCTC or</w:t>
            </w:r>
            <w:r w:rsidRPr="00450122">
              <w:rPr>
                <w:rFonts w:ascii="Helvetica" w:eastAsia="Times New Roman" w:hAnsi="Helvetica" w:cs="Times New Roman"/>
                <w:color w:val="333333"/>
                <w:spacing w:val="3"/>
                <w:sz w:val="21"/>
                <w:szCs w:val="21"/>
              </w:rPr>
              <w:br/>
              <w:t>    Transmitter pin of Microcontroller</w:t>
            </w:r>
          </w:p>
        </w:tc>
      </w:tr>
      <w:tr w:rsidR="000E65E0" w:rsidRPr="00450122" w14:paraId="6E0FB6A6" w14:textId="77777777" w:rsidTr="000E65E0">
        <w:trPr>
          <w:gridAfter w:val="1"/>
          <w:wAfter w:w="12" w:type="dxa"/>
          <w:trHeight w:val="540"/>
        </w:trPr>
        <w:tc>
          <w:tcPr>
            <w:tcW w:w="1717" w:type="dxa"/>
            <w:tcBorders>
              <w:top w:val="single" w:sz="4" w:space="0" w:color="auto"/>
              <w:left w:val="single" w:sz="4" w:space="0" w:color="auto"/>
              <w:bottom w:val="single" w:sz="4" w:space="0" w:color="auto"/>
              <w:right w:val="single" w:sz="4" w:space="0" w:color="auto"/>
            </w:tcBorders>
            <w:hideMark/>
          </w:tcPr>
          <w:p w14:paraId="60F896D2"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26</w:t>
            </w:r>
          </w:p>
        </w:tc>
        <w:tc>
          <w:tcPr>
            <w:tcW w:w="2179" w:type="dxa"/>
            <w:gridSpan w:val="2"/>
            <w:tcBorders>
              <w:left w:val="single" w:sz="4" w:space="0" w:color="auto"/>
            </w:tcBorders>
            <w:hideMark/>
          </w:tcPr>
          <w:p w14:paraId="3BBEDD3E"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RC7/Rx/DT</w:t>
            </w:r>
          </w:p>
        </w:tc>
        <w:tc>
          <w:tcPr>
            <w:tcW w:w="9032" w:type="dxa"/>
            <w:gridSpan w:val="2"/>
            <w:tcBorders>
              <w:right w:val="nil"/>
            </w:tcBorders>
            <w:hideMark/>
          </w:tcPr>
          <w:p w14:paraId="243A5D08"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7  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POCTC</w:t>
            </w:r>
            <w:r w:rsidRPr="00450122">
              <w:rPr>
                <w:rFonts w:ascii="Helvetica" w:eastAsia="Times New Roman" w:hAnsi="Helvetica" w:cs="Times New Roman"/>
                <w:color w:val="333333"/>
                <w:spacing w:val="3"/>
                <w:sz w:val="21"/>
                <w:szCs w:val="21"/>
              </w:rPr>
              <w:br/>
              <w:t>    or Receiver pin of Microcontroller</w:t>
            </w:r>
          </w:p>
        </w:tc>
      </w:tr>
      <w:tr w:rsidR="000E65E0" w:rsidRPr="00450122" w14:paraId="092DD043"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6BDEE7BA"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27</w:t>
            </w:r>
          </w:p>
        </w:tc>
        <w:tc>
          <w:tcPr>
            <w:tcW w:w="2179" w:type="dxa"/>
            <w:gridSpan w:val="2"/>
            <w:tcBorders>
              <w:left w:val="single" w:sz="4" w:space="0" w:color="auto"/>
            </w:tcBorders>
            <w:hideMark/>
          </w:tcPr>
          <w:p w14:paraId="616CBA49"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RD4/PSP4</w:t>
            </w:r>
          </w:p>
        </w:tc>
        <w:tc>
          <w:tcPr>
            <w:tcW w:w="9032" w:type="dxa"/>
            <w:gridSpan w:val="2"/>
            <w:tcBorders>
              <w:right w:val="nil"/>
            </w:tcBorders>
            <w:hideMark/>
          </w:tcPr>
          <w:p w14:paraId="23337C21"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4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POCTD</w:t>
            </w:r>
          </w:p>
        </w:tc>
      </w:tr>
      <w:tr w:rsidR="000E65E0" w:rsidRPr="00450122" w14:paraId="37A2D682"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3D9B5EC0"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28</w:t>
            </w:r>
          </w:p>
        </w:tc>
        <w:tc>
          <w:tcPr>
            <w:tcW w:w="2179" w:type="dxa"/>
            <w:gridSpan w:val="2"/>
            <w:tcBorders>
              <w:left w:val="single" w:sz="4" w:space="0" w:color="auto"/>
            </w:tcBorders>
            <w:hideMark/>
          </w:tcPr>
          <w:p w14:paraId="0C8EBF60"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RD5/PSP5</w:t>
            </w:r>
          </w:p>
        </w:tc>
        <w:tc>
          <w:tcPr>
            <w:tcW w:w="9032" w:type="dxa"/>
            <w:gridSpan w:val="2"/>
            <w:tcBorders>
              <w:right w:val="nil"/>
            </w:tcBorders>
            <w:hideMark/>
          </w:tcPr>
          <w:p w14:paraId="5B506E43"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5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POCTD</w:t>
            </w:r>
          </w:p>
        </w:tc>
      </w:tr>
      <w:tr w:rsidR="000E65E0" w:rsidRPr="00450122" w14:paraId="7A07B72B"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7D0C0EB7"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29</w:t>
            </w:r>
          </w:p>
        </w:tc>
        <w:tc>
          <w:tcPr>
            <w:tcW w:w="2179" w:type="dxa"/>
            <w:gridSpan w:val="2"/>
            <w:tcBorders>
              <w:left w:val="single" w:sz="4" w:space="0" w:color="auto"/>
            </w:tcBorders>
            <w:hideMark/>
          </w:tcPr>
          <w:p w14:paraId="529D8C59"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RD6/PSP6</w:t>
            </w:r>
          </w:p>
        </w:tc>
        <w:tc>
          <w:tcPr>
            <w:tcW w:w="9032" w:type="dxa"/>
            <w:gridSpan w:val="2"/>
            <w:tcBorders>
              <w:right w:val="nil"/>
            </w:tcBorders>
            <w:hideMark/>
          </w:tcPr>
          <w:p w14:paraId="011E1491"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6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POCTD</w:t>
            </w:r>
          </w:p>
        </w:tc>
      </w:tr>
      <w:tr w:rsidR="000E65E0" w:rsidRPr="00450122" w14:paraId="5A64EC50"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150AEB2E"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30</w:t>
            </w:r>
          </w:p>
        </w:tc>
        <w:tc>
          <w:tcPr>
            <w:tcW w:w="2179" w:type="dxa"/>
            <w:gridSpan w:val="2"/>
            <w:tcBorders>
              <w:left w:val="single" w:sz="4" w:space="0" w:color="auto"/>
            </w:tcBorders>
            <w:hideMark/>
          </w:tcPr>
          <w:p w14:paraId="5EECFAC8"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RD7/PSP7</w:t>
            </w:r>
          </w:p>
        </w:tc>
        <w:tc>
          <w:tcPr>
            <w:tcW w:w="9032" w:type="dxa"/>
            <w:gridSpan w:val="2"/>
            <w:tcBorders>
              <w:right w:val="nil"/>
            </w:tcBorders>
            <w:hideMark/>
          </w:tcPr>
          <w:p w14:paraId="445DB7E7"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7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POCTD</w:t>
            </w:r>
          </w:p>
        </w:tc>
      </w:tr>
      <w:tr w:rsidR="000E65E0" w:rsidRPr="00450122" w14:paraId="39A51338"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6CCA9945"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31</w:t>
            </w:r>
          </w:p>
        </w:tc>
        <w:tc>
          <w:tcPr>
            <w:tcW w:w="2179" w:type="dxa"/>
            <w:gridSpan w:val="2"/>
            <w:tcBorders>
              <w:left w:val="single" w:sz="4" w:space="0" w:color="auto"/>
            </w:tcBorders>
            <w:hideMark/>
          </w:tcPr>
          <w:p w14:paraId="3366CE99" w14:textId="77777777" w:rsidR="00450122" w:rsidRPr="00450122" w:rsidRDefault="00450122" w:rsidP="000E65E0">
            <w:pPr>
              <w:jc w:val="center"/>
              <w:rPr>
                <w:rFonts w:ascii="Helvetica" w:eastAsia="Times New Roman" w:hAnsi="Helvetica" w:cs="Times New Roman"/>
                <w:color w:val="333333"/>
                <w:spacing w:val="3"/>
                <w:sz w:val="21"/>
                <w:szCs w:val="21"/>
              </w:rPr>
            </w:pPr>
            <w:proofErr w:type="spellStart"/>
            <w:r w:rsidRPr="00450122">
              <w:rPr>
                <w:rFonts w:ascii="Helvetica" w:eastAsia="Times New Roman" w:hAnsi="Helvetica" w:cs="Times New Roman"/>
                <w:color w:val="333333"/>
                <w:spacing w:val="3"/>
                <w:sz w:val="21"/>
                <w:szCs w:val="21"/>
              </w:rPr>
              <w:t>Vss</w:t>
            </w:r>
            <w:proofErr w:type="spellEnd"/>
          </w:p>
        </w:tc>
        <w:tc>
          <w:tcPr>
            <w:tcW w:w="9032" w:type="dxa"/>
            <w:gridSpan w:val="2"/>
            <w:tcBorders>
              <w:right w:val="nil"/>
            </w:tcBorders>
            <w:hideMark/>
          </w:tcPr>
          <w:p w14:paraId="0A109808" w14:textId="77777777" w:rsidR="00450122" w:rsidRPr="00450122" w:rsidRDefault="00450122" w:rsidP="000E65E0">
            <w:pPr>
              <w:spacing w:after="300" w:line="360" w:lineRule="atLeast"/>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Ground reference for logic and VO pins</w:t>
            </w:r>
          </w:p>
        </w:tc>
      </w:tr>
      <w:tr w:rsidR="000E65E0" w:rsidRPr="00450122" w14:paraId="70FE30B9"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0CDF1A8C"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32</w:t>
            </w:r>
          </w:p>
        </w:tc>
        <w:tc>
          <w:tcPr>
            <w:tcW w:w="2179" w:type="dxa"/>
            <w:gridSpan w:val="2"/>
            <w:tcBorders>
              <w:left w:val="single" w:sz="4" w:space="0" w:color="auto"/>
            </w:tcBorders>
            <w:hideMark/>
          </w:tcPr>
          <w:p w14:paraId="660A201C" w14:textId="77777777" w:rsidR="00450122" w:rsidRPr="00450122" w:rsidRDefault="00450122" w:rsidP="000E65E0">
            <w:pPr>
              <w:jc w:val="center"/>
              <w:rPr>
                <w:rFonts w:ascii="Helvetica" w:eastAsia="Times New Roman" w:hAnsi="Helvetica" w:cs="Times New Roman"/>
                <w:color w:val="333333"/>
                <w:spacing w:val="3"/>
                <w:sz w:val="21"/>
                <w:szCs w:val="21"/>
              </w:rPr>
            </w:pPr>
            <w:proofErr w:type="spellStart"/>
            <w:r w:rsidRPr="00450122">
              <w:rPr>
                <w:rFonts w:ascii="Helvetica" w:eastAsia="Times New Roman" w:hAnsi="Helvetica" w:cs="Times New Roman"/>
                <w:color w:val="333333"/>
                <w:spacing w:val="3"/>
                <w:sz w:val="21"/>
                <w:szCs w:val="21"/>
              </w:rPr>
              <w:t>Vdd</w:t>
            </w:r>
            <w:proofErr w:type="spellEnd"/>
          </w:p>
        </w:tc>
        <w:tc>
          <w:tcPr>
            <w:tcW w:w="9032" w:type="dxa"/>
            <w:gridSpan w:val="2"/>
            <w:tcBorders>
              <w:right w:val="nil"/>
            </w:tcBorders>
            <w:hideMark/>
          </w:tcPr>
          <w:p w14:paraId="2D7EB54E"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Positive supply for logic and /O pins</w:t>
            </w:r>
          </w:p>
        </w:tc>
      </w:tr>
      <w:tr w:rsidR="000E65E0" w:rsidRPr="00450122" w14:paraId="2ECC3A13" w14:textId="77777777" w:rsidTr="000E65E0">
        <w:trPr>
          <w:gridAfter w:val="1"/>
          <w:wAfter w:w="12" w:type="dxa"/>
          <w:trHeight w:val="540"/>
        </w:trPr>
        <w:tc>
          <w:tcPr>
            <w:tcW w:w="1717" w:type="dxa"/>
            <w:tcBorders>
              <w:top w:val="single" w:sz="4" w:space="0" w:color="auto"/>
              <w:left w:val="single" w:sz="4" w:space="0" w:color="auto"/>
              <w:bottom w:val="single" w:sz="4" w:space="0" w:color="auto"/>
              <w:right w:val="single" w:sz="4" w:space="0" w:color="auto"/>
            </w:tcBorders>
            <w:hideMark/>
          </w:tcPr>
          <w:p w14:paraId="62A01CAB"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33</w:t>
            </w:r>
          </w:p>
        </w:tc>
        <w:tc>
          <w:tcPr>
            <w:tcW w:w="2179" w:type="dxa"/>
            <w:gridSpan w:val="2"/>
            <w:tcBorders>
              <w:left w:val="single" w:sz="4" w:space="0" w:color="auto"/>
            </w:tcBorders>
            <w:hideMark/>
          </w:tcPr>
          <w:p w14:paraId="3378C8E1"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RB0/INT</w:t>
            </w:r>
          </w:p>
        </w:tc>
        <w:tc>
          <w:tcPr>
            <w:tcW w:w="9032" w:type="dxa"/>
            <w:gridSpan w:val="2"/>
            <w:tcBorders>
              <w:right w:val="nil"/>
            </w:tcBorders>
            <w:hideMark/>
          </w:tcPr>
          <w:p w14:paraId="3BBF23C6"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0  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POCTB</w:t>
            </w:r>
            <w:r w:rsidRPr="00450122">
              <w:rPr>
                <w:rFonts w:ascii="Helvetica" w:eastAsia="Times New Roman" w:hAnsi="Helvetica" w:cs="Times New Roman"/>
                <w:color w:val="333333"/>
                <w:spacing w:val="3"/>
                <w:sz w:val="21"/>
                <w:szCs w:val="21"/>
              </w:rPr>
              <w:br/>
              <w:t>    or External Interrupt pin</w:t>
            </w:r>
          </w:p>
        </w:tc>
      </w:tr>
      <w:tr w:rsidR="000E65E0" w:rsidRPr="00450122" w14:paraId="0609C51F"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6BDCA7E4"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34</w:t>
            </w:r>
          </w:p>
        </w:tc>
        <w:tc>
          <w:tcPr>
            <w:tcW w:w="2179" w:type="dxa"/>
            <w:gridSpan w:val="2"/>
            <w:tcBorders>
              <w:left w:val="single" w:sz="4" w:space="0" w:color="auto"/>
            </w:tcBorders>
            <w:hideMark/>
          </w:tcPr>
          <w:p w14:paraId="0B21D07D"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RB1</w:t>
            </w:r>
          </w:p>
        </w:tc>
        <w:tc>
          <w:tcPr>
            <w:tcW w:w="9032" w:type="dxa"/>
            <w:gridSpan w:val="2"/>
            <w:tcBorders>
              <w:right w:val="nil"/>
            </w:tcBorders>
            <w:hideMark/>
          </w:tcPr>
          <w:p w14:paraId="2B480C3A"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1 </w:t>
            </w:r>
            <w:proofErr w:type="spellStart"/>
            <w:r w:rsidRPr="00450122">
              <w:rPr>
                <w:rFonts w:ascii="Helvetica" w:eastAsia="Times New Roman" w:hAnsi="Helvetica" w:cs="Times New Roman"/>
                <w:color w:val="333333"/>
                <w:spacing w:val="3"/>
                <w:sz w:val="21"/>
                <w:szCs w:val="21"/>
              </w:rPr>
              <w:t>st</w:t>
            </w:r>
            <w:proofErr w:type="spellEnd"/>
            <w:r w:rsidRPr="00450122">
              <w:rPr>
                <w:rFonts w:ascii="Helvetica" w:eastAsia="Times New Roman" w:hAnsi="Helvetica" w:cs="Times New Roman"/>
                <w:color w:val="333333"/>
                <w:spacing w:val="3"/>
                <w:sz w:val="21"/>
                <w:szCs w:val="21"/>
              </w:rPr>
              <w:t xml:space="preserve"> pin of POCTB</w:t>
            </w:r>
          </w:p>
        </w:tc>
      </w:tr>
      <w:tr w:rsidR="000E65E0" w:rsidRPr="00450122" w14:paraId="06962695"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3FDBE4A5"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35</w:t>
            </w:r>
          </w:p>
        </w:tc>
        <w:tc>
          <w:tcPr>
            <w:tcW w:w="2179" w:type="dxa"/>
            <w:gridSpan w:val="2"/>
            <w:tcBorders>
              <w:left w:val="single" w:sz="4" w:space="0" w:color="auto"/>
            </w:tcBorders>
            <w:hideMark/>
          </w:tcPr>
          <w:p w14:paraId="71DF5220"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RB2</w:t>
            </w:r>
          </w:p>
        </w:tc>
        <w:tc>
          <w:tcPr>
            <w:tcW w:w="9032" w:type="dxa"/>
            <w:gridSpan w:val="2"/>
            <w:tcBorders>
              <w:right w:val="nil"/>
            </w:tcBorders>
            <w:hideMark/>
          </w:tcPr>
          <w:p w14:paraId="1F5E7AB5"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2 </w:t>
            </w:r>
            <w:proofErr w:type="spellStart"/>
            <w:r w:rsidRPr="00450122">
              <w:rPr>
                <w:rFonts w:ascii="Helvetica" w:eastAsia="Times New Roman" w:hAnsi="Helvetica" w:cs="Times New Roman"/>
                <w:color w:val="333333"/>
                <w:spacing w:val="3"/>
                <w:sz w:val="21"/>
                <w:szCs w:val="21"/>
              </w:rPr>
              <w:t>nd</w:t>
            </w:r>
            <w:proofErr w:type="spellEnd"/>
            <w:r w:rsidRPr="00450122">
              <w:rPr>
                <w:rFonts w:ascii="Helvetica" w:eastAsia="Times New Roman" w:hAnsi="Helvetica" w:cs="Times New Roman"/>
                <w:color w:val="333333"/>
                <w:spacing w:val="3"/>
                <w:sz w:val="21"/>
                <w:szCs w:val="21"/>
              </w:rPr>
              <w:t xml:space="preserve"> pin of POCTB</w:t>
            </w:r>
          </w:p>
        </w:tc>
      </w:tr>
      <w:tr w:rsidR="000E65E0" w:rsidRPr="00450122" w14:paraId="2E129582" w14:textId="77777777" w:rsidTr="000E65E0">
        <w:trPr>
          <w:gridAfter w:val="1"/>
          <w:wAfter w:w="12" w:type="dxa"/>
          <w:trHeight w:val="540"/>
        </w:trPr>
        <w:tc>
          <w:tcPr>
            <w:tcW w:w="1717" w:type="dxa"/>
            <w:tcBorders>
              <w:top w:val="single" w:sz="4" w:space="0" w:color="auto"/>
              <w:left w:val="single" w:sz="4" w:space="0" w:color="auto"/>
              <w:bottom w:val="single" w:sz="4" w:space="0" w:color="auto"/>
              <w:right w:val="single" w:sz="4" w:space="0" w:color="auto"/>
            </w:tcBorders>
            <w:hideMark/>
          </w:tcPr>
          <w:p w14:paraId="4952D7C7"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36</w:t>
            </w:r>
          </w:p>
        </w:tc>
        <w:tc>
          <w:tcPr>
            <w:tcW w:w="2179" w:type="dxa"/>
            <w:gridSpan w:val="2"/>
            <w:tcBorders>
              <w:left w:val="single" w:sz="4" w:space="0" w:color="auto"/>
            </w:tcBorders>
            <w:hideMark/>
          </w:tcPr>
          <w:p w14:paraId="0A2CC93C"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RB3/PGM</w:t>
            </w:r>
          </w:p>
        </w:tc>
        <w:tc>
          <w:tcPr>
            <w:tcW w:w="9032" w:type="dxa"/>
            <w:gridSpan w:val="2"/>
            <w:tcBorders>
              <w:right w:val="nil"/>
            </w:tcBorders>
            <w:hideMark/>
          </w:tcPr>
          <w:p w14:paraId="7330B166"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3   </w:t>
            </w:r>
            <w:proofErr w:type="spellStart"/>
            <w:r w:rsidRPr="00450122">
              <w:rPr>
                <w:rFonts w:ascii="Helvetica" w:eastAsia="Times New Roman" w:hAnsi="Helvetica" w:cs="Times New Roman"/>
                <w:color w:val="333333"/>
                <w:spacing w:val="3"/>
                <w:sz w:val="21"/>
                <w:szCs w:val="21"/>
              </w:rPr>
              <w:t>rd</w:t>
            </w:r>
            <w:proofErr w:type="spellEnd"/>
            <w:r w:rsidRPr="00450122">
              <w:rPr>
                <w:rFonts w:ascii="Helvetica" w:eastAsia="Times New Roman" w:hAnsi="Helvetica" w:cs="Times New Roman"/>
                <w:color w:val="333333"/>
                <w:spacing w:val="3"/>
                <w:sz w:val="21"/>
                <w:szCs w:val="21"/>
              </w:rPr>
              <w:t xml:space="preserve"> pin of POCTB</w:t>
            </w:r>
            <w:r w:rsidRPr="00450122">
              <w:rPr>
                <w:rFonts w:ascii="Helvetica" w:eastAsia="Times New Roman" w:hAnsi="Helvetica" w:cs="Times New Roman"/>
                <w:color w:val="333333"/>
                <w:spacing w:val="3"/>
                <w:sz w:val="21"/>
                <w:szCs w:val="21"/>
              </w:rPr>
              <w:br/>
              <w:t>    or connected to programmer</w:t>
            </w:r>
          </w:p>
        </w:tc>
      </w:tr>
      <w:tr w:rsidR="000E65E0" w:rsidRPr="00450122" w14:paraId="12396F19"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19FE7505"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37</w:t>
            </w:r>
          </w:p>
        </w:tc>
        <w:tc>
          <w:tcPr>
            <w:tcW w:w="2179" w:type="dxa"/>
            <w:gridSpan w:val="2"/>
            <w:tcBorders>
              <w:left w:val="single" w:sz="4" w:space="0" w:color="auto"/>
            </w:tcBorders>
            <w:hideMark/>
          </w:tcPr>
          <w:p w14:paraId="51DBFDA8"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RB4</w:t>
            </w:r>
          </w:p>
        </w:tc>
        <w:tc>
          <w:tcPr>
            <w:tcW w:w="9032" w:type="dxa"/>
            <w:gridSpan w:val="2"/>
            <w:tcBorders>
              <w:right w:val="nil"/>
            </w:tcBorders>
            <w:hideMark/>
          </w:tcPr>
          <w:p w14:paraId="7F9F02C0"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4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POCTB</w:t>
            </w:r>
          </w:p>
        </w:tc>
      </w:tr>
      <w:tr w:rsidR="000E65E0" w:rsidRPr="00450122" w14:paraId="2F7C4749" w14:textId="77777777" w:rsidTr="000E65E0">
        <w:trPr>
          <w:gridAfter w:val="1"/>
          <w:wAfter w:w="12" w:type="dxa"/>
          <w:trHeight w:val="270"/>
        </w:trPr>
        <w:tc>
          <w:tcPr>
            <w:tcW w:w="1717" w:type="dxa"/>
            <w:tcBorders>
              <w:top w:val="single" w:sz="4" w:space="0" w:color="auto"/>
              <w:left w:val="single" w:sz="4" w:space="0" w:color="auto"/>
              <w:bottom w:val="single" w:sz="4" w:space="0" w:color="auto"/>
              <w:right w:val="single" w:sz="4" w:space="0" w:color="auto"/>
            </w:tcBorders>
            <w:hideMark/>
          </w:tcPr>
          <w:p w14:paraId="4067C290"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38</w:t>
            </w:r>
          </w:p>
        </w:tc>
        <w:tc>
          <w:tcPr>
            <w:tcW w:w="2179" w:type="dxa"/>
            <w:gridSpan w:val="2"/>
            <w:tcBorders>
              <w:left w:val="single" w:sz="4" w:space="0" w:color="auto"/>
            </w:tcBorders>
            <w:hideMark/>
          </w:tcPr>
          <w:p w14:paraId="679FD5CB"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RB5</w:t>
            </w:r>
          </w:p>
        </w:tc>
        <w:tc>
          <w:tcPr>
            <w:tcW w:w="9032" w:type="dxa"/>
            <w:gridSpan w:val="2"/>
            <w:tcBorders>
              <w:right w:val="nil"/>
            </w:tcBorders>
            <w:hideMark/>
          </w:tcPr>
          <w:p w14:paraId="79D9B185"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5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POCTB</w:t>
            </w:r>
          </w:p>
        </w:tc>
      </w:tr>
      <w:tr w:rsidR="000E65E0" w:rsidRPr="00450122" w14:paraId="1C777E4A" w14:textId="77777777" w:rsidTr="000E65E0">
        <w:trPr>
          <w:gridAfter w:val="1"/>
          <w:wAfter w:w="12" w:type="dxa"/>
          <w:trHeight w:val="540"/>
        </w:trPr>
        <w:tc>
          <w:tcPr>
            <w:tcW w:w="1717" w:type="dxa"/>
            <w:tcBorders>
              <w:top w:val="single" w:sz="4" w:space="0" w:color="auto"/>
              <w:left w:val="single" w:sz="4" w:space="0" w:color="auto"/>
              <w:bottom w:val="single" w:sz="4" w:space="0" w:color="auto"/>
              <w:right w:val="single" w:sz="4" w:space="0" w:color="auto"/>
            </w:tcBorders>
            <w:hideMark/>
          </w:tcPr>
          <w:p w14:paraId="4DC77AAF"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39</w:t>
            </w:r>
          </w:p>
        </w:tc>
        <w:tc>
          <w:tcPr>
            <w:tcW w:w="2179" w:type="dxa"/>
            <w:gridSpan w:val="2"/>
            <w:tcBorders>
              <w:left w:val="single" w:sz="4" w:space="0" w:color="auto"/>
            </w:tcBorders>
            <w:hideMark/>
          </w:tcPr>
          <w:p w14:paraId="78BA6A21"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RB6/PGC</w:t>
            </w:r>
          </w:p>
        </w:tc>
        <w:tc>
          <w:tcPr>
            <w:tcW w:w="9032" w:type="dxa"/>
            <w:gridSpan w:val="2"/>
            <w:tcBorders>
              <w:bottom w:val="single" w:sz="4" w:space="0" w:color="auto"/>
              <w:right w:val="nil"/>
            </w:tcBorders>
            <w:hideMark/>
          </w:tcPr>
          <w:p w14:paraId="22867D09"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6  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POCTB</w:t>
            </w:r>
            <w:r w:rsidRPr="00450122">
              <w:rPr>
                <w:rFonts w:ascii="Helvetica" w:eastAsia="Times New Roman" w:hAnsi="Helvetica" w:cs="Times New Roman"/>
                <w:color w:val="333333"/>
                <w:spacing w:val="3"/>
                <w:sz w:val="21"/>
                <w:szCs w:val="21"/>
              </w:rPr>
              <w:br/>
              <w:t>    or connected to programmer</w:t>
            </w:r>
          </w:p>
        </w:tc>
      </w:tr>
      <w:tr w:rsidR="000E65E0" w:rsidRPr="00450122" w14:paraId="613B30B2" w14:textId="77777777" w:rsidTr="000E65E0">
        <w:trPr>
          <w:gridAfter w:val="1"/>
          <w:wAfter w:w="12" w:type="dxa"/>
          <w:trHeight w:val="540"/>
        </w:trPr>
        <w:tc>
          <w:tcPr>
            <w:tcW w:w="1717" w:type="dxa"/>
            <w:tcBorders>
              <w:top w:val="single" w:sz="4" w:space="0" w:color="auto"/>
              <w:left w:val="single" w:sz="4" w:space="0" w:color="auto"/>
              <w:bottom w:val="single" w:sz="4" w:space="0" w:color="auto"/>
              <w:right w:val="single" w:sz="4" w:space="0" w:color="auto"/>
            </w:tcBorders>
            <w:hideMark/>
          </w:tcPr>
          <w:p w14:paraId="2F34A351" w14:textId="77777777" w:rsidR="00450122" w:rsidRPr="00450122" w:rsidRDefault="00450122" w:rsidP="000E65E0">
            <w:pPr>
              <w:ind w:left="171"/>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40</w:t>
            </w:r>
          </w:p>
        </w:tc>
        <w:tc>
          <w:tcPr>
            <w:tcW w:w="2179" w:type="dxa"/>
            <w:gridSpan w:val="2"/>
            <w:tcBorders>
              <w:left w:val="single" w:sz="4" w:space="0" w:color="auto"/>
            </w:tcBorders>
            <w:hideMark/>
          </w:tcPr>
          <w:p w14:paraId="116A2A61" w14:textId="77777777" w:rsidR="00450122" w:rsidRPr="00450122" w:rsidRDefault="00450122" w:rsidP="000E65E0">
            <w:pPr>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RB7/PGD</w:t>
            </w:r>
          </w:p>
        </w:tc>
        <w:tc>
          <w:tcPr>
            <w:tcW w:w="9032" w:type="dxa"/>
            <w:gridSpan w:val="2"/>
            <w:tcBorders>
              <w:bottom w:val="single" w:sz="4" w:space="0" w:color="auto"/>
              <w:right w:val="nil"/>
            </w:tcBorders>
            <w:hideMark/>
          </w:tcPr>
          <w:p w14:paraId="30E87772" w14:textId="77777777" w:rsidR="00450122" w:rsidRPr="00450122" w:rsidRDefault="00450122" w:rsidP="000E65E0">
            <w:pPr>
              <w:ind w:left="174" w:right="918"/>
              <w:jc w:val="center"/>
              <w:rPr>
                <w:rFonts w:ascii="Helvetica" w:eastAsia="Times New Roman" w:hAnsi="Helvetica" w:cs="Times New Roman"/>
                <w:color w:val="333333"/>
                <w:spacing w:val="3"/>
                <w:sz w:val="21"/>
                <w:szCs w:val="21"/>
              </w:rPr>
            </w:pPr>
            <w:r w:rsidRPr="00450122">
              <w:rPr>
                <w:rFonts w:ascii="Helvetica" w:eastAsia="Times New Roman" w:hAnsi="Helvetica" w:cs="Times New Roman"/>
                <w:color w:val="333333"/>
                <w:spacing w:val="3"/>
                <w:sz w:val="21"/>
                <w:szCs w:val="21"/>
              </w:rPr>
              <w:t xml:space="preserve">7   </w:t>
            </w:r>
            <w:proofErr w:type="spellStart"/>
            <w:r w:rsidRPr="00450122">
              <w:rPr>
                <w:rFonts w:ascii="Helvetica" w:eastAsia="Times New Roman" w:hAnsi="Helvetica" w:cs="Times New Roman"/>
                <w:color w:val="333333"/>
                <w:spacing w:val="3"/>
                <w:sz w:val="21"/>
                <w:szCs w:val="21"/>
              </w:rPr>
              <w:t>th</w:t>
            </w:r>
            <w:proofErr w:type="spellEnd"/>
            <w:r w:rsidRPr="00450122">
              <w:rPr>
                <w:rFonts w:ascii="Helvetica" w:eastAsia="Times New Roman" w:hAnsi="Helvetica" w:cs="Times New Roman"/>
                <w:color w:val="333333"/>
                <w:spacing w:val="3"/>
                <w:sz w:val="21"/>
                <w:szCs w:val="21"/>
              </w:rPr>
              <w:t xml:space="preserve"> pin of POCTB</w:t>
            </w:r>
            <w:r w:rsidRPr="00450122">
              <w:rPr>
                <w:rFonts w:ascii="Helvetica" w:eastAsia="Times New Roman" w:hAnsi="Helvetica" w:cs="Times New Roman"/>
                <w:color w:val="333333"/>
                <w:spacing w:val="3"/>
                <w:sz w:val="21"/>
                <w:szCs w:val="21"/>
              </w:rPr>
              <w:br/>
              <w:t>    or connected to programmer</w:t>
            </w:r>
          </w:p>
        </w:tc>
      </w:tr>
    </w:tbl>
    <w:p w14:paraId="51432DD0" w14:textId="77777777" w:rsidR="00450122" w:rsidRPr="00232C7D" w:rsidRDefault="00450122" w:rsidP="00EF7684">
      <w:pPr>
        <w:shd w:val="clear" w:color="auto" w:fill="FFFFFF"/>
        <w:spacing w:after="300" w:line="240" w:lineRule="auto"/>
        <w:ind w:left="720"/>
        <w:outlineLvl w:val="0"/>
        <w:rPr>
          <w:rFonts w:eastAsia="Times New Roman" w:cstheme="minorHAnsi"/>
          <w:kern w:val="36"/>
          <w:sz w:val="24"/>
          <w:szCs w:val="24"/>
        </w:rPr>
      </w:pPr>
    </w:p>
    <w:p w14:paraId="008FEF53" w14:textId="16FC74F8" w:rsidR="00232C7D" w:rsidRPr="00232C7D" w:rsidRDefault="00232C7D" w:rsidP="00232C7D">
      <w:pPr>
        <w:shd w:val="clear" w:color="auto" w:fill="FFFFFF"/>
        <w:spacing w:after="300" w:line="240" w:lineRule="auto"/>
        <w:ind w:left="720"/>
        <w:outlineLvl w:val="0"/>
        <w:rPr>
          <w:rFonts w:eastAsia="Times New Roman" w:cstheme="minorHAnsi"/>
          <w:kern w:val="36"/>
          <w:sz w:val="24"/>
          <w:szCs w:val="24"/>
        </w:rPr>
      </w:pPr>
    </w:p>
    <w:p w14:paraId="2CDCE58C" w14:textId="2E47A573" w:rsidR="00232C7D" w:rsidRPr="00232C7D" w:rsidRDefault="004B3757" w:rsidP="00232C7D">
      <w:pPr>
        <w:shd w:val="clear" w:color="auto" w:fill="FFFFFF"/>
        <w:spacing w:after="300" w:line="240" w:lineRule="auto"/>
        <w:ind w:left="720"/>
        <w:outlineLvl w:val="0"/>
        <w:rPr>
          <w:rFonts w:eastAsia="Times New Roman" w:cstheme="minorHAnsi"/>
          <w:b/>
          <w:bCs/>
          <w:kern w:val="36"/>
          <w:sz w:val="24"/>
          <w:szCs w:val="24"/>
        </w:rPr>
      </w:pPr>
      <w:r w:rsidRPr="00232C7D">
        <w:rPr>
          <w:rFonts w:eastAsia="Times New Roman" w:cstheme="minorHAnsi"/>
          <w:b/>
          <w:bCs/>
          <w:kern w:val="36"/>
          <w:sz w:val="24"/>
          <w:szCs w:val="24"/>
        </w:rPr>
        <w:t>4. POWER</w:t>
      </w:r>
    </w:p>
    <w:p w14:paraId="315EEDA6" w14:textId="77777777" w:rsidR="00232C7D" w:rsidRPr="00232C7D" w:rsidRDefault="00232C7D" w:rsidP="00232C7D">
      <w:pPr>
        <w:numPr>
          <w:ilvl w:val="0"/>
          <w:numId w:val="13"/>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Operating Voltage: 2 – 5.5V</w:t>
      </w:r>
    </w:p>
    <w:p w14:paraId="21CFCAB7" w14:textId="77777777" w:rsidR="00232C7D" w:rsidRPr="00232C7D" w:rsidRDefault="00232C7D" w:rsidP="00232C7D">
      <w:pPr>
        <w:numPr>
          <w:ilvl w:val="0"/>
          <w:numId w:val="13"/>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Low power consumption</w:t>
      </w:r>
    </w:p>
    <w:p w14:paraId="3BA0A2AA" w14:textId="77777777" w:rsidR="00232C7D" w:rsidRPr="00232C7D" w:rsidRDefault="00232C7D" w:rsidP="00232C7D">
      <w:pPr>
        <w:numPr>
          <w:ilvl w:val="0"/>
          <w:numId w:val="13"/>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Sleep Mode: For power saving</w:t>
      </w:r>
    </w:p>
    <w:p w14:paraId="1C8D1D3A" w14:textId="77777777" w:rsidR="00232C7D" w:rsidRPr="00232C7D" w:rsidRDefault="00232C7D" w:rsidP="00232C7D">
      <w:pPr>
        <w:numPr>
          <w:ilvl w:val="0"/>
          <w:numId w:val="13"/>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Can run from battery or regulated DC supply</w:t>
      </w:r>
    </w:p>
    <w:p w14:paraId="6CA7048C" w14:textId="1B1530C3" w:rsidR="00232C7D" w:rsidRPr="00232C7D" w:rsidRDefault="00232C7D" w:rsidP="00232C7D">
      <w:pPr>
        <w:shd w:val="clear" w:color="auto" w:fill="FFFFFF"/>
        <w:spacing w:after="300" w:line="240" w:lineRule="auto"/>
        <w:ind w:left="720"/>
        <w:outlineLvl w:val="0"/>
        <w:rPr>
          <w:rFonts w:eastAsia="Times New Roman" w:cstheme="minorHAnsi"/>
          <w:kern w:val="36"/>
          <w:sz w:val="24"/>
          <w:szCs w:val="24"/>
        </w:rPr>
      </w:pPr>
    </w:p>
    <w:p w14:paraId="5E665DD4" w14:textId="23CC286E" w:rsidR="00232C7D" w:rsidRPr="00232C7D" w:rsidRDefault="00232C7D" w:rsidP="00232C7D">
      <w:pPr>
        <w:shd w:val="clear" w:color="auto" w:fill="FFFFFF"/>
        <w:spacing w:after="300" w:line="240" w:lineRule="auto"/>
        <w:ind w:left="720"/>
        <w:outlineLvl w:val="0"/>
        <w:rPr>
          <w:rFonts w:eastAsia="Times New Roman" w:cstheme="minorHAnsi"/>
          <w:b/>
          <w:bCs/>
          <w:kern w:val="36"/>
          <w:sz w:val="24"/>
          <w:szCs w:val="24"/>
        </w:rPr>
      </w:pPr>
      <w:r w:rsidRPr="00232C7D">
        <w:rPr>
          <w:rFonts w:eastAsia="Times New Roman" w:cstheme="minorHAnsi"/>
          <w:b/>
          <w:bCs/>
          <w:kern w:val="36"/>
          <w:sz w:val="24"/>
          <w:szCs w:val="24"/>
        </w:rPr>
        <w:t xml:space="preserve"> </w:t>
      </w:r>
      <w:r w:rsidR="004B3757" w:rsidRPr="00232C7D">
        <w:rPr>
          <w:rFonts w:eastAsia="Times New Roman" w:cstheme="minorHAnsi"/>
          <w:b/>
          <w:bCs/>
          <w:kern w:val="36"/>
          <w:sz w:val="24"/>
          <w:szCs w:val="24"/>
        </w:rPr>
        <w:t>5. PROGRAMMING</w:t>
      </w:r>
    </w:p>
    <w:p w14:paraId="182A684F" w14:textId="77777777" w:rsidR="00232C7D" w:rsidRPr="00232C7D" w:rsidRDefault="00232C7D" w:rsidP="00232C7D">
      <w:pPr>
        <w:numPr>
          <w:ilvl w:val="0"/>
          <w:numId w:val="14"/>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Languages: Assembly, Embedded C</w:t>
      </w:r>
    </w:p>
    <w:p w14:paraId="2DF04D75" w14:textId="77777777" w:rsidR="00232C7D" w:rsidRPr="00232C7D" w:rsidRDefault="00232C7D" w:rsidP="00232C7D">
      <w:pPr>
        <w:numPr>
          <w:ilvl w:val="0"/>
          <w:numId w:val="14"/>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Programmer Required: e.g., PICkit 2 or 3</w:t>
      </w:r>
    </w:p>
    <w:p w14:paraId="76D8422A" w14:textId="77777777" w:rsidR="00232C7D" w:rsidRPr="00232C7D" w:rsidRDefault="00232C7D" w:rsidP="00232C7D">
      <w:pPr>
        <w:numPr>
          <w:ilvl w:val="0"/>
          <w:numId w:val="14"/>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Software:</w:t>
      </w:r>
    </w:p>
    <w:p w14:paraId="616F3C18" w14:textId="77777777" w:rsidR="00232C7D" w:rsidRPr="00232C7D" w:rsidRDefault="00232C7D" w:rsidP="00232C7D">
      <w:pPr>
        <w:numPr>
          <w:ilvl w:val="1"/>
          <w:numId w:val="14"/>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MPLAB X IDE (Microchip)</w:t>
      </w:r>
    </w:p>
    <w:p w14:paraId="036141DC" w14:textId="77777777" w:rsidR="00232C7D" w:rsidRPr="00232C7D" w:rsidRDefault="00232C7D" w:rsidP="00232C7D">
      <w:pPr>
        <w:numPr>
          <w:ilvl w:val="1"/>
          <w:numId w:val="14"/>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MPLAB XC8 Compiler</w:t>
      </w:r>
    </w:p>
    <w:p w14:paraId="45283FEE" w14:textId="77777777" w:rsidR="00232C7D" w:rsidRPr="00232C7D" w:rsidRDefault="00232C7D" w:rsidP="00232C7D">
      <w:pPr>
        <w:numPr>
          <w:ilvl w:val="0"/>
          <w:numId w:val="14"/>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No operating system (bare-metal programming)</w:t>
      </w:r>
    </w:p>
    <w:p w14:paraId="34297157" w14:textId="4F055831" w:rsidR="00232C7D" w:rsidRPr="00232C7D" w:rsidRDefault="00232C7D" w:rsidP="00232C7D">
      <w:pPr>
        <w:shd w:val="clear" w:color="auto" w:fill="FFFFFF"/>
        <w:spacing w:after="300" w:line="240" w:lineRule="auto"/>
        <w:ind w:left="720"/>
        <w:outlineLvl w:val="0"/>
        <w:rPr>
          <w:rFonts w:eastAsia="Times New Roman" w:cstheme="minorHAnsi"/>
          <w:kern w:val="36"/>
          <w:sz w:val="24"/>
          <w:szCs w:val="24"/>
        </w:rPr>
      </w:pPr>
    </w:p>
    <w:p w14:paraId="6F7170CE" w14:textId="6E01702A" w:rsidR="004B3757" w:rsidRDefault="004B3757" w:rsidP="00232C7D">
      <w:pPr>
        <w:shd w:val="clear" w:color="auto" w:fill="FFFFFF"/>
        <w:spacing w:after="300" w:line="240" w:lineRule="auto"/>
        <w:ind w:left="720"/>
        <w:outlineLvl w:val="0"/>
        <w:rPr>
          <w:rFonts w:eastAsia="Times New Roman" w:cstheme="minorHAnsi"/>
          <w:b/>
          <w:bCs/>
          <w:kern w:val="36"/>
          <w:sz w:val="24"/>
          <w:szCs w:val="24"/>
        </w:rPr>
      </w:pPr>
    </w:p>
    <w:p w14:paraId="34EDF551" w14:textId="70C2778E" w:rsidR="00232C7D" w:rsidRPr="00232C7D" w:rsidRDefault="004B3757" w:rsidP="00232C7D">
      <w:pPr>
        <w:shd w:val="clear" w:color="auto" w:fill="FFFFFF"/>
        <w:spacing w:after="300" w:line="240" w:lineRule="auto"/>
        <w:ind w:left="720"/>
        <w:outlineLvl w:val="0"/>
        <w:rPr>
          <w:rFonts w:eastAsia="Times New Roman" w:cstheme="minorHAnsi"/>
          <w:b/>
          <w:bCs/>
          <w:kern w:val="36"/>
          <w:sz w:val="24"/>
          <w:szCs w:val="24"/>
        </w:rPr>
      </w:pPr>
      <w:r w:rsidRPr="00232C7D">
        <w:rPr>
          <w:rFonts w:eastAsia="Times New Roman" w:cstheme="minorHAnsi"/>
          <w:b/>
          <w:bCs/>
          <w:kern w:val="36"/>
          <w:sz w:val="24"/>
          <w:szCs w:val="24"/>
        </w:rPr>
        <w:t>6. OTHER FEATURES</w:t>
      </w:r>
    </w:p>
    <w:p w14:paraId="27E8EEAE" w14:textId="77777777" w:rsidR="00232C7D" w:rsidRPr="00232C7D" w:rsidRDefault="00232C7D" w:rsidP="00232C7D">
      <w:pPr>
        <w:numPr>
          <w:ilvl w:val="0"/>
          <w:numId w:val="15"/>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ADC: 10-bit, 8 channels (for sensors)</w:t>
      </w:r>
    </w:p>
    <w:p w14:paraId="2E196347" w14:textId="77777777" w:rsidR="00232C7D" w:rsidRPr="00232C7D" w:rsidRDefault="00232C7D" w:rsidP="00232C7D">
      <w:pPr>
        <w:numPr>
          <w:ilvl w:val="0"/>
          <w:numId w:val="15"/>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PWM: For controlling motors or servos</w:t>
      </w:r>
    </w:p>
    <w:p w14:paraId="1F025B02" w14:textId="77777777" w:rsidR="00232C7D" w:rsidRPr="00232C7D" w:rsidRDefault="00232C7D" w:rsidP="00232C7D">
      <w:pPr>
        <w:numPr>
          <w:ilvl w:val="0"/>
          <w:numId w:val="15"/>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Comparator Module: Analog signal comparison</w:t>
      </w:r>
    </w:p>
    <w:p w14:paraId="386A28C1" w14:textId="77777777" w:rsidR="00232C7D" w:rsidRPr="00232C7D" w:rsidRDefault="00232C7D" w:rsidP="00232C7D">
      <w:pPr>
        <w:numPr>
          <w:ilvl w:val="0"/>
          <w:numId w:val="15"/>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EEPROM: Non-volatile memory for saving data during power loss</w:t>
      </w:r>
    </w:p>
    <w:p w14:paraId="5BAA4376" w14:textId="77777777" w:rsidR="00232C7D" w:rsidRPr="00232C7D" w:rsidRDefault="00232C7D" w:rsidP="00232C7D">
      <w:pPr>
        <w:numPr>
          <w:ilvl w:val="0"/>
          <w:numId w:val="15"/>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 xml:space="preserve">Timers with </w:t>
      </w:r>
      <w:proofErr w:type="spellStart"/>
      <w:r w:rsidRPr="00232C7D">
        <w:rPr>
          <w:rFonts w:eastAsia="Times New Roman" w:cstheme="minorHAnsi"/>
          <w:kern w:val="36"/>
          <w:sz w:val="24"/>
          <w:szCs w:val="24"/>
        </w:rPr>
        <w:t>Prescalers</w:t>
      </w:r>
      <w:proofErr w:type="spellEnd"/>
      <w:r w:rsidRPr="00232C7D">
        <w:rPr>
          <w:rFonts w:eastAsia="Times New Roman" w:cstheme="minorHAnsi"/>
          <w:kern w:val="36"/>
          <w:sz w:val="24"/>
          <w:szCs w:val="24"/>
        </w:rPr>
        <w:t>: Good for real-time control</w:t>
      </w:r>
    </w:p>
    <w:p w14:paraId="2DEAED6B" w14:textId="4838F9A9" w:rsidR="00232C7D" w:rsidRPr="00232C7D" w:rsidRDefault="00232C7D" w:rsidP="00232C7D">
      <w:pPr>
        <w:shd w:val="clear" w:color="auto" w:fill="FFFFFF"/>
        <w:spacing w:after="300" w:line="240" w:lineRule="auto"/>
        <w:ind w:left="720"/>
        <w:outlineLvl w:val="0"/>
        <w:rPr>
          <w:rFonts w:eastAsia="Times New Roman" w:cstheme="minorHAnsi"/>
          <w:kern w:val="36"/>
          <w:sz w:val="24"/>
          <w:szCs w:val="24"/>
        </w:rPr>
      </w:pPr>
    </w:p>
    <w:p w14:paraId="28A2FCC3" w14:textId="4475FBEA" w:rsidR="00232C7D" w:rsidRPr="00232C7D" w:rsidRDefault="00232C7D" w:rsidP="00232C7D">
      <w:pPr>
        <w:shd w:val="clear" w:color="auto" w:fill="FFFFFF"/>
        <w:spacing w:after="300" w:line="240" w:lineRule="auto"/>
        <w:ind w:left="720"/>
        <w:outlineLvl w:val="0"/>
        <w:rPr>
          <w:rFonts w:eastAsia="Times New Roman" w:cstheme="minorHAnsi"/>
          <w:b/>
          <w:bCs/>
          <w:kern w:val="36"/>
          <w:sz w:val="24"/>
          <w:szCs w:val="24"/>
        </w:rPr>
      </w:pPr>
      <w:r w:rsidRPr="00232C7D">
        <w:rPr>
          <w:rFonts w:eastAsia="Times New Roman" w:cstheme="minorHAnsi"/>
          <w:b/>
          <w:bCs/>
          <w:kern w:val="36"/>
          <w:sz w:val="24"/>
          <w:szCs w:val="24"/>
        </w:rPr>
        <w:t xml:space="preserve"> 7. Price</w:t>
      </w:r>
    </w:p>
    <w:p w14:paraId="0FC784FB" w14:textId="77777777" w:rsidR="00232C7D" w:rsidRPr="00232C7D" w:rsidRDefault="00232C7D" w:rsidP="00232C7D">
      <w:pPr>
        <w:numPr>
          <w:ilvl w:val="0"/>
          <w:numId w:val="16"/>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Approximate Cost: $3 – $6 USD (KES 400 – 800)</w:t>
      </w:r>
    </w:p>
    <w:p w14:paraId="7445573D" w14:textId="494AB8C6" w:rsidR="00232C7D" w:rsidRPr="00232C7D" w:rsidRDefault="00232C7D" w:rsidP="00232C7D">
      <w:pPr>
        <w:shd w:val="clear" w:color="auto" w:fill="FFFFFF"/>
        <w:spacing w:after="300" w:line="240" w:lineRule="auto"/>
        <w:ind w:left="720"/>
        <w:outlineLvl w:val="0"/>
        <w:rPr>
          <w:rFonts w:eastAsia="Times New Roman" w:cstheme="minorHAnsi"/>
          <w:kern w:val="36"/>
          <w:sz w:val="24"/>
          <w:szCs w:val="24"/>
        </w:rPr>
      </w:pPr>
    </w:p>
    <w:p w14:paraId="2330B8FF" w14:textId="529F4DBC" w:rsidR="00232C7D" w:rsidRPr="00232C7D" w:rsidRDefault="00232C7D" w:rsidP="00232C7D">
      <w:pPr>
        <w:shd w:val="clear" w:color="auto" w:fill="FFFFFF"/>
        <w:spacing w:after="300" w:line="240" w:lineRule="auto"/>
        <w:ind w:left="720"/>
        <w:outlineLvl w:val="0"/>
        <w:rPr>
          <w:rFonts w:eastAsia="Times New Roman" w:cstheme="minorHAnsi"/>
          <w:b/>
          <w:bCs/>
          <w:kern w:val="36"/>
          <w:sz w:val="24"/>
          <w:szCs w:val="24"/>
        </w:rPr>
      </w:pPr>
      <w:r w:rsidRPr="00232C7D">
        <w:rPr>
          <w:rFonts w:eastAsia="Times New Roman" w:cstheme="minorHAnsi"/>
          <w:b/>
          <w:bCs/>
          <w:kern w:val="36"/>
          <w:sz w:val="24"/>
          <w:szCs w:val="24"/>
        </w:rPr>
        <w:t xml:space="preserve"> 8. Advantages</w:t>
      </w:r>
    </w:p>
    <w:p w14:paraId="1F35CF9A" w14:textId="77777777" w:rsidR="00232C7D" w:rsidRPr="00232C7D" w:rsidRDefault="00232C7D" w:rsidP="00232C7D">
      <w:pPr>
        <w:numPr>
          <w:ilvl w:val="0"/>
          <w:numId w:val="17"/>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Cheap and readily available</w:t>
      </w:r>
    </w:p>
    <w:p w14:paraId="6E6A0CED" w14:textId="77777777" w:rsidR="00232C7D" w:rsidRPr="00232C7D" w:rsidRDefault="00232C7D" w:rsidP="00232C7D">
      <w:pPr>
        <w:numPr>
          <w:ilvl w:val="0"/>
          <w:numId w:val="17"/>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Easy to learn and use</w:t>
      </w:r>
    </w:p>
    <w:p w14:paraId="757ED2F6" w14:textId="77777777" w:rsidR="00232C7D" w:rsidRPr="00232C7D" w:rsidRDefault="00232C7D" w:rsidP="00232C7D">
      <w:pPr>
        <w:numPr>
          <w:ilvl w:val="0"/>
          <w:numId w:val="17"/>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Great for real-time control applications</w:t>
      </w:r>
    </w:p>
    <w:p w14:paraId="1D7012BE" w14:textId="77777777" w:rsidR="00232C7D" w:rsidRPr="00232C7D" w:rsidRDefault="00232C7D" w:rsidP="00232C7D">
      <w:pPr>
        <w:numPr>
          <w:ilvl w:val="0"/>
          <w:numId w:val="17"/>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Low power and space-efficient</w:t>
      </w:r>
    </w:p>
    <w:p w14:paraId="6F8BC1BC" w14:textId="77777777" w:rsidR="00232C7D" w:rsidRPr="00232C7D" w:rsidRDefault="00232C7D" w:rsidP="00232C7D">
      <w:pPr>
        <w:numPr>
          <w:ilvl w:val="0"/>
          <w:numId w:val="17"/>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Excellent for simple I/O management and sensor interfacing</w:t>
      </w:r>
    </w:p>
    <w:p w14:paraId="5F944AC5" w14:textId="7D4E18F2" w:rsidR="00232C7D" w:rsidRPr="00232C7D" w:rsidRDefault="00232C7D" w:rsidP="00232C7D">
      <w:pPr>
        <w:shd w:val="clear" w:color="auto" w:fill="FFFFFF"/>
        <w:spacing w:after="300" w:line="240" w:lineRule="auto"/>
        <w:ind w:left="720"/>
        <w:outlineLvl w:val="0"/>
        <w:rPr>
          <w:rFonts w:eastAsia="Times New Roman" w:cstheme="minorHAnsi"/>
          <w:kern w:val="36"/>
          <w:sz w:val="24"/>
          <w:szCs w:val="24"/>
        </w:rPr>
      </w:pPr>
    </w:p>
    <w:p w14:paraId="570562F9" w14:textId="66207336" w:rsidR="00232C7D" w:rsidRPr="00232C7D" w:rsidRDefault="00232C7D" w:rsidP="00232C7D">
      <w:pPr>
        <w:shd w:val="clear" w:color="auto" w:fill="FFFFFF"/>
        <w:spacing w:after="300" w:line="240" w:lineRule="auto"/>
        <w:ind w:left="720"/>
        <w:outlineLvl w:val="0"/>
        <w:rPr>
          <w:rFonts w:eastAsia="Times New Roman" w:cstheme="minorHAnsi"/>
          <w:b/>
          <w:bCs/>
          <w:kern w:val="36"/>
          <w:sz w:val="24"/>
          <w:szCs w:val="24"/>
        </w:rPr>
      </w:pPr>
      <w:r w:rsidRPr="00232C7D">
        <w:rPr>
          <w:rFonts w:eastAsia="Times New Roman" w:cstheme="minorHAnsi"/>
          <w:b/>
          <w:bCs/>
          <w:kern w:val="36"/>
          <w:sz w:val="24"/>
          <w:szCs w:val="24"/>
        </w:rPr>
        <w:t xml:space="preserve"> 9. Disadvantages</w:t>
      </w:r>
    </w:p>
    <w:p w14:paraId="04B2CA85" w14:textId="77777777" w:rsidR="00232C7D" w:rsidRPr="00232C7D" w:rsidRDefault="00232C7D" w:rsidP="00232C7D">
      <w:pPr>
        <w:numPr>
          <w:ilvl w:val="0"/>
          <w:numId w:val="18"/>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No USB or native Ethernet</w:t>
      </w:r>
    </w:p>
    <w:p w14:paraId="5A0FFE8C" w14:textId="77777777" w:rsidR="00232C7D" w:rsidRPr="00232C7D" w:rsidRDefault="00232C7D" w:rsidP="00232C7D">
      <w:pPr>
        <w:numPr>
          <w:ilvl w:val="0"/>
          <w:numId w:val="18"/>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 xml:space="preserve">No OS </w:t>
      </w:r>
      <w:proofErr w:type="gramStart"/>
      <w:r w:rsidRPr="00232C7D">
        <w:rPr>
          <w:rFonts w:eastAsia="Times New Roman" w:cstheme="minorHAnsi"/>
          <w:kern w:val="36"/>
          <w:sz w:val="24"/>
          <w:szCs w:val="24"/>
        </w:rPr>
        <w:t>support</w:t>
      </w:r>
      <w:proofErr w:type="gramEnd"/>
    </w:p>
    <w:p w14:paraId="32A51D79" w14:textId="77777777" w:rsidR="00232C7D" w:rsidRPr="00232C7D" w:rsidRDefault="00232C7D" w:rsidP="00232C7D">
      <w:pPr>
        <w:numPr>
          <w:ilvl w:val="0"/>
          <w:numId w:val="18"/>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Low memory and processing power</w:t>
      </w:r>
    </w:p>
    <w:p w14:paraId="036871EB" w14:textId="1F9DA5F8" w:rsidR="00232C7D" w:rsidRDefault="00232C7D" w:rsidP="00232C7D">
      <w:pPr>
        <w:numPr>
          <w:ilvl w:val="0"/>
          <w:numId w:val="18"/>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Not suitable for complex tasks like image processing or multitasking</w:t>
      </w:r>
    </w:p>
    <w:p w14:paraId="49C29950" w14:textId="4F56B4FA" w:rsidR="00394F7B" w:rsidRPr="00394F7B" w:rsidRDefault="00394F7B" w:rsidP="00394F7B">
      <w:pPr>
        <w:pStyle w:val="Heading2"/>
        <w:shd w:val="clear" w:color="auto" w:fill="FFFFFF"/>
        <w:spacing w:before="0" w:after="150"/>
        <w:rPr>
          <w:rFonts w:asciiTheme="minorHAnsi" w:hAnsiTheme="minorHAnsi" w:cstheme="minorHAnsi"/>
          <w:b/>
          <w:bCs/>
          <w:color w:val="auto"/>
          <w:spacing w:val="3"/>
          <w:sz w:val="22"/>
          <w:szCs w:val="22"/>
        </w:rPr>
      </w:pPr>
      <w:r w:rsidRPr="00394F7B">
        <w:rPr>
          <w:rFonts w:asciiTheme="minorHAnsi" w:hAnsiTheme="minorHAnsi" w:cstheme="minorHAnsi"/>
          <w:b/>
          <w:bCs/>
          <w:color w:val="auto"/>
          <w:spacing w:val="3"/>
          <w:sz w:val="22"/>
          <w:szCs w:val="22"/>
        </w:rPr>
        <w:t>PIC16F877 APPLICATIONS</w:t>
      </w:r>
    </w:p>
    <w:p w14:paraId="49807917" w14:textId="77777777" w:rsidR="00394F7B" w:rsidRPr="00394F7B" w:rsidRDefault="00394F7B" w:rsidP="00394F7B">
      <w:pPr>
        <w:pStyle w:val="NormalWeb"/>
        <w:numPr>
          <w:ilvl w:val="0"/>
          <w:numId w:val="30"/>
        </w:numPr>
        <w:shd w:val="clear" w:color="auto" w:fill="FFFFFF"/>
        <w:spacing w:before="0" w:beforeAutospacing="0" w:after="0" w:afterAutospacing="0" w:line="360" w:lineRule="atLeast"/>
        <w:ind w:left="1020"/>
        <w:rPr>
          <w:rFonts w:asciiTheme="minorHAnsi" w:hAnsiTheme="minorHAnsi" w:cstheme="minorHAnsi"/>
          <w:spacing w:val="3"/>
          <w:sz w:val="22"/>
          <w:szCs w:val="22"/>
        </w:rPr>
      </w:pPr>
      <w:r w:rsidRPr="00394F7B">
        <w:rPr>
          <w:rFonts w:asciiTheme="minorHAnsi" w:hAnsiTheme="minorHAnsi" w:cstheme="minorHAnsi"/>
          <w:spacing w:val="3"/>
          <w:sz w:val="22"/>
          <w:szCs w:val="22"/>
        </w:rPr>
        <w:t>Multiple DIY Projects</w:t>
      </w:r>
    </w:p>
    <w:p w14:paraId="60B237D4" w14:textId="77777777" w:rsidR="00394F7B" w:rsidRPr="00394F7B" w:rsidRDefault="00394F7B" w:rsidP="00394F7B">
      <w:pPr>
        <w:pStyle w:val="NormalWeb"/>
        <w:numPr>
          <w:ilvl w:val="0"/>
          <w:numId w:val="30"/>
        </w:numPr>
        <w:shd w:val="clear" w:color="auto" w:fill="FFFFFF"/>
        <w:spacing w:before="0" w:beforeAutospacing="0" w:after="0" w:afterAutospacing="0" w:line="360" w:lineRule="atLeast"/>
        <w:ind w:left="1020"/>
        <w:rPr>
          <w:rFonts w:asciiTheme="minorHAnsi" w:hAnsiTheme="minorHAnsi" w:cstheme="minorHAnsi"/>
          <w:spacing w:val="3"/>
          <w:sz w:val="22"/>
          <w:szCs w:val="22"/>
        </w:rPr>
      </w:pPr>
      <w:r w:rsidRPr="00394F7B">
        <w:rPr>
          <w:rFonts w:asciiTheme="minorHAnsi" w:hAnsiTheme="minorHAnsi" w:cstheme="minorHAnsi"/>
          <w:spacing w:val="3"/>
          <w:sz w:val="22"/>
          <w:szCs w:val="22"/>
        </w:rPr>
        <w:t>Very good choice if you are learning PIC</w:t>
      </w:r>
    </w:p>
    <w:p w14:paraId="30149D01" w14:textId="77777777" w:rsidR="00394F7B" w:rsidRPr="00394F7B" w:rsidRDefault="00394F7B" w:rsidP="00394F7B">
      <w:pPr>
        <w:pStyle w:val="NormalWeb"/>
        <w:numPr>
          <w:ilvl w:val="0"/>
          <w:numId w:val="30"/>
        </w:numPr>
        <w:shd w:val="clear" w:color="auto" w:fill="FFFFFF"/>
        <w:spacing w:before="0" w:beforeAutospacing="0" w:after="0" w:afterAutospacing="0" w:line="360" w:lineRule="atLeast"/>
        <w:ind w:left="1020"/>
        <w:rPr>
          <w:rFonts w:asciiTheme="minorHAnsi" w:hAnsiTheme="minorHAnsi" w:cstheme="minorHAnsi"/>
          <w:spacing w:val="3"/>
          <w:sz w:val="22"/>
          <w:szCs w:val="22"/>
        </w:rPr>
      </w:pPr>
      <w:r w:rsidRPr="00394F7B">
        <w:rPr>
          <w:rFonts w:asciiTheme="minorHAnsi" w:hAnsiTheme="minorHAnsi" w:cstheme="minorHAnsi"/>
          <w:spacing w:val="3"/>
          <w:sz w:val="22"/>
          <w:szCs w:val="22"/>
        </w:rPr>
        <w:t>Projects requiring Multiple I/O interfaces and communications</w:t>
      </w:r>
    </w:p>
    <w:p w14:paraId="21D7F2CD" w14:textId="77777777" w:rsidR="00394F7B" w:rsidRPr="00394F7B" w:rsidRDefault="00394F7B" w:rsidP="00394F7B">
      <w:pPr>
        <w:pStyle w:val="NormalWeb"/>
        <w:numPr>
          <w:ilvl w:val="0"/>
          <w:numId w:val="30"/>
        </w:numPr>
        <w:shd w:val="clear" w:color="auto" w:fill="FFFFFF"/>
        <w:spacing w:before="0" w:beforeAutospacing="0" w:after="0" w:afterAutospacing="0" w:line="360" w:lineRule="atLeast"/>
        <w:ind w:left="1020"/>
        <w:rPr>
          <w:rFonts w:asciiTheme="minorHAnsi" w:hAnsiTheme="minorHAnsi" w:cstheme="minorHAnsi"/>
          <w:spacing w:val="3"/>
          <w:sz w:val="22"/>
          <w:szCs w:val="22"/>
        </w:rPr>
      </w:pPr>
      <w:r w:rsidRPr="00394F7B">
        <w:rPr>
          <w:rFonts w:asciiTheme="minorHAnsi" w:hAnsiTheme="minorHAnsi" w:cstheme="minorHAnsi"/>
          <w:spacing w:val="3"/>
          <w:sz w:val="22"/>
          <w:szCs w:val="22"/>
        </w:rPr>
        <w:t>Replacement for Arduino Module</w:t>
      </w:r>
    </w:p>
    <w:p w14:paraId="748A683A" w14:textId="77777777" w:rsidR="00394F7B" w:rsidRPr="00394F7B" w:rsidRDefault="00394F7B" w:rsidP="00394F7B">
      <w:pPr>
        <w:pStyle w:val="NormalWeb"/>
        <w:numPr>
          <w:ilvl w:val="0"/>
          <w:numId w:val="30"/>
        </w:numPr>
        <w:shd w:val="clear" w:color="auto" w:fill="FFFFFF"/>
        <w:spacing w:before="0" w:beforeAutospacing="0" w:after="0" w:afterAutospacing="0" w:line="360" w:lineRule="atLeast"/>
        <w:ind w:left="1020"/>
        <w:rPr>
          <w:rFonts w:asciiTheme="minorHAnsi" w:hAnsiTheme="minorHAnsi" w:cstheme="minorHAnsi"/>
          <w:spacing w:val="3"/>
          <w:sz w:val="22"/>
          <w:szCs w:val="22"/>
        </w:rPr>
      </w:pPr>
      <w:r w:rsidRPr="00394F7B">
        <w:rPr>
          <w:rFonts w:asciiTheme="minorHAnsi" w:hAnsiTheme="minorHAnsi" w:cstheme="minorHAnsi"/>
          <w:spacing w:val="3"/>
          <w:sz w:val="22"/>
          <w:szCs w:val="22"/>
        </w:rPr>
        <w:t>Ideal for more advanced level A/D applications in automotive, industrial, appliances, and consumer applications.</w:t>
      </w:r>
    </w:p>
    <w:p w14:paraId="7DF4DCE1" w14:textId="77777777" w:rsidR="00394F7B" w:rsidRPr="00232C7D" w:rsidRDefault="00394F7B" w:rsidP="00394F7B">
      <w:pPr>
        <w:shd w:val="clear" w:color="auto" w:fill="FFFFFF"/>
        <w:spacing w:after="300" w:line="240" w:lineRule="auto"/>
        <w:ind w:left="720"/>
        <w:outlineLvl w:val="0"/>
        <w:rPr>
          <w:rFonts w:eastAsia="Times New Roman" w:cstheme="minorHAnsi"/>
          <w:kern w:val="36"/>
          <w:sz w:val="24"/>
          <w:szCs w:val="24"/>
        </w:rPr>
      </w:pPr>
    </w:p>
    <w:p w14:paraId="58E6F85F" w14:textId="381FED0E" w:rsidR="00232C7D" w:rsidRPr="00232C7D" w:rsidRDefault="00232C7D" w:rsidP="00232C7D">
      <w:pPr>
        <w:shd w:val="clear" w:color="auto" w:fill="FFFFFF"/>
        <w:spacing w:after="300" w:line="240" w:lineRule="auto"/>
        <w:ind w:left="720"/>
        <w:outlineLvl w:val="0"/>
        <w:rPr>
          <w:rFonts w:eastAsia="Times New Roman" w:cstheme="minorHAnsi"/>
          <w:kern w:val="36"/>
          <w:sz w:val="24"/>
          <w:szCs w:val="24"/>
        </w:rPr>
      </w:pPr>
    </w:p>
    <w:p w14:paraId="2FD3309A" w14:textId="1F324226" w:rsidR="00232C7D" w:rsidRPr="00232C7D" w:rsidRDefault="00232C7D" w:rsidP="00232C7D">
      <w:pPr>
        <w:shd w:val="clear" w:color="auto" w:fill="FFFFFF"/>
        <w:spacing w:after="300" w:line="240" w:lineRule="auto"/>
        <w:ind w:left="720"/>
        <w:outlineLvl w:val="0"/>
        <w:rPr>
          <w:rFonts w:eastAsia="Times New Roman" w:cstheme="minorHAnsi"/>
          <w:b/>
          <w:bCs/>
          <w:kern w:val="36"/>
          <w:sz w:val="24"/>
          <w:szCs w:val="24"/>
        </w:rPr>
      </w:pPr>
      <w:r w:rsidRPr="00232C7D">
        <w:rPr>
          <w:rFonts w:eastAsia="Times New Roman" w:cstheme="minorHAnsi"/>
          <w:b/>
          <w:bCs/>
          <w:kern w:val="36"/>
          <w:sz w:val="24"/>
          <w:szCs w:val="24"/>
        </w:rPr>
        <w:t>10. Relevance to Nanosatellite Project</w:t>
      </w:r>
    </w:p>
    <w:p w14:paraId="53FC407D" w14:textId="77777777" w:rsidR="00232C7D" w:rsidRPr="00232C7D" w:rsidRDefault="00232C7D" w:rsidP="00232C7D">
      <w:pPr>
        <w:numPr>
          <w:ilvl w:val="0"/>
          <w:numId w:val="19"/>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b/>
          <w:bCs/>
          <w:kern w:val="36"/>
          <w:sz w:val="24"/>
          <w:szCs w:val="24"/>
        </w:rPr>
        <w:t>Ideal For</w:t>
      </w:r>
      <w:r w:rsidRPr="00232C7D">
        <w:rPr>
          <w:rFonts w:eastAsia="Times New Roman" w:cstheme="minorHAnsi"/>
          <w:kern w:val="36"/>
          <w:sz w:val="24"/>
          <w:szCs w:val="24"/>
        </w:rPr>
        <w:t>:</w:t>
      </w:r>
    </w:p>
    <w:p w14:paraId="0F42CC43" w14:textId="77777777" w:rsidR="00232C7D" w:rsidRPr="00450122" w:rsidRDefault="00232C7D" w:rsidP="00450122">
      <w:pPr>
        <w:pStyle w:val="ListParagraph"/>
        <w:numPr>
          <w:ilvl w:val="1"/>
          <w:numId w:val="19"/>
        </w:numPr>
        <w:shd w:val="clear" w:color="auto" w:fill="FFFFFF"/>
        <w:spacing w:after="300" w:line="240" w:lineRule="auto"/>
        <w:outlineLvl w:val="0"/>
        <w:rPr>
          <w:rFonts w:eastAsia="Times New Roman" w:cstheme="minorHAnsi"/>
          <w:kern w:val="36"/>
          <w:sz w:val="24"/>
          <w:szCs w:val="24"/>
        </w:rPr>
      </w:pPr>
      <w:r w:rsidRPr="00450122">
        <w:rPr>
          <w:rFonts w:eastAsia="Times New Roman" w:cstheme="minorHAnsi"/>
          <w:kern w:val="36"/>
          <w:sz w:val="24"/>
          <w:szCs w:val="24"/>
        </w:rPr>
        <w:t>Sensor interfacing (temperature, magnetometer, gyroscope)</w:t>
      </w:r>
    </w:p>
    <w:p w14:paraId="10A2D972" w14:textId="77777777" w:rsidR="00232C7D" w:rsidRPr="00232C7D" w:rsidRDefault="00232C7D" w:rsidP="00232C7D">
      <w:pPr>
        <w:numPr>
          <w:ilvl w:val="1"/>
          <w:numId w:val="19"/>
        </w:numPr>
        <w:shd w:val="clear" w:color="auto" w:fill="FFFFFF"/>
        <w:tabs>
          <w:tab w:val="num" w:pos="1440"/>
        </w:tabs>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Real-time control of actuators (reaction wheels, antenna motors)</w:t>
      </w:r>
    </w:p>
    <w:p w14:paraId="527C993E" w14:textId="77777777" w:rsidR="00232C7D" w:rsidRPr="00232C7D" w:rsidRDefault="00232C7D" w:rsidP="00232C7D">
      <w:pPr>
        <w:numPr>
          <w:ilvl w:val="1"/>
          <w:numId w:val="19"/>
        </w:numPr>
        <w:shd w:val="clear" w:color="auto" w:fill="FFFFFF"/>
        <w:tabs>
          <w:tab w:val="num" w:pos="1440"/>
        </w:tabs>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Power management tasks (battery switching, regulation)</w:t>
      </w:r>
    </w:p>
    <w:p w14:paraId="110FCD85" w14:textId="77777777" w:rsidR="00232C7D" w:rsidRPr="00232C7D" w:rsidRDefault="00232C7D" w:rsidP="00232C7D">
      <w:pPr>
        <w:numPr>
          <w:ilvl w:val="1"/>
          <w:numId w:val="19"/>
        </w:numPr>
        <w:shd w:val="clear" w:color="auto" w:fill="FFFFFF"/>
        <w:tabs>
          <w:tab w:val="num" w:pos="1440"/>
        </w:tabs>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Communication with higher-level controller (like BeagleBone)</w:t>
      </w:r>
    </w:p>
    <w:p w14:paraId="264C33AC" w14:textId="77777777" w:rsidR="00232C7D" w:rsidRPr="00232C7D" w:rsidRDefault="00232C7D" w:rsidP="00232C7D">
      <w:pPr>
        <w:numPr>
          <w:ilvl w:val="0"/>
          <w:numId w:val="19"/>
        </w:numPr>
        <w:shd w:val="clear" w:color="auto" w:fill="FFFFFF"/>
        <w:spacing w:after="300" w:line="240" w:lineRule="auto"/>
        <w:outlineLvl w:val="0"/>
        <w:rPr>
          <w:rFonts w:eastAsia="Times New Roman" w:cstheme="minorHAnsi"/>
          <w:kern w:val="36"/>
          <w:sz w:val="24"/>
          <w:szCs w:val="24"/>
        </w:rPr>
      </w:pPr>
      <w:r w:rsidRPr="00232C7D">
        <w:rPr>
          <w:rFonts w:eastAsia="Times New Roman" w:cstheme="minorHAnsi"/>
          <w:kern w:val="36"/>
          <w:sz w:val="24"/>
          <w:szCs w:val="24"/>
        </w:rPr>
        <w:t>Excellent choice for subsystems needing low power and high reliability</w:t>
      </w:r>
    </w:p>
    <w:p w14:paraId="0F23C8F7" w14:textId="25EA6E92" w:rsidR="00232C7D" w:rsidRPr="00232C7D" w:rsidRDefault="00232C7D" w:rsidP="00450122">
      <w:pPr>
        <w:shd w:val="clear" w:color="auto" w:fill="FFFFFF"/>
        <w:spacing w:after="300" w:line="240" w:lineRule="auto"/>
        <w:ind w:left="720"/>
        <w:outlineLvl w:val="0"/>
        <w:rPr>
          <w:rFonts w:eastAsia="Times New Roman" w:cstheme="minorHAnsi"/>
          <w:kern w:val="36"/>
          <w:sz w:val="24"/>
          <w:szCs w:val="24"/>
        </w:rPr>
      </w:pPr>
    </w:p>
    <w:p w14:paraId="49397C0E" w14:textId="1967DF1E" w:rsidR="00232C7D" w:rsidRDefault="00232C7D" w:rsidP="00232C7D">
      <w:pPr>
        <w:shd w:val="clear" w:color="auto" w:fill="FFFFFF"/>
        <w:spacing w:after="300" w:line="240" w:lineRule="auto"/>
        <w:ind w:left="720"/>
        <w:outlineLvl w:val="0"/>
        <w:rPr>
          <w:rFonts w:eastAsia="Times New Roman" w:cstheme="minorHAnsi"/>
          <w:kern w:val="36"/>
          <w:sz w:val="24"/>
          <w:szCs w:val="24"/>
        </w:rPr>
      </w:pPr>
    </w:p>
    <w:p w14:paraId="40E73E5E" w14:textId="02506608" w:rsidR="00232C7D" w:rsidRDefault="00232C7D" w:rsidP="00232C7D">
      <w:pPr>
        <w:shd w:val="clear" w:color="auto" w:fill="FFFFFF"/>
        <w:spacing w:after="300" w:line="240" w:lineRule="auto"/>
        <w:ind w:left="720"/>
        <w:outlineLvl w:val="0"/>
        <w:rPr>
          <w:rFonts w:eastAsia="Times New Roman" w:cstheme="minorHAnsi"/>
          <w:kern w:val="36"/>
          <w:sz w:val="24"/>
          <w:szCs w:val="24"/>
        </w:rPr>
      </w:pPr>
    </w:p>
    <w:p w14:paraId="31EC7D4E" w14:textId="6A262F15" w:rsidR="004B3757" w:rsidRPr="004B3757" w:rsidRDefault="004B3757" w:rsidP="00450122">
      <w:pPr>
        <w:shd w:val="clear" w:color="auto" w:fill="FFFFFF"/>
        <w:spacing w:after="300" w:line="240" w:lineRule="auto"/>
        <w:ind w:left="720"/>
        <w:outlineLvl w:val="0"/>
        <w:rPr>
          <w:rFonts w:eastAsia="Times New Roman" w:cstheme="minorHAnsi"/>
          <w:kern w:val="36"/>
          <w:sz w:val="24"/>
          <w:szCs w:val="24"/>
        </w:rPr>
      </w:pPr>
    </w:p>
    <w:p w14:paraId="0CC46E5C" w14:textId="66CA790A" w:rsidR="00A760A7" w:rsidRDefault="00A760A7" w:rsidP="004B3757">
      <w:pPr>
        <w:shd w:val="clear" w:color="auto" w:fill="FFFFFF"/>
        <w:spacing w:after="300" w:line="240" w:lineRule="auto"/>
        <w:ind w:left="720"/>
        <w:outlineLvl w:val="0"/>
        <w:rPr>
          <w:rFonts w:eastAsia="Times New Roman" w:cstheme="minorHAnsi"/>
          <w:b/>
          <w:bCs/>
          <w:kern w:val="36"/>
          <w:sz w:val="24"/>
          <w:szCs w:val="24"/>
        </w:rPr>
      </w:pPr>
    </w:p>
    <w:p w14:paraId="0BC47C7F" w14:textId="77777777" w:rsidR="00A760A7" w:rsidRDefault="00A760A7" w:rsidP="004B3757">
      <w:pPr>
        <w:shd w:val="clear" w:color="auto" w:fill="FFFFFF"/>
        <w:spacing w:after="300" w:line="240" w:lineRule="auto"/>
        <w:ind w:left="720"/>
        <w:outlineLvl w:val="0"/>
        <w:rPr>
          <w:rFonts w:eastAsia="Times New Roman" w:cstheme="minorHAnsi"/>
          <w:b/>
          <w:bCs/>
          <w:kern w:val="36"/>
          <w:sz w:val="24"/>
          <w:szCs w:val="24"/>
        </w:rPr>
      </w:pPr>
    </w:p>
    <w:p w14:paraId="7F1BAE3A" w14:textId="77777777" w:rsidR="00A760A7" w:rsidRDefault="00A760A7" w:rsidP="004B3757">
      <w:pPr>
        <w:shd w:val="clear" w:color="auto" w:fill="FFFFFF"/>
        <w:spacing w:after="300" w:line="240" w:lineRule="auto"/>
        <w:ind w:left="720"/>
        <w:outlineLvl w:val="0"/>
        <w:rPr>
          <w:rFonts w:eastAsia="Times New Roman" w:cstheme="minorHAnsi"/>
          <w:b/>
          <w:bCs/>
          <w:kern w:val="36"/>
          <w:sz w:val="24"/>
          <w:szCs w:val="24"/>
        </w:rPr>
      </w:pPr>
    </w:p>
    <w:p w14:paraId="384F2BA1" w14:textId="77777777" w:rsidR="00A760A7" w:rsidRDefault="00A760A7" w:rsidP="004B3757">
      <w:pPr>
        <w:shd w:val="clear" w:color="auto" w:fill="FFFFFF"/>
        <w:spacing w:after="300" w:line="240" w:lineRule="auto"/>
        <w:ind w:left="720"/>
        <w:outlineLvl w:val="0"/>
        <w:rPr>
          <w:rFonts w:eastAsia="Times New Roman" w:cstheme="minorHAnsi"/>
          <w:b/>
          <w:bCs/>
          <w:kern w:val="36"/>
          <w:sz w:val="24"/>
          <w:szCs w:val="24"/>
        </w:rPr>
      </w:pPr>
    </w:p>
    <w:p w14:paraId="2E9B0A95" w14:textId="77777777" w:rsidR="00A760A7" w:rsidRDefault="00A760A7" w:rsidP="004B3757">
      <w:pPr>
        <w:shd w:val="clear" w:color="auto" w:fill="FFFFFF"/>
        <w:spacing w:after="300" w:line="240" w:lineRule="auto"/>
        <w:ind w:left="720"/>
        <w:outlineLvl w:val="0"/>
        <w:rPr>
          <w:rFonts w:eastAsia="Times New Roman" w:cstheme="minorHAnsi"/>
          <w:b/>
          <w:bCs/>
          <w:kern w:val="36"/>
          <w:sz w:val="24"/>
          <w:szCs w:val="24"/>
        </w:rPr>
      </w:pPr>
    </w:p>
    <w:p w14:paraId="3200E312" w14:textId="77777777" w:rsidR="00A760A7" w:rsidRDefault="00A760A7" w:rsidP="004B3757">
      <w:pPr>
        <w:shd w:val="clear" w:color="auto" w:fill="FFFFFF"/>
        <w:spacing w:after="300" w:line="240" w:lineRule="auto"/>
        <w:ind w:left="720"/>
        <w:outlineLvl w:val="0"/>
        <w:rPr>
          <w:rFonts w:eastAsia="Times New Roman" w:cstheme="minorHAnsi"/>
          <w:b/>
          <w:bCs/>
          <w:kern w:val="36"/>
          <w:sz w:val="24"/>
          <w:szCs w:val="24"/>
        </w:rPr>
      </w:pPr>
    </w:p>
    <w:p w14:paraId="04FADB9D" w14:textId="77777777" w:rsidR="00A760A7" w:rsidRDefault="00A760A7" w:rsidP="004B3757">
      <w:pPr>
        <w:shd w:val="clear" w:color="auto" w:fill="FFFFFF"/>
        <w:spacing w:after="300" w:line="240" w:lineRule="auto"/>
        <w:ind w:left="720"/>
        <w:outlineLvl w:val="0"/>
        <w:rPr>
          <w:rFonts w:eastAsia="Times New Roman" w:cstheme="minorHAnsi"/>
          <w:b/>
          <w:bCs/>
          <w:kern w:val="36"/>
          <w:sz w:val="24"/>
          <w:szCs w:val="24"/>
        </w:rPr>
      </w:pPr>
    </w:p>
    <w:p w14:paraId="588FF98B" w14:textId="6713FDC2" w:rsidR="004B3757" w:rsidRPr="004B3757" w:rsidRDefault="00450122" w:rsidP="004B3757">
      <w:pPr>
        <w:shd w:val="clear" w:color="auto" w:fill="FFFFFF"/>
        <w:spacing w:after="300" w:line="240" w:lineRule="auto"/>
        <w:ind w:left="720"/>
        <w:outlineLvl w:val="0"/>
        <w:rPr>
          <w:rFonts w:eastAsia="Times New Roman" w:cstheme="minorHAnsi"/>
          <w:b/>
          <w:bCs/>
          <w:color w:val="4472C4" w:themeColor="accent1"/>
          <w:kern w:val="36"/>
          <w:sz w:val="24"/>
          <w:szCs w:val="24"/>
        </w:rPr>
      </w:pPr>
      <w:r w:rsidRPr="00A760A7">
        <w:rPr>
          <w:rFonts w:eastAsia="Times New Roman" w:cstheme="minorHAnsi"/>
          <w:b/>
          <w:bCs/>
          <w:color w:val="4472C4" w:themeColor="accent1"/>
          <w:kern w:val="36"/>
          <w:sz w:val="24"/>
          <w:szCs w:val="24"/>
        </w:rPr>
        <w:t xml:space="preserve">PIC18F4550 MICROCONTROLLER </w:t>
      </w:r>
    </w:p>
    <w:p w14:paraId="26652C07" w14:textId="6B91598C" w:rsidR="004B3757" w:rsidRPr="004B3757" w:rsidRDefault="004B3757" w:rsidP="004B3757">
      <w:pPr>
        <w:shd w:val="clear" w:color="auto" w:fill="FFFFFF"/>
        <w:spacing w:after="300" w:line="240" w:lineRule="auto"/>
        <w:ind w:left="720"/>
        <w:outlineLvl w:val="0"/>
        <w:rPr>
          <w:rFonts w:eastAsia="Times New Roman" w:cstheme="minorHAnsi"/>
          <w:b/>
          <w:bCs/>
          <w:kern w:val="36"/>
          <w:sz w:val="24"/>
          <w:szCs w:val="24"/>
        </w:rPr>
      </w:pPr>
      <w:r w:rsidRPr="004B3757">
        <w:rPr>
          <w:rFonts w:eastAsia="Times New Roman" w:cstheme="minorHAnsi"/>
          <w:b/>
          <w:bCs/>
          <w:kern w:val="36"/>
          <w:sz w:val="24"/>
          <w:szCs w:val="24"/>
        </w:rPr>
        <w:t xml:space="preserve"> 1. Features</w:t>
      </w:r>
    </w:p>
    <w:p w14:paraId="1256DCEA" w14:textId="77777777" w:rsidR="004B3757" w:rsidRPr="004B3757" w:rsidRDefault="004B3757" w:rsidP="004B3757">
      <w:pPr>
        <w:numPr>
          <w:ilvl w:val="0"/>
          <w:numId w:val="20"/>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Architecture: 8-bit RISC</w:t>
      </w:r>
    </w:p>
    <w:p w14:paraId="2965C4B7" w14:textId="77777777" w:rsidR="004B3757" w:rsidRPr="004B3757" w:rsidRDefault="004B3757" w:rsidP="004B3757">
      <w:pPr>
        <w:numPr>
          <w:ilvl w:val="0"/>
          <w:numId w:val="20"/>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Clock Speed: Up to 48 MHz</w:t>
      </w:r>
    </w:p>
    <w:p w14:paraId="403873CD" w14:textId="77777777" w:rsidR="004B3757" w:rsidRPr="004B3757" w:rsidRDefault="004B3757" w:rsidP="004B3757">
      <w:pPr>
        <w:numPr>
          <w:ilvl w:val="0"/>
          <w:numId w:val="20"/>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Program Memory: 32 KB Flash</w:t>
      </w:r>
    </w:p>
    <w:p w14:paraId="50BF58B6" w14:textId="77777777" w:rsidR="004B3757" w:rsidRPr="004B3757" w:rsidRDefault="004B3757" w:rsidP="004B3757">
      <w:pPr>
        <w:numPr>
          <w:ilvl w:val="0"/>
          <w:numId w:val="20"/>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RAM: 2 KB SRAM</w:t>
      </w:r>
    </w:p>
    <w:p w14:paraId="57BB24C5" w14:textId="77777777" w:rsidR="004B3757" w:rsidRPr="004B3757" w:rsidRDefault="004B3757" w:rsidP="004B3757">
      <w:pPr>
        <w:numPr>
          <w:ilvl w:val="0"/>
          <w:numId w:val="20"/>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EEPROM: 256 Bytes</w:t>
      </w:r>
    </w:p>
    <w:p w14:paraId="417E6D90" w14:textId="77777777" w:rsidR="004B3757" w:rsidRPr="004B3757" w:rsidRDefault="004B3757" w:rsidP="004B3757">
      <w:pPr>
        <w:numPr>
          <w:ilvl w:val="0"/>
          <w:numId w:val="20"/>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Operating Voltage: 2.0V – 5.5V</w:t>
      </w:r>
    </w:p>
    <w:p w14:paraId="2A3DF88B" w14:textId="77777777" w:rsidR="004B3757" w:rsidRPr="004B3757" w:rsidRDefault="004B3757" w:rsidP="004B3757">
      <w:pPr>
        <w:numPr>
          <w:ilvl w:val="0"/>
          <w:numId w:val="20"/>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I/O Pins: 35 (on 40-pin DIP)</w:t>
      </w:r>
    </w:p>
    <w:p w14:paraId="2674AE0F" w14:textId="77777777" w:rsidR="004B3757" w:rsidRPr="004B3757" w:rsidRDefault="004B3757" w:rsidP="004B3757">
      <w:pPr>
        <w:numPr>
          <w:ilvl w:val="0"/>
          <w:numId w:val="20"/>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Timers: 4 timers (Timer0–Timer3)</w:t>
      </w:r>
    </w:p>
    <w:p w14:paraId="65464CD0" w14:textId="77777777" w:rsidR="004B3757" w:rsidRPr="004B3757" w:rsidRDefault="004B3757" w:rsidP="004B3757">
      <w:pPr>
        <w:numPr>
          <w:ilvl w:val="0"/>
          <w:numId w:val="20"/>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Watchdog Timer: Present</w:t>
      </w:r>
    </w:p>
    <w:p w14:paraId="54FDBFD2" w14:textId="77777777" w:rsidR="004B3757" w:rsidRPr="004B3757" w:rsidRDefault="004B3757" w:rsidP="004B3757">
      <w:pPr>
        <w:numPr>
          <w:ilvl w:val="0"/>
          <w:numId w:val="20"/>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Oscillator Options: Internal and external oscillator support</w:t>
      </w:r>
    </w:p>
    <w:p w14:paraId="25B4C996" w14:textId="42254306" w:rsidR="004B3757" w:rsidRPr="004B3757" w:rsidRDefault="004B3757" w:rsidP="004B3757">
      <w:pPr>
        <w:shd w:val="clear" w:color="auto" w:fill="FFFFFF"/>
        <w:spacing w:after="300" w:line="240" w:lineRule="auto"/>
        <w:ind w:left="720"/>
        <w:outlineLvl w:val="0"/>
        <w:rPr>
          <w:rFonts w:eastAsia="Times New Roman" w:cstheme="minorHAnsi"/>
          <w:kern w:val="36"/>
          <w:sz w:val="24"/>
          <w:szCs w:val="24"/>
        </w:rPr>
      </w:pPr>
    </w:p>
    <w:p w14:paraId="23A6415B" w14:textId="048B1AAB" w:rsidR="004B3757" w:rsidRPr="004B3757" w:rsidRDefault="000B2FFA" w:rsidP="004B3757">
      <w:pPr>
        <w:shd w:val="clear" w:color="auto" w:fill="FFFFFF"/>
        <w:spacing w:after="300" w:line="240" w:lineRule="auto"/>
        <w:ind w:left="720"/>
        <w:outlineLvl w:val="0"/>
        <w:rPr>
          <w:rFonts w:eastAsia="Times New Roman" w:cstheme="minorHAnsi"/>
          <w:b/>
          <w:bCs/>
          <w:kern w:val="36"/>
          <w:sz w:val="24"/>
          <w:szCs w:val="24"/>
        </w:rPr>
      </w:pPr>
      <w:r w:rsidRPr="004B3757">
        <w:rPr>
          <w:rFonts w:eastAsia="Times New Roman" w:cstheme="minorHAnsi"/>
          <w:b/>
          <w:bCs/>
          <w:kern w:val="36"/>
          <w:sz w:val="24"/>
          <w:szCs w:val="24"/>
        </w:rPr>
        <w:t>2. COMMUNICATION</w:t>
      </w:r>
    </w:p>
    <w:p w14:paraId="2F55D203" w14:textId="77777777" w:rsidR="00097A31" w:rsidRPr="00097A31" w:rsidRDefault="00097A31" w:rsidP="00097A31">
      <w:pPr>
        <w:shd w:val="clear" w:color="auto" w:fill="FFFFFF"/>
        <w:spacing w:after="300" w:line="240" w:lineRule="auto"/>
        <w:ind w:left="720"/>
        <w:outlineLvl w:val="0"/>
        <w:rPr>
          <w:rFonts w:eastAsia="Times New Roman" w:cstheme="minorHAnsi"/>
          <w:kern w:val="36"/>
          <w:sz w:val="24"/>
          <w:szCs w:val="24"/>
        </w:rPr>
      </w:pPr>
      <w:r w:rsidRPr="00097A31">
        <w:rPr>
          <w:rFonts w:eastAsia="Times New Roman" w:cstheme="minorHAnsi"/>
          <w:kern w:val="36"/>
          <w:sz w:val="24"/>
          <w:szCs w:val="24"/>
        </w:rPr>
        <w:t>The PIC18F4550 microcontroller supports multiple communication protocols essential for nanosatellite systems. A standout feature is its USB 2.0 interface (Full-Speed at 12 Mbps), enabling device or host modes via RC4 (pin 23, USB D–) and RC5 (pin 24, USB D+). This allows direct PC connection for programming or data transfer to USB peripherals—useful in ground testing and diagnostics.</w:t>
      </w:r>
    </w:p>
    <w:p w14:paraId="0A669356" w14:textId="77777777" w:rsidR="00097A31" w:rsidRPr="00097A31" w:rsidRDefault="00097A31" w:rsidP="00097A31">
      <w:pPr>
        <w:shd w:val="clear" w:color="auto" w:fill="FFFFFF"/>
        <w:spacing w:after="300" w:line="240" w:lineRule="auto"/>
        <w:ind w:left="720"/>
        <w:outlineLvl w:val="0"/>
        <w:rPr>
          <w:rFonts w:eastAsia="Times New Roman" w:cstheme="minorHAnsi"/>
          <w:kern w:val="36"/>
          <w:sz w:val="24"/>
          <w:szCs w:val="24"/>
        </w:rPr>
      </w:pPr>
      <w:r w:rsidRPr="00097A31">
        <w:rPr>
          <w:rFonts w:eastAsia="Times New Roman" w:cstheme="minorHAnsi"/>
          <w:kern w:val="36"/>
          <w:sz w:val="24"/>
          <w:szCs w:val="24"/>
        </w:rPr>
        <w:t>For serial communication, it offers a USART module using RC6/TX (pin 25) and RC7/RX (pin 26), ideal for connecting GPS, GSM, or telemetry modules. It also includes a high-speed SPI interface with RC3/SCK (pin 18), RC4/SDI (pin 23, MISO), and RC5/SDO (pin 24, MOSI), plus a user-defined Chip Select (e.g., RA5/pin 7)—commonly used for sensors, flash memory, or SD cards.</w:t>
      </w:r>
    </w:p>
    <w:p w14:paraId="1C2F0058" w14:textId="77777777" w:rsidR="00097A31" w:rsidRPr="00097A31" w:rsidRDefault="00097A31" w:rsidP="00097A31">
      <w:pPr>
        <w:shd w:val="clear" w:color="auto" w:fill="FFFFFF"/>
        <w:spacing w:after="300" w:line="240" w:lineRule="auto"/>
        <w:ind w:left="720"/>
        <w:outlineLvl w:val="0"/>
        <w:rPr>
          <w:rFonts w:eastAsia="Times New Roman" w:cstheme="minorHAnsi"/>
          <w:kern w:val="36"/>
          <w:sz w:val="24"/>
          <w:szCs w:val="24"/>
        </w:rPr>
      </w:pPr>
      <w:r w:rsidRPr="00097A31">
        <w:rPr>
          <w:rFonts w:eastAsia="Times New Roman" w:cstheme="minorHAnsi"/>
          <w:kern w:val="36"/>
          <w:sz w:val="24"/>
          <w:szCs w:val="24"/>
        </w:rPr>
        <w:t>For low-speed peripherals, the I²C bus uses RC3/SCL (pin 18) and RC4/SDA (pin 23), enabling multiple device communication over just two lines, ideal for EEPROMs, gyroscopes, or RTCs. While it lacks built-in Ethernet, its USB support compensates well. Altogether, these communication options make the PIC18F4550 highly adaptable for modular nanosatellite subsystems.</w:t>
      </w:r>
    </w:p>
    <w:p w14:paraId="1AE27FFE" w14:textId="678AB76F" w:rsidR="004B3757" w:rsidRPr="004B3757" w:rsidRDefault="004B3757" w:rsidP="004B3757">
      <w:pPr>
        <w:shd w:val="clear" w:color="auto" w:fill="FFFFFF"/>
        <w:spacing w:after="300" w:line="240" w:lineRule="auto"/>
        <w:ind w:left="720"/>
        <w:outlineLvl w:val="0"/>
        <w:rPr>
          <w:rFonts w:eastAsia="Times New Roman" w:cstheme="minorHAnsi"/>
          <w:kern w:val="36"/>
          <w:sz w:val="24"/>
          <w:szCs w:val="24"/>
        </w:rPr>
      </w:pPr>
    </w:p>
    <w:p w14:paraId="7E54FEDF" w14:textId="556FDA55" w:rsidR="004B3757" w:rsidRPr="004B3757" w:rsidRDefault="000B2FFA" w:rsidP="004B3757">
      <w:pPr>
        <w:shd w:val="clear" w:color="auto" w:fill="FFFFFF"/>
        <w:spacing w:after="300" w:line="240" w:lineRule="auto"/>
        <w:ind w:left="720"/>
        <w:outlineLvl w:val="0"/>
        <w:rPr>
          <w:rFonts w:eastAsia="Times New Roman" w:cstheme="minorHAnsi"/>
          <w:b/>
          <w:bCs/>
          <w:kern w:val="36"/>
          <w:sz w:val="24"/>
          <w:szCs w:val="24"/>
        </w:rPr>
      </w:pPr>
      <w:r w:rsidRPr="004B3757">
        <w:rPr>
          <w:rFonts w:eastAsia="Times New Roman" w:cstheme="minorHAnsi"/>
          <w:b/>
          <w:bCs/>
          <w:kern w:val="36"/>
          <w:sz w:val="24"/>
          <w:szCs w:val="24"/>
        </w:rPr>
        <w:t xml:space="preserve"> 3. PINOUT</w:t>
      </w:r>
    </w:p>
    <w:p w14:paraId="1DC2BBC8" w14:textId="77777777" w:rsidR="004B3757" w:rsidRPr="004B3757" w:rsidRDefault="004B3757" w:rsidP="004B3757">
      <w:pPr>
        <w:numPr>
          <w:ilvl w:val="0"/>
          <w:numId w:val="22"/>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40-pin Dual Inline Package (DIP) or 44-pin QFN/TQFP</w:t>
      </w:r>
    </w:p>
    <w:p w14:paraId="52AAAA6B" w14:textId="77777777" w:rsidR="004B3757" w:rsidRPr="004B3757" w:rsidRDefault="004B3757" w:rsidP="004B3757">
      <w:pPr>
        <w:numPr>
          <w:ilvl w:val="0"/>
          <w:numId w:val="22"/>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PORTA–PORTE:</w:t>
      </w:r>
    </w:p>
    <w:p w14:paraId="78589EA3" w14:textId="77777777" w:rsidR="004B3757" w:rsidRPr="004B3757" w:rsidRDefault="004B3757" w:rsidP="004B3757">
      <w:pPr>
        <w:numPr>
          <w:ilvl w:val="1"/>
          <w:numId w:val="22"/>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Configurable as analog or digital I/O</w:t>
      </w:r>
    </w:p>
    <w:p w14:paraId="7ACAD643" w14:textId="77777777" w:rsidR="004B3757" w:rsidRPr="004B3757" w:rsidRDefault="004B3757" w:rsidP="004B3757">
      <w:pPr>
        <w:numPr>
          <w:ilvl w:val="1"/>
          <w:numId w:val="22"/>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USB uses specific pins (D+ and D− on RC4 and RC5)</w:t>
      </w:r>
    </w:p>
    <w:p w14:paraId="528ABCB4" w14:textId="77777777" w:rsidR="004B3757" w:rsidRPr="004B3757" w:rsidRDefault="004B3757" w:rsidP="004B3757">
      <w:pPr>
        <w:numPr>
          <w:ilvl w:val="0"/>
          <w:numId w:val="22"/>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Each pin can source/sink 25 mA (good for LEDs/small loads)</w:t>
      </w:r>
    </w:p>
    <w:p w14:paraId="2F7622AD" w14:textId="61A87555" w:rsidR="004B3757" w:rsidRPr="004B3757" w:rsidRDefault="006C532B" w:rsidP="004B3757">
      <w:pPr>
        <w:shd w:val="clear" w:color="auto" w:fill="FFFFFF"/>
        <w:spacing w:after="300" w:line="240" w:lineRule="auto"/>
        <w:ind w:left="720"/>
        <w:outlineLvl w:val="0"/>
        <w:rPr>
          <w:rFonts w:eastAsia="Times New Roman" w:cstheme="minorHAnsi"/>
          <w:kern w:val="36"/>
          <w:sz w:val="24"/>
          <w:szCs w:val="24"/>
        </w:rPr>
      </w:pPr>
      <w:r>
        <w:rPr>
          <w:noProof/>
        </w:rPr>
        <w:drawing>
          <wp:inline distT="0" distB="0" distL="0" distR="0" wp14:anchorId="5F7936B3" wp14:editId="04643C1C">
            <wp:extent cx="5943600" cy="4618355"/>
            <wp:effectExtent l="0" t="0" r="0" b="0"/>
            <wp:docPr id="6" name="Picture 6" descr="PIC18F4550, Introduction to PIC18F4550, pic18f4550 basics, pic18f4550 intro, pic18f4550 introduction, pic18f4550 getting started, pic18f4550 basics, getting started with pic18f4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PIC18F4550, Introduction to PIC18F4550, pic18f4550 basics, pic18f4550 intro, pic18f4550 introduction, pic18f4550 getting started, pic18f4550 basics, getting started with pic18f45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18355"/>
                    </a:xfrm>
                    <a:prstGeom prst="rect">
                      <a:avLst/>
                    </a:prstGeom>
                    <a:noFill/>
                    <a:ln>
                      <a:noFill/>
                    </a:ln>
                  </pic:spPr>
                </pic:pic>
              </a:graphicData>
            </a:graphic>
          </wp:inline>
        </w:drawing>
      </w:r>
    </w:p>
    <w:p w14:paraId="779BC1FF" w14:textId="77777777" w:rsidR="00061273" w:rsidRDefault="00061273" w:rsidP="004B3757">
      <w:pPr>
        <w:shd w:val="clear" w:color="auto" w:fill="FFFFFF"/>
        <w:spacing w:after="300" w:line="240" w:lineRule="auto"/>
        <w:ind w:left="720"/>
        <w:outlineLvl w:val="0"/>
        <w:rPr>
          <w:rFonts w:eastAsia="Times New Roman" w:cstheme="minorHAnsi"/>
          <w:b/>
          <w:bCs/>
          <w:kern w:val="36"/>
          <w:sz w:val="24"/>
          <w:szCs w:val="24"/>
        </w:rPr>
      </w:pPr>
    </w:p>
    <w:p w14:paraId="621D2628" w14:textId="5B200CE6" w:rsidR="004B3757" w:rsidRPr="004B3757" w:rsidRDefault="004B3757" w:rsidP="004B3757">
      <w:pPr>
        <w:shd w:val="clear" w:color="auto" w:fill="FFFFFF"/>
        <w:spacing w:after="300" w:line="240" w:lineRule="auto"/>
        <w:ind w:left="720"/>
        <w:outlineLvl w:val="0"/>
        <w:rPr>
          <w:rFonts w:eastAsia="Times New Roman" w:cstheme="minorHAnsi"/>
          <w:b/>
          <w:bCs/>
          <w:kern w:val="36"/>
          <w:sz w:val="24"/>
          <w:szCs w:val="24"/>
        </w:rPr>
      </w:pPr>
      <w:r w:rsidRPr="004B3757">
        <w:rPr>
          <w:rFonts w:eastAsia="Times New Roman" w:cstheme="minorHAnsi"/>
          <w:b/>
          <w:bCs/>
          <w:kern w:val="36"/>
          <w:sz w:val="24"/>
          <w:szCs w:val="24"/>
        </w:rPr>
        <w:t xml:space="preserve"> </w:t>
      </w:r>
      <w:r w:rsidR="000B2FFA" w:rsidRPr="004B3757">
        <w:rPr>
          <w:rFonts w:eastAsia="Times New Roman" w:cstheme="minorHAnsi"/>
          <w:b/>
          <w:bCs/>
          <w:kern w:val="36"/>
          <w:sz w:val="24"/>
          <w:szCs w:val="24"/>
        </w:rPr>
        <w:t>4. POWER</w:t>
      </w:r>
    </w:p>
    <w:p w14:paraId="0D4CA36D" w14:textId="77777777" w:rsidR="00097A31" w:rsidRPr="00097A31" w:rsidRDefault="00097A31" w:rsidP="00097A31">
      <w:pPr>
        <w:shd w:val="clear" w:color="auto" w:fill="FFFFFF"/>
        <w:spacing w:after="300" w:line="240" w:lineRule="auto"/>
        <w:ind w:left="720"/>
        <w:outlineLvl w:val="0"/>
        <w:rPr>
          <w:rFonts w:eastAsia="Times New Roman" w:cstheme="minorHAnsi"/>
          <w:kern w:val="36"/>
          <w:sz w:val="24"/>
          <w:szCs w:val="24"/>
        </w:rPr>
      </w:pPr>
      <w:r w:rsidRPr="00097A31">
        <w:rPr>
          <w:rFonts w:eastAsia="Times New Roman" w:cstheme="minorHAnsi"/>
          <w:kern w:val="36"/>
          <w:sz w:val="24"/>
          <w:szCs w:val="24"/>
        </w:rPr>
        <w:t>The PIC18F4550 operates within a voltage range of 2.0V to 5.5V, making it flexible for various power sources, including direct USB-powered operation at 5V. It features power-saving modes such as Sleep, which shuts down most internal functions to conserve energy, and Idle, useful for USB suspend mode during low activity. These modes help reduce power consumption, which is critical for energy-limited systems like nanosatellites, ensuring longer operational life and thermal efficiency in space environments.</w:t>
      </w:r>
    </w:p>
    <w:p w14:paraId="52E27B3B" w14:textId="6D8D02BB" w:rsidR="004B3757" w:rsidRPr="004B3757" w:rsidRDefault="004B3757" w:rsidP="004B3757">
      <w:pPr>
        <w:shd w:val="clear" w:color="auto" w:fill="FFFFFF"/>
        <w:spacing w:after="300" w:line="240" w:lineRule="auto"/>
        <w:ind w:left="720"/>
        <w:outlineLvl w:val="0"/>
        <w:rPr>
          <w:rFonts w:eastAsia="Times New Roman" w:cstheme="minorHAnsi"/>
          <w:kern w:val="36"/>
          <w:sz w:val="24"/>
          <w:szCs w:val="24"/>
        </w:rPr>
      </w:pPr>
    </w:p>
    <w:p w14:paraId="2AF24BB5" w14:textId="77777777" w:rsidR="006C532B" w:rsidRDefault="006C532B" w:rsidP="000B2FFA">
      <w:pPr>
        <w:shd w:val="clear" w:color="auto" w:fill="FFFFFF"/>
        <w:spacing w:after="300" w:line="240" w:lineRule="auto"/>
        <w:outlineLvl w:val="0"/>
        <w:rPr>
          <w:rFonts w:eastAsia="Times New Roman" w:cstheme="minorHAnsi"/>
          <w:b/>
          <w:bCs/>
          <w:kern w:val="36"/>
          <w:sz w:val="24"/>
          <w:szCs w:val="24"/>
        </w:rPr>
      </w:pPr>
    </w:p>
    <w:p w14:paraId="559E5A5A" w14:textId="1462BCD1" w:rsidR="004B3757" w:rsidRPr="004B3757" w:rsidRDefault="000B2FFA" w:rsidP="000B2FFA">
      <w:pPr>
        <w:shd w:val="clear" w:color="auto" w:fill="FFFFFF"/>
        <w:spacing w:after="300" w:line="240" w:lineRule="auto"/>
        <w:outlineLvl w:val="0"/>
        <w:rPr>
          <w:rFonts w:eastAsia="Times New Roman" w:cstheme="minorHAnsi"/>
          <w:b/>
          <w:bCs/>
          <w:kern w:val="36"/>
          <w:sz w:val="24"/>
          <w:szCs w:val="24"/>
        </w:rPr>
      </w:pPr>
      <w:r w:rsidRPr="004B3757">
        <w:rPr>
          <w:rFonts w:eastAsia="Times New Roman" w:cstheme="minorHAnsi"/>
          <w:b/>
          <w:bCs/>
          <w:kern w:val="36"/>
          <w:sz w:val="24"/>
          <w:szCs w:val="24"/>
        </w:rPr>
        <w:t xml:space="preserve"> 5. PROGRAMMING</w:t>
      </w:r>
    </w:p>
    <w:p w14:paraId="36FD1952" w14:textId="77777777" w:rsidR="004B3757" w:rsidRPr="004B3757" w:rsidRDefault="004B3757" w:rsidP="004B3757">
      <w:pPr>
        <w:numPr>
          <w:ilvl w:val="0"/>
          <w:numId w:val="24"/>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Languages: Assembly, Embedded C</w:t>
      </w:r>
    </w:p>
    <w:p w14:paraId="26C12479" w14:textId="77777777" w:rsidR="004B3757" w:rsidRPr="004B3757" w:rsidRDefault="004B3757" w:rsidP="004B3757">
      <w:pPr>
        <w:numPr>
          <w:ilvl w:val="0"/>
          <w:numId w:val="24"/>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Tools:</w:t>
      </w:r>
    </w:p>
    <w:p w14:paraId="5AA10CF3" w14:textId="77777777" w:rsidR="004B3757" w:rsidRPr="004B3757" w:rsidRDefault="004B3757" w:rsidP="004B3757">
      <w:pPr>
        <w:numPr>
          <w:ilvl w:val="1"/>
          <w:numId w:val="24"/>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MPLAB X IDE</w:t>
      </w:r>
    </w:p>
    <w:p w14:paraId="6F7A9BB1" w14:textId="77777777" w:rsidR="004B3757" w:rsidRPr="004B3757" w:rsidRDefault="004B3757" w:rsidP="004B3757">
      <w:pPr>
        <w:numPr>
          <w:ilvl w:val="1"/>
          <w:numId w:val="24"/>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XC8 Compiler</w:t>
      </w:r>
    </w:p>
    <w:p w14:paraId="4DB3D833" w14:textId="77777777" w:rsidR="004B3757" w:rsidRPr="004B3757" w:rsidRDefault="004B3757" w:rsidP="004B3757">
      <w:pPr>
        <w:numPr>
          <w:ilvl w:val="1"/>
          <w:numId w:val="24"/>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USB bootloader (no external programmer needed) or PICkit 2/3</w:t>
      </w:r>
    </w:p>
    <w:p w14:paraId="077A02F5" w14:textId="77777777" w:rsidR="004B3757" w:rsidRPr="004B3757" w:rsidRDefault="004B3757" w:rsidP="004B3757">
      <w:pPr>
        <w:numPr>
          <w:ilvl w:val="0"/>
          <w:numId w:val="24"/>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Supports In-Circuit Serial Programming (ICSP)</w:t>
      </w:r>
    </w:p>
    <w:p w14:paraId="6ED03017" w14:textId="2F90BB4D" w:rsidR="004B3757" w:rsidRPr="004B3757" w:rsidRDefault="004B3757" w:rsidP="004B3757">
      <w:pPr>
        <w:shd w:val="clear" w:color="auto" w:fill="FFFFFF"/>
        <w:spacing w:after="300" w:line="240" w:lineRule="auto"/>
        <w:ind w:left="720"/>
        <w:outlineLvl w:val="0"/>
        <w:rPr>
          <w:rFonts w:eastAsia="Times New Roman" w:cstheme="minorHAnsi"/>
          <w:kern w:val="36"/>
          <w:sz w:val="24"/>
          <w:szCs w:val="24"/>
        </w:rPr>
      </w:pPr>
    </w:p>
    <w:p w14:paraId="43D1E04F" w14:textId="2D52DEB7" w:rsidR="004B3757" w:rsidRPr="004B3757" w:rsidRDefault="004B3757" w:rsidP="004B3757">
      <w:pPr>
        <w:shd w:val="clear" w:color="auto" w:fill="FFFFFF"/>
        <w:spacing w:after="300" w:line="240" w:lineRule="auto"/>
        <w:ind w:left="720"/>
        <w:outlineLvl w:val="0"/>
        <w:rPr>
          <w:rFonts w:eastAsia="Times New Roman" w:cstheme="minorHAnsi"/>
          <w:b/>
          <w:bCs/>
          <w:kern w:val="36"/>
          <w:sz w:val="24"/>
          <w:szCs w:val="24"/>
        </w:rPr>
      </w:pPr>
      <w:r w:rsidRPr="004B3757">
        <w:rPr>
          <w:rFonts w:eastAsia="Times New Roman" w:cstheme="minorHAnsi"/>
          <w:b/>
          <w:bCs/>
          <w:kern w:val="36"/>
          <w:sz w:val="24"/>
          <w:szCs w:val="24"/>
        </w:rPr>
        <w:t xml:space="preserve"> </w:t>
      </w:r>
      <w:r w:rsidR="000B2FFA" w:rsidRPr="004B3757">
        <w:rPr>
          <w:rFonts w:eastAsia="Times New Roman" w:cstheme="minorHAnsi"/>
          <w:b/>
          <w:bCs/>
          <w:kern w:val="36"/>
          <w:sz w:val="24"/>
          <w:szCs w:val="24"/>
        </w:rPr>
        <w:t>6. OTHER FEATURES</w:t>
      </w:r>
    </w:p>
    <w:p w14:paraId="65971D93" w14:textId="77777777" w:rsidR="004B3757" w:rsidRPr="004B3757" w:rsidRDefault="004B3757" w:rsidP="004B3757">
      <w:pPr>
        <w:numPr>
          <w:ilvl w:val="0"/>
          <w:numId w:val="25"/>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10-bit ADC (13 channels)</w:t>
      </w:r>
    </w:p>
    <w:p w14:paraId="7156794D" w14:textId="77777777" w:rsidR="004B3757" w:rsidRPr="004B3757" w:rsidRDefault="004B3757" w:rsidP="004B3757">
      <w:pPr>
        <w:numPr>
          <w:ilvl w:val="0"/>
          <w:numId w:val="25"/>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PWM outputs</w:t>
      </w:r>
    </w:p>
    <w:p w14:paraId="1D786434" w14:textId="77777777" w:rsidR="004B3757" w:rsidRPr="004B3757" w:rsidRDefault="004B3757" w:rsidP="004B3757">
      <w:pPr>
        <w:numPr>
          <w:ilvl w:val="0"/>
          <w:numId w:val="25"/>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USB support (Device/Host mode)</w:t>
      </w:r>
    </w:p>
    <w:p w14:paraId="2EA8E1A7" w14:textId="113F957E" w:rsidR="004B3757" w:rsidRPr="004B3757" w:rsidRDefault="004B3757" w:rsidP="004B3757">
      <w:pPr>
        <w:numPr>
          <w:ilvl w:val="0"/>
          <w:numId w:val="25"/>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Enhanced PWM (ECCP) Module</w:t>
      </w:r>
    </w:p>
    <w:p w14:paraId="1FE59771" w14:textId="77777777" w:rsidR="004B3757" w:rsidRPr="004B3757" w:rsidRDefault="004B3757" w:rsidP="004B3757">
      <w:pPr>
        <w:numPr>
          <w:ilvl w:val="0"/>
          <w:numId w:val="25"/>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Comparator &amp; Voltage Reference Modules</w:t>
      </w:r>
    </w:p>
    <w:p w14:paraId="45EF8060" w14:textId="77777777" w:rsidR="004B3757" w:rsidRPr="004B3757" w:rsidRDefault="004B3757" w:rsidP="004B3757">
      <w:pPr>
        <w:numPr>
          <w:ilvl w:val="0"/>
          <w:numId w:val="25"/>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Enhanced Flash endurance – 100k erase/write cycles</w:t>
      </w:r>
    </w:p>
    <w:p w14:paraId="101CB0CE" w14:textId="4D9F9283" w:rsidR="004B3757" w:rsidRPr="004B3757" w:rsidRDefault="004B3757" w:rsidP="004B3757">
      <w:pPr>
        <w:shd w:val="clear" w:color="auto" w:fill="FFFFFF"/>
        <w:spacing w:after="300" w:line="240" w:lineRule="auto"/>
        <w:ind w:left="720"/>
        <w:outlineLvl w:val="0"/>
        <w:rPr>
          <w:rFonts w:eastAsia="Times New Roman" w:cstheme="minorHAnsi"/>
          <w:kern w:val="36"/>
          <w:sz w:val="24"/>
          <w:szCs w:val="24"/>
        </w:rPr>
      </w:pPr>
    </w:p>
    <w:p w14:paraId="37B77EB7" w14:textId="5886FCDD" w:rsidR="004B3757" w:rsidRPr="004B3757" w:rsidRDefault="004B3757" w:rsidP="004B3757">
      <w:pPr>
        <w:shd w:val="clear" w:color="auto" w:fill="FFFFFF"/>
        <w:spacing w:after="300" w:line="240" w:lineRule="auto"/>
        <w:ind w:left="720"/>
        <w:outlineLvl w:val="0"/>
        <w:rPr>
          <w:rFonts w:eastAsia="Times New Roman" w:cstheme="minorHAnsi"/>
          <w:b/>
          <w:bCs/>
          <w:kern w:val="36"/>
          <w:sz w:val="24"/>
          <w:szCs w:val="24"/>
        </w:rPr>
      </w:pPr>
      <w:r w:rsidRPr="004B3757">
        <w:rPr>
          <w:rFonts w:eastAsia="Times New Roman" w:cstheme="minorHAnsi"/>
          <w:b/>
          <w:bCs/>
          <w:kern w:val="36"/>
          <w:sz w:val="24"/>
          <w:szCs w:val="24"/>
        </w:rPr>
        <w:t xml:space="preserve"> </w:t>
      </w:r>
      <w:r w:rsidR="000B2FFA" w:rsidRPr="004B3757">
        <w:rPr>
          <w:rFonts w:eastAsia="Times New Roman" w:cstheme="minorHAnsi"/>
          <w:b/>
          <w:bCs/>
          <w:kern w:val="36"/>
          <w:sz w:val="24"/>
          <w:szCs w:val="24"/>
        </w:rPr>
        <w:t>7. PRICE</w:t>
      </w:r>
    </w:p>
    <w:p w14:paraId="15850EF2" w14:textId="77777777" w:rsidR="004B3757" w:rsidRPr="004B3757" w:rsidRDefault="004B3757" w:rsidP="004B3757">
      <w:pPr>
        <w:numPr>
          <w:ilvl w:val="0"/>
          <w:numId w:val="26"/>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Approximate Cost: $4 – $8 USD (KES 500 – 1000)</w:t>
      </w:r>
    </w:p>
    <w:p w14:paraId="2C9B12F0" w14:textId="7DC47876" w:rsidR="004B3757" w:rsidRPr="004B3757" w:rsidRDefault="004B3757" w:rsidP="004B3757">
      <w:pPr>
        <w:shd w:val="clear" w:color="auto" w:fill="FFFFFF"/>
        <w:spacing w:after="300" w:line="240" w:lineRule="auto"/>
        <w:ind w:left="720"/>
        <w:outlineLvl w:val="0"/>
        <w:rPr>
          <w:rFonts w:eastAsia="Times New Roman" w:cstheme="minorHAnsi"/>
          <w:kern w:val="36"/>
          <w:sz w:val="24"/>
          <w:szCs w:val="24"/>
        </w:rPr>
      </w:pPr>
    </w:p>
    <w:p w14:paraId="54323D6E" w14:textId="3E9087BF" w:rsidR="004B3757" w:rsidRPr="004B3757" w:rsidRDefault="000B2FFA" w:rsidP="004B3757">
      <w:pPr>
        <w:shd w:val="clear" w:color="auto" w:fill="FFFFFF"/>
        <w:spacing w:after="300" w:line="240" w:lineRule="auto"/>
        <w:ind w:left="720"/>
        <w:outlineLvl w:val="0"/>
        <w:rPr>
          <w:rFonts w:eastAsia="Times New Roman" w:cstheme="minorHAnsi"/>
          <w:b/>
          <w:bCs/>
          <w:kern w:val="36"/>
          <w:sz w:val="24"/>
          <w:szCs w:val="24"/>
        </w:rPr>
      </w:pPr>
      <w:r w:rsidRPr="004B3757">
        <w:rPr>
          <w:rFonts w:eastAsia="Times New Roman" w:cstheme="minorHAnsi"/>
          <w:b/>
          <w:bCs/>
          <w:kern w:val="36"/>
          <w:sz w:val="24"/>
          <w:szCs w:val="24"/>
        </w:rPr>
        <w:t>8. ADVANTAGES</w:t>
      </w:r>
    </w:p>
    <w:p w14:paraId="266B804D" w14:textId="77777777" w:rsidR="004B3757" w:rsidRPr="004B3757" w:rsidRDefault="004B3757" w:rsidP="004B3757">
      <w:pPr>
        <w:numPr>
          <w:ilvl w:val="0"/>
          <w:numId w:val="27"/>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USB support for data transfer and programming</w:t>
      </w:r>
    </w:p>
    <w:p w14:paraId="0525CD90" w14:textId="77777777" w:rsidR="004B3757" w:rsidRPr="004B3757" w:rsidRDefault="004B3757" w:rsidP="004B3757">
      <w:pPr>
        <w:numPr>
          <w:ilvl w:val="0"/>
          <w:numId w:val="27"/>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Large Flash and RAM compared to PIC16 series</w:t>
      </w:r>
    </w:p>
    <w:p w14:paraId="164BBAA6" w14:textId="77777777" w:rsidR="004B3757" w:rsidRPr="004B3757" w:rsidRDefault="004B3757" w:rsidP="004B3757">
      <w:pPr>
        <w:numPr>
          <w:ilvl w:val="0"/>
          <w:numId w:val="27"/>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Suitable for medium-complexity tasks</w:t>
      </w:r>
    </w:p>
    <w:p w14:paraId="724421A8" w14:textId="77777777" w:rsidR="004B3757" w:rsidRPr="004B3757" w:rsidRDefault="004B3757" w:rsidP="004B3757">
      <w:pPr>
        <w:numPr>
          <w:ilvl w:val="0"/>
          <w:numId w:val="27"/>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Built-in ADCs for sensors</w:t>
      </w:r>
    </w:p>
    <w:p w14:paraId="3ACC2271" w14:textId="77777777" w:rsidR="004B3757" w:rsidRPr="004B3757" w:rsidRDefault="004B3757" w:rsidP="004B3757">
      <w:pPr>
        <w:numPr>
          <w:ilvl w:val="0"/>
          <w:numId w:val="27"/>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Multiple communication protocols</w:t>
      </w:r>
    </w:p>
    <w:p w14:paraId="44521EFE" w14:textId="77777777" w:rsidR="004B3757" w:rsidRPr="004B3757" w:rsidRDefault="004B3757" w:rsidP="004B3757">
      <w:pPr>
        <w:numPr>
          <w:ilvl w:val="0"/>
          <w:numId w:val="27"/>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Can act as a USB device or host</w:t>
      </w:r>
    </w:p>
    <w:p w14:paraId="1D7BDD3A" w14:textId="07CC3E6E" w:rsidR="004B3757" w:rsidRPr="004B3757" w:rsidRDefault="004B3757" w:rsidP="004B3757">
      <w:pPr>
        <w:shd w:val="clear" w:color="auto" w:fill="FFFFFF"/>
        <w:spacing w:after="300" w:line="240" w:lineRule="auto"/>
        <w:ind w:left="720"/>
        <w:outlineLvl w:val="0"/>
        <w:rPr>
          <w:rFonts w:eastAsia="Times New Roman" w:cstheme="minorHAnsi"/>
          <w:kern w:val="36"/>
          <w:sz w:val="24"/>
          <w:szCs w:val="24"/>
        </w:rPr>
      </w:pPr>
    </w:p>
    <w:p w14:paraId="33E2C393" w14:textId="0F00618C" w:rsidR="004B3757" w:rsidRPr="004B3757" w:rsidRDefault="000B2FFA" w:rsidP="000B2FFA">
      <w:pPr>
        <w:shd w:val="clear" w:color="auto" w:fill="FFFFFF"/>
        <w:spacing w:after="300" w:line="240" w:lineRule="auto"/>
        <w:outlineLvl w:val="0"/>
        <w:rPr>
          <w:rFonts w:eastAsia="Times New Roman" w:cstheme="minorHAnsi"/>
          <w:b/>
          <w:bCs/>
          <w:kern w:val="36"/>
          <w:sz w:val="24"/>
          <w:szCs w:val="24"/>
        </w:rPr>
      </w:pPr>
      <w:r w:rsidRPr="004B3757">
        <w:rPr>
          <w:rFonts w:eastAsia="Times New Roman" w:cstheme="minorHAnsi"/>
          <w:b/>
          <w:bCs/>
          <w:kern w:val="36"/>
          <w:sz w:val="24"/>
          <w:szCs w:val="24"/>
        </w:rPr>
        <w:t xml:space="preserve"> 9. DISADVANTAGES</w:t>
      </w:r>
    </w:p>
    <w:p w14:paraId="1D75BF83" w14:textId="77777777" w:rsidR="004B3757" w:rsidRPr="004B3757" w:rsidRDefault="004B3757" w:rsidP="004B3757">
      <w:pPr>
        <w:numPr>
          <w:ilvl w:val="0"/>
          <w:numId w:val="28"/>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Still 8-bit, so limited processing power</w:t>
      </w:r>
    </w:p>
    <w:p w14:paraId="4940C7A7" w14:textId="77777777" w:rsidR="004B3757" w:rsidRPr="004B3757" w:rsidRDefault="004B3757" w:rsidP="004B3757">
      <w:pPr>
        <w:numPr>
          <w:ilvl w:val="0"/>
          <w:numId w:val="28"/>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Not ideal for multitasking or heavy data processing</w:t>
      </w:r>
    </w:p>
    <w:p w14:paraId="55381AF2" w14:textId="77777777" w:rsidR="004B3757" w:rsidRPr="004B3757" w:rsidRDefault="004B3757" w:rsidP="004B3757">
      <w:pPr>
        <w:numPr>
          <w:ilvl w:val="0"/>
          <w:numId w:val="28"/>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No built-in Ethernet or wireless communication</w:t>
      </w:r>
    </w:p>
    <w:p w14:paraId="646EA87A" w14:textId="77777777" w:rsidR="004B3757" w:rsidRPr="004B3757" w:rsidRDefault="004B3757" w:rsidP="004B3757">
      <w:pPr>
        <w:numPr>
          <w:ilvl w:val="0"/>
          <w:numId w:val="28"/>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Higher power than ultra-low-power MCUs</w:t>
      </w:r>
    </w:p>
    <w:p w14:paraId="0442461D" w14:textId="4183C71F" w:rsidR="004B3757" w:rsidRPr="004B3757" w:rsidRDefault="004B3757" w:rsidP="004B3757">
      <w:pPr>
        <w:shd w:val="clear" w:color="auto" w:fill="FFFFFF"/>
        <w:spacing w:after="300" w:line="240" w:lineRule="auto"/>
        <w:ind w:left="720"/>
        <w:outlineLvl w:val="0"/>
        <w:rPr>
          <w:rFonts w:eastAsia="Times New Roman" w:cstheme="minorHAnsi"/>
          <w:kern w:val="36"/>
          <w:sz w:val="24"/>
          <w:szCs w:val="24"/>
        </w:rPr>
      </w:pPr>
    </w:p>
    <w:p w14:paraId="7D886853" w14:textId="659A0253" w:rsidR="004B3757" w:rsidRPr="004B3757" w:rsidRDefault="004B3757" w:rsidP="000B2FFA">
      <w:pPr>
        <w:shd w:val="clear" w:color="auto" w:fill="FFFFFF"/>
        <w:spacing w:after="300" w:line="240" w:lineRule="auto"/>
        <w:outlineLvl w:val="0"/>
        <w:rPr>
          <w:rFonts w:eastAsia="Times New Roman" w:cstheme="minorHAnsi"/>
          <w:b/>
          <w:bCs/>
          <w:kern w:val="36"/>
          <w:sz w:val="24"/>
          <w:szCs w:val="24"/>
        </w:rPr>
      </w:pPr>
      <w:r w:rsidRPr="004B3757">
        <w:rPr>
          <w:rFonts w:eastAsia="Times New Roman" w:cstheme="minorHAnsi"/>
          <w:b/>
          <w:bCs/>
          <w:kern w:val="36"/>
          <w:sz w:val="24"/>
          <w:szCs w:val="24"/>
        </w:rPr>
        <w:t xml:space="preserve"> 10. </w:t>
      </w:r>
      <w:r w:rsidR="000B2FFA" w:rsidRPr="004B3757">
        <w:rPr>
          <w:rFonts w:eastAsia="Times New Roman" w:cstheme="minorHAnsi"/>
          <w:b/>
          <w:bCs/>
          <w:kern w:val="36"/>
          <w:sz w:val="24"/>
          <w:szCs w:val="24"/>
        </w:rPr>
        <w:t>RELEVANCE TO NANOSATELLITE PROJECT</w:t>
      </w:r>
    </w:p>
    <w:p w14:paraId="75173548" w14:textId="77777777" w:rsidR="004B3757" w:rsidRPr="004B3757" w:rsidRDefault="004B3757" w:rsidP="004B3757">
      <w:pPr>
        <w:numPr>
          <w:ilvl w:val="0"/>
          <w:numId w:val="29"/>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b/>
          <w:bCs/>
          <w:kern w:val="36"/>
          <w:sz w:val="24"/>
          <w:szCs w:val="24"/>
        </w:rPr>
        <w:t>Ideal For</w:t>
      </w:r>
      <w:r w:rsidRPr="004B3757">
        <w:rPr>
          <w:rFonts w:eastAsia="Times New Roman" w:cstheme="minorHAnsi"/>
          <w:kern w:val="36"/>
          <w:sz w:val="24"/>
          <w:szCs w:val="24"/>
        </w:rPr>
        <w:t>:</w:t>
      </w:r>
    </w:p>
    <w:p w14:paraId="1663F22F" w14:textId="77777777" w:rsidR="004B3757" w:rsidRPr="004B3757" w:rsidRDefault="004B3757" w:rsidP="004B3757">
      <w:pPr>
        <w:numPr>
          <w:ilvl w:val="1"/>
          <w:numId w:val="29"/>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USB interfacing with ground station or data loggers</w:t>
      </w:r>
    </w:p>
    <w:p w14:paraId="134EC5A0" w14:textId="77777777" w:rsidR="004B3757" w:rsidRPr="004B3757" w:rsidRDefault="004B3757" w:rsidP="004B3757">
      <w:pPr>
        <w:numPr>
          <w:ilvl w:val="1"/>
          <w:numId w:val="29"/>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Command and data handling subsystems</w:t>
      </w:r>
    </w:p>
    <w:p w14:paraId="500048B7" w14:textId="77777777" w:rsidR="004B3757" w:rsidRPr="004B3757" w:rsidRDefault="004B3757" w:rsidP="004B3757">
      <w:pPr>
        <w:numPr>
          <w:ilvl w:val="1"/>
          <w:numId w:val="29"/>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Interfacing sensors (thermal, magnetic, etc.)</w:t>
      </w:r>
    </w:p>
    <w:p w14:paraId="35F27A29" w14:textId="77777777" w:rsidR="004B3757" w:rsidRPr="004B3757" w:rsidRDefault="004B3757" w:rsidP="004B3757">
      <w:pPr>
        <w:numPr>
          <w:ilvl w:val="1"/>
          <w:numId w:val="29"/>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Mid-level task control</w:t>
      </w:r>
    </w:p>
    <w:p w14:paraId="32453D07" w14:textId="1D24EA17" w:rsidR="004B3757" w:rsidRPr="004B3757" w:rsidRDefault="004B3757" w:rsidP="004B3757">
      <w:pPr>
        <w:numPr>
          <w:ilvl w:val="1"/>
          <w:numId w:val="29"/>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 xml:space="preserve">Communication with </w:t>
      </w:r>
      <w:r w:rsidR="000B2FFA" w:rsidRPr="004B3757">
        <w:rPr>
          <w:rFonts w:eastAsia="Times New Roman" w:cstheme="minorHAnsi"/>
          <w:kern w:val="36"/>
          <w:sz w:val="24"/>
          <w:szCs w:val="24"/>
        </w:rPr>
        <w:t>Beagle Bone</w:t>
      </w:r>
      <w:r w:rsidRPr="004B3757">
        <w:rPr>
          <w:rFonts w:eastAsia="Times New Roman" w:cstheme="minorHAnsi"/>
          <w:kern w:val="36"/>
          <w:sz w:val="24"/>
          <w:szCs w:val="24"/>
        </w:rPr>
        <w:t xml:space="preserve"> (via serial or USB)</w:t>
      </w:r>
    </w:p>
    <w:p w14:paraId="25430FFC" w14:textId="77777777" w:rsidR="004B3757" w:rsidRPr="004B3757" w:rsidRDefault="004B3757" w:rsidP="004B3757">
      <w:pPr>
        <w:numPr>
          <w:ilvl w:val="0"/>
          <w:numId w:val="29"/>
        </w:numPr>
        <w:shd w:val="clear" w:color="auto" w:fill="FFFFFF"/>
        <w:spacing w:after="300" w:line="240" w:lineRule="auto"/>
        <w:outlineLvl w:val="0"/>
        <w:rPr>
          <w:rFonts w:eastAsia="Times New Roman" w:cstheme="minorHAnsi"/>
          <w:kern w:val="36"/>
          <w:sz w:val="24"/>
          <w:szCs w:val="24"/>
        </w:rPr>
      </w:pPr>
      <w:r w:rsidRPr="004B3757">
        <w:rPr>
          <w:rFonts w:eastAsia="Times New Roman" w:cstheme="minorHAnsi"/>
          <w:kern w:val="36"/>
          <w:sz w:val="24"/>
          <w:szCs w:val="24"/>
        </w:rPr>
        <w:t>Better than PIC16F877A for subsystems requiring USB, more memory, and faster response</w:t>
      </w:r>
    </w:p>
    <w:p w14:paraId="702849F1" w14:textId="7CA7542D" w:rsidR="004B3757" w:rsidRPr="004B3757" w:rsidRDefault="00696304" w:rsidP="000B2FFA">
      <w:pPr>
        <w:shd w:val="clear" w:color="auto" w:fill="FFFFFF"/>
        <w:spacing w:after="300" w:line="240" w:lineRule="auto"/>
        <w:outlineLvl w:val="0"/>
        <w:rPr>
          <w:rFonts w:eastAsia="Times New Roman" w:cstheme="minorHAnsi"/>
          <w:b/>
          <w:bCs/>
          <w:color w:val="4472C4" w:themeColor="accent1"/>
          <w:kern w:val="36"/>
          <w:sz w:val="24"/>
          <w:szCs w:val="24"/>
        </w:rPr>
      </w:pPr>
      <w:r w:rsidRPr="00696304">
        <w:rPr>
          <w:rFonts w:eastAsia="Times New Roman" w:cstheme="minorHAnsi"/>
          <w:b/>
          <w:bCs/>
          <w:color w:val="4472C4" w:themeColor="accent1"/>
          <w:kern w:val="36"/>
          <w:sz w:val="24"/>
          <w:szCs w:val="24"/>
        </w:rPr>
        <w:t>CONCLUSION</w:t>
      </w:r>
    </w:p>
    <w:p w14:paraId="6166F820" w14:textId="65F9DDA4" w:rsidR="00232C7D" w:rsidRPr="00765051" w:rsidRDefault="00696304" w:rsidP="00232C7D">
      <w:pPr>
        <w:shd w:val="clear" w:color="auto" w:fill="FFFFFF"/>
        <w:spacing w:after="300" w:line="240" w:lineRule="auto"/>
        <w:ind w:left="720"/>
        <w:outlineLvl w:val="0"/>
        <w:rPr>
          <w:rFonts w:eastAsia="Times New Roman" w:cstheme="minorHAnsi"/>
          <w:kern w:val="36"/>
          <w:sz w:val="24"/>
          <w:szCs w:val="24"/>
        </w:rPr>
      </w:pPr>
      <w:r w:rsidRPr="00696304">
        <w:rPr>
          <w:rFonts w:eastAsia="Times New Roman" w:cstheme="minorHAnsi"/>
          <w:kern w:val="36"/>
          <w:sz w:val="24"/>
          <w:szCs w:val="24"/>
        </w:rPr>
        <w:t>BeagleBone Black, PIC16F877A, and PIC18F4550—each offer unique advantages that are valuable to nanosatellite systems. The BeagleBone Black provides powerful processing and Linux-based flexibility, making it suitable for tasks that require complex computation, such as payload data handling or onboard processing. The PIC18F4550, with its USB support and multiple communication protocols (USART, SPI, I²C), is ideal for peripheral interfacing and efficient data transfer. Meanwhile, the PIC16F877A, known for its simplicity, low power consumption, and robust peripheral features, fits well in control and monitoring tasks. Collectively, these microcontrollers demonstrate how different hardware platforms can be strategically used to address various functional needs in a nanosatellite, from real-time control to communication and data processing.</w:t>
      </w:r>
    </w:p>
    <w:p w14:paraId="252DA96E" w14:textId="77777777" w:rsidR="00C743BF" w:rsidRPr="00C743BF" w:rsidRDefault="00C743BF" w:rsidP="00C743BF">
      <w:pPr>
        <w:shd w:val="clear" w:color="auto" w:fill="FFFFFF"/>
        <w:spacing w:after="300" w:line="240" w:lineRule="auto"/>
        <w:ind w:left="1800"/>
        <w:rPr>
          <w:rFonts w:eastAsia="Times New Roman" w:cstheme="minorHAnsi"/>
          <w:color w:val="000000"/>
          <w:sz w:val="24"/>
          <w:szCs w:val="24"/>
        </w:rPr>
      </w:pPr>
      <w:r w:rsidRPr="00C743BF">
        <w:rPr>
          <w:rFonts w:eastAsia="Times New Roman" w:cstheme="minorHAnsi"/>
          <w:color w:val="000000"/>
          <w:sz w:val="24"/>
          <w:szCs w:val="24"/>
        </w:rPr>
        <w:t> </w:t>
      </w:r>
    </w:p>
    <w:p w14:paraId="5E385A50" w14:textId="6F63BE9E" w:rsidR="00C743BF" w:rsidRPr="00C743BF" w:rsidRDefault="00C743BF" w:rsidP="00765051">
      <w:pPr>
        <w:shd w:val="clear" w:color="auto" w:fill="FFFFFF"/>
        <w:spacing w:after="300" w:line="240" w:lineRule="auto"/>
        <w:ind w:left="567"/>
        <w:rPr>
          <w:rFonts w:eastAsia="Times New Roman" w:cstheme="minorHAnsi"/>
          <w:color w:val="000000"/>
          <w:sz w:val="24"/>
          <w:szCs w:val="24"/>
        </w:rPr>
      </w:pPr>
    </w:p>
    <w:p w14:paraId="32ED9544" w14:textId="06CA3F86" w:rsidR="00C743BF" w:rsidRPr="00C743BF" w:rsidRDefault="00C743BF" w:rsidP="00765051">
      <w:pPr>
        <w:shd w:val="clear" w:color="auto" w:fill="FFFFFF"/>
        <w:spacing w:after="300" w:line="240" w:lineRule="auto"/>
        <w:ind w:left="567"/>
        <w:rPr>
          <w:rFonts w:eastAsia="Times New Roman" w:cstheme="minorHAnsi"/>
          <w:color w:val="000000"/>
          <w:sz w:val="24"/>
          <w:szCs w:val="24"/>
        </w:rPr>
      </w:pPr>
    </w:p>
    <w:p w14:paraId="5F842240" w14:textId="77777777" w:rsidR="00C743BF" w:rsidRPr="00C743BF" w:rsidRDefault="00C743BF" w:rsidP="00C743BF">
      <w:pPr>
        <w:shd w:val="clear" w:color="auto" w:fill="FFFFFF"/>
        <w:spacing w:after="300" w:line="240" w:lineRule="auto"/>
        <w:ind w:left="1800"/>
        <w:rPr>
          <w:rFonts w:eastAsia="Times New Roman" w:cstheme="minorHAnsi"/>
          <w:color w:val="000000"/>
          <w:sz w:val="24"/>
          <w:szCs w:val="24"/>
        </w:rPr>
      </w:pPr>
      <w:r w:rsidRPr="00C743BF">
        <w:rPr>
          <w:rFonts w:eastAsia="Times New Roman" w:cstheme="minorHAnsi"/>
          <w:color w:val="000000"/>
          <w:sz w:val="24"/>
          <w:szCs w:val="24"/>
        </w:rPr>
        <w:t> </w:t>
      </w:r>
    </w:p>
    <w:p w14:paraId="7D709454" w14:textId="71EF548A" w:rsidR="00C743BF" w:rsidRPr="00C743BF" w:rsidRDefault="00C743BF" w:rsidP="00765051">
      <w:pPr>
        <w:shd w:val="clear" w:color="auto" w:fill="FFFFFF"/>
        <w:spacing w:after="300" w:line="240" w:lineRule="auto"/>
        <w:ind w:left="567"/>
        <w:rPr>
          <w:rFonts w:eastAsia="Times New Roman" w:cstheme="minorHAnsi"/>
          <w:color w:val="000000"/>
          <w:sz w:val="24"/>
          <w:szCs w:val="24"/>
        </w:rPr>
      </w:pPr>
    </w:p>
    <w:p w14:paraId="62F768A7" w14:textId="77777777" w:rsidR="00C743BF" w:rsidRPr="00C743BF" w:rsidRDefault="00C743BF" w:rsidP="00C743BF">
      <w:pPr>
        <w:shd w:val="clear" w:color="auto" w:fill="FFFFFF"/>
        <w:spacing w:after="300" w:line="240" w:lineRule="auto"/>
        <w:ind w:left="1800"/>
        <w:rPr>
          <w:rFonts w:eastAsia="Times New Roman" w:cstheme="minorHAnsi"/>
          <w:color w:val="000000"/>
          <w:sz w:val="24"/>
          <w:szCs w:val="24"/>
        </w:rPr>
      </w:pPr>
      <w:r w:rsidRPr="00C743BF">
        <w:rPr>
          <w:rFonts w:eastAsia="Times New Roman" w:cstheme="minorHAnsi"/>
          <w:color w:val="000000"/>
          <w:sz w:val="24"/>
          <w:szCs w:val="24"/>
        </w:rPr>
        <w:t> </w:t>
      </w:r>
    </w:p>
    <w:p w14:paraId="4876BE89" w14:textId="77777777" w:rsidR="00C743BF" w:rsidRPr="00C743BF" w:rsidRDefault="00C743BF" w:rsidP="00C743BF">
      <w:pPr>
        <w:shd w:val="clear" w:color="auto" w:fill="FFFFFF"/>
        <w:spacing w:after="300" w:line="240" w:lineRule="auto"/>
        <w:ind w:left="1800"/>
        <w:rPr>
          <w:rFonts w:eastAsia="Times New Roman" w:cstheme="minorHAnsi"/>
          <w:color w:val="000000"/>
          <w:sz w:val="24"/>
          <w:szCs w:val="24"/>
        </w:rPr>
      </w:pPr>
      <w:r w:rsidRPr="00C743BF">
        <w:rPr>
          <w:rFonts w:eastAsia="Times New Roman" w:cstheme="minorHAnsi"/>
          <w:color w:val="000000"/>
          <w:sz w:val="24"/>
          <w:szCs w:val="24"/>
        </w:rPr>
        <w:t> </w:t>
      </w:r>
    </w:p>
    <w:p w14:paraId="1303F422" w14:textId="77777777" w:rsidR="00C743BF" w:rsidRPr="00765051" w:rsidRDefault="00C743BF" w:rsidP="00C743BF">
      <w:pPr>
        <w:ind w:left="-426" w:firstLine="426"/>
        <w:rPr>
          <w:rFonts w:cstheme="minorHAnsi"/>
          <w:sz w:val="24"/>
          <w:szCs w:val="24"/>
        </w:rPr>
      </w:pPr>
    </w:p>
    <w:sectPr w:rsidR="00C743BF" w:rsidRPr="007650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74B"/>
    <w:multiLevelType w:val="multilevel"/>
    <w:tmpl w:val="0D86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63862"/>
    <w:multiLevelType w:val="multilevel"/>
    <w:tmpl w:val="721A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96E6D"/>
    <w:multiLevelType w:val="multilevel"/>
    <w:tmpl w:val="560EC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D7859"/>
    <w:multiLevelType w:val="multilevel"/>
    <w:tmpl w:val="89C2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A77C5"/>
    <w:multiLevelType w:val="multilevel"/>
    <w:tmpl w:val="32F8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621B4"/>
    <w:multiLevelType w:val="multilevel"/>
    <w:tmpl w:val="6D5E4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9577E"/>
    <w:multiLevelType w:val="multilevel"/>
    <w:tmpl w:val="9036C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6457E"/>
    <w:multiLevelType w:val="multilevel"/>
    <w:tmpl w:val="868E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27AF3"/>
    <w:multiLevelType w:val="multilevel"/>
    <w:tmpl w:val="1BB8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C16DE8"/>
    <w:multiLevelType w:val="multilevel"/>
    <w:tmpl w:val="6B66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76D7F"/>
    <w:multiLevelType w:val="multilevel"/>
    <w:tmpl w:val="FD8C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C30D3"/>
    <w:multiLevelType w:val="multilevel"/>
    <w:tmpl w:val="8E30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C2C72"/>
    <w:multiLevelType w:val="multilevel"/>
    <w:tmpl w:val="B68A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D7065"/>
    <w:multiLevelType w:val="multilevel"/>
    <w:tmpl w:val="61A2F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87466"/>
    <w:multiLevelType w:val="multilevel"/>
    <w:tmpl w:val="664A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E5FB9"/>
    <w:multiLevelType w:val="multilevel"/>
    <w:tmpl w:val="0DD6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6F541F"/>
    <w:multiLevelType w:val="multilevel"/>
    <w:tmpl w:val="F8045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27EE5"/>
    <w:multiLevelType w:val="multilevel"/>
    <w:tmpl w:val="F688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D227E"/>
    <w:multiLevelType w:val="multilevel"/>
    <w:tmpl w:val="E1FA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454AE"/>
    <w:multiLevelType w:val="multilevel"/>
    <w:tmpl w:val="E292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80131"/>
    <w:multiLevelType w:val="multilevel"/>
    <w:tmpl w:val="B3FE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411B29"/>
    <w:multiLevelType w:val="multilevel"/>
    <w:tmpl w:val="4844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6D5EF0"/>
    <w:multiLevelType w:val="multilevel"/>
    <w:tmpl w:val="CE20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D00D38"/>
    <w:multiLevelType w:val="multilevel"/>
    <w:tmpl w:val="8D44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24E23"/>
    <w:multiLevelType w:val="multilevel"/>
    <w:tmpl w:val="CF5C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722D70"/>
    <w:multiLevelType w:val="multilevel"/>
    <w:tmpl w:val="BF5E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CA09ED"/>
    <w:multiLevelType w:val="hybridMultilevel"/>
    <w:tmpl w:val="6B0290E8"/>
    <w:lvl w:ilvl="0" w:tplc="AB40522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7" w15:restartNumberingAfterBreak="0">
    <w:nsid w:val="6B061ADD"/>
    <w:multiLevelType w:val="multilevel"/>
    <w:tmpl w:val="8D9A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E56CB9"/>
    <w:multiLevelType w:val="multilevel"/>
    <w:tmpl w:val="9EB29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5"/>
        </w:tabs>
        <w:ind w:left="149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1367AF"/>
    <w:multiLevelType w:val="multilevel"/>
    <w:tmpl w:val="FC20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D709AE"/>
    <w:multiLevelType w:val="hybridMultilevel"/>
    <w:tmpl w:val="151AF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AC37BD"/>
    <w:multiLevelType w:val="multilevel"/>
    <w:tmpl w:val="3DC2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9"/>
  </w:num>
  <w:num w:numId="3">
    <w:abstractNumId w:val="1"/>
  </w:num>
  <w:num w:numId="4">
    <w:abstractNumId w:val="19"/>
  </w:num>
  <w:num w:numId="5">
    <w:abstractNumId w:val="22"/>
  </w:num>
  <w:num w:numId="6">
    <w:abstractNumId w:val="21"/>
  </w:num>
  <w:num w:numId="7">
    <w:abstractNumId w:val="20"/>
  </w:num>
  <w:num w:numId="8">
    <w:abstractNumId w:val="15"/>
  </w:num>
  <w:num w:numId="9">
    <w:abstractNumId w:val="4"/>
  </w:num>
  <w:num w:numId="10">
    <w:abstractNumId w:val="17"/>
  </w:num>
  <w:num w:numId="11">
    <w:abstractNumId w:val="31"/>
  </w:num>
  <w:num w:numId="12">
    <w:abstractNumId w:val="18"/>
  </w:num>
  <w:num w:numId="13">
    <w:abstractNumId w:val="3"/>
  </w:num>
  <w:num w:numId="14">
    <w:abstractNumId w:val="16"/>
  </w:num>
  <w:num w:numId="15">
    <w:abstractNumId w:val="7"/>
  </w:num>
  <w:num w:numId="16">
    <w:abstractNumId w:val="11"/>
  </w:num>
  <w:num w:numId="17">
    <w:abstractNumId w:val="14"/>
  </w:num>
  <w:num w:numId="18">
    <w:abstractNumId w:val="12"/>
  </w:num>
  <w:num w:numId="19">
    <w:abstractNumId w:val="28"/>
  </w:num>
  <w:num w:numId="20">
    <w:abstractNumId w:val="23"/>
  </w:num>
  <w:num w:numId="21">
    <w:abstractNumId w:val="9"/>
  </w:num>
  <w:num w:numId="22">
    <w:abstractNumId w:val="5"/>
  </w:num>
  <w:num w:numId="23">
    <w:abstractNumId w:val="13"/>
  </w:num>
  <w:num w:numId="24">
    <w:abstractNumId w:val="6"/>
  </w:num>
  <w:num w:numId="25">
    <w:abstractNumId w:val="25"/>
  </w:num>
  <w:num w:numId="26">
    <w:abstractNumId w:val="0"/>
  </w:num>
  <w:num w:numId="27">
    <w:abstractNumId w:val="10"/>
  </w:num>
  <w:num w:numId="28">
    <w:abstractNumId w:val="27"/>
  </w:num>
  <w:num w:numId="29">
    <w:abstractNumId w:val="2"/>
  </w:num>
  <w:num w:numId="30">
    <w:abstractNumId w:val="8"/>
  </w:num>
  <w:num w:numId="31">
    <w:abstractNumId w:val="26"/>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F"/>
    <w:rsid w:val="00061273"/>
    <w:rsid w:val="00097A31"/>
    <w:rsid w:val="000B2FFA"/>
    <w:rsid w:val="000E65E0"/>
    <w:rsid w:val="00107A9F"/>
    <w:rsid w:val="001E21FD"/>
    <w:rsid w:val="00232C7D"/>
    <w:rsid w:val="00394F7B"/>
    <w:rsid w:val="00432A75"/>
    <w:rsid w:val="00450122"/>
    <w:rsid w:val="004B3757"/>
    <w:rsid w:val="00696304"/>
    <w:rsid w:val="006C532B"/>
    <w:rsid w:val="00711F20"/>
    <w:rsid w:val="00765051"/>
    <w:rsid w:val="00A760A7"/>
    <w:rsid w:val="00B219EA"/>
    <w:rsid w:val="00C2229A"/>
    <w:rsid w:val="00C743BF"/>
    <w:rsid w:val="00D1189B"/>
    <w:rsid w:val="00EF7684"/>
    <w:rsid w:val="00F85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A76A"/>
  <w15:chartTrackingRefBased/>
  <w15:docId w15:val="{8728F110-FEAB-4E22-AD6D-D4FB3C25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43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2C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50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650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3B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43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43BF"/>
    <w:rPr>
      <w:color w:val="0000FF"/>
      <w:u w:val="single"/>
    </w:rPr>
  </w:style>
  <w:style w:type="character" w:styleId="Strong">
    <w:name w:val="Strong"/>
    <w:basedOn w:val="DefaultParagraphFont"/>
    <w:uiPriority w:val="22"/>
    <w:qFormat/>
    <w:rsid w:val="00C743BF"/>
    <w:rPr>
      <w:b/>
      <w:bCs/>
    </w:rPr>
  </w:style>
  <w:style w:type="character" w:customStyle="1" w:styleId="Heading3Char">
    <w:name w:val="Heading 3 Char"/>
    <w:basedOn w:val="DefaultParagraphFont"/>
    <w:link w:val="Heading3"/>
    <w:uiPriority w:val="9"/>
    <w:semiHidden/>
    <w:rsid w:val="0076505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6505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07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32C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0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184">
      <w:bodyDiv w:val="1"/>
      <w:marLeft w:val="0"/>
      <w:marRight w:val="0"/>
      <w:marTop w:val="0"/>
      <w:marBottom w:val="0"/>
      <w:divBdr>
        <w:top w:val="none" w:sz="0" w:space="0" w:color="auto"/>
        <w:left w:val="none" w:sz="0" w:space="0" w:color="auto"/>
        <w:bottom w:val="none" w:sz="0" w:space="0" w:color="auto"/>
        <w:right w:val="none" w:sz="0" w:space="0" w:color="auto"/>
      </w:divBdr>
    </w:div>
    <w:div w:id="128403504">
      <w:bodyDiv w:val="1"/>
      <w:marLeft w:val="0"/>
      <w:marRight w:val="0"/>
      <w:marTop w:val="0"/>
      <w:marBottom w:val="0"/>
      <w:divBdr>
        <w:top w:val="none" w:sz="0" w:space="0" w:color="auto"/>
        <w:left w:val="none" w:sz="0" w:space="0" w:color="auto"/>
        <w:bottom w:val="none" w:sz="0" w:space="0" w:color="auto"/>
        <w:right w:val="none" w:sz="0" w:space="0" w:color="auto"/>
      </w:divBdr>
      <w:divsChild>
        <w:div w:id="559095044">
          <w:marLeft w:val="0"/>
          <w:marRight w:val="0"/>
          <w:marTop w:val="0"/>
          <w:marBottom w:val="0"/>
          <w:divBdr>
            <w:top w:val="none" w:sz="0" w:space="0" w:color="auto"/>
            <w:left w:val="none" w:sz="0" w:space="0" w:color="auto"/>
            <w:bottom w:val="none" w:sz="0" w:space="0" w:color="auto"/>
            <w:right w:val="none" w:sz="0" w:space="0" w:color="auto"/>
          </w:divBdr>
          <w:divsChild>
            <w:div w:id="93941295">
              <w:marLeft w:val="0"/>
              <w:marRight w:val="0"/>
              <w:marTop w:val="0"/>
              <w:marBottom w:val="0"/>
              <w:divBdr>
                <w:top w:val="none" w:sz="0" w:space="0" w:color="auto"/>
                <w:left w:val="none" w:sz="0" w:space="0" w:color="auto"/>
                <w:bottom w:val="none" w:sz="0" w:space="0" w:color="auto"/>
                <w:right w:val="none" w:sz="0" w:space="0" w:color="auto"/>
              </w:divBdr>
            </w:div>
          </w:divsChild>
        </w:div>
        <w:div w:id="172234477">
          <w:marLeft w:val="0"/>
          <w:marRight w:val="0"/>
          <w:marTop w:val="0"/>
          <w:marBottom w:val="0"/>
          <w:divBdr>
            <w:top w:val="none" w:sz="0" w:space="0" w:color="auto"/>
            <w:left w:val="none" w:sz="0" w:space="0" w:color="auto"/>
            <w:bottom w:val="none" w:sz="0" w:space="0" w:color="auto"/>
            <w:right w:val="none" w:sz="0" w:space="0" w:color="auto"/>
          </w:divBdr>
          <w:divsChild>
            <w:div w:id="13228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7346">
      <w:bodyDiv w:val="1"/>
      <w:marLeft w:val="0"/>
      <w:marRight w:val="0"/>
      <w:marTop w:val="0"/>
      <w:marBottom w:val="0"/>
      <w:divBdr>
        <w:top w:val="none" w:sz="0" w:space="0" w:color="auto"/>
        <w:left w:val="none" w:sz="0" w:space="0" w:color="auto"/>
        <w:bottom w:val="none" w:sz="0" w:space="0" w:color="auto"/>
        <w:right w:val="none" w:sz="0" w:space="0" w:color="auto"/>
      </w:divBdr>
    </w:div>
    <w:div w:id="268313396">
      <w:bodyDiv w:val="1"/>
      <w:marLeft w:val="0"/>
      <w:marRight w:val="0"/>
      <w:marTop w:val="0"/>
      <w:marBottom w:val="0"/>
      <w:divBdr>
        <w:top w:val="none" w:sz="0" w:space="0" w:color="auto"/>
        <w:left w:val="none" w:sz="0" w:space="0" w:color="auto"/>
        <w:bottom w:val="none" w:sz="0" w:space="0" w:color="auto"/>
        <w:right w:val="none" w:sz="0" w:space="0" w:color="auto"/>
      </w:divBdr>
    </w:div>
    <w:div w:id="443230928">
      <w:bodyDiv w:val="1"/>
      <w:marLeft w:val="0"/>
      <w:marRight w:val="0"/>
      <w:marTop w:val="0"/>
      <w:marBottom w:val="0"/>
      <w:divBdr>
        <w:top w:val="none" w:sz="0" w:space="0" w:color="auto"/>
        <w:left w:val="none" w:sz="0" w:space="0" w:color="auto"/>
        <w:bottom w:val="none" w:sz="0" w:space="0" w:color="auto"/>
        <w:right w:val="none" w:sz="0" w:space="0" w:color="auto"/>
      </w:divBdr>
    </w:div>
    <w:div w:id="489635854">
      <w:bodyDiv w:val="1"/>
      <w:marLeft w:val="0"/>
      <w:marRight w:val="0"/>
      <w:marTop w:val="0"/>
      <w:marBottom w:val="0"/>
      <w:divBdr>
        <w:top w:val="none" w:sz="0" w:space="0" w:color="auto"/>
        <w:left w:val="none" w:sz="0" w:space="0" w:color="auto"/>
        <w:bottom w:val="none" w:sz="0" w:space="0" w:color="auto"/>
        <w:right w:val="none" w:sz="0" w:space="0" w:color="auto"/>
      </w:divBdr>
    </w:div>
    <w:div w:id="506555877">
      <w:bodyDiv w:val="1"/>
      <w:marLeft w:val="0"/>
      <w:marRight w:val="0"/>
      <w:marTop w:val="0"/>
      <w:marBottom w:val="0"/>
      <w:divBdr>
        <w:top w:val="none" w:sz="0" w:space="0" w:color="auto"/>
        <w:left w:val="none" w:sz="0" w:space="0" w:color="auto"/>
        <w:bottom w:val="none" w:sz="0" w:space="0" w:color="auto"/>
        <w:right w:val="none" w:sz="0" w:space="0" w:color="auto"/>
      </w:divBdr>
    </w:div>
    <w:div w:id="546643747">
      <w:bodyDiv w:val="1"/>
      <w:marLeft w:val="0"/>
      <w:marRight w:val="0"/>
      <w:marTop w:val="0"/>
      <w:marBottom w:val="0"/>
      <w:divBdr>
        <w:top w:val="none" w:sz="0" w:space="0" w:color="auto"/>
        <w:left w:val="none" w:sz="0" w:space="0" w:color="auto"/>
        <w:bottom w:val="none" w:sz="0" w:space="0" w:color="auto"/>
        <w:right w:val="none" w:sz="0" w:space="0" w:color="auto"/>
      </w:divBdr>
      <w:divsChild>
        <w:div w:id="1902788924">
          <w:marLeft w:val="0"/>
          <w:marRight w:val="0"/>
          <w:marTop w:val="0"/>
          <w:marBottom w:val="0"/>
          <w:divBdr>
            <w:top w:val="none" w:sz="0" w:space="0" w:color="auto"/>
            <w:left w:val="none" w:sz="0" w:space="0" w:color="auto"/>
            <w:bottom w:val="none" w:sz="0" w:space="0" w:color="auto"/>
            <w:right w:val="none" w:sz="0" w:space="0" w:color="auto"/>
          </w:divBdr>
          <w:divsChild>
            <w:div w:id="759910619">
              <w:marLeft w:val="0"/>
              <w:marRight w:val="0"/>
              <w:marTop w:val="0"/>
              <w:marBottom w:val="0"/>
              <w:divBdr>
                <w:top w:val="none" w:sz="0" w:space="0" w:color="auto"/>
                <w:left w:val="none" w:sz="0" w:space="0" w:color="auto"/>
                <w:bottom w:val="none" w:sz="0" w:space="0" w:color="auto"/>
                <w:right w:val="none" w:sz="0" w:space="0" w:color="auto"/>
              </w:divBdr>
            </w:div>
          </w:divsChild>
        </w:div>
        <w:div w:id="1497651748">
          <w:marLeft w:val="0"/>
          <w:marRight w:val="0"/>
          <w:marTop w:val="0"/>
          <w:marBottom w:val="0"/>
          <w:divBdr>
            <w:top w:val="none" w:sz="0" w:space="0" w:color="auto"/>
            <w:left w:val="none" w:sz="0" w:space="0" w:color="auto"/>
            <w:bottom w:val="none" w:sz="0" w:space="0" w:color="auto"/>
            <w:right w:val="none" w:sz="0" w:space="0" w:color="auto"/>
          </w:divBdr>
          <w:divsChild>
            <w:div w:id="9622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821">
      <w:bodyDiv w:val="1"/>
      <w:marLeft w:val="0"/>
      <w:marRight w:val="0"/>
      <w:marTop w:val="0"/>
      <w:marBottom w:val="0"/>
      <w:divBdr>
        <w:top w:val="none" w:sz="0" w:space="0" w:color="auto"/>
        <w:left w:val="none" w:sz="0" w:space="0" w:color="auto"/>
        <w:bottom w:val="none" w:sz="0" w:space="0" w:color="auto"/>
        <w:right w:val="none" w:sz="0" w:space="0" w:color="auto"/>
      </w:divBdr>
    </w:div>
    <w:div w:id="1009217442">
      <w:bodyDiv w:val="1"/>
      <w:marLeft w:val="0"/>
      <w:marRight w:val="0"/>
      <w:marTop w:val="0"/>
      <w:marBottom w:val="0"/>
      <w:divBdr>
        <w:top w:val="none" w:sz="0" w:space="0" w:color="auto"/>
        <w:left w:val="none" w:sz="0" w:space="0" w:color="auto"/>
        <w:bottom w:val="none" w:sz="0" w:space="0" w:color="auto"/>
        <w:right w:val="none" w:sz="0" w:space="0" w:color="auto"/>
      </w:divBdr>
    </w:div>
    <w:div w:id="1045103874">
      <w:bodyDiv w:val="1"/>
      <w:marLeft w:val="0"/>
      <w:marRight w:val="0"/>
      <w:marTop w:val="0"/>
      <w:marBottom w:val="0"/>
      <w:divBdr>
        <w:top w:val="none" w:sz="0" w:space="0" w:color="auto"/>
        <w:left w:val="none" w:sz="0" w:space="0" w:color="auto"/>
        <w:bottom w:val="none" w:sz="0" w:space="0" w:color="auto"/>
        <w:right w:val="none" w:sz="0" w:space="0" w:color="auto"/>
      </w:divBdr>
      <w:divsChild>
        <w:div w:id="599408643">
          <w:marLeft w:val="0"/>
          <w:marRight w:val="0"/>
          <w:marTop w:val="0"/>
          <w:marBottom w:val="300"/>
          <w:divBdr>
            <w:top w:val="none" w:sz="0" w:space="0" w:color="auto"/>
            <w:left w:val="none" w:sz="0" w:space="0" w:color="auto"/>
            <w:bottom w:val="none" w:sz="0" w:space="0" w:color="auto"/>
            <w:right w:val="none" w:sz="0" w:space="0" w:color="auto"/>
          </w:divBdr>
        </w:div>
      </w:divsChild>
    </w:div>
    <w:div w:id="1063403913">
      <w:bodyDiv w:val="1"/>
      <w:marLeft w:val="0"/>
      <w:marRight w:val="0"/>
      <w:marTop w:val="0"/>
      <w:marBottom w:val="0"/>
      <w:divBdr>
        <w:top w:val="none" w:sz="0" w:space="0" w:color="auto"/>
        <w:left w:val="none" w:sz="0" w:space="0" w:color="auto"/>
        <w:bottom w:val="none" w:sz="0" w:space="0" w:color="auto"/>
        <w:right w:val="none" w:sz="0" w:space="0" w:color="auto"/>
      </w:divBdr>
    </w:div>
    <w:div w:id="1167357891">
      <w:bodyDiv w:val="1"/>
      <w:marLeft w:val="0"/>
      <w:marRight w:val="0"/>
      <w:marTop w:val="0"/>
      <w:marBottom w:val="0"/>
      <w:divBdr>
        <w:top w:val="none" w:sz="0" w:space="0" w:color="auto"/>
        <w:left w:val="none" w:sz="0" w:space="0" w:color="auto"/>
        <w:bottom w:val="none" w:sz="0" w:space="0" w:color="auto"/>
        <w:right w:val="none" w:sz="0" w:space="0" w:color="auto"/>
      </w:divBdr>
    </w:div>
    <w:div w:id="1244415446">
      <w:bodyDiv w:val="1"/>
      <w:marLeft w:val="0"/>
      <w:marRight w:val="0"/>
      <w:marTop w:val="0"/>
      <w:marBottom w:val="0"/>
      <w:divBdr>
        <w:top w:val="none" w:sz="0" w:space="0" w:color="auto"/>
        <w:left w:val="none" w:sz="0" w:space="0" w:color="auto"/>
        <w:bottom w:val="none" w:sz="0" w:space="0" w:color="auto"/>
        <w:right w:val="none" w:sz="0" w:space="0" w:color="auto"/>
      </w:divBdr>
    </w:div>
    <w:div w:id="1353528275">
      <w:bodyDiv w:val="1"/>
      <w:marLeft w:val="0"/>
      <w:marRight w:val="0"/>
      <w:marTop w:val="0"/>
      <w:marBottom w:val="0"/>
      <w:divBdr>
        <w:top w:val="none" w:sz="0" w:space="0" w:color="auto"/>
        <w:left w:val="none" w:sz="0" w:space="0" w:color="auto"/>
        <w:bottom w:val="none" w:sz="0" w:space="0" w:color="auto"/>
        <w:right w:val="none" w:sz="0" w:space="0" w:color="auto"/>
      </w:divBdr>
      <w:divsChild>
        <w:div w:id="1835796386">
          <w:marLeft w:val="0"/>
          <w:marRight w:val="0"/>
          <w:marTop w:val="0"/>
          <w:marBottom w:val="0"/>
          <w:divBdr>
            <w:top w:val="none" w:sz="0" w:space="0" w:color="auto"/>
            <w:left w:val="none" w:sz="0" w:space="0" w:color="auto"/>
            <w:bottom w:val="none" w:sz="0" w:space="0" w:color="auto"/>
            <w:right w:val="none" w:sz="0" w:space="0" w:color="auto"/>
          </w:divBdr>
          <w:divsChild>
            <w:div w:id="1088037683">
              <w:marLeft w:val="0"/>
              <w:marRight w:val="0"/>
              <w:marTop w:val="0"/>
              <w:marBottom w:val="0"/>
              <w:divBdr>
                <w:top w:val="none" w:sz="0" w:space="0" w:color="auto"/>
                <w:left w:val="none" w:sz="0" w:space="0" w:color="auto"/>
                <w:bottom w:val="none" w:sz="0" w:space="0" w:color="auto"/>
                <w:right w:val="none" w:sz="0" w:space="0" w:color="auto"/>
              </w:divBdr>
            </w:div>
          </w:divsChild>
        </w:div>
        <w:div w:id="1822771794">
          <w:marLeft w:val="0"/>
          <w:marRight w:val="0"/>
          <w:marTop w:val="0"/>
          <w:marBottom w:val="0"/>
          <w:divBdr>
            <w:top w:val="none" w:sz="0" w:space="0" w:color="auto"/>
            <w:left w:val="none" w:sz="0" w:space="0" w:color="auto"/>
            <w:bottom w:val="none" w:sz="0" w:space="0" w:color="auto"/>
            <w:right w:val="none" w:sz="0" w:space="0" w:color="auto"/>
          </w:divBdr>
          <w:divsChild>
            <w:div w:id="8327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4668">
      <w:bodyDiv w:val="1"/>
      <w:marLeft w:val="0"/>
      <w:marRight w:val="0"/>
      <w:marTop w:val="0"/>
      <w:marBottom w:val="0"/>
      <w:divBdr>
        <w:top w:val="none" w:sz="0" w:space="0" w:color="auto"/>
        <w:left w:val="none" w:sz="0" w:space="0" w:color="auto"/>
        <w:bottom w:val="none" w:sz="0" w:space="0" w:color="auto"/>
        <w:right w:val="none" w:sz="0" w:space="0" w:color="auto"/>
      </w:divBdr>
    </w:div>
    <w:div w:id="1506479368">
      <w:bodyDiv w:val="1"/>
      <w:marLeft w:val="0"/>
      <w:marRight w:val="0"/>
      <w:marTop w:val="0"/>
      <w:marBottom w:val="0"/>
      <w:divBdr>
        <w:top w:val="none" w:sz="0" w:space="0" w:color="auto"/>
        <w:left w:val="none" w:sz="0" w:space="0" w:color="auto"/>
        <w:bottom w:val="none" w:sz="0" w:space="0" w:color="auto"/>
        <w:right w:val="none" w:sz="0" w:space="0" w:color="auto"/>
      </w:divBdr>
    </w:div>
    <w:div w:id="1654139615">
      <w:bodyDiv w:val="1"/>
      <w:marLeft w:val="0"/>
      <w:marRight w:val="0"/>
      <w:marTop w:val="0"/>
      <w:marBottom w:val="0"/>
      <w:divBdr>
        <w:top w:val="none" w:sz="0" w:space="0" w:color="auto"/>
        <w:left w:val="none" w:sz="0" w:space="0" w:color="auto"/>
        <w:bottom w:val="none" w:sz="0" w:space="0" w:color="auto"/>
        <w:right w:val="none" w:sz="0" w:space="0" w:color="auto"/>
      </w:divBdr>
    </w:div>
    <w:div w:id="1696612989">
      <w:bodyDiv w:val="1"/>
      <w:marLeft w:val="0"/>
      <w:marRight w:val="0"/>
      <w:marTop w:val="0"/>
      <w:marBottom w:val="0"/>
      <w:divBdr>
        <w:top w:val="none" w:sz="0" w:space="0" w:color="auto"/>
        <w:left w:val="none" w:sz="0" w:space="0" w:color="auto"/>
        <w:bottom w:val="none" w:sz="0" w:space="0" w:color="auto"/>
        <w:right w:val="none" w:sz="0" w:space="0" w:color="auto"/>
      </w:divBdr>
      <w:divsChild>
        <w:div w:id="786193010">
          <w:marLeft w:val="0"/>
          <w:marRight w:val="0"/>
          <w:marTop w:val="0"/>
          <w:marBottom w:val="300"/>
          <w:divBdr>
            <w:top w:val="none" w:sz="0" w:space="0" w:color="auto"/>
            <w:left w:val="none" w:sz="0" w:space="0" w:color="auto"/>
            <w:bottom w:val="none" w:sz="0" w:space="0" w:color="auto"/>
            <w:right w:val="none" w:sz="0" w:space="0" w:color="auto"/>
          </w:divBdr>
        </w:div>
      </w:divsChild>
    </w:div>
    <w:div w:id="1758745534">
      <w:bodyDiv w:val="1"/>
      <w:marLeft w:val="0"/>
      <w:marRight w:val="0"/>
      <w:marTop w:val="0"/>
      <w:marBottom w:val="0"/>
      <w:divBdr>
        <w:top w:val="none" w:sz="0" w:space="0" w:color="auto"/>
        <w:left w:val="none" w:sz="0" w:space="0" w:color="auto"/>
        <w:bottom w:val="none" w:sz="0" w:space="0" w:color="auto"/>
        <w:right w:val="none" w:sz="0" w:space="0" w:color="auto"/>
      </w:divBdr>
    </w:div>
    <w:div w:id="1781870845">
      <w:bodyDiv w:val="1"/>
      <w:marLeft w:val="0"/>
      <w:marRight w:val="0"/>
      <w:marTop w:val="0"/>
      <w:marBottom w:val="0"/>
      <w:divBdr>
        <w:top w:val="none" w:sz="0" w:space="0" w:color="auto"/>
        <w:left w:val="none" w:sz="0" w:space="0" w:color="auto"/>
        <w:bottom w:val="none" w:sz="0" w:space="0" w:color="auto"/>
        <w:right w:val="none" w:sz="0" w:space="0" w:color="auto"/>
      </w:divBdr>
    </w:div>
    <w:div w:id="1989244503">
      <w:bodyDiv w:val="1"/>
      <w:marLeft w:val="0"/>
      <w:marRight w:val="0"/>
      <w:marTop w:val="0"/>
      <w:marBottom w:val="0"/>
      <w:divBdr>
        <w:top w:val="none" w:sz="0" w:space="0" w:color="auto"/>
        <w:left w:val="none" w:sz="0" w:space="0" w:color="auto"/>
        <w:bottom w:val="none" w:sz="0" w:space="0" w:color="auto"/>
        <w:right w:val="none" w:sz="0" w:space="0" w:color="auto"/>
      </w:divBdr>
    </w:div>
    <w:div w:id="2101901224">
      <w:bodyDiv w:val="1"/>
      <w:marLeft w:val="0"/>
      <w:marRight w:val="0"/>
      <w:marTop w:val="0"/>
      <w:marBottom w:val="0"/>
      <w:divBdr>
        <w:top w:val="none" w:sz="0" w:space="0" w:color="auto"/>
        <w:left w:val="none" w:sz="0" w:space="0" w:color="auto"/>
        <w:bottom w:val="none" w:sz="0" w:space="0" w:color="auto"/>
        <w:right w:val="none" w:sz="0" w:space="0" w:color="auto"/>
      </w:divBdr>
      <w:divsChild>
        <w:div w:id="1676686102">
          <w:marLeft w:val="0"/>
          <w:marRight w:val="0"/>
          <w:marTop w:val="0"/>
          <w:marBottom w:val="0"/>
          <w:divBdr>
            <w:top w:val="none" w:sz="0" w:space="0" w:color="auto"/>
            <w:left w:val="none" w:sz="0" w:space="0" w:color="auto"/>
            <w:bottom w:val="none" w:sz="0" w:space="0" w:color="auto"/>
            <w:right w:val="none" w:sz="0" w:space="0" w:color="auto"/>
          </w:divBdr>
          <w:divsChild>
            <w:div w:id="196091488">
              <w:marLeft w:val="0"/>
              <w:marRight w:val="0"/>
              <w:marTop w:val="0"/>
              <w:marBottom w:val="0"/>
              <w:divBdr>
                <w:top w:val="none" w:sz="0" w:space="0" w:color="auto"/>
                <w:left w:val="none" w:sz="0" w:space="0" w:color="auto"/>
                <w:bottom w:val="none" w:sz="0" w:space="0" w:color="auto"/>
                <w:right w:val="none" w:sz="0" w:space="0" w:color="auto"/>
              </w:divBdr>
            </w:div>
          </w:divsChild>
        </w:div>
        <w:div w:id="1310549958">
          <w:marLeft w:val="0"/>
          <w:marRight w:val="0"/>
          <w:marTop w:val="0"/>
          <w:marBottom w:val="0"/>
          <w:divBdr>
            <w:top w:val="none" w:sz="0" w:space="0" w:color="auto"/>
            <w:left w:val="none" w:sz="0" w:space="0" w:color="auto"/>
            <w:bottom w:val="none" w:sz="0" w:space="0" w:color="auto"/>
            <w:right w:val="none" w:sz="0" w:space="0" w:color="auto"/>
          </w:divBdr>
          <w:divsChild>
            <w:div w:id="17297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2165</Words>
  <Characters>12343</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BEAGLEBONE BLACK</vt:lpstr>
      <vt:lpstr>Introduction </vt:lpstr>
      <vt:lpstr>Beagle Bone Black has been introduced as a low-cost developer platform supportin</vt:lpstr>
      <vt:lpstr/>
      <vt:lpstr/>
      <vt:lpstr/>
      <vt:lpstr>/</vt:lpstr>
      <vt:lpstr>/</vt:lpstr>
      <vt:lpstr/>
      <vt:lpstr>PROS &amp; CONS</vt:lpstr>
      <vt:lpstr>RECOMMENDED USE:</vt:lpstr>
      <vt:lpstr>Payload data processing</vt:lpstr>
      <vt:lpstr>Image or signal analysis</vt:lpstr>
      <vt:lpstr>Backup On-Board Computer (OBC)</vt:lpstr>
      <vt:lpstr/>
      <vt:lpstr/>
      <vt:lpstr/>
      <vt:lpstr/>
      <vt:lpstr/>
      <vt:lpstr>PIC16F877A MICROCONTROLLER </vt:lpstr>
      <vt:lpstr>1. Features</vt:lpstr>
      <vt:lpstr>Architecture: 8-bit RISC</vt:lpstr>
      <vt:lpstr>Clock Speed: Up to 20 MHz</vt:lpstr>
      <vt:lpstr>Program Memory: 14 KB Flash</vt:lpstr>
      <vt:lpstr>RAM: 368 Bytes</vt:lpstr>
      <vt:lpstr>EEPROM: 256 Bytes</vt:lpstr>
      <vt:lpstr>Operating Voltage: 2V – 5.5V</vt:lpstr>
      <vt:lpstr>I/O Pins: 33 (5 ports: A–E)</vt:lpstr>
      <vt:lpstr>Timers: 3 timers (Timer0, Timer1, Timer2)</vt:lpstr>
      <vt:lpstr>Watchdog Timer: Built-in for safety</vt:lpstr>
      <vt:lpstr>Interrupts: 15 total interrupt sources</vt:lpstr>
      <vt:lpstr/>
      <vt:lpstr>2. COMMUNICATION</vt:lpstr>
      <vt:lpstr>The PIC16F877A microcontroller supports essential communication protocols that a</vt:lpstr>
      <vt:lpstr/>
      <vt:lpstr>3. PINOUT</vt:lpstr>
      <vt:lpstr>40-pin DIP (Dual Inline Package)</vt:lpstr>
      <vt:lpstr>5 Ports:</vt:lpstr>
      <vt:lpstr>PORTA (6-bit), PORTB–PORTD (8-bit), PORTE (3-bit)</vt:lpstr>
      <vt:lpstr>Pins support analog, digital, and interrupt-on-change</vt:lpstr>
      <vt:lpstr>/</vt:lpstr>
      <vt:lpstr/>
      <vt:lpstr/>
      <vt:lpstr>4. POWER</vt:lpstr>
      <vt:lpstr>Operating Voltage: 2 – 5.5V</vt:lpstr>
      <vt:lpstr>Low power consumption</vt:lpstr>
      <vt:lpstr>Sleep Mode: For power saving</vt:lpstr>
      <vt:lpstr>Can run from battery or regulated DC supply</vt:lpstr>
      <vt:lpstr/>
      <vt:lpstr>5. PROGRAMMING</vt:lpstr>
      <vt:lpstr>Languages: Assembly, Embedded C</vt:lpstr>
      <vt:lpstr>Programmer Required: e.g., PICkit 2 or 3</vt:lpstr>
      <vt:lpstr>Software:</vt:lpstr>
      <vt:lpstr>MPLAB X IDE (Microchip)</vt:lpstr>
      <vt:lpstr>MPLAB XC8 Compiler</vt:lpstr>
      <vt:lpstr>No operating system (bare-metal programming)</vt:lpstr>
      <vt:lpstr/>
      <vt:lpstr/>
      <vt:lpstr>6. OTHER FEATURES</vt:lpstr>
      <vt:lpstr>ADC: 10-bit, 8 channels (for sensors)</vt:lpstr>
      <vt:lpstr>PWM: For controlling motors or servos</vt:lpstr>
      <vt:lpstr>Comparator Module: Analog signal comparison</vt:lpstr>
      <vt:lpstr>EEPROM: Non-volatile memory for saving data during power loss</vt:lpstr>
      <vt:lpstr>Timers with Prescalers: Good for real-time control</vt:lpstr>
      <vt:lpstr/>
      <vt:lpstr>7. Price</vt:lpstr>
      <vt:lpstr>Approximate Cost: $3 – $6 USD (KES 400 – 800)</vt:lpstr>
      <vt:lpstr/>
      <vt:lpstr>8. Advantages</vt:lpstr>
      <vt:lpstr>Cheap and readily available</vt:lpstr>
      <vt:lpstr>Easy to learn and use</vt:lpstr>
      <vt:lpstr>Great for real-time control applications</vt:lpstr>
      <vt:lpstr>Low power and space-efficient</vt:lpstr>
      <vt:lpstr>Excellent for simple I/O management and sensor interfacing</vt:lpstr>
      <vt:lpstr/>
      <vt:lpstr>9. Disadvantages</vt:lpstr>
      <vt:lpstr>No USB or native Ethernet</vt:lpstr>
      <vt:lpstr>No OS support</vt:lpstr>
      <vt:lpstr>Low memory and processing power</vt:lpstr>
      <vt:lpstr>Not suitable for complex tasks like image processing or multitasking</vt:lpstr>
      <vt:lpstr>    PIC16F877 APPLICATIONS</vt:lpstr>
      <vt:lpstr/>
      <vt:lpstr/>
      <vt:lpstr>10. Relevance to Nanosatellite Project</vt:lpstr>
      <vt:lpstr>Ideal For:</vt:lpstr>
      <vt:lpstr>Sensor interfacing (temperature, magnetometer, gyroscope)</vt:lpstr>
      <vt:lpstr>Real-time control of actuators (reaction wheels, antenna motors)</vt:lpstr>
      <vt:lpstr>Power management tasks (battery switching, regulation)</vt:lpstr>
      <vt:lpstr>Communication with higher-level controller (like BeagleBone)</vt:lpstr>
      <vt:lpstr>Excellent choice for subsystems needing low power and high reliability</vt:lpstr>
      <vt:lpstr/>
      <vt:lpstr/>
      <vt:lpstr/>
      <vt:lpstr/>
      <vt:lpstr/>
      <vt:lpstr/>
      <vt:lpstr/>
      <vt:lpstr/>
      <vt:lpstr/>
      <vt:lpstr/>
    </vt:vector>
  </TitlesOfParts>
  <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chepngetich</dc:creator>
  <cp:keywords/>
  <dc:description/>
  <cp:lastModifiedBy>lilian chepngetich</cp:lastModifiedBy>
  <cp:revision>3</cp:revision>
  <dcterms:created xsi:type="dcterms:W3CDTF">2025-05-27T12:53:00Z</dcterms:created>
  <dcterms:modified xsi:type="dcterms:W3CDTF">2025-05-27T13:06:00Z</dcterms:modified>
</cp:coreProperties>
</file>