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jc w:val="center"/>
        <w:rPr>
          <w:rFonts w:asciiTheme="minorEastAsia" w:hAnsiTheme="minorEastAsia" w:eastAsiaTheme="minorEastAsia"/>
          <w:sz w:val="22"/>
        </w:rPr>
      </w:pPr>
      <w:r>
        <w:rPr>
          <w:rFonts w:asciiTheme="minorEastAsia" w:hAnsiTheme="minorEastAsia" w:eastAsiaTheme="minorEastAsia"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 w:eastAsiaTheme="minorEastAsia"/>
          <w:sz w:val="2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rPr>
          <w:rFonts w:cs="微软雅黑" w:asciiTheme="minorEastAsia" w:hAnsiTheme="minorEastAsia" w:eastAsiaTheme="minorEastAsia"/>
          <w:sz w:val="52"/>
          <w:szCs w:val="52"/>
        </w:rPr>
      </w:pPr>
    </w:p>
    <w:p>
      <w:pPr>
        <w:spacing w:line="360" w:lineRule="auto"/>
        <w:jc w:val="center"/>
        <w:rPr>
          <w:rFonts w:cs="微软雅黑" w:asciiTheme="minorEastAsia" w:hAnsiTheme="minorEastAsia" w:eastAsiaTheme="minorEastAsia"/>
          <w:sz w:val="52"/>
          <w:szCs w:val="52"/>
        </w:rPr>
      </w:pPr>
      <w:r>
        <w:rPr>
          <w:rFonts w:hint="eastAsia" w:cs="微软雅黑" w:asciiTheme="minorEastAsia" w:hAnsiTheme="minorEastAsia" w:eastAsiaTheme="minorEastAsia"/>
          <w:sz w:val="52"/>
          <w:szCs w:val="52"/>
        </w:rPr>
        <w:t>jquery</w:t>
      </w:r>
    </w:p>
    <w:p>
      <w:pPr>
        <w:spacing w:line="360" w:lineRule="auto"/>
        <w:jc w:val="center"/>
        <w:rPr>
          <w:rFonts w:cs="楷体" w:asciiTheme="minorEastAsia" w:hAnsiTheme="minorEastAsia" w:eastAsiaTheme="minorEastAsia"/>
          <w:sz w:val="40"/>
          <w:szCs w:val="40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 xml:space="preserve"> </w:t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  <w:r>
        <w:rPr>
          <w:rFonts w:hint="eastAsia" w:asciiTheme="minorEastAsia" w:hAnsiTheme="minorEastAsia" w:eastAsiaTheme="minorEastAsia"/>
          <w:sz w:val="40"/>
          <w:szCs w:val="36"/>
        </w:rPr>
        <w:tab/>
      </w: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</w:p>
    <w:p>
      <w:pPr>
        <w:ind w:left="-3" w:firstLine="3"/>
        <w:jc w:val="center"/>
        <w:rPr>
          <w:rFonts w:asciiTheme="minorEastAsia" w:hAnsiTheme="minorEastAsia" w:eastAsiaTheme="minorEastAsia"/>
          <w:sz w:val="40"/>
          <w:szCs w:val="36"/>
        </w:rPr>
      </w:pPr>
      <w:r>
        <w:rPr>
          <w:rFonts w:asciiTheme="minorEastAsia" w:hAnsiTheme="minorEastAsia" w:eastAsiaTheme="minorEastAsia"/>
          <w:sz w:val="40"/>
          <w:szCs w:val="36"/>
        </w:rPr>
        <w:t>H</w:t>
      </w:r>
      <w:r>
        <w:rPr>
          <w:rFonts w:hint="eastAsia" w:asciiTheme="minorEastAsia" w:hAnsiTheme="minorEastAsia" w:eastAsiaTheme="minorEastAsia"/>
          <w:sz w:val="40"/>
          <w:szCs w:val="36"/>
        </w:rPr>
        <w:t>5 web前端</w:t>
      </w:r>
    </w:p>
    <w:p>
      <w:pPr>
        <w:jc w:val="center"/>
      </w:pPr>
      <w:r>
        <w:fldChar w:fldCharType="begin"/>
      </w:r>
      <w:r>
        <w:instrText xml:space="preserve"> HYPERLINK "http://www.bufanui.com" </w:instrText>
      </w:r>
      <w:r>
        <w:fldChar w:fldCharType="separate"/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t>www.bufanui.com</w:t>
      </w:r>
      <w:r>
        <w:rPr>
          <w:rStyle w:val="22"/>
          <w:rFonts w:hint="eastAsia" w:asciiTheme="minorEastAsia" w:hAnsiTheme="minorEastAsia" w:eastAsiaTheme="minorEastAsia"/>
          <w:sz w:val="40"/>
          <w:szCs w:val="36"/>
        </w:rPr>
        <w:fldChar w:fldCharType="end"/>
      </w:r>
    </w:p>
    <w:p>
      <w:pPr>
        <w:jc w:val="center"/>
      </w:pPr>
      <w:r>
        <w:rPr>
          <w:rFonts w:hint="eastAsia"/>
        </w:rPr>
        <w:t xml:space="preserve"> </w:t>
      </w:r>
    </w:p>
    <w:p>
      <w:pPr>
        <w:ind w:firstLine="560"/>
      </w:pPr>
      <w:r>
        <w:rPr>
          <w:rFonts w:hint="eastAsia"/>
        </w:rPr>
        <w:t>复习: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选择器：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 xml:space="preserve"> .class   #id   div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>组合选择器    div #id     css能选择到的 jq也能选择到</w:t>
      </w:r>
    </w:p>
    <w:p>
      <w:pPr>
        <w:pStyle w:val="32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om关系   parent()   children()  siblings()除了自己以往的所有的兄弟节点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 xml:space="preserve">新css过滤器  + ~  &gt;   </w:t>
      </w:r>
    </w:p>
    <w:p>
      <w:pPr>
        <w:pStyle w:val="32"/>
        <w:numPr>
          <w:ilvl w:val="1"/>
          <w:numId w:val="1"/>
        </w:numPr>
        <w:ind w:firstLineChars="0"/>
      </w:pPr>
      <w:r>
        <w:rPr>
          <w:rFonts w:hint="eastAsia"/>
        </w:rPr>
        <w:t>+  亲兄弟 紧挨着  下一个</w:t>
      </w:r>
    </w:p>
    <w:p>
      <w:pPr>
        <w:pStyle w:val="32"/>
        <w:numPr>
          <w:ilvl w:val="1"/>
          <w:numId w:val="1"/>
        </w:numPr>
        <w:ind w:firstLineChars="0"/>
      </w:pPr>
      <w:r>
        <w:rPr>
          <w:rFonts w:hint="eastAsia"/>
        </w:rPr>
        <w:t>~</w:t>
      </w:r>
      <w:r>
        <w:rPr>
          <w:rFonts w:hint="eastAsia"/>
        </w:rPr>
        <w:tab/>
      </w:r>
      <w:r>
        <w:rPr>
          <w:rFonts w:hint="eastAsia"/>
        </w:rPr>
        <w:t>比自己小的所有的亲兄弟</w:t>
      </w:r>
    </w:p>
    <w:p>
      <w:pPr>
        <w:pStyle w:val="32"/>
        <w:numPr>
          <w:ilvl w:val="1"/>
          <w:numId w:val="1"/>
        </w:numPr>
        <w:ind w:firstLineChars="0"/>
      </w:pP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直接子孩子 没有孙子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 xml:space="preserve">过滤器   :eq()    :lt() 小于   :gt()    even() </w:t>
      </w:r>
      <w:r>
        <w:rPr>
          <w:rFonts w:hint="eastAsia"/>
        </w:rPr>
        <w:tab/>
      </w:r>
      <w:r>
        <w:rPr>
          <w:rFonts w:hint="eastAsia"/>
        </w:rPr>
        <w:t>odd()   last()    first()</w:t>
      </w:r>
    </w:p>
    <w:p>
      <w:pPr>
        <w:pStyle w:val="32"/>
        <w:numPr>
          <w:ilvl w:val="0"/>
          <w:numId w:val="1"/>
        </w:numPr>
        <w:ind w:firstLineChars="0"/>
      </w:pPr>
      <w:r>
        <w:rPr>
          <w:rFonts w:hint="eastAsia"/>
        </w:rPr>
        <w:t xml:space="preserve">.css()   .attr()   .hide()    .show()   </w:t>
      </w:r>
    </w:p>
    <w:p>
      <w:pPr>
        <w:pStyle w:val="2"/>
        <w:ind w:left="1260"/>
      </w:pPr>
    </w:p>
    <w:p>
      <w:pPr>
        <w:pStyle w:val="2"/>
      </w:pPr>
      <w:r>
        <w:rPr>
          <w:rFonts w:hint="eastAsia"/>
        </w:rPr>
        <w:t xml:space="preserve">一、dom操作 </w:t>
      </w:r>
    </w:p>
    <w:p>
      <w:pPr>
        <w:pStyle w:val="3"/>
        <w:ind w:left="420"/>
      </w:pPr>
      <w:r>
        <w:rPr>
          <w:rFonts w:hint="eastAsia"/>
        </w:rPr>
        <w:t>1.1 样式</w:t>
      </w:r>
      <w:r>
        <w:rPr>
          <w:rFonts w:hint="eastAsia"/>
        </w:rPr>
        <w:tab/>
      </w:r>
      <w:r>
        <w:rPr>
          <w:rFonts w:hint="eastAsia"/>
        </w:rPr>
        <w:t>.css()</w:t>
      </w:r>
    </w:p>
    <w:p>
      <w:pPr>
        <w:pStyle w:val="32"/>
        <w:numPr>
          <w:ilvl w:val="2"/>
          <w:numId w:val="2"/>
        </w:numPr>
        <w:ind w:firstLineChars="0"/>
      </w:pPr>
      <w:r>
        <w:rPr>
          <w:rFonts w:hint="eastAsia"/>
        </w:rPr>
        <w:t>获取样式</w:t>
      </w:r>
    </w:p>
    <w:p>
      <w:pPr>
        <w:pStyle w:val="32"/>
        <w:numPr>
          <w:ilvl w:val="2"/>
          <w:numId w:val="2"/>
        </w:numPr>
        <w:ind w:firstLineChars="0"/>
      </w:pPr>
      <w:r>
        <w:rPr>
          <w:rFonts w:hint="eastAsia"/>
        </w:rPr>
        <w:t>设置单个属性样式</w:t>
      </w:r>
    </w:p>
    <w:p>
      <w:pPr>
        <w:pStyle w:val="32"/>
        <w:numPr>
          <w:ilvl w:val="2"/>
          <w:numId w:val="2"/>
        </w:numPr>
        <w:ind w:firstLineChars="0"/>
      </w:pPr>
      <w:r>
        <w:rPr>
          <w:rFonts w:hint="eastAsia"/>
        </w:rPr>
        <w:t>设置多个属性样式  参数为json对象或者对象形式</w:t>
      </w:r>
    </w:p>
    <w:p>
      <w:pPr>
        <w:pStyle w:val="31"/>
      </w:pPr>
    </w:p>
    <w:p>
      <w:pPr>
        <w:pStyle w:val="3"/>
        <w:ind w:left="0" w:leftChars="0" w:firstLine="420"/>
      </w:pPr>
      <w:r>
        <w:rPr>
          <w:rFonts w:hint="eastAsia"/>
        </w:rPr>
        <w:t>1.2 属性attr()</w:t>
      </w:r>
    </w:p>
    <w:p>
      <w:pPr>
        <w:pStyle w:val="32"/>
        <w:numPr>
          <w:ilvl w:val="2"/>
          <w:numId w:val="3"/>
        </w:numPr>
        <w:ind w:firstLineChars="0"/>
      </w:pPr>
      <w:r>
        <w:rPr>
          <w:rFonts w:hint="eastAsia"/>
        </w:rPr>
        <w:t>获取属性</w:t>
      </w:r>
    </w:p>
    <w:p>
      <w:pPr>
        <w:pStyle w:val="32"/>
        <w:numPr>
          <w:ilvl w:val="2"/>
          <w:numId w:val="3"/>
        </w:numPr>
        <w:ind w:firstLineChars="0"/>
      </w:pPr>
      <w:r>
        <w:rPr>
          <w:rFonts w:hint="eastAsia"/>
        </w:rPr>
        <w:t>设置属性</w:t>
      </w:r>
    </w:p>
    <w:p>
      <w:pPr>
        <w:pStyle w:val="32"/>
        <w:numPr>
          <w:ilvl w:val="2"/>
          <w:numId w:val="3"/>
        </w:numPr>
        <w:ind w:firstLineChars="0"/>
      </w:pPr>
      <w:r>
        <w:rPr>
          <w:rFonts w:hint="eastAsia"/>
        </w:rPr>
        <w:t>removeAttr()</w:t>
      </w:r>
    </w:p>
    <w:p>
      <w:pPr>
        <w:ind w:left="420"/>
      </w:pPr>
    </w:p>
    <w:p>
      <w:pPr>
        <w:pStyle w:val="3"/>
        <w:ind w:left="420"/>
      </w:pPr>
      <w:r>
        <w:rPr>
          <w:rFonts w:hint="eastAsia"/>
        </w:rPr>
        <w:t>1.3 取值，设置值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text()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html()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val()</w:t>
      </w:r>
    </w:p>
    <w:p>
      <w:pPr>
        <w:ind w:left="420"/>
      </w:pPr>
    </w:p>
    <w:p>
      <w:pPr>
        <w:pStyle w:val="3"/>
        <w:ind w:left="420"/>
      </w:pPr>
      <w:r>
        <w:rPr>
          <w:rFonts w:hint="eastAsia"/>
        </w:rPr>
        <w:t>1.4 操作类</w:t>
      </w:r>
    </w:p>
    <w:p>
      <w:pPr>
        <w:pStyle w:val="32"/>
        <w:numPr>
          <w:ilvl w:val="0"/>
          <w:numId w:val="4"/>
        </w:numPr>
        <w:ind w:firstLineChars="0"/>
      </w:pPr>
      <w:r>
        <w:t>addClass() - 向被选元素添加一个或多个类</w:t>
      </w:r>
    </w:p>
    <w:p>
      <w:pPr>
        <w:pStyle w:val="32"/>
        <w:numPr>
          <w:ilvl w:val="0"/>
          <w:numId w:val="4"/>
        </w:numPr>
        <w:ind w:firstLineChars="0"/>
      </w:pPr>
      <w:r>
        <w:t>removeClass() - 从被选元素删除一个或多个类</w:t>
      </w:r>
    </w:p>
    <w:p>
      <w:pPr>
        <w:pStyle w:val="32"/>
        <w:numPr>
          <w:ilvl w:val="0"/>
          <w:numId w:val="4"/>
        </w:numPr>
        <w:ind w:firstLineChars="0"/>
      </w:pPr>
      <w:r>
        <w:t>toggleClass() - 对被选元素进行添加/删除类的切换操作</w:t>
      </w:r>
    </w:p>
    <w:p>
      <w:pPr>
        <w:pStyle w:val="32"/>
        <w:numPr>
          <w:ilvl w:val="0"/>
          <w:numId w:val="4"/>
        </w:numPr>
        <w:ind w:firstLineChars="0"/>
        <w:rPr>
          <w:strike/>
        </w:rPr>
      </w:pPr>
      <w:r>
        <w:rPr>
          <w:rFonts w:hint="eastAsia"/>
        </w:rPr>
        <w:t>hasClass()- 判断是否存在类,如果不写参数，</w:t>
      </w:r>
      <w:bookmarkStart w:id="0" w:name="_GoBack"/>
      <w:bookmarkEnd w:id="0"/>
    </w:p>
    <w:p>
      <w:pPr>
        <w:pStyle w:val="32"/>
        <w:ind w:left="1260" w:firstLine="0" w:firstLineChars="0"/>
      </w:pPr>
    </w:p>
    <w:p>
      <w:pPr>
        <w:pStyle w:val="3"/>
        <w:ind w:left="420"/>
      </w:pPr>
      <w:r>
        <w:rPr>
          <w:rFonts w:hint="eastAsia"/>
        </w:rPr>
        <w:t>1.5 dom查找</w:t>
      </w:r>
    </w:p>
    <w:p>
      <w:pPr>
        <w:pStyle w:val="32"/>
        <w:numPr>
          <w:ilvl w:val="0"/>
          <w:numId w:val="4"/>
        </w:numPr>
        <w:ind w:firstLineChars="0"/>
      </w:pPr>
      <w:r>
        <w:t>siblings()</w:t>
      </w:r>
      <w:r>
        <w:rPr>
          <w:rFonts w:hint="eastAsia"/>
        </w:rPr>
        <w:t xml:space="preserve">  除了自己以外的所有的兄弟节点</w:t>
      </w:r>
    </w:p>
    <w:p>
      <w:pPr>
        <w:pStyle w:val="32"/>
        <w:numPr>
          <w:ilvl w:val="0"/>
          <w:numId w:val="4"/>
        </w:numPr>
        <w:ind w:firstLineChars="0"/>
      </w:pPr>
      <w:r>
        <w:t>next()</w:t>
      </w:r>
      <w:r>
        <w:rPr>
          <w:rFonts w:hint="eastAsia"/>
        </w:rPr>
        <w:tab/>
      </w:r>
      <w:r>
        <w:rPr>
          <w:rFonts w:hint="eastAsia"/>
        </w:rPr>
        <w:t>下一个兄弟</w:t>
      </w:r>
    </w:p>
    <w:p>
      <w:pPr>
        <w:pStyle w:val="32"/>
        <w:numPr>
          <w:ilvl w:val="0"/>
          <w:numId w:val="4"/>
        </w:numPr>
        <w:ind w:firstLineChars="0"/>
      </w:pPr>
      <w:r>
        <w:t>nextAll()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后面所有的兄弟</w:t>
      </w:r>
    </w:p>
    <w:p>
      <w:pPr>
        <w:pStyle w:val="32"/>
        <w:numPr>
          <w:ilvl w:val="0"/>
          <w:numId w:val="4"/>
        </w:numPr>
        <w:ind w:firstLineChars="0"/>
      </w:pPr>
      <w:r>
        <w:t>nextUntil()</w:t>
      </w:r>
      <w:r>
        <w:rPr>
          <w:rFonts w:hint="eastAsia"/>
        </w:rPr>
        <w:tab/>
      </w:r>
      <w:r>
        <w:rPr>
          <w:rFonts w:hint="eastAsia"/>
        </w:rPr>
        <w:t>后面所有的兄弟直到</w:t>
      </w:r>
      <w:r>
        <w:t>…</w:t>
      </w:r>
    </w:p>
    <w:p>
      <w:pPr>
        <w:pStyle w:val="32"/>
        <w:numPr>
          <w:ilvl w:val="0"/>
          <w:numId w:val="4"/>
        </w:numPr>
        <w:ind w:firstLineChars="0"/>
      </w:pPr>
      <w:r>
        <w:t>prev()</w:t>
      </w:r>
      <w:r>
        <w:rPr>
          <w:rFonts w:hint="eastAsia"/>
        </w:rPr>
        <w:tab/>
      </w:r>
      <w:r>
        <w:rPr>
          <w:rFonts w:hint="eastAsia"/>
        </w:rPr>
        <w:t>前面的兄弟</w:t>
      </w:r>
    </w:p>
    <w:p>
      <w:pPr>
        <w:pStyle w:val="32"/>
        <w:numPr>
          <w:ilvl w:val="0"/>
          <w:numId w:val="4"/>
        </w:numPr>
        <w:ind w:firstLineChars="0"/>
      </w:pPr>
      <w:r>
        <w:t>prevAll()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前面所有的兄弟</w:t>
      </w:r>
    </w:p>
    <w:p>
      <w:pPr>
        <w:pStyle w:val="32"/>
        <w:numPr>
          <w:ilvl w:val="0"/>
          <w:numId w:val="4"/>
        </w:numPr>
        <w:ind w:firstLineChars="0"/>
      </w:pPr>
      <w:r>
        <w:t>prevUntil()</w:t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parent()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parents()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所有的父节点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parentsUntil()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..</w:t>
      </w: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>案例：图片京东Table栏</w:t>
      </w:r>
    </w:p>
    <w:p>
      <w:pPr>
        <w:rPr>
          <w:color w:val="000000"/>
        </w:rPr>
      </w:pPr>
      <w:r>
        <w:rPr>
          <w:rFonts w:hint="eastAsia"/>
          <w:color w:val="000000"/>
        </w:rPr>
        <w:drawing>
          <wp:inline distT="0" distB="0" distL="0" distR="0">
            <wp:extent cx="2588895" cy="2946400"/>
            <wp:effectExtent l="19050" t="0" r="1823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331" cy="29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/>
        </w:rPr>
      </w:pPr>
      <w:r>
        <w:rPr>
          <w:rFonts w:hint="eastAsia"/>
          <w:color w:val="000000"/>
        </w:rPr>
        <w:t>三角的实现：</w:t>
      </w:r>
    </w:p>
    <w:p>
      <w:pPr>
        <w:rPr>
          <w:color w:val="000000"/>
        </w:rPr>
      </w:pPr>
      <w:r>
        <w:rPr>
          <w:rFonts w:hint="eastAsia"/>
          <w:color w:val="000000"/>
        </w:rPr>
        <w:tab/>
      </w:r>
    </w:p>
    <w:p>
      <w:pPr>
        <w:pStyle w:val="2"/>
      </w:pPr>
      <w:r>
        <w:rPr>
          <w:rFonts w:hint="eastAsia"/>
        </w:rPr>
        <w:t>二、jQuery动画</w:t>
      </w:r>
    </w:p>
    <w:p>
      <w:pPr>
        <w:ind w:firstLine="560"/>
      </w:pPr>
      <w:r>
        <w:rPr>
          <w:rFonts w:hint="eastAsia"/>
        </w:rPr>
        <w:t>jQuery提供的一组网页中常见的动画效果，这些动画是标准的、有规律的效果；同时还提供给我们了自定义动画的功能。</w:t>
      </w:r>
    </w:p>
    <w:p>
      <w:pPr>
        <w:pStyle w:val="3"/>
        <w:ind w:left="420"/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隐藏显示动画</w:t>
      </w:r>
    </w:p>
    <w:p>
      <w:pPr>
        <w:pStyle w:val="4"/>
        <w:ind w:left="840"/>
      </w:pPr>
      <w:r>
        <w:rPr>
          <w:rFonts w:hint="eastAsia"/>
        </w:rPr>
        <w:t>2.1.1</w:t>
      </w:r>
      <w:r>
        <w:rPr>
          <w:rFonts w:hint="eastAsia"/>
        </w:rPr>
        <w:tab/>
      </w:r>
      <w:r>
        <w:rPr>
          <w:rFonts w:hint="eastAsia"/>
        </w:rPr>
        <w:t>show方法</w:t>
      </w:r>
    </w:p>
    <w:p>
      <w:pPr>
        <w:ind w:firstLine="560"/>
      </w:pPr>
      <w:r>
        <w:rPr>
          <w:rFonts w:hint="eastAsia"/>
        </w:rPr>
        <w:t>作用：让匹配的元素展示出来</w:t>
      </w:r>
    </w:p>
    <w:p>
      <w:pPr>
        <w:pStyle w:val="32"/>
        <w:numPr>
          <w:ilvl w:val="0"/>
          <w:numId w:val="5"/>
        </w:numPr>
        <w:ind w:firstLineChars="0"/>
      </w:pPr>
      <w:r>
        <w:rPr>
          <w:rFonts w:hint="eastAsia"/>
        </w:rPr>
        <w:t>$(xx).show(2000)</w:t>
      </w:r>
    </w:p>
    <w:p>
      <w:pPr>
        <w:pStyle w:val="32"/>
        <w:numPr>
          <w:ilvl w:val="0"/>
          <w:numId w:val="5"/>
        </w:numPr>
        <w:ind w:firstLineChars="0"/>
      </w:pPr>
      <w:r>
        <w:rPr>
          <w:rFonts w:hint="eastAsia"/>
        </w:rPr>
        <w:t>$(xx).show()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slow</w:t>
      </w:r>
      <w:r>
        <w:rPr>
          <w:rFonts w:hint="eastAsia"/>
        </w:rPr>
        <w:t>：600ms、</w:t>
      </w:r>
      <w:r>
        <w:rPr>
          <w:rFonts w:hint="eastAsia"/>
          <w:color w:val="FF0000"/>
        </w:rPr>
        <w:t>normal</w:t>
      </w:r>
      <w:r>
        <w:rPr>
          <w:rFonts w:hint="eastAsia"/>
        </w:rPr>
        <w:t>：400ms、</w:t>
      </w:r>
      <w:r>
        <w:rPr>
          <w:rFonts w:hint="eastAsia"/>
          <w:color w:val="FF0000"/>
        </w:rPr>
        <w:t>fast</w:t>
      </w:r>
      <w:r>
        <w:rPr>
          <w:rFonts w:hint="eastAsia"/>
        </w:rPr>
        <w:t>：200ms</w:t>
      </w:r>
    </w:p>
    <w:p>
      <w:pPr>
        <w:pStyle w:val="32"/>
        <w:numPr>
          <w:ilvl w:val="0"/>
          <w:numId w:val="5"/>
        </w:numPr>
        <w:ind w:firstLineChars="0"/>
      </w:pPr>
      <w:r>
        <w:rPr>
          <w:rFonts w:hint="eastAsia"/>
        </w:rPr>
        <w:t>$(xx).show(2000,function(){});</w:t>
      </w:r>
    </w:p>
    <w:p>
      <w:pPr>
        <w:pStyle w:val="32"/>
        <w:numPr>
          <w:ilvl w:val="0"/>
          <w:numId w:val="5"/>
        </w:numPr>
        <w:ind w:firstLineChars="0"/>
      </w:pPr>
      <w:r>
        <w:rPr>
          <w:rFonts w:hint="eastAsia"/>
        </w:rPr>
        <w:t>$(xx).show()</w:t>
      </w:r>
    </w:p>
    <w:p>
      <w:pPr>
        <w:ind w:firstLine="560"/>
      </w:pPr>
    </w:p>
    <w:p>
      <w:pPr>
        <w:ind w:firstLine="560"/>
      </w:pPr>
    </w:p>
    <w:p>
      <w:pPr>
        <w:pStyle w:val="4"/>
        <w:ind w:left="840"/>
      </w:pPr>
      <w:r>
        <w:rPr>
          <w:rFonts w:hint="eastAsia"/>
        </w:rPr>
        <w:t>2.1.2</w:t>
      </w:r>
      <w:r>
        <w:rPr>
          <w:rFonts w:hint="eastAsia"/>
        </w:rPr>
        <w:tab/>
      </w:r>
      <w:r>
        <w:t>h</w:t>
      </w:r>
      <w:r>
        <w:rPr>
          <w:rFonts w:hint="eastAsia"/>
        </w:rPr>
        <w:t>ide方法</w:t>
      </w:r>
    </w:p>
    <w:p>
      <w:pPr>
        <w:ind w:firstLine="560"/>
      </w:pPr>
      <w:r>
        <w:rPr>
          <w:rFonts w:hint="eastAsia"/>
        </w:rPr>
        <w:t>作用：让匹配元素隐藏掉</w:t>
      </w:r>
    </w:p>
    <w:p>
      <w:pPr>
        <w:ind w:firstLine="560"/>
      </w:pPr>
      <w:r>
        <w:rPr>
          <w:rFonts w:hint="eastAsia"/>
        </w:rPr>
        <w:t>用法参考show方法</w:t>
      </w:r>
    </w:p>
    <w:p>
      <w:pPr>
        <w:ind w:firstLine="560"/>
      </w:pPr>
    </w:p>
    <w:p>
      <w:pPr>
        <w:pStyle w:val="3"/>
        <w:ind w:left="420"/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滑入滑出动画</w:t>
      </w:r>
    </w:p>
    <w:p>
      <w:pPr>
        <w:ind w:firstLine="560"/>
        <w:rPr>
          <w:b/>
        </w:rPr>
      </w:pPr>
      <w:r>
        <w:rPr>
          <w:rFonts w:hint="eastAsia"/>
          <w:b/>
        </w:rPr>
        <w:t>1滑入动画效果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t>$(</w:t>
      </w:r>
      <w:r>
        <w:rPr>
          <w:rFonts w:hint="eastAsia"/>
        </w:rPr>
        <w:t>xx</w:t>
      </w:r>
      <w:r>
        <w:t>).slideDown(speed,callback);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注意：省略参数或者传入不合法的字符串，那么则使用默认值：400毫秒（同样适用于fadeIn/slideDown/slideUp）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>$(xx).slideUp();</w:t>
      </w:r>
    </w:p>
    <w:p>
      <w:pPr>
        <w:ind w:firstLine="560"/>
      </w:pPr>
    </w:p>
    <w:p>
      <w:pPr>
        <w:ind w:firstLine="560"/>
        <w:rPr>
          <w:b/>
        </w:rPr>
      </w:pPr>
      <w:r>
        <w:rPr>
          <w:rFonts w:hint="eastAsia"/>
          <w:b/>
        </w:rPr>
        <w:t>2滑入滑出切换动画效果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t>$(</w:t>
      </w:r>
      <w:r>
        <w:rPr>
          <w:rFonts w:hint="eastAsia"/>
        </w:rPr>
        <w:t>xx</w:t>
      </w:r>
      <w:r>
        <w:t>).slideToggle(speed,callback);</w:t>
      </w:r>
    </w:p>
    <w:p>
      <w:pPr>
        <w:ind w:firstLine="560"/>
      </w:pPr>
    </w:p>
    <w:p>
      <w:pPr>
        <w:pStyle w:val="3"/>
        <w:ind w:left="420"/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淡入淡出动画</w:t>
      </w:r>
    </w:p>
    <w:p>
      <w:pPr>
        <w:ind w:firstLine="560"/>
        <w:rPr>
          <w:b/>
        </w:rPr>
      </w:pPr>
      <w:r>
        <w:rPr>
          <w:rFonts w:hint="eastAsia"/>
          <w:b/>
        </w:rPr>
        <w:t>1 淡入动画效果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xx</w:t>
      </w:r>
      <w:r>
        <w:t>).fadeIn(speed, callback)</w:t>
      </w:r>
      <w:r>
        <w:rPr>
          <w:rFonts w:hint="eastAsia"/>
        </w:rPr>
        <w:t>;</w:t>
      </w:r>
    </w:p>
    <w:p>
      <w:pPr>
        <w:pStyle w:val="44"/>
        <w:tabs>
          <w:tab w:val="left" w:pos="0"/>
        </w:tabs>
      </w:pPr>
    </w:p>
    <w:p>
      <w:pPr>
        <w:ind w:firstLine="560"/>
        <w:rPr>
          <w:b/>
        </w:rPr>
      </w:pPr>
      <w:r>
        <w:rPr>
          <w:rFonts w:hint="eastAsia"/>
          <w:b/>
        </w:rPr>
        <w:t>2 淡出动画效果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xx</w:t>
      </w:r>
      <w:r>
        <w:t>).fadeOut(1000)</w:t>
      </w:r>
      <w:r>
        <w:rPr>
          <w:rFonts w:hint="eastAsia"/>
        </w:rPr>
        <w:t>;</w:t>
      </w:r>
    </w:p>
    <w:p>
      <w:pPr>
        <w:pStyle w:val="44"/>
        <w:tabs>
          <w:tab w:val="left" w:pos="0"/>
        </w:tabs>
      </w:pPr>
    </w:p>
    <w:p>
      <w:pPr>
        <w:ind w:firstLine="560"/>
        <w:rPr>
          <w:b/>
        </w:rPr>
      </w:pPr>
      <w:r>
        <w:rPr>
          <w:rFonts w:hint="eastAsia"/>
          <w:b/>
        </w:rPr>
        <w:t>3淡入淡出切换动画效果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xx</w:t>
      </w:r>
      <w:r>
        <w:t>).fadeToggle('fast',function(){})</w:t>
      </w:r>
      <w:r>
        <w:rPr>
          <w:rFonts w:hint="eastAsia"/>
        </w:rPr>
        <w:t>;</w:t>
      </w:r>
    </w:p>
    <w:p>
      <w:pPr>
        <w:pStyle w:val="44"/>
        <w:tabs>
          <w:tab w:val="left" w:pos="0"/>
        </w:tabs>
      </w:pPr>
    </w:p>
    <w:p>
      <w:pPr>
        <w:ind w:firstLine="560"/>
        <w:rPr>
          <w:b/>
        </w:rPr>
      </w:pPr>
      <w:r>
        <w:rPr>
          <w:rFonts w:hint="eastAsia"/>
          <w:b/>
        </w:rPr>
        <w:t>4改变透明度到某个值</w:t>
      </w:r>
    </w:p>
    <w:p>
      <w:pPr>
        <w:ind w:firstLine="560"/>
      </w:pPr>
      <w:r>
        <w:rPr>
          <w:rFonts w:hint="eastAsia"/>
        </w:rPr>
        <w:t xml:space="preserve">作用：调节匹配元素的不透明度 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>$(</w:t>
      </w:r>
      <w:r>
        <w:rPr>
          <w:rFonts w:hint="eastAsia"/>
        </w:rPr>
        <w:t>xx</w:t>
      </w:r>
      <w:r>
        <w:t>).fadeTo(</w:t>
      </w:r>
      <w:r>
        <w:rPr>
          <w:rFonts w:hint="eastAsia"/>
        </w:rPr>
        <w:t xml:space="preserve">1000, </w:t>
      </w:r>
      <w:r>
        <w:t>.5); //  0全透，1全不透</w:t>
      </w:r>
    </w:p>
    <w:p>
      <w:pPr>
        <w:pStyle w:val="44"/>
        <w:tabs>
          <w:tab w:val="left" w:pos="0"/>
        </w:tabs>
      </w:pPr>
    </w:p>
    <w:p/>
    <w:p>
      <w:pPr>
        <w:ind w:firstLine="560"/>
      </w:pPr>
    </w:p>
    <w:p>
      <w:pPr>
        <w:pStyle w:val="3"/>
        <w:ind w:left="420"/>
      </w:pPr>
      <w:r>
        <w:rPr>
          <w:rFonts w:hint="eastAsia"/>
        </w:rPr>
        <w:t>2.4</w:t>
      </w:r>
      <w:r>
        <w:rPr>
          <w:rFonts w:hint="eastAsia"/>
        </w:rPr>
        <w:tab/>
      </w:r>
      <w:r>
        <w:rPr>
          <w:rFonts w:hint="eastAsia"/>
        </w:rPr>
        <w:t>自定义动画</w:t>
      </w:r>
    </w:p>
    <w:p>
      <w:pPr>
        <w:ind w:firstLine="560"/>
      </w:pPr>
      <w:r>
        <w:rPr>
          <w:rFonts w:hint="eastAsia"/>
        </w:rPr>
        <w:t>注意：所有能够执行动画的属性必须只有一个数字类型的值。</w:t>
      </w:r>
    </w:p>
    <w:p>
      <w:pPr>
        <w:pStyle w:val="15"/>
        <w:pBdr>
          <w:top w:val="dotted" w:color="778855" w:sz="4" w:space="13"/>
          <w:left w:val="dotted" w:color="778855" w:sz="4" w:space="13"/>
          <w:bottom w:val="dotted" w:color="778855" w:sz="4" w:space="13"/>
          <w:right w:val="dotted" w:color="778855" w:sz="4" w:space="13"/>
        </w:pBdr>
        <w:shd w:val="clear" w:color="auto" w:fill="F5F5F5"/>
        <w:ind w:firstLine="482"/>
        <w:rPr>
          <w:rFonts w:hint="default" w:ascii="Consolas" w:hAnsi="Consolas" w:cs="宋体"/>
          <w:b/>
          <w:color w:val="000000"/>
          <w:sz w:val="18"/>
          <w:szCs w:val="18"/>
        </w:rPr>
      </w:pPr>
      <w:r>
        <w:rPr>
          <w:b/>
        </w:rPr>
        <w:t>语法：</w:t>
      </w:r>
      <w:r>
        <w:rPr>
          <w:rFonts w:ascii="Consolas" w:hAnsi="Consolas" w:cs="宋体"/>
          <w:b/>
          <w:color w:val="000000"/>
          <w:sz w:val="18"/>
          <w:szCs w:val="18"/>
        </w:rPr>
        <w:t>$(</w:t>
      </w:r>
      <w:r>
        <w:rPr>
          <w:rFonts w:ascii="Consolas" w:hAnsi="Consolas" w:cs="宋体"/>
          <w:b/>
          <w:i/>
          <w:iCs/>
          <w:color w:val="000000"/>
          <w:sz w:val="18"/>
          <w:szCs w:val="18"/>
        </w:rPr>
        <w:t>selector</w:t>
      </w:r>
      <w:r>
        <w:rPr>
          <w:rFonts w:ascii="Consolas" w:hAnsi="Consolas" w:cs="宋体"/>
          <w:b/>
          <w:color w:val="000000"/>
          <w:sz w:val="18"/>
          <w:szCs w:val="18"/>
        </w:rPr>
        <w:t>).animate(</w:t>
      </w:r>
      <w:r>
        <w:rPr>
          <w:rFonts w:ascii="Consolas" w:hAnsi="Consolas" w:cs="宋体"/>
          <w:b/>
          <w:i/>
          <w:iCs/>
          <w:color w:val="000000"/>
          <w:sz w:val="18"/>
          <w:szCs w:val="18"/>
        </w:rPr>
        <w:t>styles</w:t>
      </w:r>
      <w:r>
        <w:rPr>
          <w:rFonts w:ascii="Consolas" w:hAnsi="Consolas" w:cs="宋体"/>
          <w:b/>
          <w:color w:val="000000"/>
          <w:sz w:val="18"/>
          <w:szCs w:val="18"/>
        </w:rPr>
        <w:t>,</w:t>
      </w:r>
      <w:r>
        <w:rPr>
          <w:rFonts w:ascii="Consolas" w:hAnsi="Consolas" w:cs="宋体"/>
          <w:b/>
          <w:i/>
          <w:iCs/>
          <w:color w:val="000000"/>
          <w:sz w:val="18"/>
          <w:szCs w:val="18"/>
        </w:rPr>
        <w:t>speed</w:t>
      </w:r>
      <w:r>
        <w:rPr>
          <w:rFonts w:ascii="Consolas" w:hAnsi="Consolas" w:cs="宋体"/>
          <w:b/>
          <w:color w:val="000000"/>
          <w:sz w:val="18"/>
          <w:szCs w:val="18"/>
        </w:rPr>
        <w:t>,</w:t>
      </w:r>
      <w:r>
        <w:rPr>
          <w:rFonts w:ascii="Consolas" w:hAnsi="Consolas" w:cs="宋体"/>
          <w:b/>
          <w:i/>
          <w:iCs/>
          <w:color w:val="000000"/>
          <w:sz w:val="18"/>
          <w:szCs w:val="18"/>
        </w:rPr>
        <w:t>easing</w:t>
      </w:r>
      <w:r>
        <w:rPr>
          <w:rFonts w:ascii="Consolas" w:hAnsi="Consolas" w:cs="宋体"/>
          <w:b/>
          <w:color w:val="000000"/>
          <w:sz w:val="18"/>
          <w:szCs w:val="18"/>
        </w:rPr>
        <w:t>,</w:t>
      </w:r>
      <w:r>
        <w:rPr>
          <w:rFonts w:ascii="Consolas" w:hAnsi="Consolas" w:cs="宋体"/>
          <w:b/>
          <w:i/>
          <w:iCs/>
          <w:color w:val="000000"/>
          <w:sz w:val="18"/>
          <w:szCs w:val="18"/>
        </w:rPr>
        <w:t>callback</w:t>
      </w:r>
      <w:r>
        <w:rPr>
          <w:rFonts w:ascii="Consolas" w:hAnsi="Consolas" w:cs="宋体"/>
          <w:b/>
          <w:color w:val="000000"/>
          <w:sz w:val="18"/>
          <w:szCs w:val="18"/>
        </w:rPr>
        <w:t>)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>第一个参数表示：要执行动画的CSS属性（必选）</w:t>
      </w:r>
    </w:p>
    <w:p>
      <w:pPr>
        <w:pStyle w:val="44"/>
        <w:tabs>
          <w:tab w:val="left" w:pos="0"/>
        </w:tabs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第二个参数表示：执行动画时长（可选）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>第三个参数表示：动画执行完后立即执行的回调函数（可选）</w:t>
      </w:r>
    </w:p>
    <w:p>
      <w:pPr>
        <w:ind w:firstLine="560"/>
      </w:pPr>
    </w:p>
    <w:p>
      <w:pPr>
        <w:ind w:firstLine="560"/>
        <w:rPr>
          <w:b/>
        </w:rPr>
      </w:pPr>
      <w:r>
        <w:rPr>
          <w:rFonts w:hint="eastAsia"/>
          <w:b/>
        </w:rPr>
        <w:t>动画支持的属性：见附件。</w:t>
      </w:r>
    </w:p>
    <w:p>
      <w:pPr>
        <w:ind w:firstLine="560"/>
        <w:rPr>
          <w:b/>
        </w:rPr>
      </w:pPr>
    </w:p>
    <w:p>
      <w:pPr>
        <w:ind w:firstLine="560"/>
      </w:pPr>
      <w:r>
        <w:rPr>
          <w:rFonts w:hint="eastAsia"/>
        </w:rPr>
        <w:tab/>
      </w:r>
    </w:p>
    <w:p>
      <w:pPr>
        <w:pStyle w:val="44"/>
        <w:tabs>
          <w:tab w:val="left" w:pos="0"/>
        </w:tabs>
      </w:pPr>
    </w:p>
    <w:p>
      <w:pPr>
        <w:ind w:firstLine="560"/>
      </w:pPr>
    </w:p>
    <w:p>
      <w:pPr>
        <w:pStyle w:val="3"/>
        <w:ind w:left="420"/>
      </w:pPr>
      <w:r>
        <w:rPr>
          <w:rFonts w:hint="eastAsia"/>
        </w:rPr>
        <w:t>2.5</w:t>
      </w:r>
      <w:r>
        <w:rPr>
          <w:rFonts w:hint="eastAsia"/>
        </w:rPr>
        <w:tab/>
      </w:r>
      <w:r>
        <w:rPr>
          <w:rFonts w:hint="eastAsia"/>
        </w:rPr>
        <w:t>停止动画</w:t>
      </w:r>
    </w:p>
    <w:p>
      <w:pPr>
        <w:ind w:firstLine="560"/>
        <w:rPr>
          <w:b/>
        </w:rPr>
      </w:pPr>
      <w:r>
        <w:rPr>
          <w:rFonts w:hint="eastAsia"/>
          <w:b/>
        </w:rPr>
        <w:t>1.stop()</w:t>
      </w:r>
    </w:p>
    <w:p>
      <w:pPr>
        <w:ind w:firstLine="560"/>
      </w:pPr>
      <w:r>
        <w:rPr>
          <w:rFonts w:hint="eastAsia"/>
        </w:rPr>
        <w:t>作用：停止当前正在执行的动画</w:t>
      </w:r>
    </w:p>
    <w:p>
      <w:pPr>
        <w:ind w:firstLine="560"/>
      </w:pPr>
      <w:r>
        <w:rPr>
          <w:rFonts w:hint="eastAsia"/>
        </w:rPr>
        <w:t>为什么要停止动画？如果多个动画同时作用于一个单位上面，那么多个动画会进入排队。后一个动画的执行必须等前面的执行完毕。</w:t>
      </w:r>
    </w:p>
    <w:p>
      <w:pPr>
        <w:ind w:firstLine="560"/>
        <w:rPr>
          <w:b/>
        </w:rPr>
      </w:pPr>
      <w:r>
        <w:rPr>
          <w:rFonts w:hint="eastAsia"/>
          <w:b/>
        </w:rPr>
        <w:t>2.</w:t>
      </w:r>
      <w:r>
        <w:rPr>
          <w:b/>
        </w:rPr>
        <w:t>stop(stopAll,goToEnd);</w:t>
      </w:r>
    </w:p>
    <w:p>
      <w:pPr>
        <w:ind w:firstLine="560"/>
        <w:rPr>
          <w:b/>
        </w:rPr>
      </w:pPr>
      <w:r>
        <w:rPr>
          <w:rFonts w:hint="eastAsia"/>
          <w:b/>
        </w:rPr>
        <w:t xml:space="preserve">stopAll  是否全部停止，默认false </w:t>
      </w:r>
      <w:r>
        <w:rPr>
          <w:rFonts w:hint="eastAsia"/>
          <w:b/>
          <w:color w:val="FF0000"/>
        </w:rPr>
        <w:t>停止队列中所有的动画</w:t>
      </w:r>
    </w:p>
    <w:p>
      <w:pPr>
        <w:ind w:firstLine="560"/>
        <w:rPr>
          <w:b/>
        </w:rPr>
      </w:pPr>
      <w:r>
        <w:rPr>
          <w:rFonts w:hint="eastAsia"/>
          <w:b/>
        </w:rPr>
        <w:t xml:space="preserve">goToEnd  是否将停止的动画  </w:t>
      </w:r>
      <w:r>
        <w:rPr>
          <w:rFonts w:hint="eastAsia"/>
          <w:b/>
          <w:color w:val="FF0000"/>
        </w:rPr>
        <w:t>停止在当前动画的最后一个状态</w:t>
      </w:r>
      <w:r>
        <w:rPr>
          <w:rFonts w:hint="eastAsia"/>
          <w:b/>
        </w:rPr>
        <w:t xml:space="preserve">   </w:t>
      </w:r>
    </w:p>
    <w:p>
      <w:pPr>
        <w:ind w:firstLine="560"/>
        <w:rPr>
          <w:b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三、jQuery节点操作</w:t>
      </w:r>
    </w:p>
    <w:p>
      <w:pPr>
        <w:pStyle w:val="3"/>
        <w:ind w:left="420"/>
      </w:pPr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创建元素</w:t>
      </w:r>
    </w:p>
    <w:p>
      <w:pPr>
        <w:pStyle w:val="44"/>
        <w:tabs>
          <w:tab w:val="left" w:pos="0"/>
        </w:tabs>
        <w:rPr>
          <w:strike/>
        </w:rPr>
      </w:pPr>
      <w:r>
        <w:rPr>
          <w:rFonts w:hint="eastAsia"/>
        </w:rPr>
        <w:tab/>
      </w:r>
      <w:r>
        <w:rPr>
          <w:rFonts w:hint="eastAsia"/>
          <w:strike/>
        </w:rPr>
        <w:t>var $spanNode = $(</w:t>
      </w:r>
      <w:r>
        <w:rPr>
          <w:strike/>
        </w:rPr>
        <w:t>“</w:t>
      </w:r>
      <w:r>
        <w:rPr>
          <w:rFonts w:hint="eastAsia"/>
          <w:strike/>
        </w:rPr>
        <w:t>&lt;span&gt;我是一个span元素&lt;/span&gt;</w:t>
      </w:r>
      <w:r>
        <w:rPr>
          <w:strike/>
        </w:rPr>
        <w:t>”</w:t>
      </w:r>
      <w:r>
        <w:rPr>
          <w:rFonts w:hint="eastAsia"/>
          <w:strike/>
        </w:rPr>
        <w:t>);</w:t>
      </w:r>
    </w:p>
    <w:p>
      <w:pPr>
        <w:pStyle w:val="44"/>
        <w:tabs>
          <w:tab w:val="left" w:pos="0"/>
        </w:tabs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var node = $(</w:t>
      </w:r>
      <w:r>
        <w:rPr>
          <w:color w:val="FF0000"/>
        </w:rPr>
        <w:t>“</w:t>
      </w:r>
      <w:r>
        <w:rPr>
          <w:rFonts w:hint="eastAsia"/>
          <w:color w:val="FF0000"/>
        </w:rPr>
        <w:t>#box1</w:t>
      </w:r>
      <w:r>
        <w:rPr>
          <w:color w:val="FF0000"/>
        </w:rPr>
        <w:t>”</w:t>
      </w:r>
      <w:r>
        <w:rPr>
          <w:rFonts w:hint="eastAsia"/>
          <w:color w:val="FF0000"/>
        </w:rPr>
        <w:t>).html（“&lt;li&gt;我是li&lt;/li&gt;”）；  最常用</w:t>
      </w:r>
    </w:p>
    <w:p>
      <w:pPr>
        <w:pStyle w:val="44"/>
        <w:tabs>
          <w:tab w:val="left" w:pos="0"/>
        </w:tabs>
        <w:rPr>
          <w:rFonts w:eastAsia="微软雅黑"/>
        </w:rPr>
      </w:pPr>
    </w:p>
    <w:p>
      <w:pPr>
        <w:pStyle w:val="31"/>
      </w:pPr>
      <w:r>
        <w:rPr>
          <w:rFonts w:hint="eastAsia"/>
        </w:rPr>
        <w:tab/>
      </w:r>
    </w:p>
    <w:p>
      <w:pPr>
        <w:pStyle w:val="3"/>
        <w:ind w:left="420"/>
      </w:pPr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添加元素</w:t>
      </w:r>
    </w:p>
    <w:p>
      <w:pPr>
        <w:ind w:firstLine="560"/>
      </w:pPr>
      <w:r>
        <w:rPr>
          <w:rFonts w:hint="eastAsia"/>
        </w:rPr>
        <w:t>在元素的最后一个子元素后面追加元素：</w:t>
      </w:r>
    </w:p>
    <w:p>
      <w:pPr>
        <w:ind w:firstLine="562"/>
        <w:rPr>
          <w:b/>
        </w:rPr>
      </w:pPr>
      <w:r>
        <w:rPr>
          <w:b/>
        </w:rPr>
        <w:t>append(</w:t>
      </w:r>
      <w:r>
        <w:rPr>
          <w:rFonts w:hint="eastAsia"/>
          <w:b/>
        </w:rPr>
        <w:t xml:space="preserve">)   </w:t>
      </w:r>
    </w:p>
    <w:p>
      <w:pPr>
        <w:ind w:firstLine="562"/>
        <w:rPr>
          <w:b/>
        </w:rPr>
      </w:pPr>
      <w:r>
        <w:rPr>
          <w:rFonts w:hint="eastAsia"/>
          <w:b/>
        </w:rPr>
        <w:t>参数 $node   或   标签字符串</w:t>
      </w:r>
    </w:p>
    <w:p>
      <w:pPr>
        <w:ind w:firstLine="560"/>
      </w:pPr>
      <w:r>
        <w:rPr>
          <w:rFonts w:hint="eastAsia"/>
        </w:rPr>
        <w:t>作用：</w:t>
      </w:r>
      <w:r>
        <w:t>在被选元素</w:t>
      </w:r>
      <w:r>
        <w:rPr>
          <w:rFonts w:hint="eastAsia"/>
        </w:rPr>
        <w:t>内部</w:t>
      </w:r>
      <w:r>
        <w:t>的最后一个子元素（或内容</w:t>
      </w:r>
      <w:r>
        <w:rPr>
          <w:rFonts w:hint="eastAsia"/>
        </w:rPr>
        <w:t>）</w:t>
      </w:r>
      <w:r>
        <w:t>后面插入内容（存在或者创建出来的元素都可以）</w:t>
      </w:r>
    </w:p>
    <w:p>
      <w:pPr>
        <w:ind w:firstLine="560"/>
        <w:rPr>
          <w:color w:val="FF0000"/>
        </w:rPr>
      </w:pPr>
      <w:r>
        <w:rPr>
          <w:rFonts w:hint="eastAsia"/>
          <w:color w:val="FF0000"/>
        </w:rPr>
        <w:t>如果是页面中存在的元素，那么调用append()后，会把这个元素放到相应的目标元素里面去；但是，原来的这个元素，就不存在了。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如果是给多个目标追加元素，那么方法的内部会复制多份这个元素，然后追加到多个目标里面去</w:t>
      </w:r>
      <w:r>
        <w:rPr>
          <w:rFonts w:hint="eastAsia"/>
        </w:rPr>
        <w:t>。</w:t>
      </w:r>
    </w:p>
    <w:p>
      <w:pPr>
        <w:ind w:firstLine="560"/>
        <w:rPr>
          <w:b/>
        </w:rPr>
      </w:pPr>
      <w:r>
        <w:rPr>
          <w:rFonts w:hint="eastAsia"/>
          <w:b/>
        </w:rPr>
        <w:t xml:space="preserve"> appendTo()</w:t>
      </w:r>
    </w:p>
    <w:p>
      <w:pPr>
        <w:ind w:firstLine="560"/>
      </w:pPr>
      <w:r>
        <w:rPr>
          <w:rFonts w:hint="eastAsia"/>
        </w:rPr>
        <w:t>作用：把$(selector)追加到node中去</w:t>
      </w:r>
    </w:p>
    <w:p>
      <w:pPr>
        <w:ind w:left="280" w:firstLine="560"/>
      </w:pPr>
      <w:r>
        <w:t>$(selector).appendTo(</w:t>
      </w:r>
      <w:r>
        <w:rPr>
          <w:rFonts w:hint="eastAsia"/>
        </w:rPr>
        <w:t>node</w:t>
      </w:r>
      <w:r>
        <w:t>);</w:t>
      </w:r>
    </w:p>
    <w:p>
      <w:pPr>
        <w:ind w:firstLine="560"/>
        <w:rPr>
          <w:b/>
        </w:rPr>
      </w:pPr>
      <w:r>
        <w:rPr>
          <w:rFonts w:hint="eastAsia"/>
          <w:b/>
        </w:rPr>
        <w:t xml:space="preserve"> p</w:t>
      </w:r>
      <w:r>
        <w:rPr>
          <w:b/>
        </w:rPr>
        <w:t>repend(</w:t>
      </w:r>
      <w:r>
        <w:rPr>
          <w:rFonts w:hint="eastAsia"/>
          <w:b/>
        </w:rPr>
        <w:t>)</w:t>
      </w:r>
    </w:p>
    <w:p>
      <w:pPr>
        <w:ind w:firstLine="560"/>
      </w:pPr>
      <w:r>
        <w:rPr>
          <w:rFonts w:hint="eastAsia"/>
        </w:rPr>
        <w:t>作用：在元素的第一个子元素前面追加内容或节点</w:t>
      </w:r>
    </w:p>
    <w:p>
      <w:pPr>
        <w:ind w:firstLine="560"/>
      </w:pPr>
      <w:r>
        <w:rPr>
          <w:rFonts w:hint="eastAsia"/>
        </w:rPr>
        <w:t>$(selector).prepend(node);</w:t>
      </w:r>
    </w:p>
    <w:p>
      <w:pPr>
        <w:ind w:firstLine="560"/>
      </w:pPr>
      <w:r>
        <w:rPr>
          <w:rFonts w:hint="eastAsia"/>
        </w:rPr>
        <w:t>====================区分=====================</w:t>
      </w:r>
    </w:p>
    <w:p>
      <w:pPr>
        <w:ind w:firstLine="560"/>
        <w:rPr>
          <w:b/>
        </w:rPr>
      </w:pPr>
      <w:r>
        <w:rPr>
          <w:rFonts w:hint="eastAsia"/>
          <w:b/>
        </w:rPr>
        <w:t xml:space="preserve"> after()</w:t>
      </w:r>
    </w:p>
    <w:p>
      <w:pPr>
        <w:ind w:firstLine="560"/>
      </w:pPr>
      <w:r>
        <w:rPr>
          <w:rFonts w:hint="eastAsia"/>
        </w:rPr>
        <w:t>作用：</w:t>
      </w:r>
      <w:r>
        <w:t>在被选元素之后，作为兄弟元素插入内容或节点</w:t>
      </w:r>
    </w:p>
    <w:p>
      <w:pPr>
        <w:ind w:firstLine="560"/>
      </w:pPr>
      <w:r>
        <w:t>$(selector).after(</w:t>
      </w:r>
      <w:r>
        <w:rPr>
          <w:rFonts w:hint="eastAsia"/>
        </w:rPr>
        <w:t>node</w:t>
      </w:r>
      <w:r>
        <w:t>)</w:t>
      </w:r>
      <w:r>
        <w:rPr>
          <w:rFonts w:hint="eastAsia"/>
        </w:rPr>
        <w:t>;</w:t>
      </w:r>
    </w:p>
    <w:p>
      <w:pPr>
        <w:ind w:firstLine="560"/>
      </w:pPr>
    </w:p>
    <w:p>
      <w:pPr>
        <w:ind w:firstLine="560"/>
        <w:rPr>
          <w:b/>
        </w:rPr>
      </w:pPr>
      <w:r>
        <w:rPr>
          <w:rFonts w:hint="eastAsia"/>
          <w:b/>
        </w:rPr>
        <w:t xml:space="preserve"> before()</w:t>
      </w:r>
    </w:p>
    <w:p>
      <w:pPr>
        <w:ind w:firstLine="560"/>
      </w:pPr>
      <w:r>
        <w:rPr>
          <w:rFonts w:hint="eastAsia"/>
        </w:rPr>
        <w:t>作用：</w:t>
      </w:r>
      <w:r>
        <w:t>在被选元素之前</w:t>
      </w:r>
      <w:r>
        <w:rPr>
          <w:rFonts w:hint="eastAsia"/>
        </w:rPr>
        <w:t>，作为兄弟元素</w:t>
      </w:r>
      <w:r>
        <w:t>插入内容或节点</w:t>
      </w:r>
    </w:p>
    <w:p>
      <w:pPr>
        <w:ind w:firstLine="560"/>
      </w:pPr>
      <w:r>
        <w:t>$(selector).before(</w:t>
      </w:r>
      <w:r>
        <w:rPr>
          <w:rFonts w:hint="eastAsia"/>
        </w:rPr>
        <w:t>node</w:t>
      </w:r>
      <w:r>
        <w:t>)</w:t>
      </w:r>
      <w:r>
        <w:rPr>
          <w:rFonts w:hint="eastAsia"/>
        </w:rPr>
        <w:t>;</w:t>
      </w:r>
    </w:p>
    <w:p>
      <w:pPr>
        <w:pStyle w:val="3"/>
        <w:ind w:left="420"/>
      </w:pPr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清空元素</w:t>
      </w:r>
    </w:p>
    <w:p>
      <w:pPr>
        <w:pStyle w:val="44"/>
        <w:tabs>
          <w:tab w:val="left" w:pos="0"/>
        </w:tabs>
        <w:ind w:left="630" w:leftChars="300"/>
      </w:pPr>
      <w:r>
        <w:rPr>
          <w:rFonts w:hint="eastAsia"/>
        </w:rPr>
        <w:t>$(selector).empty();</w:t>
      </w:r>
    </w:p>
    <w:p>
      <w:pPr>
        <w:pStyle w:val="44"/>
        <w:tabs>
          <w:tab w:val="left" w:pos="0"/>
        </w:tabs>
        <w:ind w:left="630" w:leftChars="300"/>
      </w:pPr>
      <w:r>
        <w:rPr>
          <w:rFonts w:hint="eastAsia"/>
        </w:rPr>
        <w:t>$(selector).html(</w:t>
      </w:r>
      <w:r>
        <w:t>“”</w:t>
      </w:r>
      <w:r>
        <w:rPr>
          <w:rFonts w:hint="eastAsia"/>
        </w:rPr>
        <w:t>)</w:t>
      </w:r>
      <w:r>
        <w:t>;</w:t>
      </w:r>
    </w:p>
    <w:p>
      <w:pPr>
        <w:pStyle w:val="44"/>
        <w:tabs>
          <w:tab w:val="left" w:pos="0"/>
        </w:tabs>
        <w:ind w:left="630" w:leftChars="300"/>
        <w:rPr>
          <w:color w:val="FF0000"/>
        </w:rPr>
      </w:pPr>
      <w:r>
        <w:rPr>
          <w:rFonts w:hint="eastAsia"/>
          <w:color w:val="FF0000"/>
        </w:rPr>
        <w:t>$(selector).remove();  //会把对象也干掉</w:t>
      </w:r>
    </w:p>
    <w:p>
      <w:pPr>
        <w:ind w:firstLine="560"/>
      </w:pPr>
    </w:p>
    <w:p>
      <w:pPr>
        <w:pStyle w:val="3"/>
        <w:ind w:left="420"/>
      </w:pPr>
      <w:r>
        <w:rPr>
          <w:rFonts w:hint="eastAsia"/>
        </w:rPr>
        <w:t>3.4</w:t>
      </w:r>
      <w:r>
        <w:rPr>
          <w:rFonts w:hint="eastAsia"/>
        </w:rPr>
        <w:tab/>
      </w:r>
      <w:r>
        <w:t>复制元素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$(selector).clone();</w:t>
      </w:r>
    </w:p>
    <w:p>
      <w:pPr>
        <w:pStyle w:val="31"/>
      </w:pPr>
      <w:r>
        <w:rPr>
          <w:rFonts w:hint="eastAsia"/>
        </w:rPr>
        <w:tab/>
      </w:r>
    </w:p>
    <w:p/>
    <w:p>
      <w:pPr>
        <w:pStyle w:val="31"/>
      </w:pPr>
      <w:r>
        <w:rPr>
          <w:rFonts w:hint="eastAsia"/>
        </w:rPr>
        <w:t>案例：</w:t>
      </w:r>
    </w:p>
    <w:p>
      <w:pPr>
        <w:pStyle w:val="31"/>
        <w:ind w:left="420" w:leftChars="200"/>
        <w:rPr>
          <w:strike/>
        </w:rPr>
      </w:pPr>
      <w:r>
        <w:rPr>
          <w:rFonts w:hint="eastAsia"/>
          <w:strike/>
        </w:rPr>
        <w:t>选择水果</w:t>
      </w:r>
    </w:p>
    <w:p>
      <w:pPr>
        <w:pStyle w:val="31"/>
        <w:ind w:left="420" w:leftChars="200"/>
      </w:pPr>
      <w:r>
        <w:rPr>
          <w:rFonts w:hint="eastAsia"/>
        </w:rPr>
        <w:t>动态创建表格</w:t>
      </w:r>
    </w:p>
    <w:p>
      <w:pPr>
        <w:pStyle w:val="31"/>
        <w:ind w:left="420" w:leftChars="200"/>
      </w:pPr>
      <w:r>
        <w:rPr>
          <w:rFonts w:hint="eastAsia"/>
        </w:rPr>
        <w:t>动态添加数据</w:t>
      </w:r>
    </w:p>
    <w:p>
      <w:pPr>
        <w:pStyle w:val="2"/>
      </w:pPr>
      <w:r>
        <w:rPr>
          <w:rFonts w:hint="eastAsia"/>
        </w:rPr>
        <w:t>四、操作form表单</w:t>
      </w:r>
    </w:p>
    <w:p>
      <w:pPr>
        <w:ind w:firstLine="56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.prop()</w:t>
      </w:r>
    </w:p>
    <w:p/>
    <w:p>
      <w:pPr>
        <w:pStyle w:val="2"/>
      </w:pPr>
      <w:r>
        <w:rPr>
          <w:rFonts w:hint="eastAsia"/>
        </w:rPr>
        <w:t>五、尺寸位置操作（bom）</w:t>
      </w:r>
    </w:p>
    <w:p>
      <w:pPr>
        <w:pStyle w:val="3"/>
        <w:ind w:left="420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高度和宽度操作</w:t>
      </w:r>
    </w:p>
    <w:p>
      <w:pPr>
        <w:pStyle w:val="32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height()    取值类型为num  可以直接参与运算</w:t>
      </w:r>
    </w:p>
    <w:p>
      <w:pPr>
        <w:pStyle w:val="32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height(200)</w:t>
      </w:r>
    </w:p>
    <w:p>
      <w:pPr>
        <w:pStyle w:val="32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width()</w:t>
      </w:r>
    </w:p>
    <w:p>
      <w:pPr>
        <w:pStyle w:val="32"/>
        <w:numPr>
          <w:ilvl w:val="1"/>
          <w:numId w:val="6"/>
        </w:numPr>
        <w:ind w:firstLineChars="0"/>
        <w:rPr>
          <w:b/>
        </w:rPr>
      </w:pPr>
      <w:r>
        <w:rPr>
          <w:rFonts w:hint="eastAsia"/>
          <w:b/>
        </w:rPr>
        <w:t>width(100)</w:t>
      </w:r>
    </w:p>
    <w:p>
      <w:pPr>
        <w:pStyle w:val="3"/>
        <w:ind w:left="420"/>
      </w:pPr>
      <w:r>
        <w:rPr>
          <w:rFonts w:hint="eastAsia"/>
        </w:rPr>
        <w:t>5.2</w:t>
      </w:r>
      <w:r>
        <w:rPr>
          <w:rFonts w:hint="eastAsia"/>
        </w:rPr>
        <w:tab/>
      </w:r>
      <w:r>
        <w:rPr>
          <w:rFonts w:hint="eastAsia"/>
        </w:rPr>
        <w:t>坐标值操作</w:t>
      </w:r>
    </w:p>
    <w:p>
      <w:pPr>
        <w:ind w:left="560"/>
        <w:rPr>
          <w:b/>
        </w:rPr>
      </w:pPr>
      <w:r>
        <w:rPr>
          <w:b/>
        </w:rPr>
        <w:t xml:space="preserve">offset() </w:t>
      </w:r>
    </w:p>
    <w:p>
      <w:pPr>
        <w:ind w:left="560"/>
      </w:pPr>
      <w:r>
        <w:rPr>
          <w:rFonts w:hint="eastAsia"/>
        </w:rPr>
        <w:t>作用：</w:t>
      </w:r>
      <w:r>
        <w:t>获取或设置元素相对于文档的位置</w:t>
      </w:r>
    </w:p>
    <w:p>
      <w:pPr>
        <w:ind w:left="560"/>
      </w:pPr>
      <w:r>
        <w:rPr>
          <w:rFonts w:hint="eastAsia"/>
        </w:rPr>
        <w:t>之前的offsetLeft  找有定位的父类 相对于有定位的父类的距离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t>$(selector).offset(</w:t>
      </w:r>
      <w:r>
        <w:rPr>
          <w:rFonts w:hint="eastAsia"/>
        </w:rPr>
        <w:t>);</w:t>
      </w:r>
    </w:p>
    <w:p>
      <w:pPr>
        <w:pStyle w:val="44"/>
        <w:tabs>
          <w:tab w:val="left" w:pos="0"/>
        </w:tabs>
      </w:pPr>
      <w:r>
        <w:rPr>
          <w:rFonts w:hint="eastAsia"/>
        </w:rPr>
        <w:tab/>
      </w:r>
      <w:r>
        <w:t>$(selector).offset({left:100, top: 150});</w:t>
      </w:r>
    </w:p>
    <w:p>
      <w:pPr>
        <w:ind w:firstLine="560"/>
      </w:pPr>
      <w:r>
        <w:rPr>
          <w:rFonts w:hint="eastAsia"/>
          <w:color w:val="FF0000"/>
        </w:rPr>
        <w:t>注意点：设置offset后，如果元素没有定位(默认值：static)，则被修改为relative</w:t>
      </w:r>
    </w:p>
    <w:p/>
    <w:p>
      <w:pPr>
        <w:ind w:left="140" w:firstLine="420"/>
        <w:rPr>
          <w:b/>
        </w:rPr>
      </w:pPr>
      <w:r>
        <w:rPr>
          <w:b/>
        </w:rPr>
        <w:t xml:space="preserve">position() </w:t>
      </w:r>
    </w:p>
    <w:p>
      <w:pPr>
        <w:ind w:left="140" w:firstLine="420"/>
      </w:pPr>
      <w:r>
        <w:rPr>
          <w:rFonts w:hint="eastAsia"/>
        </w:rPr>
        <w:t>作用：</w:t>
      </w:r>
      <w:r>
        <w:t>获取相对于其最近的具有定位的父元素的位置。</w:t>
      </w:r>
    </w:p>
    <w:p>
      <w:pPr>
        <w:pStyle w:val="44"/>
        <w:tabs>
          <w:tab w:val="left" w:pos="0"/>
        </w:tabs>
      </w:pPr>
      <w:r>
        <w:rPr>
          <w:rFonts w:hint="eastAsia" w:cs="Consolas"/>
          <w:szCs w:val="28"/>
        </w:rPr>
        <w:tab/>
      </w:r>
      <w:r>
        <w:rPr>
          <w:rFonts w:ascii="宋体" w:hAnsi="宋体" w:cs="Consolas"/>
          <w:szCs w:val="28"/>
        </w:rPr>
        <w:t>$</w:t>
      </w:r>
      <w:r>
        <w:t>(selector).position();</w:t>
      </w:r>
    </w:p>
    <w:p>
      <w:pPr>
        <w:ind w:firstLine="560"/>
      </w:pPr>
      <w:r>
        <w:rPr>
          <w:color w:val="FF0000"/>
        </w:rPr>
        <w:t>注意：只能获取，不能设置。</w:t>
      </w:r>
    </w:p>
    <w:p/>
    <w:p>
      <w:pPr>
        <w:ind w:firstLine="560"/>
        <w:rPr>
          <w:b/>
        </w:rPr>
      </w:pPr>
      <w:r>
        <w:rPr>
          <w:b/>
        </w:rPr>
        <w:t xml:space="preserve">scrollTop() </w:t>
      </w:r>
    </w:p>
    <w:p>
      <w:pPr>
        <w:ind w:firstLine="560"/>
      </w:pPr>
      <w:r>
        <w:rPr>
          <w:rFonts w:hint="eastAsia"/>
        </w:rPr>
        <w:t>作用：</w:t>
      </w:r>
      <w:r>
        <w:t>获取或者设置元素垂直方向滚动的位置</w:t>
      </w:r>
    </w:p>
    <w:p>
      <w:pPr>
        <w:ind w:firstLine="560"/>
      </w:pPr>
      <w:r>
        <w:rPr>
          <w:rFonts w:hint="eastAsia"/>
        </w:rPr>
        <w:tab/>
      </w:r>
      <w:r>
        <w:rPr>
          <w:rFonts w:hint="eastAsia"/>
        </w:rPr>
        <w:t>$(selector).scrollTop();</w:t>
      </w:r>
    </w:p>
    <w:p>
      <w:pPr>
        <w:pStyle w:val="44"/>
        <w:tabs>
          <w:tab w:val="left" w:pos="0"/>
        </w:tabs>
      </w:pPr>
      <w:r>
        <w:rPr>
          <w:rFonts w:hint="eastAsia" w:ascii="Consolas" w:hAnsi="Consolas" w:cs="Consolas"/>
          <w:szCs w:val="28"/>
        </w:rPr>
        <w:tab/>
      </w:r>
      <w:r>
        <w:rPr>
          <w:rFonts w:hint="eastAsia" w:ascii="Consolas" w:hAnsi="Consolas" w:cs="Consolas"/>
          <w:szCs w:val="28"/>
        </w:rPr>
        <w:tab/>
      </w:r>
      <w:r>
        <w:rPr>
          <w:rFonts w:ascii="Consolas" w:hAnsi="Consolas" w:cs="Consolas"/>
          <w:szCs w:val="28"/>
        </w:rPr>
        <w:t>$</w:t>
      </w:r>
      <w:r>
        <w:t>(selector).scrollTop(100);</w:t>
      </w:r>
    </w:p>
    <w:p>
      <w:pPr>
        <w:ind w:firstLine="560"/>
      </w:pPr>
    </w:p>
    <w:p>
      <w:pPr>
        <w:ind w:firstLine="560"/>
        <w:rPr>
          <w:b/>
        </w:rPr>
      </w:pPr>
      <w:r>
        <w:rPr>
          <w:b/>
        </w:rPr>
        <w:t xml:space="preserve">scrollLeft() </w:t>
      </w:r>
    </w:p>
    <w:p>
      <w:pPr>
        <w:ind w:firstLine="560"/>
      </w:pPr>
      <w:r>
        <w:rPr>
          <w:rFonts w:hint="eastAsia"/>
        </w:rPr>
        <w:t>作用：</w:t>
      </w:r>
      <w:r>
        <w:t>获取或者设置元素水平方向滚动的位置</w:t>
      </w:r>
    </w:p>
    <w:p>
      <w:pPr>
        <w:pStyle w:val="44"/>
        <w:tabs>
          <w:tab w:val="left" w:pos="0"/>
        </w:tabs>
      </w:pPr>
      <w:r>
        <w:rPr>
          <w:rFonts w:ascii="Consolas" w:hAnsi="Consolas" w:cs="Consolas"/>
          <w:szCs w:val="28"/>
        </w:rPr>
        <w:t>$</w:t>
      </w:r>
      <w:r>
        <w:t>(selector).scrollLeft(100);</w:t>
      </w:r>
    </w:p>
    <w:p>
      <w:pPr>
        <w:ind w:firstLine="560"/>
      </w:pPr>
    </w:p>
    <w:p>
      <w:pPr>
        <w:pStyle w:val="2"/>
      </w:pPr>
      <w:r>
        <w:t>附件：</w:t>
      </w:r>
    </w:p>
    <w:p/>
    <w:tbl>
      <w:tblPr>
        <w:tblStyle w:val="24"/>
        <w:tblW w:w="10130" w:type="dxa"/>
        <w:tblInd w:w="0" w:type="dxa"/>
        <w:tblBorders>
          <w:top w:val="single" w:color="AAAAAA" w:sz="4" w:space="0"/>
          <w:left w:val="single" w:color="AAAAAA" w:sz="4" w:space="0"/>
          <w:bottom w:val="single" w:color="AAAAAA" w:sz="4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1"/>
        <w:gridCol w:w="8389"/>
      </w:tblGrid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1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3" w:type="dxa"/>
              <w:left w:w="75" w:type="dxa"/>
              <w:bottom w:w="63" w:type="dxa"/>
              <w:right w:w="188" w:type="dxa"/>
            </w:tcMar>
            <w:vAlign w:val="bottom"/>
          </w:tcPr>
          <w:p>
            <w:pPr>
              <w:rPr>
                <w:rFonts w:ascii="Verdana" w:hAnsi="Verdana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参数</w:t>
            </w:r>
          </w:p>
        </w:tc>
        <w:tc>
          <w:tcPr>
            <w:tcW w:w="8389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63" w:type="dxa"/>
              <w:left w:w="75" w:type="dxa"/>
              <w:bottom w:w="63" w:type="dxa"/>
              <w:right w:w="188" w:type="dxa"/>
            </w:tcMar>
            <w:vAlign w:val="bottom"/>
          </w:tcPr>
          <w:p>
            <w:pPr>
              <w:rPr>
                <w:rFonts w:ascii="Verdana" w:hAnsi="Verdana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styles</w:t>
            </w:r>
          </w:p>
        </w:tc>
        <w:tc>
          <w:tcPr>
            <w:tcW w:w="838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pStyle w:val="16"/>
              <w:spacing w:before="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必需。规定产生动画效果的 CSS 样式和值。</w:t>
            </w:r>
          </w:p>
          <w:p>
            <w:pPr>
              <w:pStyle w:val="16"/>
              <w:spacing w:before="15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可能的 CSS 样式值（提供实例）：</w:t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"http://www.w3school.com.cn/tiy/t.asp?f=jquery_eff_ani_backgroundposition"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backgroundPosition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"http://www.w3school.com.cn/tiy/t.asp?f=jquery_eff_ani_borderwidth"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borderWidth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"http://www.w3school.com.cn/tiy/t.asp?f=jquery_eff_ani_borderbottomwidth"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borderBottomWidth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"http://www.w3school.com.cn/tiy/t.asp?f=jquery_eff_ani_borderleftwidth"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borderLeftWidth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"http://www.w3school.com.cn/tiy/t.asp?f=jquery_eff_ani_borderrightwidth"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borderRightWidth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"http://www.w3school.com.cn/tiy/t.asp?f=jquery_eff_ani_bordertopwidth"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borderTopWidth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"http://www.w3school.com.cn/tiy/t.asp?f=jquery_eff_ani_borderspacing"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borderSpacing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"http://www.w3school.com.cn/tiy/t.asp?f=jquery_eff_ani_margin"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margin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"http://www.w3school.com.cn/tiy/t.asp?f=jquery_eff_ani_marginbottom"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marginBottom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"http://www.w3school.com.cn/tiy/t.asp?f=jquery_eff_ani_marginleft"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marginLeft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"http://www.w3school.com.cn/tiy/t.asp?f=jquery_eff_ani_marginright"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marginRight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"http://www.w3school.com.cn/tiy/t.asp?f=jquery_eff_ani_margintop"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marginTop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"http://www.w3school.com.cn/tiy/t.asp?f=jquery_eff_ani_outlinewidth"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outlineWidth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"http://www.w3school.com.cn/tiy/t.asp?f=jquery_eff_ani_padding"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padding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"http://www.w3school.com.cn/tiy/t.asp?f=jquery_eff_ani_paddingbottom"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paddingBottom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"http://www.w3school.com.cn/tiy/t.asp?f=jquery_eff_ani_paddingleft"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paddingLeft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"http://www.w3school.com.cn/tiy/t.asp?f=jquery_eff_ani_paddingright"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paddingRight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"http://www.w3school.com.cn/tiy/t.asp?f=jquery_eff_ani_paddingtop"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paddingTop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"http://www.w3school.com.cn/tiy/t.asp?f=jquery_eff_ani_height"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height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"http://www.w3school.com.cn/tiy/t.asp?f=jquery_eff_ani_width"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width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"http://www.w3school.com.cn/tiy/t.asp?f=jquery_eff_ani_maxheight"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maxHeight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"http://www.w3school.com.cn/tiy/t.asp?f=jquery_eff_ani_maxwidth"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maxWidth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"http://www.w3school.com.cn/tiy/t.asp?f=jquery_eff_ani_minheight"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minHeight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"http://www.w3school.com.cn/tiy/t.asp?f=jquery_eff_ani_minwidth"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minWidth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"http://www.w3school.com.cn/tiy/t.asp?f=jquery_eff_ani_font"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font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"http://www.w3school.com.cn/tiy/t.asp?f=jquery_eff_ani_fontsize"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fontSize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"http://www.w3school.com.cn/tiy/t.asp?f=jquery_eff_ani_bottom"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bottom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"http://www.w3school.com.cn/tiy/t.asp?f=jquery_eff_ani_left"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left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"http://www.w3school.com.cn/tiy/t.asp?f=jquery_eff_ani_right"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right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"http://www.w3school.com.cn/tiy/t.asp?f=jquery_eff_ani_top"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top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"http://www.w3school.com.cn/tiy/t.asp?f=jquery_eff_ani_letterspacing"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letterSpacing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"http://www.w3school.com.cn/tiy/t.asp?f=jquery_eff_ani_wordspacing"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wordSpacing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"http://www.w3school.com.cn/tiy/t.asp?f=jquery_eff_ani_lineheight"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lineHeight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widowControl/>
              <w:numPr>
                <w:ilvl w:val="0"/>
                <w:numId w:val="7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"http://www.w3school.com.cn/tiy/t.asp?f=jquery_eff_ani_textindent" \t "_blank" 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textIndent</w:t>
            </w:r>
            <w:r>
              <w:rPr>
                <w:rStyle w:val="22"/>
                <w:rFonts w:ascii="Verdana" w:hAnsi="Verdana"/>
                <w:color w:val="900B09"/>
              </w:rPr>
              <w:fldChar w:fldCharType="end"/>
            </w:r>
          </w:p>
          <w:p>
            <w:pPr>
              <w:pStyle w:val="58"/>
              <w:spacing w:before="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注释：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CSS 样式使用 DOM 名称（比如 "fontSize"）来设置，而非 CSS 名称（比如 "font-size"）。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speed</w:t>
            </w:r>
          </w:p>
        </w:tc>
        <w:tc>
          <w:tcPr>
            <w:tcW w:w="838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pStyle w:val="16"/>
              <w:spacing w:before="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可选。规定动画的速度。默认是 "normal"。</w:t>
            </w:r>
          </w:p>
          <w:p>
            <w:pPr>
              <w:pStyle w:val="16"/>
              <w:spacing w:before="15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可能的值：</w:t>
            </w:r>
          </w:p>
          <w:p>
            <w:pPr>
              <w:widowControl/>
              <w:numPr>
                <w:ilvl w:val="0"/>
                <w:numId w:val="8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毫秒 （比如 1500）</w:t>
            </w:r>
          </w:p>
          <w:p>
            <w:pPr>
              <w:widowControl/>
              <w:numPr>
                <w:ilvl w:val="0"/>
                <w:numId w:val="8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"slow"</w:t>
            </w:r>
          </w:p>
          <w:p>
            <w:pPr>
              <w:widowControl/>
              <w:numPr>
                <w:ilvl w:val="0"/>
                <w:numId w:val="8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"normal"</w:t>
            </w:r>
          </w:p>
          <w:p>
            <w:pPr>
              <w:widowControl/>
              <w:numPr>
                <w:ilvl w:val="0"/>
                <w:numId w:val="8"/>
              </w:numPr>
              <w:spacing w:line="240" w:lineRule="auto"/>
              <w:ind w:left="250" w:right="250"/>
              <w:jc w:val="left"/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"fast"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easing</w:t>
            </w:r>
          </w:p>
        </w:tc>
        <w:tc>
          <w:tcPr>
            <w:tcW w:w="838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pStyle w:val="16"/>
              <w:spacing w:before="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可选。规定在不同的动画点中设置动画速度的 easing 函数。</w:t>
            </w:r>
          </w:p>
          <w:p>
            <w:pPr>
              <w:pStyle w:val="16"/>
              <w:spacing w:before="15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内置的 easing 函数：</w:t>
            </w:r>
          </w:p>
          <w:p>
            <w:pPr>
              <w:widowControl/>
              <w:numPr>
                <w:ilvl w:val="0"/>
                <w:numId w:val="9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swing</w:t>
            </w:r>
          </w:p>
          <w:p>
            <w:pPr>
              <w:widowControl/>
              <w:numPr>
                <w:ilvl w:val="0"/>
                <w:numId w:val="9"/>
              </w:numPr>
              <w:spacing w:line="240" w:lineRule="auto"/>
              <w:ind w:left="250" w:right="250"/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linear</w:t>
            </w:r>
          </w:p>
          <w:p>
            <w:pPr>
              <w:pStyle w:val="16"/>
              <w:spacing w:before="15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扩展插件中提供更多 easing 函数。</w:t>
            </w:r>
          </w:p>
        </w:tc>
      </w:tr>
      <w:tr>
        <w:tblPrEx>
          <w:tblBorders>
            <w:top w:val="single" w:color="AAAAAA" w:sz="4" w:space="0"/>
            <w:left w:val="single" w:color="AAAAAA" w:sz="4" w:space="0"/>
            <w:bottom w:val="single" w:color="AAAAAA" w:sz="4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1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callback</w:t>
            </w:r>
          </w:p>
        </w:tc>
        <w:tc>
          <w:tcPr>
            <w:tcW w:w="8389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188" w:type="dxa"/>
            </w:tcMar>
          </w:tcPr>
          <w:p>
            <w:pPr>
              <w:pStyle w:val="16"/>
              <w:spacing w:before="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可选。animate 函数执行完之后，要执行的函数。</w:t>
            </w:r>
          </w:p>
          <w:p>
            <w:pPr>
              <w:pStyle w:val="16"/>
              <w:spacing w:before="0" w:beforeAutospacing="0" w:after="0" w:afterAutospacing="0" w:line="263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如需学习更多有关 callback 的内容，请访问我们的</w:t>
            </w:r>
            <w:r>
              <w:rPr>
                <w:rStyle w:val="40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fldChar w:fldCharType="begin"/>
            </w:r>
            <w:r>
              <w:instrText xml:space="preserve">HYPERLINK "http://www.w3school.com.cn/jquery/jquery_callback.asp" \o "jQuery Callback 函数"</w:instrText>
            </w:r>
            <w:r>
              <w:fldChar w:fldCharType="separate"/>
            </w:r>
            <w:r>
              <w:rPr>
                <w:rStyle w:val="22"/>
                <w:rFonts w:ascii="Verdana" w:hAnsi="Verdana"/>
                <w:color w:val="900B09"/>
              </w:rPr>
              <w:t>jQuery Callback</w:t>
            </w:r>
            <w:r>
              <w:fldChar w:fldCharType="end"/>
            </w:r>
            <w:r>
              <w:rPr>
                <w:rStyle w:val="40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这一章。</w:t>
            </w:r>
          </w:p>
        </w:tc>
      </w:tr>
    </w:tbl>
    <w:p>
      <w:pPr>
        <w:ind w:firstLine="560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panose1 w:val="00000000000000000000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220820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8 -</w:t>
        </w:r>
        <w:r>
          <w:fldChar w:fldCharType="end"/>
        </w:r>
      </w:p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tabs>
        <w:tab w:val="center" w:pos="4153"/>
        <w:tab w:val="right" w:pos="8306"/>
      </w:tabs>
      <w:jc w:val="left"/>
      <w:rPr>
        <w:rFonts w:ascii="微软雅黑" w:hAnsi="微软雅黑" w:eastAsia="微软雅黑" w:cs="微软雅黑"/>
        <w:sz w:val="18"/>
        <w:szCs w:val="18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不凡学院UI设计培训、H5前端开发培训  </w:t>
    </w:r>
    <w:r>
      <w:rPr>
        <w:rFonts w:hint="eastAsia" w:ascii="微软雅黑" w:hAnsi="微软雅黑" w:eastAsia="微软雅黑" w:cs="微软雅黑"/>
        <w:sz w:val="18"/>
        <w:szCs w:val="18"/>
      </w:rPr>
      <w:tab/>
    </w:r>
    <w:r>
      <w:rPr>
        <w:rFonts w:hint="eastAsia" w:ascii="微软雅黑" w:hAnsi="微软雅黑" w:eastAsia="微软雅黑" w:cs="微软雅黑"/>
        <w:sz w:val="18"/>
        <w:szCs w:val="18"/>
      </w:rPr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3406"/>
    <w:multiLevelType w:val="multilevel"/>
    <w:tmpl w:val="0B35340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6C7778B"/>
    <w:multiLevelType w:val="multilevel"/>
    <w:tmpl w:val="16C77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218256B"/>
    <w:multiLevelType w:val="multilevel"/>
    <w:tmpl w:val="2218256B"/>
    <w:lvl w:ilvl="0" w:tentative="0">
      <w:start w:val="1"/>
      <w:numFmt w:val="decimal"/>
      <w:lvlText w:val="%1."/>
      <w:lvlJc w:val="left"/>
      <w:pPr>
        <w:ind w:left="162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5" w:hanging="420"/>
      </w:pPr>
    </w:lvl>
    <w:lvl w:ilvl="2" w:tentative="0">
      <w:start w:val="1"/>
      <w:numFmt w:val="lowerRoman"/>
      <w:lvlText w:val="%3."/>
      <w:lvlJc w:val="right"/>
      <w:pPr>
        <w:ind w:left="2525" w:hanging="420"/>
      </w:pPr>
    </w:lvl>
    <w:lvl w:ilvl="3" w:tentative="0">
      <w:start w:val="1"/>
      <w:numFmt w:val="decimal"/>
      <w:lvlText w:val="%4."/>
      <w:lvlJc w:val="left"/>
      <w:pPr>
        <w:ind w:left="2945" w:hanging="420"/>
      </w:pPr>
    </w:lvl>
    <w:lvl w:ilvl="4" w:tentative="0">
      <w:start w:val="1"/>
      <w:numFmt w:val="lowerLetter"/>
      <w:lvlText w:val="%5)"/>
      <w:lvlJc w:val="left"/>
      <w:pPr>
        <w:ind w:left="3365" w:hanging="420"/>
      </w:pPr>
    </w:lvl>
    <w:lvl w:ilvl="5" w:tentative="0">
      <w:start w:val="1"/>
      <w:numFmt w:val="lowerRoman"/>
      <w:lvlText w:val="%6."/>
      <w:lvlJc w:val="right"/>
      <w:pPr>
        <w:ind w:left="3785" w:hanging="420"/>
      </w:pPr>
    </w:lvl>
    <w:lvl w:ilvl="6" w:tentative="0">
      <w:start w:val="1"/>
      <w:numFmt w:val="decimal"/>
      <w:lvlText w:val="%7."/>
      <w:lvlJc w:val="left"/>
      <w:pPr>
        <w:ind w:left="4205" w:hanging="420"/>
      </w:pPr>
    </w:lvl>
    <w:lvl w:ilvl="7" w:tentative="0">
      <w:start w:val="1"/>
      <w:numFmt w:val="lowerLetter"/>
      <w:lvlText w:val="%8)"/>
      <w:lvlJc w:val="left"/>
      <w:pPr>
        <w:ind w:left="4625" w:hanging="420"/>
      </w:pPr>
    </w:lvl>
    <w:lvl w:ilvl="8" w:tentative="0">
      <w:start w:val="1"/>
      <w:numFmt w:val="lowerRoman"/>
      <w:lvlText w:val="%9."/>
      <w:lvlJc w:val="right"/>
      <w:pPr>
        <w:ind w:left="5045" w:hanging="420"/>
      </w:pPr>
    </w:lvl>
  </w:abstractNum>
  <w:abstractNum w:abstractNumId="3">
    <w:nsid w:val="36B03DE0"/>
    <w:multiLevelType w:val="multilevel"/>
    <w:tmpl w:val="36B03DE0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6017C62"/>
    <w:multiLevelType w:val="multilevel"/>
    <w:tmpl w:val="66017C62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5">
    <w:nsid w:val="660B782D"/>
    <w:multiLevelType w:val="multilevel"/>
    <w:tmpl w:val="660B78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CB36E73"/>
    <w:multiLevelType w:val="multilevel"/>
    <w:tmpl w:val="6CB36E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DB5123A"/>
    <w:multiLevelType w:val="multilevel"/>
    <w:tmpl w:val="6DB5123A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D091510"/>
    <w:multiLevelType w:val="multilevel"/>
    <w:tmpl w:val="7D091510"/>
    <w:lvl w:ilvl="0" w:tentative="0">
      <w:start w:val="1"/>
      <w:numFmt w:val="bullet"/>
      <w:lvlText w:val="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344D"/>
    <w:rsid w:val="000151BA"/>
    <w:rsid w:val="00015A8E"/>
    <w:rsid w:val="000212E5"/>
    <w:rsid w:val="000234FE"/>
    <w:rsid w:val="0002630A"/>
    <w:rsid w:val="000300A6"/>
    <w:rsid w:val="00031F25"/>
    <w:rsid w:val="0003201C"/>
    <w:rsid w:val="00033CBD"/>
    <w:rsid w:val="00037785"/>
    <w:rsid w:val="00042F7E"/>
    <w:rsid w:val="00045AD8"/>
    <w:rsid w:val="00051ABC"/>
    <w:rsid w:val="0006088F"/>
    <w:rsid w:val="0006477E"/>
    <w:rsid w:val="00075CEF"/>
    <w:rsid w:val="000801A5"/>
    <w:rsid w:val="000835AC"/>
    <w:rsid w:val="000836EF"/>
    <w:rsid w:val="00096428"/>
    <w:rsid w:val="000A2C83"/>
    <w:rsid w:val="000B0B0C"/>
    <w:rsid w:val="000C2D28"/>
    <w:rsid w:val="000C453D"/>
    <w:rsid w:val="000C59FE"/>
    <w:rsid w:val="000D3C98"/>
    <w:rsid w:val="000D6913"/>
    <w:rsid w:val="000E05B3"/>
    <w:rsid w:val="000E0C12"/>
    <w:rsid w:val="000E0D01"/>
    <w:rsid w:val="000E1420"/>
    <w:rsid w:val="000E3FD1"/>
    <w:rsid w:val="000F0412"/>
    <w:rsid w:val="000F2DDD"/>
    <w:rsid w:val="000F63BE"/>
    <w:rsid w:val="00114F55"/>
    <w:rsid w:val="001205B7"/>
    <w:rsid w:val="00121272"/>
    <w:rsid w:val="00123FFD"/>
    <w:rsid w:val="00125545"/>
    <w:rsid w:val="00125BF2"/>
    <w:rsid w:val="00126451"/>
    <w:rsid w:val="001272CE"/>
    <w:rsid w:val="00137A33"/>
    <w:rsid w:val="00142B67"/>
    <w:rsid w:val="001444C9"/>
    <w:rsid w:val="00153706"/>
    <w:rsid w:val="0015536B"/>
    <w:rsid w:val="00157B6B"/>
    <w:rsid w:val="00160092"/>
    <w:rsid w:val="00164B23"/>
    <w:rsid w:val="00181C95"/>
    <w:rsid w:val="0018320A"/>
    <w:rsid w:val="00192F41"/>
    <w:rsid w:val="001A0557"/>
    <w:rsid w:val="001A7A57"/>
    <w:rsid w:val="001B0028"/>
    <w:rsid w:val="001B1939"/>
    <w:rsid w:val="001B3792"/>
    <w:rsid w:val="001C5B1A"/>
    <w:rsid w:val="001C72A2"/>
    <w:rsid w:val="001D2348"/>
    <w:rsid w:val="001D7A73"/>
    <w:rsid w:val="001E2724"/>
    <w:rsid w:val="001E3045"/>
    <w:rsid w:val="001E4592"/>
    <w:rsid w:val="001E5576"/>
    <w:rsid w:val="001E577A"/>
    <w:rsid w:val="001E7A1E"/>
    <w:rsid w:val="001F5B28"/>
    <w:rsid w:val="002055E8"/>
    <w:rsid w:val="00205EE1"/>
    <w:rsid w:val="00207373"/>
    <w:rsid w:val="0021026C"/>
    <w:rsid w:val="00212BA7"/>
    <w:rsid w:val="00213E6A"/>
    <w:rsid w:val="00220B3F"/>
    <w:rsid w:val="002253C3"/>
    <w:rsid w:val="00233234"/>
    <w:rsid w:val="00236E76"/>
    <w:rsid w:val="00240647"/>
    <w:rsid w:val="00244845"/>
    <w:rsid w:val="0024674E"/>
    <w:rsid w:val="00252E57"/>
    <w:rsid w:val="00253D40"/>
    <w:rsid w:val="00256789"/>
    <w:rsid w:val="00261086"/>
    <w:rsid w:val="002627DC"/>
    <w:rsid w:val="0026434B"/>
    <w:rsid w:val="0026542C"/>
    <w:rsid w:val="00277E66"/>
    <w:rsid w:val="00285BC0"/>
    <w:rsid w:val="00295E36"/>
    <w:rsid w:val="002A131E"/>
    <w:rsid w:val="002A318F"/>
    <w:rsid w:val="002A4133"/>
    <w:rsid w:val="002C56DD"/>
    <w:rsid w:val="002C7A56"/>
    <w:rsid w:val="002C7E46"/>
    <w:rsid w:val="002D0322"/>
    <w:rsid w:val="002D32FA"/>
    <w:rsid w:val="002D5271"/>
    <w:rsid w:val="002D5D2B"/>
    <w:rsid w:val="002D6DE2"/>
    <w:rsid w:val="002F05B9"/>
    <w:rsid w:val="002F243F"/>
    <w:rsid w:val="002F37E6"/>
    <w:rsid w:val="002F5E6F"/>
    <w:rsid w:val="002F6EAC"/>
    <w:rsid w:val="002F7132"/>
    <w:rsid w:val="0030019E"/>
    <w:rsid w:val="00300D32"/>
    <w:rsid w:val="0030258A"/>
    <w:rsid w:val="0030317D"/>
    <w:rsid w:val="00303296"/>
    <w:rsid w:val="00307038"/>
    <w:rsid w:val="00307EC9"/>
    <w:rsid w:val="00311BFF"/>
    <w:rsid w:val="00322DF6"/>
    <w:rsid w:val="003245FA"/>
    <w:rsid w:val="00325016"/>
    <w:rsid w:val="00327E72"/>
    <w:rsid w:val="00330D18"/>
    <w:rsid w:val="00331A0E"/>
    <w:rsid w:val="00332911"/>
    <w:rsid w:val="003344A9"/>
    <w:rsid w:val="0034273E"/>
    <w:rsid w:val="00346712"/>
    <w:rsid w:val="003545CA"/>
    <w:rsid w:val="003550B2"/>
    <w:rsid w:val="00355782"/>
    <w:rsid w:val="00355F6E"/>
    <w:rsid w:val="00370C55"/>
    <w:rsid w:val="00371B63"/>
    <w:rsid w:val="0037276D"/>
    <w:rsid w:val="003730F2"/>
    <w:rsid w:val="00375BE9"/>
    <w:rsid w:val="0038234D"/>
    <w:rsid w:val="00382B7A"/>
    <w:rsid w:val="00385201"/>
    <w:rsid w:val="00386E16"/>
    <w:rsid w:val="00390B49"/>
    <w:rsid w:val="00393C93"/>
    <w:rsid w:val="00394839"/>
    <w:rsid w:val="003B1461"/>
    <w:rsid w:val="003B36E3"/>
    <w:rsid w:val="003B391B"/>
    <w:rsid w:val="003B455B"/>
    <w:rsid w:val="003C0B9F"/>
    <w:rsid w:val="003C2E58"/>
    <w:rsid w:val="003D7D4E"/>
    <w:rsid w:val="003E087D"/>
    <w:rsid w:val="003E252A"/>
    <w:rsid w:val="003E5927"/>
    <w:rsid w:val="003E61EE"/>
    <w:rsid w:val="003F128A"/>
    <w:rsid w:val="00400B90"/>
    <w:rsid w:val="00400BC0"/>
    <w:rsid w:val="00404958"/>
    <w:rsid w:val="00421699"/>
    <w:rsid w:val="00421953"/>
    <w:rsid w:val="00425214"/>
    <w:rsid w:val="00425C25"/>
    <w:rsid w:val="0043469E"/>
    <w:rsid w:val="00435419"/>
    <w:rsid w:val="004364A3"/>
    <w:rsid w:val="00437E2D"/>
    <w:rsid w:val="00446BCC"/>
    <w:rsid w:val="0045032D"/>
    <w:rsid w:val="00452D2F"/>
    <w:rsid w:val="00454CC3"/>
    <w:rsid w:val="00455EEA"/>
    <w:rsid w:val="00457DCA"/>
    <w:rsid w:val="004615DE"/>
    <w:rsid w:val="00462D2E"/>
    <w:rsid w:val="00464687"/>
    <w:rsid w:val="00464A73"/>
    <w:rsid w:val="0046534A"/>
    <w:rsid w:val="0047033B"/>
    <w:rsid w:val="00474956"/>
    <w:rsid w:val="004754FD"/>
    <w:rsid w:val="00480178"/>
    <w:rsid w:val="00482E9D"/>
    <w:rsid w:val="00483E5B"/>
    <w:rsid w:val="00490FC1"/>
    <w:rsid w:val="0049149A"/>
    <w:rsid w:val="004978B8"/>
    <w:rsid w:val="004A3207"/>
    <w:rsid w:val="004A50A6"/>
    <w:rsid w:val="004A6EE0"/>
    <w:rsid w:val="004A71AE"/>
    <w:rsid w:val="004B142D"/>
    <w:rsid w:val="004B314E"/>
    <w:rsid w:val="004B60DC"/>
    <w:rsid w:val="004C2EDB"/>
    <w:rsid w:val="004D1DCD"/>
    <w:rsid w:val="004D6D1C"/>
    <w:rsid w:val="004E5CBC"/>
    <w:rsid w:val="004F1FF4"/>
    <w:rsid w:val="004F2BAF"/>
    <w:rsid w:val="004F3154"/>
    <w:rsid w:val="004F54EA"/>
    <w:rsid w:val="00504390"/>
    <w:rsid w:val="00506554"/>
    <w:rsid w:val="00507FC9"/>
    <w:rsid w:val="005131DF"/>
    <w:rsid w:val="005160EB"/>
    <w:rsid w:val="0053648E"/>
    <w:rsid w:val="00542E82"/>
    <w:rsid w:val="00546B81"/>
    <w:rsid w:val="00552CEF"/>
    <w:rsid w:val="005576FA"/>
    <w:rsid w:val="00562DCA"/>
    <w:rsid w:val="00576392"/>
    <w:rsid w:val="00584976"/>
    <w:rsid w:val="005861FB"/>
    <w:rsid w:val="00586E70"/>
    <w:rsid w:val="00587345"/>
    <w:rsid w:val="00591C8F"/>
    <w:rsid w:val="00592D10"/>
    <w:rsid w:val="005A2E3D"/>
    <w:rsid w:val="005A472D"/>
    <w:rsid w:val="005B2025"/>
    <w:rsid w:val="005C0FD1"/>
    <w:rsid w:val="005C4C63"/>
    <w:rsid w:val="005D1290"/>
    <w:rsid w:val="005D3CF9"/>
    <w:rsid w:val="005D7537"/>
    <w:rsid w:val="005E4269"/>
    <w:rsid w:val="005E5472"/>
    <w:rsid w:val="005F2E3C"/>
    <w:rsid w:val="005F342A"/>
    <w:rsid w:val="005F3D2D"/>
    <w:rsid w:val="005F5735"/>
    <w:rsid w:val="005F7590"/>
    <w:rsid w:val="00600B85"/>
    <w:rsid w:val="0060153E"/>
    <w:rsid w:val="00601989"/>
    <w:rsid w:val="006044F6"/>
    <w:rsid w:val="006105A0"/>
    <w:rsid w:val="00612B2D"/>
    <w:rsid w:val="00616ADB"/>
    <w:rsid w:val="00624A02"/>
    <w:rsid w:val="00631D53"/>
    <w:rsid w:val="00633A2C"/>
    <w:rsid w:val="00633C2E"/>
    <w:rsid w:val="00633EA3"/>
    <w:rsid w:val="00636AED"/>
    <w:rsid w:val="006374F2"/>
    <w:rsid w:val="006454A7"/>
    <w:rsid w:val="00647E9A"/>
    <w:rsid w:val="00651B91"/>
    <w:rsid w:val="0065545F"/>
    <w:rsid w:val="00655A4F"/>
    <w:rsid w:val="006617E6"/>
    <w:rsid w:val="00666661"/>
    <w:rsid w:val="00675D24"/>
    <w:rsid w:val="00676907"/>
    <w:rsid w:val="00676F6A"/>
    <w:rsid w:val="006820EC"/>
    <w:rsid w:val="00682139"/>
    <w:rsid w:val="006837A6"/>
    <w:rsid w:val="006845E6"/>
    <w:rsid w:val="0068536A"/>
    <w:rsid w:val="006952DC"/>
    <w:rsid w:val="006B11EE"/>
    <w:rsid w:val="006B1E1F"/>
    <w:rsid w:val="006B598D"/>
    <w:rsid w:val="006B62E3"/>
    <w:rsid w:val="006B7009"/>
    <w:rsid w:val="006B7B1B"/>
    <w:rsid w:val="006C3351"/>
    <w:rsid w:val="006C5E99"/>
    <w:rsid w:val="006C6218"/>
    <w:rsid w:val="006C6C26"/>
    <w:rsid w:val="006D07ED"/>
    <w:rsid w:val="006D0D83"/>
    <w:rsid w:val="006D3CA4"/>
    <w:rsid w:val="006D5BAD"/>
    <w:rsid w:val="006F26D0"/>
    <w:rsid w:val="006F4122"/>
    <w:rsid w:val="006F5670"/>
    <w:rsid w:val="006F6B74"/>
    <w:rsid w:val="00700E44"/>
    <w:rsid w:val="00714A18"/>
    <w:rsid w:val="00720DA1"/>
    <w:rsid w:val="007214A9"/>
    <w:rsid w:val="0072162E"/>
    <w:rsid w:val="00727573"/>
    <w:rsid w:val="00727DDE"/>
    <w:rsid w:val="00733599"/>
    <w:rsid w:val="00736FAA"/>
    <w:rsid w:val="007400DE"/>
    <w:rsid w:val="00740857"/>
    <w:rsid w:val="007456FC"/>
    <w:rsid w:val="00752301"/>
    <w:rsid w:val="007665CD"/>
    <w:rsid w:val="00766B19"/>
    <w:rsid w:val="00766C6C"/>
    <w:rsid w:val="0077339A"/>
    <w:rsid w:val="007741CD"/>
    <w:rsid w:val="007771F9"/>
    <w:rsid w:val="00782C11"/>
    <w:rsid w:val="0079185A"/>
    <w:rsid w:val="00793615"/>
    <w:rsid w:val="00794FD2"/>
    <w:rsid w:val="007A73E6"/>
    <w:rsid w:val="007B21BD"/>
    <w:rsid w:val="007D4EB8"/>
    <w:rsid w:val="007E3A91"/>
    <w:rsid w:val="007E3D69"/>
    <w:rsid w:val="007E527A"/>
    <w:rsid w:val="007E6B0D"/>
    <w:rsid w:val="007F3EDE"/>
    <w:rsid w:val="007F77BB"/>
    <w:rsid w:val="0080272F"/>
    <w:rsid w:val="00803B98"/>
    <w:rsid w:val="008229EF"/>
    <w:rsid w:val="00830922"/>
    <w:rsid w:val="008362D7"/>
    <w:rsid w:val="0083673F"/>
    <w:rsid w:val="00854AF6"/>
    <w:rsid w:val="00861C0A"/>
    <w:rsid w:val="00871A79"/>
    <w:rsid w:val="00872407"/>
    <w:rsid w:val="00882634"/>
    <w:rsid w:val="0088757C"/>
    <w:rsid w:val="00891926"/>
    <w:rsid w:val="008930F3"/>
    <w:rsid w:val="008A4B34"/>
    <w:rsid w:val="008B1612"/>
    <w:rsid w:val="008B79D6"/>
    <w:rsid w:val="008D25C9"/>
    <w:rsid w:val="008D44B8"/>
    <w:rsid w:val="008D4F60"/>
    <w:rsid w:val="008D6C14"/>
    <w:rsid w:val="008D739F"/>
    <w:rsid w:val="008E2CCF"/>
    <w:rsid w:val="008E4865"/>
    <w:rsid w:val="008E68DD"/>
    <w:rsid w:val="008E7878"/>
    <w:rsid w:val="008F0DB0"/>
    <w:rsid w:val="00900608"/>
    <w:rsid w:val="0090550E"/>
    <w:rsid w:val="009172DC"/>
    <w:rsid w:val="00923580"/>
    <w:rsid w:val="00933396"/>
    <w:rsid w:val="0094028E"/>
    <w:rsid w:val="009415D3"/>
    <w:rsid w:val="00944AF3"/>
    <w:rsid w:val="00950CED"/>
    <w:rsid w:val="00961B23"/>
    <w:rsid w:val="0096788E"/>
    <w:rsid w:val="0097287E"/>
    <w:rsid w:val="00974053"/>
    <w:rsid w:val="00981B94"/>
    <w:rsid w:val="009911B7"/>
    <w:rsid w:val="00994860"/>
    <w:rsid w:val="00997EDC"/>
    <w:rsid w:val="009A2E3C"/>
    <w:rsid w:val="009A4539"/>
    <w:rsid w:val="009A494F"/>
    <w:rsid w:val="009A4F20"/>
    <w:rsid w:val="009B3493"/>
    <w:rsid w:val="009C1B91"/>
    <w:rsid w:val="009C2192"/>
    <w:rsid w:val="009C5ED7"/>
    <w:rsid w:val="009E2173"/>
    <w:rsid w:val="009E25B0"/>
    <w:rsid w:val="009E40F4"/>
    <w:rsid w:val="009F5E62"/>
    <w:rsid w:val="009F7768"/>
    <w:rsid w:val="00A077CC"/>
    <w:rsid w:val="00A165C0"/>
    <w:rsid w:val="00A17D01"/>
    <w:rsid w:val="00A26168"/>
    <w:rsid w:val="00A41B0C"/>
    <w:rsid w:val="00A43579"/>
    <w:rsid w:val="00A44913"/>
    <w:rsid w:val="00A452F3"/>
    <w:rsid w:val="00A46370"/>
    <w:rsid w:val="00A51FEE"/>
    <w:rsid w:val="00A5581E"/>
    <w:rsid w:val="00A65C64"/>
    <w:rsid w:val="00A70E8E"/>
    <w:rsid w:val="00A73741"/>
    <w:rsid w:val="00A82E58"/>
    <w:rsid w:val="00A83000"/>
    <w:rsid w:val="00A83AFC"/>
    <w:rsid w:val="00A90531"/>
    <w:rsid w:val="00A9118D"/>
    <w:rsid w:val="00A938A4"/>
    <w:rsid w:val="00AB5173"/>
    <w:rsid w:val="00AC6294"/>
    <w:rsid w:val="00AC7487"/>
    <w:rsid w:val="00AC7BAB"/>
    <w:rsid w:val="00AC7FED"/>
    <w:rsid w:val="00AD0607"/>
    <w:rsid w:val="00AE0C8E"/>
    <w:rsid w:val="00AE1CF7"/>
    <w:rsid w:val="00AE3BB4"/>
    <w:rsid w:val="00AF3B14"/>
    <w:rsid w:val="00AF66B3"/>
    <w:rsid w:val="00B077AC"/>
    <w:rsid w:val="00B17D21"/>
    <w:rsid w:val="00B2057B"/>
    <w:rsid w:val="00B2338E"/>
    <w:rsid w:val="00B25443"/>
    <w:rsid w:val="00B32D30"/>
    <w:rsid w:val="00B347D2"/>
    <w:rsid w:val="00B36BA5"/>
    <w:rsid w:val="00B371B3"/>
    <w:rsid w:val="00B37A9B"/>
    <w:rsid w:val="00B57178"/>
    <w:rsid w:val="00B75501"/>
    <w:rsid w:val="00B814D9"/>
    <w:rsid w:val="00B8461E"/>
    <w:rsid w:val="00B86517"/>
    <w:rsid w:val="00B8779A"/>
    <w:rsid w:val="00B977CC"/>
    <w:rsid w:val="00BA21F2"/>
    <w:rsid w:val="00BB52B1"/>
    <w:rsid w:val="00BB5906"/>
    <w:rsid w:val="00BC5AD8"/>
    <w:rsid w:val="00BC5BB2"/>
    <w:rsid w:val="00BC7B5E"/>
    <w:rsid w:val="00BD43D9"/>
    <w:rsid w:val="00BD64FA"/>
    <w:rsid w:val="00BE02FA"/>
    <w:rsid w:val="00BE2561"/>
    <w:rsid w:val="00BE42D0"/>
    <w:rsid w:val="00BE5D69"/>
    <w:rsid w:val="00BF1E2D"/>
    <w:rsid w:val="00BF6907"/>
    <w:rsid w:val="00BF7226"/>
    <w:rsid w:val="00BF757F"/>
    <w:rsid w:val="00C1395C"/>
    <w:rsid w:val="00C14419"/>
    <w:rsid w:val="00C15686"/>
    <w:rsid w:val="00C24955"/>
    <w:rsid w:val="00C26533"/>
    <w:rsid w:val="00C27042"/>
    <w:rsid w:val="00C27279"/>
    <w:rsid w:val="00C41EA0"/>
    <w:rsid w:val="00C44653"/>
    <w:rsid w:val="00C44DFB"/>
    <w:rsid w:val="00C46A7A"/>
    <w:rsid w:val="00C47416"/>
    <w:rsid w:val="00C62D9B"/>
    <w:rsid w:val="00C670BC"/>
    <w:rsid w:val="00C7058B"/>
    <w:rsid w:val="00C71EED"/>
    <w:rsid w:val="00C778EA"/>
    <w:rsid w:val="00C805F3"/>
    <w:rsid w:val="00C8220B"/>
    <w:rsid w:val="00C83206"/>
    <w:rsid w:val="00C83AF0"/>
    <w:rsid w:val="00C8604D"/>
    <w:rsid w:val="00C868CD"/>
    <w:rsid w:val="00C86ACC"/>
    <w:rsid w:val="00C92F88"/>
    <w:rsid w:val="00C931F5"/>
    <w:rsid w:val="00C96A8F"/>
    <w:rsid w:val="00CA3A59"/>
    <w:rsid w:val="00CA4ACD"/>
    <w:rsid w:val="00CB5C1C"/>
    <w:rsid w:val="00CC25B5"/>
    <w:rsid w:val="00CC4025"/>
    <w:rsid w:val="00CC6BDB"/>
    <w:rsid w:val="00CD1C89"/>
    <w:rsid w:val="00CD2E22"/>
    <w:rsid w:val="00CD3884"/>
    <w:rsid w:val="00CD5A36"/>
    <w:rsid w:val="00CD6E20"/>
    <w:rsid w:val="00CE6E2D"/>
    <w:rsid w:val="00CF2648"/>
    <w:rsid w:val="00CF66B8"/>
    <w:rsid w:val="00D006B5"/>
    <w:rsid w:val="00D0191E"/>
    <w:rsid w:val="00D04873"/>
    <w:rsid w:val="00D06071"/>
    <w:rsid w:val="00D06174"/>
    <w:rsid w:val="00D1117D"/>
    <w:rsid w:val="00D23589"/>
    <w:rsid w:val="00D42A6F"/>
    <w:rsid w:val="00D46926"/>
    <w:rsid w:val="00D51B4B"/>
    <w:rsid w:val="00D53361"/>
    <w:rsid w:val="00D57249"/>
    <w:rsid w:val="00D63969"/>
    <w:rsid w:val="00D7128A"/>
    <w:rsid w:val="00D8135F"/>
    <w:rsid w:val="00D83E9B"/>
    <w:rsid w:val="00D90EEF"/>
    <w:rsid w:val="00D96793"/>
    <w:rsid w:val="00DC3E57"/>
    <w:rsid w:val="00DD1319"/>
    <w:rsid w:val="00DD40BA"/>
    <w:rsid w:val="00DE4737"/>
    <w:rsid w:val="00DE7C24"/>
    <w:rsid w:val="00DF150D"/>
    <w:rsid w:val="00E044BF"/>
    <w:rsid w:val="00E150F0"/>
    <w:rsid w:val="00E16ADE"/>
    <w:rsid w:val="00E16E31"/>
    <w:rsid w:val="00E2481B"/>
    <w:rsid w:val="00E25D4C"/>
    <w:rsid w:val="00E42ABD"/>
    <w:rsid w:val="00E443B3"/>
    <w:rsid w:val="00E53A7A"/>
    <w:rsid w:val="00E55493"/>
    <w:rsid w:val="00E56F48"/>
    <w:rsid w:val="00E62715"/>
    <w:rsid w:val="00E724BD"/>
    <w:rsid w:val="00E76AC2"/>
    <w:rsid w:val="00E8351A"/>
    <w:rsid w:val="00E8569C"/>
    <w:rsid w:val="00E8706C"/>
    <w:rsid w:val="00E94F11"/>
    <w:rsid w:val="00E9514C"/>
    <w:rsid w:val="00E97D9C"/>
    <w:rsid w:val="00EA1774"/>
    <w:rsid w:val="00EA4139"/>
    <w:rsid w:val="00EA4370"/>
    <w:rsid w:val="00EB0450"/>
    <w:rsid w:val="00EB51CF"/>
    <w:rsid w:val="00EC5FF3"/>
    <w:rsid w:val="00ED1811"/>
    <w:rsid w:val="00ED2975"/>
    <w:rsid w:val="00ED4CD0"/>
    <w:rsid w:val="00EE23EC"/>
    <w:rsid w:val="00EE25F3"/>
    <w:rsid w:val="00EE6DCB"/>
    <w:rsid w:val="00EE77FB"/>
    <w:rsid w:val="00EF401B"/>
    <w:rsid w:val="00EF48D0"/>
    <w:rsid w:val="00F016FB"/>
    <w:rsid w:val="00F02590"/>
    <w:rsid w:val="00F05E0B"/>
    <w:rsid w:val="00F1201D"/>
    <w:rsid w:val="00F220B6"/>
    <w:rsid w:val="00F25CBE"/>
    <w:rsid w:val="00F32A40"/>
    <w:rsid w:val="00F36258"/>
    <w:rsid w:val="00F36586"/>
    <w:rsid w:val="00F42E7E"/>
    <w:rsid w:val="00F42EE4"/>
    <w:rsid w:val="00F43D8D"/>
    <w:rsid w:val="00F53894"/>
    <w:rsid w:val="00F647FD"/>
    <w:rsid w:val="00F71780"/>
    <w:rsid w:val="00F71B86"/>
    <w:rsid w:val="00F75A42"/>
    <w:rsid w:val="00F765B2"/>
    <w:rsid w:val="00F830FA"/>
    <w:rsid w:val="00F854A2"/>
    <w:rsid w:val="00F86323"/>
    <w:rsid w:val="00FA1376"/>
    <w:rsid w:val="00FA5B93"/>
    <w:rsid w:val="00FA6B29"/>
    <w:rsid w:val="00FB36F5"/>
    <w:rsid w:val="00FC5E76"/>
    <w:rsid w:val="00FD2C9E"/>
    <w:rsid w:val="00FE2B29"/>
    <w:rsid w:val="00FE3AD2"/>
    <w:rsid w:val="00FE3FCC"/>
    <w:rsid w:val="00FF03E6"/>
    <w:rsid w:val="00FF0FA0"/>
    <w:rsid w:val="00FF23A3"/>
    <w:rsid w:val="00FF3A2D"/>
    <w:rsid w:val="4AE1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line="360" w:lineRule="auto"/>
      <w:ind w:left="200" w:leftChars="20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line="360" w:lineRule="auto"/>
      <w:ind w:left="400" w:leftChars="4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widowControl/>
      <w:spacing w:line="240" w:lineRule="auto"/>
      <w:ind w:left="2520" w:leftChars="1200" w:firstLine="880" w:firstLineChars="200"/>
      <w:jc w:val="left"/>
    </w:pPr>
    <w:rPr>
      <w:rFonts w:cs="宋体"/>
      <w:kern w:val="0"/>
      <w:sz w:val="28"/>
    </w:rPr>
  </w:style>
  <w:style w:type="paragraph" w:styleId="8">
    <w:name w:val="Document Map"/>
    <w:basedOn w:val="1"/>
    <w:link w:val="38"/>
    <w:semiHidden/>
    <w:unhideWhenUsed/>
    <w:uiPriority w:val="99"/>
    <w:rPr>
      <w:rFonts w:ascii="宋体"/>
      <w:sz w:val="18"/>
      <w:szCs w:val="18"/>
    </w:rPr>
  </w:style>
  <w:style w:type="paragraph" w:styleId="9">
    <w:name w:val="Body Text Indent"/>
    <w:basedOn w:val="1"/>
    <w:link w:val="33"/>
    <w:semiHidden/>
    <w:unhideWhenUsed/>
    <w:uiPriority w:val="99"/>
    <w:pPr>
      <w:spacing w:after="120"/>
      <w:ind w:left="420" w:leftChars="200"/>
    </w:pPr>
  </w:style>
  <w:style w:type="paragraph" w:styleId="10">
    <w:name w:val="Body Text Indent 2"/>
    <w:basedOn w:val="1"/>
    <w:link w:val="34"/>
    <w:semiHidden/>
    <w:unhideWhenUsed/>
    <w:uiPriority w:val="99"/>
    <w:pPr>
      <w:spacing w:after="120" w:line="480" w:lineRule="auto"/>
      <w:ind w:left="420" w:leftChars="200"/>
    </w:pPr>
  </w:style>
  <w:style w:type="paragraph" w:styleId="11">
    <w:name w:val="Balloon Text"/>
    <w:basedOn w:val="1"/>
    <w:link w:val="28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2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2"/>
    <w:basedOn w:val="1"/>
    <w:next w:val="1"/>
    <w:unhideWhenUsed/>
    <w:uiPriority w:val="39"/>
    <w:pPr>
      <w:widowControl/>
      <w:spacing w:line="240" w:lineRule="auto"/>
      <w:ind w:left="420" w:leftChars="200" w:firstLine="880" w:firstLineChars="200"/>
      <w:jc w:val="left"/>
    </w:pPr>
    <w:rPr>
      <w:rFonts w:cs="宋体"/>
      <w:kern w:val="0"/>
      <w:sz w:val="28"/>
    </w:rPr>
  </w:style>
  <w:style w:type="paragraph" w:styleId="15">
    <w:name w:val="HTML Preformatted"/>
    <w:basedOn w:val="1"/>
    <w:link w:val="4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880" w:firstLineChars="200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7">
    <w:name w:val="Title"/>
    <w:basedOn w:val="1"/>
    <w:link w:val="36"/>
    <w:qFormat/>
    <w:uiPriority w:val="0"/>
    <w:pPr>
      <w:widowControl/>
      <w:spacing w:before="240" w:after="60" w:line="240" w:lineRule="auto"/>
      <w:ind w:firstLine="880" w:firstLineChars="200"/>
      <w:jc w:val="center"/>
      <w:outlineLvl w:val="0"/>
    </w:pPr>
    <w:rPr>
      <w:rFonts w:ascii="Arial" w:hAnsi="Arial" w:eastAsiaTheme="minorEastAsia" w:cstheme="minorBidi"/>
      <w:b/>
      <w:sz w:val="32"/>
      <w:szCs w:val="22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semiHidden/>
    <w:unhideWhenUsed/>
    <w:uiPriority w:val="99"/>
    <w:rPr>
      <w:color w:val="800080" w:themeColor="followedHyperlink"/>
      <w:u w:val="single"/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 w:themeColor="hyperlink"/>
      <w:u w:val="single"/>
    </w:rPr>
  </w:style>
  <w:style w:type="character" w:styleId="23">
    <w:name w:val="HTML Code"/>
    <w:basedOn w:val="18"/>
    <w:semiHidden/>
    <w:unhideWhenUsed/>
    <w:uiPriority w:val="99"/>
    <w:rPr>
      <w:rFonts w:ascii="宋体" w:hAnsi="宋体" w:eastAsia="宋体" w:cs="宋体"/>
      <w:sz w:val="24"/>
      <w:szCs w:val="24"/>
    </w:rPr>
  </w:style>
  <w:style w:type="table" w:styleId="25">
    <w:name w:val="Table Grid"/>
    <w:basedOn w:val="24"/>
    <w:unhideWhenUsed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页眉 Char"/>
    <w:basedOn w:val="18"/>
    <w:link w:val="13"/>
    <w:qFormat/>
    <w:uiPriority w:val="99"/>
    <w:rPr>
      <w:sz w:val="18"/>
      <w:szCs w:val="18"/>
    </w:rPr>
  </w:style>
  <w:style w:type="character" w:customStyle="1" w:styleId="27">
    <w:name w:val="页脚 Char"/>
    <w:basedOn w:val="18"/>
    <w:link w:val="12"/>
    <w:uiPriority w:val="99"/>
    <w:rPr>
      <w:sz w:val="18"/>
      <w:szCs w:val="18"/>
    </w:rPr>
  </w:style>
  <w:style w:type="character" w:customStyle="1" w:styleId="28">
    <w:name w:val="批注框文本 Char"/>
    <w:basedOn w:val="18"/>
    <w:link w:val="11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标题 1 Char"/>
    <w:basedOn w:val="18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30">
    <w:name w:val="标题 2 Char"/>
    <w:basedOn w:val="18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31">
    <w:name w:val="No Spacing"/>
    <w:qFormat/>
    <w:uiPriority w:val="1"/>
    <w:pPr>
      <w:widowControl w:val="0"/>
      <w:spacing w:before="120" w:after="120" w:line="360" w:lineRule="auto"/>
      <w:jc w:val="both"/>
    </w:pPr>
    <w:rPr>
      <w:rFonts w:ascii="Arial Unicode MS" w:hAnsi="Arial Unicode MS" w:eastAsia="宋体" w:cs="Times New Roman"/>
      <w:kern w:val="2"/>
      <w:sz w:val="24"/>
      <w:szCs w:val="36"/>
      <w:lang w:val="en-US" w:eastAsia="zh-CN" w:bidi="ar-SA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正文文本缩进 Char"/>
    <w:basedOn w:val="18"/>
    <w:link w:val="9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4">
    <w:name w:val="正文文本缩进 2 Char"/>
    <w:basedOn w:val="18"/>
    <w:link w:val="10"/>
    <w:semiHidden/>
    <w:uiPriority w:val="99"/>
    <w:rPr>
      <w:rFonts w:ascii="Times New Roman" w:hAnsi="Times New Roman" w:eastAsia="宋体" w:cs="Times New Roman"/>
      <w:szCs w:val="20"/>
    </w:rPr>
  </w:style>
  <w:style w:type="character" w:customStyle="1" w:styleId="35">
    <w:name w:val="标题 Char"/>
    <w:link w:val="17"/>
    <w:uiPriority w:val="0"/>
    <w:rPr>
      <w:rFonts w:ascii="Arial" w:hAnsi="Arial"/>
      <w:b/>
      <w:sz w:val="32"/>
    </w:rPr>
  </w:style>
  <w:style w:type="character" w:customStyle="1" w:styleId="36">
    <w:name w:val="标题 Char1"/>
    <w:basedOn w:val="18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7">
    <w:name w:val="标题 3 Char"/>
    <w:basedOn w:val="18"/>
    <w:link w:val="4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8">
    <w:name w:val="文档结构图 Char"/>
    <w:basedOn w:val="18"/>
    <w:link w:val="8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semiHidden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0">
    <w:name w:val="apple-converted-space"/>
    <w:basedOn w:val="18"/>
    <w:uiPriority w:val="0"/>
  </w:style>
  <w:style w:type="character" w:customStyle="1" w:styleId="41">
    <w:name w:val="语法格式 Char"/>
    <w:link w:val="42"/>
    <w:uiPriority w:val="0"/>
    <w:rPr>
      <w:rFonts w:ascii="微软雅黑" w:hAnsi="微软雅黑" w:eastAsia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42">
    <w:name w:val="语法格式"/>
    <w:basedOn w:val="1"/>
    <w:next w:val="1"/>
    <w:link w:val="41"/>
    <w:uiPriority w:val="0"/>
    <w:pPr>
      <w:widowControl/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28"/>
      <w:szCs w:val="22"/>
    </w:rPr>
  </w:style>
  <w:style w:type="character" w:customStyle="1" w:styleId="43">
    <w:name w:val="标题 4 Char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4">
    <w:name w:val="代码"/>
    <w:basedOn w:val="1"/>
    <w:link w:val="57"/>
    <w:qFormat/>
    <w:uiPriority w:val="0"/>
    <w:pPr>
      <w:snapToGrid w:val="0"/>
      <w:spacing w:line="264" w:lineRule="auto"/>
    </w:pPr>
  </w:style>
  <w:style w:type="character" w:customStyle="1" w:styleId="45">
    <w:name w:val="多学一招、脚下留心字体 Char"/>
    <w:link w:val="46"/>
    <w:uiPriority w:val="0"/>
    <w:rPr>
      <w:rFonts w:ascii="楷体_GB2312" w:hAnsi="楷体_GB2312" w:eastAsia="楷体_GB2312"/>
      <w:b/>
      <w:sz w:val="28"/>
      <w:szCs w:val="24"/>
    </w:rPr>
  </w:style>
  <w:style w:type="paragraph" w:customStyle="1" w:styleId="46">
    <w:name w:val="多学一招、脚下留心字体"/>
    <w:basedOn w:val="1"/>
    <w:link w:val="45"/>
    <w:uiPriority w:val="0"/>
    <w:pPr>
      <w:widowControl/>
      <w:spacing w:line="240" w:lineRule="auto"/>
      <w:ind w:firstLine="880" w:firstLineChars="200"/>
      <w:jc w:val="left"/>
    </w:pPr>
    <w:rPr>
      <w:rFonts w:ascii="楷体_GB2312" w:hAnsi="楷体_GB2312" w:eastAsia="楷体_GB2312" w:cstheme="minorBidi"/>
      <w:b/>
      <w:sz w:val="28"/>
      <w:szCs w:val="24"/>
    </w:rPr>
  </w:style>
  <w:style w:type="character" w:customStyle="1" w:styleId="47">
    <w:name w:val="HTML 预设格式 Char"/>
    <w:basedOn w:val="18"/>
    <w:link w:val="15"/>
    <w:uiPriority w:val="99"/>
    <w:rPr>
      <w:rFonts w:ascii="宋体" w:hAnsi="宋体" w:eastAsia="宋体" w:cs="Times New Roman"/>
      <w:kern w:val="0"/>
      <w:sz w:val="24"/>
      <w:szCs w:val="24"/>
    </w:rPr>
  </w:style>
  <w:style w:type="paragraph" w:customStyle="1" w:styleId="48">
    <w:name w:val="代码部分"/>
    <w:basedOn w:val="1"/>
    <w:next w:val="1"/>
    <w:uiPriority w:val="0"/>
    <w:pPr>
      <w:widowControl/>
      <w:pBdr>
        <w:top w:val="dashed" w:color="C0C0C0" w:sz="4" w:space="1"/>
        <w:left w:val="dashed" w:color="C0C0C0" w:sz="4" w:space="4"/>
        <w:bottom w:val="dashed" w:color="C0C0C0" w:sz="4" w:space="1"/>
        <w:right w:val="dashed" w:color="C0C0C0" w:sz="4" w:space="4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="200" w:firstLineChars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49">
    <w:name w:val="hljs-keyword"/>
    <w:basedOn w:val="18"/>
    <w:uiPriority w:val="0"/>
  </w:style>
  <w:style w:type="character" w:customStyle="1" w:styleId="50">
    <w:name w:val="hljs-string"/>
    <w:basedOn w:val="18"/>
    <w:uiPriority w:val="0"/>
  </w:style>
  <w:style w:type="character" w:customStyle="1" w:styleId="51">
    <w:name w:val="hljs-function"/>
    <w:basedOn w:val="18"/>
    <w:uiPriority w:val="0"/>
  </w:style>
  <w:style w:type="character" w:customStyle="1" w:styleId="52">
    <w:name w:val="hljs-title"/>
    <w:basedOn w:val="18"/>
    <w:uiPriority w:val="0"/>
  </w:style>
  <w:style w:type="character" w:customStyle="1" w:styleId="53">
    <w:name w:val="hljs-params"/>
    <w:basedOn w:val="18"/>
    <w:uiPriority w:val="0"/>
  </w:style>
  <w:style w:type="character" w:customStyle="1" w:styleId="54">
    <w:name w:val="hljs-number"/>
    <w:basedOn w:val="18"/>
    <w:uiPriority w:val="0"/>
  </w:style>
  <w:style w:type="character" w:customStyle="1" w:styleId="55">
    <w:name w:val="highlight-span"/>
    <w:basedOn w:val="18"/>
    <w:uiPriority w:val="0"/>
  </w:style>
  <w:style w:type="paragraph" w:customStyle="1" w:styleId="56">
    <w:name w:val="本章重点（内容）"/>
    <w:basedOn w:val="1"/>
    <w:uiPriority w:val="0"/>
    <w:pPr>
      <w:widowControl/>
      <w:tabs>
        <w:tab w:val="left" w:pos="840"/>
      </w:tabs>
      <w:spacing w:line="240" w:lineRule="auto"/>
      <w:ind w:firstLine="200" w:firstLineChars="200"/>
      <w:jc w:val="left"/>
    </w:pPr>
    <w:rPr>
      <w:rFonts w:ascii="黑体" w:hAnsi="黑体" w:eastAsia="黑体" w:cs="宋体"/>
      <w:b/>
      <w:kern w:val="0"/>
      <w:sz w:val="28"/>
      <w:szCs w:val="28"/>
    </w:rPr>
  </w:style>
  <w:style w:type="character" w:customStyle="1" w:styleId="57">
    <w:name w:val="代码 Char"/>
    <w:link w:val="44"/>
    <w:uiPriority w:val="0"/>
    <w:rPr>
      <w:rFonts w:ascii="Times New Roman" w:hAnsi="Times New Roman" w:eastAsia="宋体" w:cs="Times New Roman"/>
      <w:szCs w:val="20"/>
    </w:rPr>
  </w:style>
  <w:style w:type="paragraph" w:customStyle="1" w:styleId="58">
    <w:name w:val="note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1064</Words>
  <Characters>6070</Characters>
  <Lines>50</Lines>
  <Paragraphs>14</Paragraphs>
  <TotalTime>4232</TotalTime>
  <ScaleCrop>false</ScaleCrop>
  <LinksUpToDate>false</LinksUpToDate>
  <CharactersWithSpaces>7120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2017-06-24T09:06:00Z</dcterms:created>
  <dc:creator>dpq</dc:creator>
  <cp:lastModifiedBy>暖冬1418102034</cp:lastModifiedBy>
  <dcterms:modified xsi:type="dcterms:W3CDTF">2018-11-22T01:59:30Z</dcterms:modified>
  <cp:revision>674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