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jquery</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
      <w:pPr>
        <w:pStyle w:val="2"/>
      </w:pPr>
      <w:bookmarkStart w:id="0" w:name="_Toc19932"/>
      <w:r>
        <w:rPr>
          <w:rFonts w:hint="eastAsia"/>
        </w:rPr>
        <w:t>一、HTML5</w:t>
      </w:r>
    </w:p>
    <w:p>
      <w:pPr>
        <w:pStyle w:val="3"/>
        <w:widowControl/>
        <w:numPr>
          <w:ilvl w:val="1"/>
          <w:numId w:val="1"/>
        </w:numPr>
        <w:spacing w:before="260" w:after="260" w:line="413" w:lineRule="auto"/>
        <w:ind w:leftChars="0"/>
        <w:jc w:val="left"/>
      </w:pPr>
      <w:r>
        <w:rPr>
          <w:rFonts w:hint="eastAsia"/>
        </w:rPr>
        <w:t>认识HTML5</w:t>
      </w:r>
      <w:bookmarkEnd w:id="0"/>
    </w:p>
    <w:p>
      <w:pPr>
        <w:ind w:firstLine="560"/>
      </w:pPr>
      <w:r>
        <w:t>H</w:t>
      </w:r>
      <w:r>
        <w:rPr>
          <w:rFonts w:hint="eastAsia"/>
        </w:rPr>
        <w:t>TML5  是html4.0 升级版</w:t>
      </w:r>
    </w:p>
    <w:p>
      <w:pPr>
        <w:ind w:firstLine="560"/>
        <w:rPr>
          <w:b/>
        </w:rPr>
      </w:pPr>
      <w:r>
        <w:rPr>
          <w:rFonts w:hint="eastAsia"/>
        </w:rPr>
        <w:tab/>
      </w:r>
      <w:r>
        <w:rPr>
          <w:rFonts w:hint="eastAsia"/>
        </w:rPr>
        <w:tab/>
      </w:r>
      <w:r>
        <w:rPr>
          <w:rFonts w:hint="eastAsia"/>
        </w:rPr>
        <w:tab/>
      </w:r>
      <w:r>
        <w:rPr>
          <w:rFonts w:hint="eastAsia"/>
        </w:rPr>
        <w:t xml:space="preserve"> </w:t>
      </w:r>
      <w:r>
        <w:rPr>
          <w:rFonts w:hint="eastAsia"/>
          <w:b/>
        </w:rPr>
        <w:t xml:space="preserve">结构 Html5 、样式 css3 、行为: API  都有所增强 </w:t>
      </w:r>
    </w:p>
    <w:p>
      <w:pPr>
        <w:ind w:firstLine="560"/>
        <w:rPr>
          <w:color w:val="000000" w:themeColor="text1"/>
        </w:rPr>
      </w:pPr>
      <w:r>
        <w:rPr>
          <w:rFonts w:hint="eastAsia"/>
          <w:color w:val="000000" w:themeColor="text1"/>
        </w:rPr>
        <w:t>HTML5并不仅仅只是做为HTML标记语言的一个最新版本，更重要的是它制定了Web应用开发的一系列标准，成为第一个将Web做为应用开发平台的HTML语言。</w:t>
      </w:r>
    </w:p>
    <w:p>
      <w:pPr>
        <w:ind w:firstLine="560"/>
        <w:rPr>
          <w:rFonts w:hint="eastAsia"/>
          <w:color w:val="000000" w:themeColor="text1"/>
        </w:rPr>
      </w:pPr>
      <w:r>
        <w:rPr>
          <w:rFonts w:hint="eastAsia"/>
          <w:color w:val="FF0000"/>
        </w:rPr>
        <w:t>HTML5定义了一系列新元素，如新语义标签、智能表单、多媒体标签等，可以帮助开发者创建富互联网应用</w:t>
      </w:r>
      <w:r>
        <w:rPr>
          <w:rFonts w:hint="eastAsia"/>
          <w:color w:val="000000" w:themeColor="text1"/>
        </w:rPr>
        <w:t>，还提供了一些Javascript API，如地理定位、重力感应、硬件访问(页面要求访问相册)等，可以在浏览器内实现类原生应用，甚至结合Canvas我们可开发网页版游戏。</w:t>
      </w:r>
    </w:p>
    <w:p>
      <w:pPr>
        <w:ind w:firstLine="560"/>
        <w:rPr>
          <w:color w:val="000000" w:themeColor="text1"/>
        </w:rPr>
      </w:pPr>
    </w:p>
    <w:p>
      <w:pPr>
        <w:ind w:firstLine="560"/>
        <w:rPr>
          <w:rFonts w:hint="eastAsia"/>
        </w:rPr>
      </w:pPr>
      <w:r>
        <w:rPr>
          <w:rFonts w:hint="eastAsia"/>
          <w:color w:val="000000" w:themeColor="text1"/>
        </w:rPr>
        <w:t>广义概念：HTML5代表浏览器端技术的一个发展阶段。在这个阶段，浏览器呈现技术得到了一个飞跃发展和广泛支持，它包括：HTML5，CSS3，Javascript，API在内的一套技术组合</w:t>
      </w:r>
      <w:r>
        <w:rPr>
          <w:rFonts w:hint="eastAsia"/>
        </w:rPr>
        <w:t xml:space="preserve"> </w:t>
      </w:r>
      <w:r>
        <w:rPr>
          <w:rFonts w:hint="eastAsia"/>
        </w:rPr>
        <w:cr/>
      </w:r>
      <w:bookmarkStart w:id="1" w:name="OLE_LINK9"/>
      <w:bookmarkStart w:id="2" w:name="OLE_LINK8"/>
      <w:r>
        <w:rPr>
          <w:rFonts w:hint="eastAsia"/>
        </w:rPr>
        <w:t>技术栈 H5   H5前段开发工程师   html5前段开发工程师</w:t>
      </w:r>
    </w:p>
    <w:p>
      <w:pPr>
        <w:ind w:firstLine="560"/>
        <w:rPr>
          <w:rFonts w:hint="eastAsia"/>
        </w:rPr>
      </w:pPr>
      <w:r>
        <w:rPr>
          <w:rFonts w:hint="eastAsia"/>
        </w:rPr>
        <w:t>https://threejs.org/</w:t>
      </w:r>
      <w:bookmarkStart w:id="28" w:name="_GoBack"/>
      <w:bookmarkEnd w:id="28"/>
    </w:p>
    <w:bookmarkEnd w:id="1"/>
    <w:bookmarkEnd w:id="2"/>
    <w:p>
      <w:pPr>
        <w:pStyle w:val="3"/>
        <w:widowControl/>
        <w:numPr>
          <w:ilvl w:val="1"/>
          <w:numId w:val="1"/>
        </w:numPr>
        <w:spacing w:before="260" w:after="260" w:line="413" w:lineRule="auto"/>
        <w:ind w:leftChars="0"/>
        <w:jc w:val="left"/>
      </w:pPr>
      <w:bookmarkStart w:id="3" w:name="_Toc4443"/>
      <w:r>
        <w:rPr>
          <w:rFonts w:hint="eastAsia"/>
        </w:rPr>
        <w:t>语法规范</w:t>
      </w:r>
      <w:bookmarkEnd w:id="3"/>
    </w:p>
    <w:p>
      <w:r>
        <w:rPr>
          <w:rFonts w:hint="eastAsia"/>
        </w:rPr>
        <w:t>HTML5在语法规范上也做了比较大的调整，去除了许多冗余的内容，书写规则更加简洁、清晰。</w:t>
      </w:r>
    </w:p>
    <w:p>
      <w:r>
        <w:rPr>
          <w:rFonts w:hint="eastAsia"/>
        </w:rPr>
        <w:t>见代码实例</w:t>
      </w:r>
    </w:p>
    <w:p/>
    <w:p>
      <w:pPr>
        <w:ind w:firstLine="562"/>
        <w:rPr>
          <w:b/>
        </w:rPr>
      </w:pPr>
      <w:r>
        <w:rPr>
          <w:rFonts w:hint="eastAsia"/>
          <w:b/>
        </w:rPr>
        <w:t>特点：</w:t>
      </w:r>
    </w:p>
    <w:p>
      <w:pPr>
        <w:ind w:firstLine="560"/>
      </w:pPr>
      <w:r>
        <w:rPr>
          <w:rFonts w:hint="eastAsia"/>
        </w:rPr>
        <w:t>1、更简洁</w:t>
      </w:r>
    </w:p>
    <w:p>
      <w:pPr>
        <w:ind w:firstLine="560"/>
      </w:pPr>
      <w:r>
        <w:rPr>
          <w:rFonts w:hint="eastAsia"/>
        </w:rPr>
        <w:t>2、更宽松</w:t>
      </w:r>
    </w:p>
    <w:p>
      <w:pPr>
        <w:ind w:firstLine="560"/>
        <w:rPr>
          <w:b/>
          <w:color w:val="FF0000"/>
        </w:rPr>
      </w:pPr>
      <w:r>
        <w:rPr>
          <w:rFonts w:hint="eastAsia"/>
        </w:rPr>
        <w:tab/>
      </w:r>
      <w:r>
        <w:rPr>
          <w:rFonts w:hint="eastAsia"/>
        </w:rPr>
        <w:tab/>
      </w:r>
      <w:r>
        <w:rPr>
          <w:rFonts w:hint="eastAsia"/>
        </w:rPr>
        <w:t>单标签不用写关闭符号 &lt;input&gt;  &lt;/br&gt;</w:t>
      </w:r>
      <w:r>
        <w:br w:type="textWrapping"/>
      </w:r>
      <w:r>
        <w:rPr>
          <w:rFonts w:hint="eastAsia"/>
        </w:rPr>
        <w:tab/>
      </w:r>
      <w:r>
        <w:rPr>
          <w:rFonts w:hint="eastAsia"/>
        </w:rPr>
        <w:tab/>
      </w:r>
      <w:r>
        <w:rPr>
          <w:rFonts w:hint="eastAsia"/>
        </w:rPr>
        <w:tab/>
      </w:r>
      <w:r>
        <w:rPr>
          <w:rFonts w:hint="eastAsia"/>
        </w:rPr>
        <w:t>双标签省略结束标签</w:t>
      </w:r>
      <w:r>
        <w:rPr>
          <w:rFonts w:hint="eastAsia"/>
          <w:strike/>
        </w:rPr>
        <w:t xml:space="preserve"> &lt;div&gt;&lt;/div&gt;  </w:t>
      </w:r>
      <w:r>
        <w:rPr>
          <w:rFonts w:hint="eastAsia"/>
        </w:rPr>
        <w:t xml:space="preserve">  </w:t>
      </w:r>
      <w:r>
        <w:rPr>
          <w:rFonts w:hint="eastAsia"/>
          <w:b/>
          <w:color w:val="FF0000"/>
        </w:rPr>
        <w:t>可以但是不推荐</w:t>
      </w:r>
    </w:p>
    <w:p>
      <w:pPr>
        <w:ind w:firstLine="560"/>
        <w:rPr>
          <w:b/>
          <w:color w:val="FF0000"/>
        </w:rPr>
      </w:pPr>
      <w:r>
        <w:rPr>
          <w:rFonts w:hint="eastAsia"/>
        </w:rPr>
        <w:t xml:space="preserve"> </w:t>
      </w:r>
      <w:r>
        <w:rPr>
          <w:rFonts w:hint="eastAsia"/>
        </w:rPr>
        <w:tab/>
      </w:r>
      <w:r>
        <w:rPr>
          <w:rFonts w:hint="eastAsia"/>
        </w:rPr>
        <w:tab/>
      </w:r>
      <w:r>
        <w:rPr>
          <w:rFonts w:hint="eastAsia"/>
        </w:rPr>
        <w:t>html、head、body、colgroup、tbody(可以不写)可以完全省略</w:t>
      </w:r>
      <w:r>
        <w:rPr>
          <w:rFonts w:hint="eastAsia"/>
        </w:rPr>
        <w:tab/>
      </w:r>
      <w:r>
        <w:rPr>
          <w:rFonts w:hint="eastAsia"/>
        </w:rPr>
        <w:tab/>
      </w:r>
      <w:r>
        <w:rPr>
          <w:rFonts w:hint="eastAsia"/>
          <w:b/>
          <w:color w:val="FF0000"/>
        </w:rPr>
        <w:t>不推荐</w:t>
      </w:r>
    </w:p>
    <w:p>
      <w:pPr>
        <w:ind w:firstLine="979" w:firstLineChars="0"/>
      </w:pPr>
      <w:bookmarkStart w:id="4" w:name="OLE_LINK3"/>
      <w:bookmarkStart w:id="5" w:name="OLE_LINK4"/>
      <w:bookmarkStart w:id="6" w:name="OLE_LINK2"/>
      <w:bookmarkStart w:id="7" w:name="OLE_LINK1"/>
      <w:bookmarkStart w:id="8" w:name="OLE_LINK7"/>
      <w:bookmarkStart w:id="9" w:name="OLE_LINK10"/>
    </w:p>
    <w:bookmarkEnd w:id="4"/>
    <w:bookmarkEnd w:id="5"/>
    <w:bookmarkEnd w:id="6"/>
    <w:bookmarkEnd w:id="7"/>
    <w:bookmarkEnd w:id="8"/>
    <w:bookmarkEnd w:id="9"/>
    <w:p>
      <w:pPr>
        <w:pStyle w:val="2"/>
      </w:pPr>
      <w:bookmarkStart w:id="10" w:name="_Toc16790"/>
      <w:r>
        <w:rPr>
          <w:rFonts w:hint="eastAsia"/>
        </w:rPr>
        <w:t>二、语义标签</w:t>
      </w:r>
      <w:bookmarkEnd w:id="10"/>
    </w:p>
    <w:p>
      <w:pPr>
        <w:pStyle w:val="4"/>
        <w:ind w:left="0" w:leftChars="0" w:firstLine="420"/>
      </w:pPr>
      <w:r>
        <w:rPr>
          <w:rFonts w:hint="eastAsia"/>
        </w:rPr>
        <w:t>2.1 推出的理由及目标</w:t>
      </w:r>
    </w:p>
    <w:p>
      <w:pPr>
        <w:ind w:firstLine="420"/>
      </w:pPr>
      <w:r>
        <w:rPr>
          <w:rFonts w:hint="eastAsia"/>
        </w:rPr>
        <w:t xml:space="preserve">     HTML5的出现，对于WEB来说意义重大。因为它的意图是想要把目前WEB上存在的各种问题一并解决掉。</w:t>
      </w:r>
    </w:p>
    <w:p>
      <w:pPr>
        <w:widowControl/>
        <w:numPr>
          <w:ilvl w:val="0"/>
          <w:numId w:val="2"/>
        </w:numPr>
        <w:spacing w:line="240" w:lineRule="auto"/>
        <w:ind w:left="1680"/>
        <w:jc w:val="left"/>
      </w:pPr>
      <w:r>
        <w:rPr>
          <w:rFonts w:hint="eastAsia"/>
        </w:rPr>
        <w:t xml:space="preserve">  Web浏览器之间的兼容性很低（目前只要是IE）</w:t>
      </w:r>
    </w:p>
    <w:p>
      <w:pPr>
        <w:widowControl/>
        <w:numPr>
          <w:ilvl w:val="0"/>
          <w:numId w:val="2"/>
        </w:numPr>
        <w:spacing w:line="240" w:lineRule="auto"/>
        <w:ind w:left="1680"/>
        <w:jc w:val="left"/>
      </w:pPr>
      <w:r>
        <w:rPr>
          <w:rFonts w:hint="eastAsia"/>
        </w:rPr>
        <w:t xml:space="preserve">  文档结构不够明确（增加了很多结构, 语义化的标签）(原来的时候前端div+css)</w:t>
      </w:r>
    </w:p>
    <w:p>
      <w:pPr>
        <w:widowControl/>
        <w:spacing w:line="240" w:lineRule="auto"/>
        <w:ind w:left="2100"/>
        <w:jc w:val="left"/>
        <w:rPr>
          <w:color w:val="FF0000"/>
        </w:rPr>
      </w:pPr>
      <w:r>
        <w:rPr>
          <w:rFonts w:hint="eastAsia"/>
          <w:color w:val="FF0000"/>
        </w:rPr>
        <w:t>全是div布局，靠什么区分页面结构？class  最重要！class名字不要随便命名</w:t>
      </w:r>
    </w:p>
    <w:p>
      <w:pPr>
        <w:widowControl/>
        <w:numPr>
          <w:ilvl w:val="0"/>
          <w:numId w:val="2"/>
        </w:numPr>
        <w:spacing w:line="240" w:lineRule="auto"/>
        <w:ind w:left="1680"/>
        <w:jc w:val="left"/>
      </w:pPr>
      <w:r>
        <w:rPr>
          <w:rFonts w:hint="eastAsia"/>
        </w:rPr>
        <w:t xml:space="preserve">  Web应用程序的功能受到了限制</w:t>
      </w:r>
    </w:p>
    <w:p>
      <w:pPr>
        <w:widowControl/>
        <w:numPr>
          <w:ilvl w:val="0"/>
          <w:numId w:val="0"/>
        </w:numPr>
        <w:spacing w:line="240" w:lineRule="auto"/>
        <w:ind w:left="1260" w:leftChars="0"/>
        <w:jc w:val="left"/>
        <w:rPr>
          <w:rFonts w:hint="eastAsia" w:eastAsia="宋体"/>
          <w:lang w:val="en-US" w:eastAsia="zh-CN"/>
        </w:rPr>
      </w:pPr>
      <w:r>
        <w:rPr>
          <w:rFonts w:hint="eastAsia"/>
          <w:lang w:eastAsia="zh-CN"/>
        </w:rPr>
        <w:t>面试题</w:t>
      </w:r>
      <w:r>
        <w:rPr>
          <w:rFonts w:hint="eastAsia"/>
          <w:lang w:val="en-US" w:eastAsia="zh-CN"/>
        </w:rPr>
        <w:t>: 怎么看待html的语义化?</w:t>
      </w:r>
    </w:p>
    <w:p>
      <w:pPr>
        <w:pStyle w:val="4"/>
        <w:ind w:left="0" w:leftChars="0" w:firstLine="420"/>
      </w:pPr>
      <w:r>
        <w:rPr>
          <w:rFonts w:hint="eastAsia"/>
        </w:rPr>
        <w:t>2.2 语法的改变</w:t>
      </w:r>
    </w:p>
    <w:p>
      <w:pPr>
        <w:ind w:left="420" w:firstLine="420"/>
      </w:pPr>
      <w:r>
        <w:rPr>
          <w:rFonts w:hint="eastAsia"/>
        </w:rPr>
        <w:t xml:space="preserve">  DOCTYPE声明</w:t>
      </w:r>
    </w:p>
    <w:p>
      <w:pPr>
        <w:ind w:left="420" w:firstLine="420"/>
      </w:pPr>
      <w:r>
        <w:rPr>
          <w:rFonts w:hint="eastAsia"/>
        </w:rPr>
        <w:t xml:space="preserve">  指定字符编码</w:t>
      </w:r>
    </w:p>
    <w:p>
      <w:pPr>
        <w:ind w:left="420" w:firstLine="420"/>
      </w:pPr>
      <w:r>
        <w:rPr>
          <w:rFonts w:hint="eastAsia"/>
        </w:rPr>
        <w:t xml:space="preserve">  可以省略结束（全部）标记的元素</w:t>
      </w:r>
    </w:p>
    <w:p>
      <w:pPr>
        <w:ind w:left="420" w:firstLine="420"/>
      </w:pPr>
      <w:r>
        <w:rPr>
          <w:rFonts w:hint="eastAsia"/>
        </w:rPr>
        <w:t xml:space="preserve">  具有boolean值的属性（disabled，checked）</w:t>
      </w:r>
    </w:p>
    <w:p>
      <w:pPr>
        <w:ind w:left="420" w:firstLine="420"/>
      </w:pPr>
      <w:r>
        <w:drawing>
          <wp:inline distT="0" distB="0" distL="0" distR="0">
            <wp:extent cx="6645910" cy="7258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6645910" cy="725805"/>
                    </a:xfrm>
                    <a:prstGeom prst="rect">
                      <a:avLst/>
                    </a:prstGeom>
                  </pic:spPr>
                </pic:pic>
              </a:graphicData>
            </a:graphic>
          </wp:inline>
        </w:drawing>
      </w:r>
    </w:p>
    <w:p>
      <w:pPr>
        <w:ind w:left="420" w:firstLine="420"/>
      </w:pPr>
      <w:r>
        <w:rPr>
          <w:rFonts w:hint="eastAsia"/>
        </w:rPr>
        <w:t xml:space="preserve">  省略引号 （标签内的属性值可以省略引号）</w:t>
      </w:r>
    </w:p>
    <w:p>
      <w:pPr>
        <w:pStyle w:val="4"/>
        <w:ind w:left="0" w:leftChars="0" w:firstLine="420"/>
      </w:pPr>
      <w:r>
        <w:rPr>
          <w:rFonts w:hint="eastAsia"/>
        </w:rPr>
        <w:t>2.3 新增的结构化(语义化)标签元素</w:t>
      </w:r>
    </w:p>
    <w:p>
      <w:pPr>
        <w:ind w:firstLine="408"/>
      </w:pPr>
      <w:r>
        <w:rPr>
          <w:rFonts w:hint="eastAsia"/>
        </w:rPr>
        <w:t>Section、article、aside、header、hgroup、footer、nav、figure</w:t>
      </w:r>
    </w:p>
    <w:p>
      <w:pPr>
        <w:widowControl/>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section元素 </w:t>
      </w:r>
      <w:r>
        <w:rPr>
          <w:rFonts w:ascii="Verdana" w:hAnsi="Verdana"/>
          <w:color w:val="333333"/>
          <w:sz w:val="19"/>
          <w:szCs w:val="19"/>
        </w:rPr>
        <w:br w:type="textWrapping"/>
      </w:r>
      <w:r>
        <w:rPr>
          <w:rFonts w:ascii="Verdana" w:hAnsi="Verdana"/>
          <w:color w:val="333333"/>
          <w:sz w:val="19"/>
          <w:szCs w:val="19"/>
        </w:rPr>
        <w:t>表示页面中的一个内容区块,比如章节、页眉、页脚或页面的其他部分。可以和h1、 h2……等元素结合起来使用，</w:t>
      </w:r>
      <w:r>
        <w:rPr>
          <w:rFonts w:ascii="Verdana" w:hAnsi="Verdana"/>
          <w:color w:val="FF0000"/>
          <w:sz w:val="19"/>
          <w:szCs w:val="19"/>
        </w:rPr>
        <w:t>表示文档结构</w:t>
      </w:r>
      <w:r>
        <w:rPr>
          <w:rFonts w:ascii="Verdana" w:hAnsi="Verdana"/>
          <w:color w:val="333333"/>
          <w:sz w:val="19"/>
          <w:szCs w:val="19"/>
        </w:rPr>
        <w:t>。例：HTML5中&lt;section&gt;……&lt;/section&gt;;HTML4中&lt;div&gt; ……&lt;/div&gt;。</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article元素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表示页面中一块与上下文不相关的独立内容。比如一篇文章。</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aside元素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表示article元素内容之外的、与article元素内容相关的辅助信息。</w:t>
      </w:r>
    </w:p>
    <w:p>
      <w:pPr>
        <w:widowControl/>
        <w:shd w:val="clear" w:color="auto" w:fill="FFFFFF"/>
        <w:spacing w:line="342" w:lineRule="atLeast"/>
        <w:ind w:left="408"/>
        <w:jc w:val="left"/>
        <w:rPr>
          <w:rFonts w:ascii="Verdana" w:hAnsi="Verdana"/>
          <w:color w:val="333333"/>
          <w:sz w:val="19"/>
          <w:szCs w:val="19"/>
        </w:rPr>
      </w:pPr>
      <w:r>
        <w:fldChar w:fldCharType="begin"/>
      </w:r>
      <w:r>
        <w:instrText xml:space="preserve"> HYPERLINK "http://www.100sucai.com/web/wangyezhizuo/javascript/" \t "_blank" </w:instrText>
      </w:r>
      <w:r>
        <w:fldChar w:fldCharType="separate"/>
      </w:r>
      <w:r>
        <w:rPr>
          <w:rStyle w:val="22"/>
          <w:rFonts w:ascii="Verdana" w:hAnsi="Verdana"/>
          <w:color w:val="333333"/>
          <w:sz w:val="16"/>
          <w:szCs w:val="16"/>
          <w:shd w:val="clear" w:color="auto" w:fill="FEFEF2"/>
        </w:rPr>
        <w:t>HTML</w:t>
      </w:r>
      <w:r>
        <w:rPr>
          <w:rStyle w:val="22"/>
          <w:rFonts w:ascii="Verdana" w:hAnsi="Verdana"/>
          <w:color w:val="333333"/>
          <w:sz w:val="16"/>
          <w:szCs w:val="16"/>
          <w:shd w:val="clear" w:color="auto" w:fill="FEFEF2"/>
        </w:rPr>
        <w:fldChar w:fldCharType="end"/>
      </w:r>
      <w:r>
        <w:rPr>
          <w:rFonts w:ascii="Verdana" w:hAnsi="Verdana"/>
          <w:color w:val="000000"/>
          <w:sz w:val="16"/>
          <w:szCs w:val="16"/>
          <w:shd w:val="clear" w:color="auto" w:fill="FEFEF2"/>
        </w:rPr>
        <w:t>&lt;aside&gt;元素表示一个页面的一部分， 它的内容跟这个页面的其它内容的关联性不强，或者是没有关联，单独存在。&lt;aside&gt;元素通常显示成侧边栏(sidebar)或一些插入补充内容。通常用来在侧边栏显示一些定义，比如目录、索引、术语表等；也可以用来显示相关的广告宣传，作者的介绍，</w:t>
      </w:r>
      <w:r>
        <w:fldChar w:fldCharType="begin"/>
      </w:r>
      <w:r>
        <w:instrText xml:space="preserve"> HYPERLINK "http://www.100sucai.com/web/jquerytexiao/guanggao/" \t "_blank" </w:instrText>
      </w:r>
      <w:r>
        <w:fldChar w:fldCharType="separate"/>
      </w:r>
      <w:r>
        <w:rPr>
          <w:rStyle w:val="22"/>
          <w:rFonts w:ascii="Verdana" w:hAnsi="Verdana"/>
          <w:color w:val="333333"/>
          <w:sz w:val="16"/>
          <w:szCs w:val="16"/>
          <w:shd w:val="clear" w:color="auto" w:fill="FEFEF2"/>
        </w:rPr>
        <w:t>Web应用</w:t>
      </w:r>
      <w:r>
        <w:rPr>
          <w:rStyle w:val="22"/>
          <w:rFonts w:ascii="Verdana" w:hAnsi="Verdana"/>
          <w:color w:val="333333"/>
          <w:sz w:val="16"/>
          <w:szCs w:val="16"/>
          <w:shd w:val="clear" w:color="auto" w:fill="FEFEF2"/>
        </w:rPr>
        <w:fldChar w:fldCharType="end"/>
      </w:r>
      <w:r>
        <w:rPr>
          <w:rFonts w:ascii="Verdana" w:hAnsi="Verdana"/>
          <w:color w:val="000000"/>
          <w:sz w:val="16"/>
          <w:szCs w:val="16"/>
          <w:shd w:val="clear" w:color="auto" w:fill="FEFEF2"/>
        </w:rPr>
        <w:t>，相关链接，当前页内容简介等。</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header元素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表示页面中一个内容区块或真个页面的标题。</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hgroup元素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表示对整个页面或页面中的一个内容区块的</w:t>
      </w:r>
      <w:r>
        <w:rPr>
          <w:rFonts w:ascii="Verdana" w:hAnsi="Verdana"/>
          <w:b/>
          <w:bCs/>
          <w:color w:val="333333"/>
          <w:sz w:val="19"/>
          <w:szCs w:val="19"/>
        </w:rPr>
        <w:t>标题</w:t>
      </w:r>
      <w:r>
        <w:rPr>
          <w:rFonts w:ascii="Verdana" w:hAnsi="Verdana"/>
          <w:color w:val="333333"/>
          <w:sz w:val="19"/>
          <w:szCs w:val="19"/>
        </w:rPr>
        <w:t>进行组合。</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footer元素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表示整个页面或页面中一个内容区块的脚注。一般来说，他会包含创作者的姓名、创作日期以及创作者的联系信息。</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nav元素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表示页面中导航链接的部分。</w:t>
      </w:r>
    </w:p>
    <w:p>
      <w:pPr>
        <w:widowControl/>
        <w:numPr>
          <w:ilvl w:val="0"/>
          <w:numId w:val="3"/>
        </w:numPr>
        <w:shd w:val="clear" w:color="auto" w:fill="FFFFFF"/>
        <w:spacing w:line="342" w:lineRule="atLeast"/>
        <w:jc w:val="left"/>
      </w:pPr>
      <w:r>
        <w:rPr>
          <w:rFonts w:ascii="Verdana" w:hAnsi="Verdana"/>
          <w:b/>
          <w:bCs/>
          <w:color w:val="333333"/>
          <w:sz w:val="19"/>
        </w:rPr>
        <w:t>figure元素 </w:t>
      </w:r>
      <w:r>
        <w:rPr>
          <w:rFonts w:ascii="Verdana" w:hAnsi="Verdana"/>
          <w:b/>
          <w:bCs/>
          <w:color w:val="333333"/>
          <w:sz w:val="19"/>
          <w:szCs w:val="19"/>
        </w:rPr>
        <w:br w:type="textWrapping"/>
      </w:r>
      <w:r>
        <w:rPr>
          <w:rFonts w:ascii="Verdana" w:hAnsi="Verdana"/>
          <w:color w:val="333333"/>
          <w:sz w:val="19"/>
          <w:szCs w:val="19"/>
        </w:rPr>
        <w:t>表示一段独立的流内容，一般表示文档主体流内容中的一个独立单元。</w:t>
      </w:r>
    </w:p>
    <w:p>
      <w:pPr>
        <w:widowControl/>
        <w:shd w:val="clear" w:color="auto" w:fill="FFFFFF"/>
        <w:spacing w:line="342" w:lineRule="atLeast"/>
        <w:ind w:left="720"/>
        <w:jc w:val="left"/>
      </w:pPr>
      <w:r>
        <w:rPr>
          <w:rFonts w:hint="eastAsia"/>
        </w:rPr>
        <w:t>比如：</w:t>
      </w:r>
      <w:r>
        <w:t>https://tympanus.net/Development/HoverEffectIdeas/index2.html</w:t>
      </w:r>
    </w:p>
    <w:p>
      <w:pPr>
        <w:pStyle w:val="4"/>
        <w:ind w:left="0" w:leftChars="0" w:firstLine="420"/>
      </w:pPr>
      <w:r>
        <w:rPr>
          <w:rFonts w:hint="eastAsia"/>
        </w:rPr>
        <w:t xml:space="preserve">2.4 新增的“花样”标签元素 </w:t>
      </w:r>
    </w:p>
    <w:p>
      <w:pPr>
        <w:ind w:left="840" w:firstLine="420"/>
      </w:pPr>
      <w:r>
        <w:rPr>
          <w:rFonts w:hint="eastAsia"/>
        </w:rPr>
        <w:t>video、audio、canvas、embed、mark、progress、meter、time、ruby、rt、rp、wbr、command、details、datalist、datagrid、keygen、output、source、menu</w:t>
      </w:r>
    </w:p>
    <w:p>
      <w:pPr>
        <w:pStyle w:val="4"/>
        <w:ind w:left="0" w:leftChars="0" w:firstLine="420"/>
      </w:pPr>
      <w:r>
        <w:rPr>
          <w:rFonts w:hint="eastAsia"/>
        </w:rPr>
        <w:t>2.5 新增的input类型</w:t>
      </w:r>
    </w:p>
    <w:p>
      <w:pPr>
        <w:ind w:left="420" w:firstLine="420"/>
      </w:pPr>
      <w:r>
        <w:rPr>
          <w:rFonts w:hint="eastAsia"/>
        </w:rPr>
        <w:t xml:space="preserve">  email、url、number、range、color</w:t>
      </w:r>
    </w:p>
    <w:p>
      <w:pPr>
        <w:pStyle w:val="4"/>
        <w:ind w:left="0" w:leftChars="0" w:firstLine="420"/>
      </w:pPr>
      <w:r>
        <w:rPr>
          <w:rFonts w:hint="eastAsia"/>
        </w:rPr>
        <w:t>2.6 废除的标签（html是骨架，尽量不要有自己的样式，样式交个css）</w:t>
      </w:r>
    </w:p>
    <w:p>
      <w:pPr>
        <w:widowControl/>
        <w:numPr>
          <w:ilvl w:val="0"/>
          <w:numId w:val="4"/>
        </w:numPr>
        <w:spacing w:line="240" w:lineRule="auto"/>
        <w:ind w:left="1680"/>
        <w:jc w:val="left"/>
      </w:pPr>
      <w:r>
        <w:rPr>
          <w:rFonts w:hint="eastAsia"/>
        </w:rPr>
        <w:t xml:space="preserve"> 能使用CSS替代的basefont、big、center、font、s、tt、u、strong、em、下划线、打折线等</w:t>
      </w:r>
    </w:p>
    <w:p>
      <w:pPr>
        <w:widowControl/>
        <w:numPr>
          <w:ilvl w:val="0"/>
          <w:numId w:val="4"/>
        </w:numPr>
        <w:spacing w:line="240" w:lineRule="auto"/>
        <w:ind w:left="1680"/>
        <w:jc w:val="left"/>
      </w:pPr>
      <w:r>
        <w:rPr>
          <w:rFonts w:hint="eastAsia"/>
        </w:rPr>
        <w:t xml:space="preserve"> 不再使用frame框架 （</w:t>
      </w:r>
      <w:r>
        <w:rPr>
          <w:rFonts w:hint="eastAsia"/>
          <w:color w:val="FF0000"/>
        </w:rPr>
        <w:t>用iframe代替</w:t>
      </w:r>
      <w:r>
        <w:rPr>
          <w:rFonts w:hint="eastAsia"/>
        </w:rPr>
        <w:t>）</w:t>
      </w:r>
    </w:p>
    <w:p>
      <w:pPr>
        <w:widowControl/>
        <w:numPr>
          <w:ilvl w:val="0"/>
          <w:numId w:val="4"/>
        </w:numPr>
        <w:spacing w:line="240" w:lineRule="auto"/>
        <w:ind w:left="1680"/>
        <w:jc w:val="left"/>
      </w:pPr>
      <w:r>
        <w:rPr>
          <w:rFonts w:hint="eastAsia"/>
        </w:rPr>
        <w:t xml:space="preserve"> 只有部分浏览器支持的元素</w:t>
      </w:r>
    </w:p>
    <w:p>
      <w:pPr>
        <w:widowControl/>
        <w:numPr>
          <w:ilvl w:val="0"/>
          <w:numId w:val="4"/>
        </w:numPr>
        <w:spacing w:line="240" w:lineRule="auto"/>
        <w:ind w:left="1680"/>
        <w:jc w:val="left"/>
      </w:pPr>
      <w:r>
        <w:rPr>
          <w:rFonts w:hint="eastAsia"/>
        </w:rPr>
        <w:t xml:space="preserve"> 其他被废除的元素</w:t>
      </w:r>
    </w:p>
    <w:p>
      <w:pPr>
        <w:widowControl/>
        <w:spacing w:line="240" w:lineRule="auto"/>
        <w:ind w:left="420"/>
        <w:jc w:val="left"/>
        <w:rPr>
          <w:color w:val="FF0000"/>
        </w:rPr>
      </w:pPr>
      <w:r>
        <w:rPr>
          <w:color w:val="FF0000"/>
        </w:rPr>
        <w:t>S</w:t>
      </w:r>
      <w:r>
        <w:rPr>
          <w:rFonts w:hint="eastAsia"/>
          <w:color w:val="FF0000"/>
        </w:rPr>
        <w:t>eo是前端开发最重要也最需要注意的一个事项，怎么实现一个页面能更好的支持浏览器搜索，怎么使排名靠前。</w:t>
      </w:r>
    </w:p>
    <w:p>
      <w:pPr>
        <w:pStyle w:val="32"/>
        <w:widowControl/>
        <w:numPr>
          <w:ilvl w:val="0"/>
          <w:numId w:val="5"/>
        </w:numPr>
        <w:spacing w:line="240" w:lineRule="auto"/>
        <w:ind w:firstLineChars="0"/>
        <w:jc w:val="left"/>
        <w:rPr>
          <w:color w:val="FF0000"/>
        </w:rPr>
      </w:pPr>
      <w:r>
        <w:rPr>
          <w:rFonts w:hint="eastAsia"/>
          <w:color w:val="FF0000"/>
        </w:rPr>
        <w:t>注意：h1标签一个页面只有一个，搜索引擎对h1标签的权重很大。</w:t>
      </w:r>
    </w:p>
    <w:p>
      <w:pPr>
        <w:pStyle w:val="32"/>
        <w:widowControl/>
        <w:numPr>
          <w:ilvl w:val="0"/>
          <w:numId w:val="5"/>
        </w:numPr>
        <w:spacing w:line="240" w:lineRule="auto"/>
        <w:ind w:firstLineChars="0"/>
        <w:jc w:val="left"/>
        <w:rPr>
          <w:color w:val="FF0000"/>
        </w:rPr>
      </w:pPr>
      <w:r>
        <w:rPr>
          <w:color w:val="FF0000"/>
        </w:rPr>
        <w:t>Description</w:t>
      </w:r>
      <w:r>
        <w:rPr>
          <w:rFonts w:hint="eastAsia"/>
          <w:color w:val="FF0000"/>
        </w:rPr>
        <w:t>和</w:t>
      </w:r>
      <w:r>
        <w:rPr>
          <w:color w:val="FF0000"/>
        </w:rPr>
        <w:t xml:space="preserve">keyword </w:t>
      </w:r>
    </w:p>
    <w:p>
      <w:pPr>
        <w:pStyle w:val="32"/>
        <w:widowControl/>
        <w:numPr>
          <w:ilvl w:val="0"/>
          <w:numId w:val="5"/>
        </w:numPr>
        <w:spacing w:line="240" w:lineRule="auto"/>
        <w:ind w:firstLineChars="0"/>
        <w:jc w:val="left"/>
        <w:rPr>
          <w:color w:val="FF0000"/>
        </w:rPr>
      </w:pPr>
      <w:r>
        <w:rPr>
          <w:rFonts w:hint="eastAsia"/>
          <w:color w:val="FF0000"/>
        </w:rPr>
        <w:t>在页面中尽量多的地方显示当前页面的关键词 比如写到alt里面</w:t>
      </w:r>
    </w:p>
    <w:p>
      <w:pPr>
        <w:pStyle w:val="32"/>
        <w:widowControl/>
        <w:numPr>
          <w:ilvl w:val="0"/>
          <w:numId w:val="5"/>
        </w:numPr>
        <w:spacing w:line="240" w:lineRule="auto"/>
        <w:ind w:firstLineChars="0"/>
        <w:jc w:val="left"/>
        <w:rPr>
          <w:color w:val="FF0000"/>
        </w:rPr>
      </w:pPr>
      <w:r>
        <w:rPr>
          <w:rFonts w:hint="eastAsia"/>
          <w:color w:val="FF0000"/>
        </w:rPr>
        <w:t>善用a标签和img，如果只展示图片，不展示内容，用 text-indent:-90000px,logo</w:t>
      </w:r>
    </w:p>
    <w:p>
      <w:pPr>
        <w:pStyle w:val="32"/>
        <w:widowControl/>
        <w:numPr>
          <w:ilvl w:val="0"/>
          <w:numId w:val="5"/>
        </w:numPr>
        <w:spacing w:line="240" w:lineRule="auto"/>
        <w:ind w:firstLineChars="0"/>
        <w:jc w:val="left"/>
      </w:pPr>
      <w:r>
        <w:rPr>
          <w:color w:val="FF0000"/>
        </w:rPr>
        <w:t>C</w:t>
      </w:r>
      <w:r>
        <w:rPr>
          <w:rFonts w:hint="eastAsia"/>
          <w:color w:val="FF0000"/>
        </w:rPr>
        <w:t>lass命名很重要，百度搜索权重很大</w:t>
      </w:r>
    </w:p>
    <w:p>
      <w:pPr>
        <w:pStyle w:val="32"/>
        <w:widowControl/>
        <w:spacing w:line="240" w:lineRule="auto"/>
        <w:jc w:val="left"/>
      </w:pPr>
    </w:p>
    <w:p>
      <w:pPr>
        <w:pStyle w:val="32"/>
        <w:widowControl/>
        <w:spacing w:line="240" w:lineRule="auto"/>
        <w:jc w:val="left"/>
      </w:pPr>
    </w:p>
    <w:p>
      <w:pPr>
        <w:pStyle w:val="32"/>
        <w:widowControl/>
        <w:spacing w:line="240" w:lineRule="auto"/>
        <w:jc w:val="left"/>
        <w:rPr>
          <w:rFonts w:hint="eastAsia"/>
          <w:lang w:val="en-US" w:eastAsia="zh-CN"/>
        </w:rPr>
      </w:pPr>
      <w:r>
        <w:rPr>
          <w:rFonts w:hint="eastAsia"/>
          <w:lang w:eastAsia="zh-CN"/>
        </w:rPr>
        <w:t>怎么优化网页的</w:t>
      </w:r>
      <w:r>
        <w:rPr>
          <w:rFonts w:hint="eastAsia"/>
          <w:lang w:val="en-US" w:eastAsia="zh-CN"/>
        </w:rPr>
        <w:t>seo?</w:t>
      </w:r>
    </w:p>
    <w:p>
      <w:pPr>
        <w:pStyle w:val="32"/>
        <w:widowControl/>
        <w:spacing w:line="240" w:lineRule="auto"/>
        <w:jc w:val="left"/>
        <w:rPr>
          <w:rFonts w:hint="eastAsia"/>
          <w:lang w:val="en-US" w:eastAsia="zh-CN"/>
        </w:rPr>
      </w:pPr>
      <w:r>
        <w:rPr>
          <w:rFonts w:hint="eastAsia"/>
          <w:lang w:val="en-US" w:eastAsia="zh-CN"/>
        </w:rPr>
        <w:t>1.keyword 要设置好</w:t>
      </w:r>
    </w:p>
    <w:p>
      <w:pPr>
        <w:pStyle w:val="4"/>
        <w:ind w:left="0" w:leftChars="0" w:firstLine="420"/>
      </w:pPr>
      <w:r>
        <w:rPr>
          <w:rFonts w:hint="eastAsia"/>
        </w:rPr>
        <w:t>2.7 新增和废除的标签属性</w:t>
      </w:r>
    </w:p>
    <w:p>
      <w:pPr>
        <w:widowControl/>
        <w:numPr>
          <w:ilvl w:val="0"/>
          <w:numId w:val="6"/>
        </w:numPr>
        <w:spacing w:line="240" w:lineRule="auto"/>
        <w:ind w:left="1680"/>
        <w:jc w:val="left"/>
      </w:pPr>
      <w:r>
        <w:rPr>
          <w:rFonts w:hint="eastAsia"/>
        </w:rPr>
        <w:t>新增的标签属性</w:t>
      </w:r>
    </w:p>
    <w:p>
      <w:pPr>
        <w:widowControl/>
        <w:numPr>
          <w:ilvl w:val="0"/>
          <w:numId w:val="7"/>
        </w:numPr>
        <w:spacing w:line="240" w:lineRule="auto"/>
        <w:ind w:left="2100"/>
        <w:jc w:val="left"/>
      </w:pPr>
      <w:r>
        <w:rPr>
          <w:rFonts w:hint="eastAsia"/>
        </w:rPr>
        <w:t>表单内标签相关的属性</w:t>
      </w:r>
    </w:p>
    <w:p>
      <w:pPr>
        <w:widowControl/>
        <w:numPr>
          <w:ilvl w:val="0"/>
          <w:numId w:val="7"/>
        </w:numPr>
        <w:spacing w:line="240" w:lineRule="auto"/>
        <w:ind w:left="2100"/>
        <w:jc w:val="left"/>
      </w:pPr>
      <w:r>
        <w:rPr>
          <w:rFonts w:hint="eastAsia"/>
        </w:rPr>
        <w:t>链接相关的属性</w:t>
      </w:r>
    </w:p>
    <w:p>
      <w:pPr>
        <w:widowControl/>
        <w:numPr>
          <w:ilvl w:val="0"/>
          <w:numId w:val="7"/>
        </w:numPr>
        <w:spacing w:line="240" w:lineRule="auto"/>
        <w:ind w:left="2100"/>
        <w:jc w:val="left"/>
      </w:pPr>
      <w:r>
        <w:rPr>
          <w:rFonts w:hint="eastAsia"/>
        </w:rPr>
        <w:t>其他属性</w:t>
      </w:r>
    </w:p>
    <w:p>
      <w:pPr>
        <w:widowControl/>
        <w:numPr>
          <w:ilvl w:val="0"/>
          <w:numId w:val="6"/>
        </w:numPr>
        <w:spacing w:line="240" w:lineRule="auto"/>
        <w:ind w:left="1680"/>
        <w:jc w:val="left"/>
      </w:pPr>
      <w:r>
        <w:rPr>
          <w:rFonts w:hint="eastAsia"/>
        </w:rPr>
        <w:t>废除的标签属性</w:t>
      </w:r>
    </w:p>
    <w:tbl>
      <w:tblPr>
        <w:tblStyle w:val="24"/>
        <w:tblW w:w="9210" w:type="dxa"/>
        <w:tblInd w:w="0" w:type="dxa"/>
        <w:shd w:val="clear" w:color="auto" w:fill="FFFFFF"/>
        <w:tblLayout w:type="fixed"/>
        <w:tblCellMar>
          <w:top w:w="0" w:type="dxa"/>
          <w:left w:w="0" w:type="dxa"/>
          <w:bottom w:w="0" w:type="dxa"/>
          <w:right w:w="0" w:type="dxa"/>
        </w:tblCellMar>
      </w:tblPr>
      <w:tblGrid>
        <w:gridCol w:w="3447"/>
        <w:gridCol w:w="1488"/>
        <w:gridCol w:w="4275"/>
      </w:tblGrid>
      <w:tr>
        <w:tblPrEx>
          <w:shd w:val="clear" w:color="auto" w:fill="FFFFFF"/>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在HTML 4中使用的属性</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使用该属性的元素</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在HTML 5中的替代方案</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rev</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rel</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charset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在被链接的资源的中使用HTTP Content-type头元素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shape、coords</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使用area元素代替a元素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longdesc</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img、iframe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使用a元素链接到校长描述</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target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nohref</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area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profile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head</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version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html</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name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id</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scheme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meta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只为某个表单域使用scheme</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archive、chlassid、codebose、codetype、declare、standby</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object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使用data与typc属性类调用插件。需要使用这些属性来设置参数时，使用param属性</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valuetype、type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param</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使用name与value属性，不声明之的MIME类型</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axis、abbr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td、th</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使用以明确简洁的文字开头、后跟详述文字的形式。可以对更详细内容使用title属性，来使单元格的内容变得简短</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scope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在被链接的资源的中使用HTTP Content-type头元素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caption、input、legend、div、h1、h2、h3、h4、h5、h6、p</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alink、link、text、vlink、background、bgcolor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body</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align、bgcolor、border、cellpadding、cellspacing、frame、rules、width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table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align、char、charoff、height、nowrap、valign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tbody、thead、tfoot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align、bgcolor、char、charoff、height、nowrap、valign、width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td、th</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align、bgcolor、char、charoff、valign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align、char、charoff、valign、width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col、colgroup</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align、border、hspace、vspace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object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clear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br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compace、type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ol、ul、li</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dl</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menu</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pre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align、hspace、vspace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align、noshade、size、width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align、frameborder、scrolling、marginheight、marginwidth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iframe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autosubmit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menu</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spacing w:line="313" w:lineRule="atLeast"/>
              <w:ind w:firstLine="400"/>
              <w:rPr>
                <w:rFonts w:ascii="Verdana" w:hAnsi="Verdana" w:cs="Verdana"/>
                <w:color w:val="000000"/>
                <w:sz w:val="20"/>
              </w:rPr>
            </w:pPr>
            <w:r>
              <w:rPr>
                <w:rFonts w:ascii="Verdana" w:hAnsi="Verdana" w:cs="Verdana"/>
                <w:color w:val="000000"/>
                <w:sz w:val="20"/>
              </w:rPr>
              <w:t> </w:t>
            </w:r>
          </w:p>
        </w:tc>
      </w:tr>
    </w:tbl>
    <w:p>
      <w:pPr>
        <w:ind w:left="1680" w:firstLine="420"/>
      </w:pPr>
    </w:p>
    <w:p>
      <w:pPr>
        <w:pStyle w:val="4"/>
        <w:ind w:left="0" w:leftChars="0" w:firstLine="420"/>
      </w:pPr>
      <w:r>
        <w:rPr>
          <w:rFonts w:hint="eastAsia"/>
        </w:rPr>
        <w:t>2.8 新增的全局属性</w:t>
      </w:r>
    </w:p>
    <w:p>
      <w:pPr>
        <w:ind w:firstLine="732" w:firstLineChars="349"/>
      </w:pPr>
      <w:r>
        <w:rPr>
          <w:rFonts w:hint="eastAsia"/>
        </w:rPr>
        <w:t xml:space="preserve"> 是指对所有的标签都可以使用的属性</w:t>
      </w:r>
    </w:p>
    <w:p>
      <w:pPr>
        <w:ind w:firstLine="736" w:firstLineChars="349"/>
      </w:pPr>
      <w:r>
        <w:rPr>
          <w:rFonts w:hint="eastAsia"/>
          <w:b/>
        </w:rPr>
        <w:t xml:space="preserve"> contentEditable</w:t>
      </w:r>
      <w:r>
        <w:rPr>
          <w:rFonts w:hint="eastAsia"/>
        </w:rPr>
        <w:t>属性  单独某一个标签的属性 可以使内容能被编辑</w:t>
      </w:r>
    </w:p>
    <w:p>
      <w:pPr>
        <w:ind w:firstLine="732" w:firstLineChars="349"/>
      </w:pPr>
      <w:r>
        <w:rPr>
          <w:rFonts w:hint="eastAsia"/>
        </w:rPr>
        <w:t xml:space="preserve"> </w:t>
      </w:r>
      <w:r>
        <w:rPr>
          <w:rFonts w:hint="eastAsia"/>
          <w:b/>
        </w:rPr>
        <w:t>designMode</w:t>
      </w:r>
      <w:r>
        <w:rPr>
          <w:rFonts w:hint="eastAsia"/>
        </w:rPr>
        <w:t>属性（这个在js中进行使用，让页面中所有的元素开启可编辑模式） 让页面所有的标签都可以被编辑 比如div、p、h1等等</w:t>
      </w:r>
    </w:p>
    <w:p>
      <w:pPr>
        <w:pStyle w:val="42"/>
      </w:pPr>
      <w:r>
        <w:rPr>
          <w:rFonts w:hint="eastAsia"/>
        </w:rPr>
        <w:t xml:space="preserve"> </w:t>
      </w:r>
      <w:r>
        <w:rPr>
          <w:rFonts w:hint="eastAsia"/>
        </w:rPr>
        <w:tab/>
      </w:r>
      <w:r>
        <w:rPr>
          <w:rFonts w:hint="eastAsia"/>
        </w:rPr>
        <w:tab/>
      </w:r>
      <w:r>
        <w:rPr>
          <w:rFonts w:hint="eastAsia"/>
        </w:rPr>
        <w:t>window.onload = function() {</w:t>
      </w:r>
    </w:p>
    <w:p>
      <w:pPr>
        <w:pStyle w:val="42"/>
      </w:pPr>
      <w:r>
        <w:rPr>
          <w:rFonts w:hint="eastAsia"/>
        </w:rPr>
        <w:tab/>
      </w:r>
      <w:r>
        <w:rPr>
          <w:rFonts w:hint="eastAsia"/>
        </w:rPr>
        <w:tab/>
      </w:r>
      <w:r>
        <w:rPr>
          <w:rFonts w:hint="eastAsia"/>
        </w:rPr>
        <w:tab/>
      </w:r>
      <w:r>
        <w:rPr>
          <w:rFonts w:hint="eastAsia"/>
        </w:rPr>
        <w:t>document.designMode = "on";</w:t>
      </w:r>
    </w:p>
    <w:p>
      <w:pPr>
        <w:pStyle w:val="42"/>
      </w:pPr>
      <w:r>
        <w:rPr>
          <w:rFonts w:hint="eastAsia"/>
        </w:rPr>
        <w:tab/>
      </w:r>
      <w:r>
        <w:rPr>
          <w:rFonts w:hint="eastAsia"/>
        </w:rPr>
        <w:tab/>
      </w:r>
      <w:r>
        <w:rPr>
          <w:rFonts w:hint="eastAsia"/>
        </w:rPr>
        <w:t>}</w:t>
      </w:r>
    </w:p>
    <w:p>
      <w:pPr>
        <w:ind w:firstLine="732" w:firstLineChars="349"/>
      </w:pPr>
      <w:r>
        <w:rPr>
          <w:rFonts w:hint="eastAsia"/>
        </w:rPr>
        <w:t xml:space="preserve"> </w:t>
      </w:r>
      <w:r>
        <w:rPr>
          <w:rFonts w:hint="eastAsia"/>
          <w:b/>
        </w:rPr>
        <w:t>hidden</w:t>
      </w:r>
      <w:r>
        <w:rPr>
          <w:rFonts w:hint="eastAsia"/>
        </w:rPr>
        <w:t>属性</w:t>
      </w:r>
    </w:p>
    <w:p>
      <w:pPr>
        <w:ind w:firstLine="560"/>
        <w:rPr>
          <w:strike/>
        </w:rPr>
      </w:pPr>
      <w:r>
        <w:rPr>
          <w:rFonts w:hint="eastAsia"/>
        </w:rPr>
        <w:t xml:space="preserve">  </w:t>
      </w:r>
      <w:r>
        <w:rPr>
          <w:rFonts w:hint="eastAsia"/>
          <w:b/>
          <w:strike/>
        </w:rPr>
        <w:t xml:space="preserve"> spellcheck</w:t>
      </w:r>
      <w:r>
        <w:rPr>
          <w:rFonts w:hint="eastAsia"/>
          <w:strike/>
        </w:rPr>
        <w:t>属性 （input和textarea提供的新属性，做了语法检查）</w:t>
      </w:r>
    </w:p>
    <w:p>
      <w:pPr>
        <w:ind w:firstLine="560"/>
      </w:pPr>
      <w:r>
        <w:rPr>
          <w:rFonts w:hint="eastAsia"/>
        </w:rPr>
        <w:t xml:space="preserve"> </w:t>
      </w:r>
      <w:r>
        <w:rPr>
          <w:rFonts w:hint="eastAsia"/>
        </w:rPr>
        <w:tab/>
      </w:r>
      <w:r>
        <w:rPr>
          <w:rFonts w:hint="eastAsia"/>
          <w:b/>
        </w:rPr>
        <w:t>tabindex</w:t>
      </w:r>
      <w:r>
        <w:rPr>
          <w:rFonts w:hint="eastAsia"/>
        </w:rPr>
        <w:t>属性  (让标签获取到焦点)</w:t>
      </w:r>
    </w:p>
    <w:p>
      <w:pPr>
        <w:ind w:firstLine="560"/>
      </w:pPr>
      <w:r>
        <w:rPr>
          <w:rFonts w:hint="eastAsia"/>
        </w:rPr>
        <w:drawing>
          <wp:inline distT="0" distB="0" distL="0" distR="0">
            <wp:extent cx="6645910" cy="254317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6645910" cy="2543175"/>
                    </a:xfrm>
                    <a:prstGeom prst="rect">
                      <a:avLst/>
                    </a:prstGeom>
                  </pic:spPr>
                </pic:pic>
              </a:graphicData>
            </a:graphic>
          </wp:inline>
        </w:drawing>
      </w:r>
      <w:r>
        <w:rPr>
          <w:rFonts w:hint="eastAsia"/>
        </w:rPr>
        <w:t xml:space="preserve"> </w:t>
      </w:r>
    </w:p>
    <w:p>
      <w:pPr>
        <w:pStyle w:val="2"/>
        <w:rPr>
          <w:rFonts w:hint="eastAsia"/>
        </w:rPr>
      </w:pPr>
      <w:bookmarkStart w:id="11" w:name="_Toc28739"/>
      <w:r>
        <w:rPr>
          <w:rFonts w:hint="eastAsia"/>
        </w:rPr>
        <w:t>三、兼容处理</w:t>
      </w:r>
      <w:bookmarkEnd w:id="11"/>
    </w:p>
    <w:p>
      <w:r>
        <w:rPr>
          <w:rFonts w:hint="eastAsia"/>
        </w:rPr>
        <w:t>CSS hack</w:t>
      </w:r>
    </w:p>
    <w:p>
      <w:pPr>
        <w:ind w:firstLine="560"/>
      </w:pPr>
      <w:r>
        <w:rPr>
          <w:rFonts w:hint="eastAsia"/>
        </w:rPr>
        <w:t>(我们在测试ie 的兼容的时候，有一个叫做ietester 的软件，这个软件可以模拟ie6-ie11)</w:t>
      </w:r>
    </w:p>
    <w:p>
      <w:r>
        <w:rPr>
          <w:rFonts w:hint="eastAsia"/>
        </w:rPr>
        <w:t xml:space="preserve">     在不支持HTML5新标签的浏览器里，会将这些新的标签解析成</w:t>
      </w:r>
      <w:r>
        <w:rPr>
          <w:rFonts w:hint="eastAsia"/>
          <w:color w:val="FF0000"/>
        </w:rPr>
        <w:t>行内元素</w:t>
      </w:r>
      <w:r>
        <w:rPr>
          <w:rFonts w:hint="eastAsia"/>
        </w:rPr>
        <w:t>(inline)对待，所以我们只需要将其转换成块元素(block)即可使用，但是在IE9版本以下，并不能正常解析这些新标签，但是却可以识别通过document.createElement('tagName')创建的自定义标签，于是我们的解决方案就是将HTML5的新标签全部通过document.createElement('tagName')来创建一遍，这样IE低版本也能正常解析HTML5新标签了，在实际开发中我们更多采用的是通过检测IE浏览器的版本来加载三方的一个JS库来解决兼容问题。</w:t>
      </w:r>
    </w:p>
    <w:p>
      <w:pPr>
        <w:rPr>
          <w:rFonts w:ascii="Verdana" w:hAnsi="Verdana"/>
          <w:color w:val="333333"/>
          <w:sz w:val="15"/>
          <w:szCs w:val="15"/>
          <w:shd w:val="clear" w:color="auto" w:fill="FFFFFF"/>
        </w:rPr>
      </w:pPr>
      <w:r>
        <w:rPr>
          <w:rStyle w:val="19"/>
          <w:rFonts w:ascii="Verdana" w:hAnsi="Verdana"/>
          <w:color w:val="333333"/>
          <w:sz w:val="15"/>
          <w:szCs w:val="15"/>
          <w:shd w:val="clear" w:color="auto" w:fill="FFFFFF"/>
        </w:rPr>
        <w:t>lte：</w:t>
      </w:r>
      <w:r>
        <w:rPr>
          <w:rFonts w:ascii="Verdana" w:hAnsi="Verdana"/>
          <w:color w:val="333333"/>
          <w:sz w:val="15"/>
          <w:szCs w:val="15"/>
          <w:shd w:val="clear" w:color="auto" w:fill="FFFFFF"/>
        </w:rPr>
        <w:t>就是Less than or equal to的简写，也就是小于或等于的意思。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lt ：</w:t>
      </w:r>
      <w:r>
        <w:rPr>
          <w:rFonts w:ascii="Verdana" w:hAnsi="Verdana"/>
          <w:color w:val="333333"/>
          <w:sz w:val="15"/>
          <w:szCs w:val="15"/>
          <w:shd w:val="clear" w:color="auto" w:fill="FFFFFF"/>
        </w:rPr>
        <w:t>就是Less than的简写，也就是小于的意思。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gte：</w:t>
      </w:r>
      <w:r>
        <w:rPr>
          <w:rFonts w:ascii="Verdana" w:hAnsi="Verdana"/>
          <w:color w:val="333333"/>
          <w:sz w:val="15"/>
          <w:szCs w:val="15"/>
          <w:shd w:val="clear" w:color="auto" w:fill="FFFFFF"/>
        </w:rPr>
        <w:t>就是Greater than or equal to的简写，也就是大于或等于的意思。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gt ：</w:t>
      </w:r>
      <w:r>
        <w:rPr>
          <w:rFonts w:ascii="Verdana" w:hAnsi="Verdana"/>
          <w:color w:val="333333"/>
          <w:sz w:val="15"/>
          <w:szCs w:val="15"/>
          <w:shd w:val="clear" w:color="auto" w:fill="FFFFFF"/>
        </w:rPr>
        <w:t>就是Greater than的简写，也就是大于的意思。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 </w:t>
      </w:r>
      <w:r>
        <w:rPr>
          <w:rFonts w:ascii="Verdana" w:hAnsi="Verdana"/>
          <w:color w:val="333333"/>
          <w:sz w:val="15"/>
          <w:szCs w:val="15"/>
          <w:shd w:val="clear" w:color="auto" w:fill="FFFFFF"/>
        </w:rPr>
        <w:t>就是不等于的意思，跟javascript里的不等于判断符相同</w:t>
      </w:r>
    </w:p>
    <w:p>
      <w:pPr>
        <w:rPr>
          <w:rFonts w:ascii="Verdana" w:hAnsi="Verdana"/>
          <w:color w:val="333333"/>
          <w:sz w:val="15"/>
          <w:szCs w:val="15"/>
          <w:shd w:val="clear" w:color="auto" w:fill="FFFFFF"/>
        </w:rPr>
      </w:pPr>
      <w:r>
        <w:rPr>
          <w:rStyle w:val="19"/>
          <w:rFonts w:ascii="Verdana" w:hAnsi="Verdana"/>
          <w:color w:val="333333"/>
          <w:sz w:val="15"/>
          <w:szCs w:val="15"/>
          <w:shd w:val="clear" w:color="auto" w:fill="FFFFFF"/>
        </w:rPr>
        <w:t>注意：</w:t>
      </w:r>
      <w:r>
        <w:rPr>
          <w:rFonts w:ascii="Verdana" w:hAnsi="Verdana"/>
          <w:color w:val="333333"/>
          <w:sz w:val="15"/>
          <w:szCs w:val="15"/>
          <w:shd w:val="clear" w:color="auto" w:fill="FFFFFF"/>
        </w:rPr>
        <w:t>在非IE浏览器中是看不到效果的</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&lt;!--[if gte IE 7]&gt; &lt;link rel="stylesheet" href="ie10.css"&gt; &lt;![endif]--&gt;</w:t>
            </w:r>
          </w:p>
          <w:p>
            <w:pPr>
              <w:rPr>
                <w:color w:val="FFFFFF" w:themeColor="background1"/>
                <w:kern w:val="0"/>
                <w:sz w:val="20"/>
              </w:rPr>
            </w:pPr>
            <w:r>
              <w:rPr>
                <w:color w:val="FFFFFF" w:themeColor="background1"/>
                <w:kern w:val="0"/>
                <w:sz w:val="20"/>
              </w:rPr>
              <w:t>&lt;!--[if lte IE 8]&gt; &lt;script src="html5shiv.min.js"&gt;&lt;/script&gt; &lt;![endif]--&gt;</w:t>
            </w:r>
          </w:p>
        </w:tc>
      </w:tr>
    </w:tbl>
    <w:p/>
    <w:p>
      <w:pPr>
        <w:ind w:firstLine="560"/>
      </w:pPr>
    </w:p>
    <w:p>
      <w:pPr>
        <w:ind w:firstLine="560"/>
      </w:pPr>
    </w:p>
    <w:p>
      <w:pPr>
        <w:pStyle w:val="2"/>
      </w:pPr>
      <w:bookmarkStart w:id="12" w:name="_Toc9566"/>
      <w:r>
        <w:rPr>
          <w:rFonts w:hint="eastAsia"/>
        </w:rPr>
        <w:t>四、表单</w:t>
      </w:r>
      <w:bookmarkEnd w:id="12"/>
    </w:p>
    <w:p>
      <w:pPr>
        <w:ind w:firstLine="560"/>
      </w:pPr>
      <w:r>
        <w:rPr>
          <w:rFonts w:hint="eastAsia"/>
        </w:rPr>
        <w:t>伴随着互联网富应用以及移动开发的兴起，传统的Web表单已经越来越不能满足开发的需求，所以HTML5在Web表单方向也做了很大的改进，如拾色器、日期/时间组件等，使表单处理更加高效。</w:t>
      </w:r>
    </w:p>
    <w:p>
      <w:pPr>
        <w:pStyle w:val="3"/>
        <w:widowControl/>
        <w:tabs>
          <w:tab w:val="left" w:pos="567"/>
        </w:tabs>
        <w:spacing w:before="260" w:after="260" w:line="413" w:lineRule="auto"/>
        <w:ind w:left="567" w:leftChars="0"/>
        <w:jc w:val="left"/>
      </w:pPr>
      <w:bookmarkStart w:id="13" w:name="_Toc6947"/>
      <w:r>
        <w:rPr>
          <w:rFonts w:hint="eastAsia"/>
        </w:rPr>
        <w:t>4.1输入类型  (表单类型，表单元素，表单属性,表单事件.)</w:t>
      </w:r>
      <w:bookmarkEnd w:id="13"/>
    </w:p>
    <w:p>
      <w:pPr>
        <w:ind w:firstLine="560"/>
      </w:pPr>
      <w:r>
        <w:rPr>
          <w:rFonts w:hint="eastAsia"/>
        </w:rPr>
        <w:t>email 输入email格式</w:t>
      </w:r>
    </w:p>
    <w:p>
      <w:pPr>
        <w:ind w:firstLine="560"/>
      </w:pPr>
      <w:r>
        <w:rPr>
          <w:rFonts w:hint="eastAsia"/>
        </w:rPr>
        <w:t xml:space="preserve">tel 手机号码  </w:t>
      </w:r>
    </w:p>
    <w:p>
      <w:pPr>
        <w:ind w:firstLine="560"/>
      </w:pPr>
      <w:r>
        <w:rPr>
          <w:rFonts w:hint="eastAsia"/>
        </w:rPr>
        <w:t>url 只能输入url格式</w:t>
      </w:r>
    </w:p>
    <w:p>
      <w:pPr>
        <w:ind w:firstLine="560"/>
      </w:pPr>
      <w:r>
        <w:rPr>
          <w:rFonts w:hint="eastAsia"/>
        </w:rPr>
        <w:t>number 只能输入数字</w:t>
      </w:r>
    </w:p>
    <w:p>
      <w:pPr>
        <w:ind w:firstLine="560"/>
      </w:pPr>
      <w:r>
        <w:rPr>
          <w:rFonts w:hint="eastAsia"/>
        </w:rPr>
        <w:t>search 搜索框</w:t>
      </w:r>
    </w:p>
    <w:p>
      <w:pPr>
        <w:ind w:firstLine="560"/>
      </w:pPr>
      <w:r>
        <w:rPr>
          <w:rFonts w:hint="eastAsia"/>
        </w:rPr>
        <w:t>range 范围 滑动条</w:t>
      </w:r>
    </w:p>
    <w:p>
      <w:pPr>
        <w:ind w:firstLine="560"/>
      </w:pPr>
      <w:r>
        <w:rPr>
          <w:rFonts w:hint="eastAsia"/>
        </w:rPr>
        <w:t>color 拾色器</w:t>
      </w:r>
    </w:p>
    <w:p>
      <w:pPr>
        <w:pStyle w:val="32"/>
        <w:numPr>
          <w:ilvl w:val="0"/>
          <w:numId w:val="8"/>
        </w:numPr>
        <w:ind w:firstLineChars="0"/>
      </w:pPr>
      <w:r>
        <w:rPr>
          <w:rFonts w:hint="eastAsia"/>
        </w:rPr>
        <w:t>time</w:t>
      </w:r>
      <w:r>
        <w:rPr>
          <w:rFonts w:hint="eastAsia"/>
        </w:rPr>
        <w:tab/>
      </w:r>
      <w:r>
        <w:rPr>
          <w:rFonts w:hint="eastAsia"/>
        </w:rPr>
        <w:t>时间</w:t>
      </w:r>
    </w:p>
    <w:p>
      <w:pPr>
        <w:pStyle w:val="32"/>
        <w:numPr>
          <w:ilvl w:val="0"/>
          <w:numId w:val="8"/>
        </w:numPr>
        <w:ind w:firstLineChars="0"/>
      </w:pPr>
      <w:r>
        <w:rPr>
          <w:rFonts w:hint="eastAsia"/>
        </w:rPr>
        <w:t>date 日期 不是绝对的</w:t>
      </w:r>
    </w:p>
    <w:p>
      <w:pPr>
        <w:pStyle w:val="32"/>
        <w:numPr>
          <w:ilvl w:val="0"/>
          <w:numId w:val="8"/>
        </w:numPr>
        <w:ind w:firstLineChars="0"/>
      </w:pPr>
      <w:r>
        <w:rPr>
          <w:rFonts w:hint="eastAsia"/>
        </w:rPr>
        <w:t>--datetime 时间日期(移动支持)</w:t>
      </w:r>
    </w:p>
    <w:p>
      <w:pPr>
        <w:pStyle w:val="32"/>
        <w:numPr>
          <w:ilvl w:val="0"/>
          <w:numId w:val="8"/>
        </w:numPr>
        <w:ind w:firstLineChars="0"/>
      </w:pPr>
      <w:r>
        <w:rPr>
          <w:rFonts w:hint="eastAsia"/>
        </w:rPr>
        <w:t>month 月份</w:t>
      </w:r>
    </w:p>
    <w:p>
      <w:pPr>
        <w:pStyle w:val="32"/>
        <w:numPr>
          <w:ilvl w:val="0"/>
          <w:numId w:val="8"/>
        </w:numPr>
        <w:ind w:firstLineChars="0"/>
      </w:pPr>
      <w:r>
        <w:rPr>
          <w:rFonts w:hint="eastAsia"/>
        </w:rPr>
        <w:t>week 星期</w:t>
      </w:r>
    </w:p>
    <w:p>
      <w:pPr>
        <w:ind w:firstLine="560"/>
        <w:rPr>
          <w:color w:val="FF0000"/>
        </w:rPr>
      </w:pPr>
      <w:r>
        <w:rPr>
          <w:rFonts w:hint="eastAsia"/>
          <w:color w:val="FF0000"/>
        </w:rPr>
        <w:t>部分类型是针对移动设备生效的，且具有一定的兼容性，在实际应用当中可选择性的使用。</w:t>
      </w:r>
    </w:p>
    <w:p>
      <w:pPr>
        <w:pStyle w:val="3"/>
        <w:widowControl/>
        <w:tabs>
          <w:tab w:val="left" w:pos="567"/>
        </w:tabs>
        <w:spacing w:before="260" w:after="260" w:line="413" w:lineRule="auto"/>
        <w:ind w:left="567" w:leftChars="0"/>
        <w:jc w:val="left"/>
      </w:pPr>
      <w:bookmarkStart w:id="14" w:name="_Toc27141"/>
      <w:r>
        <w:rPr>
          <w:rFonts w:hint="eastAsia"/>
        </w:rPr>
        <w:t>4.2表单元素（标签）</w:t>
      </w:r>
      <w:bookmarkEnd w:id="14"/>
    </w:p>
    <w:p>
      <w:pPr>
        <w:ind w:firstLine="560"/>
      </w:pPr>
      <w:r>
        <w:rPr>
          <w:rFonts w:hint="eastAsia"/>
        </w:rPr>
        <w:t xml:space="preserve">  </w:t>
      </w:r>
      <w:r>
        <w:rPr>
          <w:rFonts w:hint="eastAsia"/>
          <w:b/>
        </w:rPr>
        <w:t>&lt;datalist&gt;</w:t>
      </w:r>
      <w:r>
        <w:rPr>
          <w:rFonts w:hint="eastAsia"/>
        </w:rPr>
        <w:t xml:space="preserve"> 数据列表  自动补全</w:t>
      </w:r>
    </w:p>
    <w:p>
      <w:pPr>
        <w:ind w:firstLine="560"/>
        <w:rPr>
          <w:color w:val="FF0000"/>
        </w:rPr>
      </w:pPr>
      <w:r>
        <w:rPr>
          <w:rFonts w:hint="eastAsia"/>
        </w:rPr>
        <w:tab/>
      </w:r>
      <w:r>
        <w:rPr>
          <w:rFonts w:hint="eastAsia"/>
        </w:rPr>
        <w:t>实际开发中：需要自动补全的内容列表项可能很多，不可能挨个展示在页面中，</w:t>
      </w:r>
      <w:r>
        <w:rPr>
          <w:rFonts w:hint="eastAsia"/>
          <w:color w:val="FF0000"/>
        </w:rPr>
        <w:t>一般是通过ajax局部页面刷新技术实现的。</w:t>
      </w:r>
    </w:p>
    <w:p>
      <w:pPr>
        <w:ind w:firstLine="560"/>
      </w:pPr>
      <w:r>
        <w:rPr>
          <w:rFonts w:hint="eastAsia"/>
        </w:rPr>
        <w:t>与input 配合使用</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10682" w:type="dxa"/>
            <w:shd w:val="clear" w:color="auto" w:fill="000000" w:themeFill="text1"/>
          </w:tcPr>
          <w:p>
            <w:pPr>
              <w:ind w:firstLine="560"/>
              <w:rPr>
                <w:kern w:val="0"/>
                <w:sz w:val="20"/>
              </w:rPr>
            </w:pPr>
            <w:r>
              <w:rPr>
                <w:rFonts w:hint="eastAsia"/>
                <w:kern w:val="0"/>
                <w:sz w:val="20"/>
              </w:rPr>
              <w:t>&lt;input type=</w:t>
            </w:r>
            <w:r>
              <w:rPr>
                <w:kern w:val="0"/>
                <w:sz w:val="20"/>
              </w:rPr>
              <w:t>”</w:t>
            </w:r>
            <w:r>
              <w:rPr>
                <w:rFonts w:hint="eastAsia"/>
                <w:kern w:val="0"/>
                <w:sz w:val="20"/>
              </w:rPr>
              <w:t>text</w:t>
            </w:r>
            <w:r>
              <w:rPr>
                <w:kern w:val="0"/>
                <w:sz w:val="20"/>
              </w:rPr>
              <w:t>”</w:t>
            </w:r>
            <w:r>
              <w:rPr>
                <w:rFonts w:hint="eastAsia"/>
                <w:kern w:val="0"/>
                <w:sz w:val="20"/>
              </w:rPr>
              <w:t xml:space="preserve"> list=</w:t>
            </w:r>
            <w:r>
              <w:rPr>
                <w:kern w:val="0"/>
                <w:sz w:val="20"/>
              </w:rPr>
              <w:t>”</w:t>
            </w:r>
            <w:r>
              <w:rPr>
                <w:rFonts w:hint="eastAsia"/>
                <w:kern w:val="0"/>
                <w:sz w:val="20"/>
              </w:rPr>
              <w:t>data</w:t>
            </w:r>
            <w:r>
              <w:rPr>
                <w:kern w:val="0"/>
                <w:sz w:val="20"/>
              </w:rPr>
              <w:t>”</w:t>
            </w:r>
            <w:r>
              <w:rPr>
                <w:rFonts w:hint="eastAsia"/>
                <w:kern w:val="0"/>
                <w:sz w:val="20"/>
              </w:rPr>
              <w:t>&gt;</w:t>
            </w:r>
          </w:p>
          <w:p>
            <w:pPr>
              <w:ind w:firstLine="560"/>
              <w:rPr>
                <w:kern w:val="0"/>
                <w:sz w:val="20"/>
              </w:rPr>
            </w:pPr>
            <w:r>
              <w:rPr>
                <w:rFonts w:hint="eastAsia"/>
                <w:kern w:val="0"/>
                <w:sz w:val="20"/>
              </w:rPr>
              <w:t xml:space="preserve"> &lt;datalist id=</w:t>
            </w:r>
            <w:r>
              <w:rPr>
                <w:kern w:val="0"/>
                <w:sz w:val="20"/>
              </w:rPr>
              <w:t>”</w:t>
            </w:r>
            <w:r>
              <w:rPr>
                <w:rFonts w:hint="eastAsia"/>
                <w:kern w:val="0"/>
                <w:sz w:val="20"/>
              </w:rPr>
              <w:t>data</w:t>
            </w:r>
            <w:r>
              <w:rPr>
                <w:kern w:val="0"/>
                <w:sz w:val="20"/>
              </w:rPr>
              <w:t>”</w:t>
            </w:r>
            <w:r>
              <w:rPr>
                <w:rFonts w:hint="eastAsia"/>
                <w:kern w:val="0"/>
                <w:sz w:val="20"/>
              </w:rPr>
              <w:t>&gt;</w:t>
            </w:r>
          </w:p>
          <w:p>
            <w:pPr>
              <w:ind w:firstLine="996" w:firstLineChars="498"/>
              <w:rPr>
                <w:kern w:val="0"/>
                <w:sz w:val="20"/>
              </w:rPr>
            </w:pPr>
            <w:r>
              <w:rPr>
                <w:rFonts w:hint="eastAsia"/>
                <w:kern w:val="0"/>
                <w:sz w:val="20"/>
              </w:rPr>
              <w:t xml:space="preserve"> &lt;option&gt;男&lt;/option&gt;</w:t>
            </w:r>
          </w:p>
          <w:p>
            <w:pPr>
              <w:ind w:firstLine="996" w:firstLineChars="498"/>
              <w:rPr>
                <w:kern w:val="0"/>
                <w:sz w:val="20"/>
              </w:rPr>
            </w:pPr>
            <w:r>
              <w:rPr>
                <w:rFonts w:hint="eastAsia"/>
                <w:kern w:val="0"/>
                <w:sz w:val="20"/>
              </w:rPr>
              <w:t xml:space="preserve"> &lt;option&gt;女&lt;/option&gt;</w:t>
            </w:r>
          </w:p>
          <w:p>
            <w:pPr>
              <w:ind w:firstLine="996" w:firstLineChars="498"/>
              <w:rPr>
                <w:kern w:val="0"/>
                <w:sz w:val="20"/>
              </w:rPr>
            </w:pPr>
            <w:r>
              <w:rPr>
                <w:rFonts w:hint="eastAsia"/>
                <w:kern w:val="0"/>
                <w:sz w:val="20"/>
              </w:rPr>
              <w:t xml:space="preserve"> &lt;option&gt;不详&lt;/option&gt; </w:t>
            </w:r>
          </w:p>
          <w:p>
            <w:pPr>
              <w:rPr>
                <w:kern w:val="0"/>
                <w:sz w:val="20"/>
              </w:rPr>
            </w:pPr>
            <w:r>
              <w:rPr>
                <w:rFonts w:hint="eastAsia"/>
                <w:kern w:val="0"/>
                <w:sz w:val="20"/>
              </w:rPr>
              <w:t>&lt;/datalist&gt;</w:t>
            </w:r>
          </w:p>
        </w:tc>
      </w:tr>
    </w:tbl>
    <w:p>
      <w:pPr>
        <w:ind w:firstLine="560"/>
      </w:pPr>
      <w:r>
        <w:rPr>
          <w:rFonts w:hint="eastAsia"/>
        </w:rPr>
        <w:t xml:space="preserve"> </w:t>
      </w:r>
    </w:p>
    <w:p>
      <w:pPr>
        <w:ind w:firstLine="560"/>
        <w:rPr>
          <w:color w:val="000000" w:themeColor="text1"/>
        </w:rPr>
      </w:pPr>
      <w:r>
        <w:rPr>
          <w:rFonts w:hint="eastAsia"/>
          <w:strike/>
          <w:color w:val="000000" w:themeColor="text1"/>
        </w:rPr>
        <w:t>&lt;</w:t>
      </w:r>
      <w:r>
        <w:rPr>
          <w:rFonts w:hint="eastAsia"/>
          <w:b/>
          <w:strike/>
          <w:color w:val="000000" w:themeColor="text1"/>
        </w:rPr>
        <w:t xml:space="preserve">output&gt;  </w:t>
      </w:r>
      <w:r>
        <w:rPr>
          <w:rFonts w:hint="eastAsia"/>
          <w:strike/>
          <w:color w:val="000000" w:themeColor="text1"/>
        </w:rPr>
        <w:t xml:space="preserve"> </w:t>
      </w:r>
      <w:r>
        <w:rPr>
          <w:rFonts w:hint="eastAsia"/>
          <w:color w:val="000000" w:themeColor="text1"/>
        </w:rPr>
        <w:t>不可当做数据提交 目前没发现怎么用</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rFonts w:hint="eastAsia"/>
                <w:color w:val="FFFFFF" w:themeColor="background1"/>
                <w:kern w:val="0"/>
                <w:sz w:val="20"/>
              </w:rPr>
              <w:t>&lt;</w:t>
            </w:r>
            <w:r>
              <w:rPr>
                <w:color w:val="FFFFFF" w:themeColor="background1"/>
                <w:kern w:val="0"/>
                <w:sz w:val="20"/>
              </w:rPr>
              <w:t>form onchange="x.value=parseInt(a.value)+parseInt(b.value)"&gt;</w:t>
            </w:r>
          </w:p>
          <w:p>
            <w:pPr>
              <w:rPr>
                <w:color w:val="FFFFFF" w:themeColor="background1"/>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0&lt;input type="range" id="a" value="50"&gt;100</w:t>
            </w:r>
          </w:p>
          <w:p>
            <w:pPr>
              <w:rPr>
                <w:color w:val="FFFFFF" w:themeColor="background1"/>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+&lt;input type="number" id="b" value="50"&gt;</w:t>
            </w:r>
          </w:p>
          <w:p>
            <w:pPr>
              <w:rPr>
                <w:color w:val="FFFFFF" w:themeColor="background1"/>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=&lt;output name="x" for="a b"&gt;&lt;/output&gt;</w:t>
            </w:r>
          </w:p>
          <w:p>
            <w:pPr>
              <w:rPr>
                <w:color w:val="000000" w:themeColor="text1"/>
                <w:kern w:val="0"/>
                <w:sz w:val="20"/>
              </w:rPr>
            </w:pPr>
            <w:r>
              <w:rPr>
                <w:color w:val="FFFFFF" w:themeColor="background1"/>
                <w:kern w:val="0"/>
                <w:sz w:val="20"/>
              </w:rPr>
              <w:tab/>
            </w:r>
            <w:r>
              <w:rPr>
                <w:color w:val="FFFFFF" w:themeColor="background1"/>
                <w:kern w:val="0"/>
                <w:sz w:val="20"/>
              </w:rPr>
              <w:t>&lt;/form&gt;</w:t>
            </w:r>
          </w:p>
        </w:tc>
      </w:tr>
    </w:tbl>
    <w:p>
      <w:pPr>
        <w:ind w:firstLine="560"/>
        <w:rPr>
          <w:color w:val="000000" w:themeColor="text1"/>
        </w:rPr>
      </w:pPr>
    </w:p>
    <w:p>
      <w:pPr>
        <w:ind w:firstLine="560"/>
        <w:rPr>
          <w:color w:val="000000" w:themeColor="text1"/>
        </w:rPr>
      </w:pPr>
      <w:r>
        <w:rPr>
          <w:rFonts w:hint="eastAsia"/>
          <w:b/>
          <w:color w:val="000000" w:themeColor="text1"/>
        </w:rPr>
        <w:t>&lt;meter&gt;</w:t>
      </w:r>
      <w:r>
        <w:rPr>
          <w:rFonts w:hint="eastAsia"/>
          <w:color w:val="000000" w:themeColor="text1"/>
        </w:rPr>
        <w:t xml:space="preserve">  </w:t>
      </w:r>
      <w:r>
        <w:rPr>
          <w:color w:val="000000" w:themeColor="text1"/>
        </w:rPr>
        <w:t>meter元素用来表示规定范围内的数量值，如磁盘使用量比例饿、关键词匹配程度等。需要注意的是，meter不可以用来标记那些没有已知范围的任意值，如重量、高度，除非已经设定了它们值的范围。</w:t>
      </w:r>
      <w:r>
        <w:rPr>
          <w:rFonts w:hint="eastAsia"/>
          <w:color w:val="000000" w:themeColor="text1"/>
        </w:rPr>
        <w:t>表示度量器，不建议用作进度条</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&lt;meter  value="81"    min="0" max="100"  low="60"  high="80" &gt;</w:t>
            </w:r>
            <w:r>
              <w:rPr>
                <w:rFonts w:hint="eastAsia"/>
                <w:color w:val="FFFFFF" w:themeColor="background1"/>
                <w:kern w:val="0"/>
                <w:sz w:val="20"/>
              </w:rPr>
              <w:t>&lt;/meter&gt;</w:t>
            </w:r>
          </w:p>
        </w:tc>
      </w:tr>
    </w:tbl>
    <w:p>
      <w:pPr>
        <w:ind w:firstLine="560"/>
        <w:rPr>
          <w:color w:val="000000" w:themeColor="text1"/>
        </w:rPr>
      </w:pPr>
    </w:p>
    <w:p>
      <w:pPr>
        <w:ind w:firstLine="560"/>
        <w:rPr>
          <w:b/>
          <w:color w:val="00CCFF"/>
        </w:rPr>
      </w:pPr>
      <w:r>
        <w:rPr>
          <w:rFonts w:hint="eastAsia"/>
          <w:b/>
          <w:color w:val="000000" w:themeColor="text1"/>
        </w:rPr>
        <w:t>&lt;progress&gt;&lt;/progress&gt;</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10682" w:type="dxa"/>
            <w:shd w:val="clear" w:color="auto" w:fill="000000" w:themeFill="text1"/>
          </w:tcPr>
          <w:p>
            <w:pPr>
              <w:pStyle w:val="15"/>
              <w:ind w:firstLine="0" w:firstLineChars="0"/>
              <w:rPr>
                <w:rFonts w:hint="default" w:cs="宋体"/>
                <w:color w:val="000000"/>
                <w:sz w:val="18"/>
                <w:szCs w:val="18"/>
                <w:shd w:val="clear" w:color="auto" w:fill="EFEFEF"/>
              </w:rPr>
            </w:pPr>
            <w:r>
              <w:rPr>
                <w:rFonts w:ascii="Times New Roman" w:hAnsi="Times New Roman"/>
                <w:color w:val="FFFFFF" w:themeColor="background1"/>
                <w:sz w:val="20"/>
                <w:szCs w:val="20"/>
              </w:rPr>
              <w:t>&lt;progress value="22" max="100"&gt;&lt;/progress&gt;</w:t>
            </w:r>
          </w:p>
        </w:tc>
      </w:tr>
    </w:tbl>
    <w:p>
      <w:pPr>
        <w:pStyle w:val="15"/>
        <w:shd w:val="clear" w:color="auto" w:fill="FFFFFF"/>
        <w:ind w:firstLine="0" w:firstLineChars="0"/>
        <w:rPr>
          <w:rFonts w:hint="default" w:cs="宋体"/>
          <w:color w:val="000000"/>
          <w:sz w:val="18"/>
          <w:szCs w:val="18"/>
          <w:shd w:val="clear" w:color="auto" w:fill="EFEFEF"/>
        </w:rPr>
      </w:pPr>
    </w:p>
    <w:p>
      <w:pPr>
        <w:rPr>
          <w:color w:val="00CCFF"/>
        </w:rPr>
      </w:pPr>
      <w:r>
        <w:rPr>
          <w:rFonts w:hint="eastAsia"/>
          <w:color w:val="00CCFF"/>
        </w:rPr>
        <w:tab/>
      </w:r>
      <w:r>
        <w:rPr>
          <w:rFonts w:hint="eastAsia"/>
          <w:color w:val="00CCFF"/>
        </w:rPr>
        <w:t xml:space="preserve"> </w:t>
      </w:r>
    </w:p>
    <w:p>
      <w:pPr>
        <w:pStyle w:val="3"/>
        <w:widowControl/>
        <w:tabs>
          <w:tab w:val="left" w:pos="567"/>
        </w:tabs>
        <w:spacing w:before="260" w:after="260" w:line="413" w:lineRule="auto"/>
        <w:ind w:left="567" w:leftChars="0"/>
        <w:jc w:val="left"/>
      </w:pPr>
      <w:bookmarkStart w:id="15" w:name="_Toc24191"/>
      <w:r>
        <w:rPr>
          <w:rFonts w:hint="eastAsia"/>
        </w:rPr>
        <w:t>4.3表单属性</w:t>
      </w:r>
      <w:bookmarkEnd w:id="15"/>
    </w:p>
    <w:p>
      <w:pPr>
        <w:ind w:firstLine="560"/>
      </w:pPr>
      <w:r>
        <w:rPr>
          <w:rFonts w:hint="eastAsia"/>
          <w:b/>
        </w:rPr>
        <w:t>placeholde</w:t>
      </w:r>
      <w:r>
        <w:rPr>
          <w:rFonts w:hint="eastAsia"/>
        </w:rPr>
        <w:t>r 占位符</w:t>
      </w:r>
    </w:p>
    <w:p>
      <w:pPr>
        <w:ind w:firstLine="560"/>
      </w:pPr>
      <w:r>
        <w:rPr>
          <w:rFonts w:hint="eastAsia"/>
          <w:b/>
        </w:rPr>
        <w:t xml:space="preserve">autofocus </w:t>
      </w:r>
      <w:r>
        <w:rPr>
          <w:rFonts w:hint="eastAsia"/>
        </w:rPr>
        <w:t>获取焦点</w:t>
      </w:r>
    </w:p>
    <w:p>
      <w:pPr>
        <w:ind w:firstLine="560"/>
      </w:pPr>
      <w:r>
        <w:rPr>
          <w:rFonts w:hint="eastAsia"/>
          <w:b/>
        </w:rPr>
        <w:t>multiple</w:t>
      </w:r>
      <w:r>
        <w:rPr>
          <w:rFonts w:hint="eastAsia"/>
        </w:rPr>
        <w:t xml:space="preserve"> 文件上传多选或多个邮箱地址  </w:t>
      </w:r>
    </w:p>
    <w:p>
      <w:pPr>
        <w:ind w:firstLine="560"/>
      </w:pPr>
      <w:r>
        <w:rPr>
          <w:rFonts w:hint="eastAsia"/>
          <w:b/>
        </w:rPr>
        <w:t>autocomplete</w:t>
      </w:r>
      <w:r>
        <w:rPr>
          <w:rFonts w:hint="eastAsia"/>
        </w:rPr>
        <w:t xml:space="preserve"> 自动完成，用于表单元素，也可用于表单自身(on/off)</w:t>
      </w:r>
    </w:p>
    <w:p>
      <w:pPr>
        <w:ind w:firstLine="560"/>
      </w:pPr>
      <w:r>
        <w:rPr>
          <w:rFonts w:hint="eastAsia"/>
          <w:b/>
        </w:rPr>
        <w:t>form</w:t>
      </w:r>
      <w:r>
        <w:rPr>
          <w:rFonts w:hint="eastAsia"/>
        </w:rPr>
        <w:t xml:space="preserve"> 指定表单项属于哪个form，处理复杂表单时会需要 一般一个页面只有一个form</w:t>
      </w:r>
    </w:p>
    <w:p>
      <w:pPr>
        <w:ind w:firstLine="560"/>
      </w:pPr>
      <w:r>
        <w:rPr>
          <w:rFonts w:hint="eastAsia"/>
          <w:b/>
        </w:rPr>
        <w:t>novalidate</w:t>
      </w:r>
      <w:r>
        <w:rPr>
          <w:rFonts w:hint="eastAsia"/>
        </w:rPr>
        <w:t xml:space="preserve"> 关闭验证，可用于&lt;form&gt;标签</w:t>
      </w:r>
    </w:p>
    <w:p>
      <w:pPr>
        <w:ind w:firstLine="560"/>
      </w:pPr>
      <w:r>
        <w:rPr>
          <w:rFonts w:hint="eastAsia"/>
          <w:b/>
        </w:rPr>
        <w:t>required</w:t>
      </w:r>
      <w:r>
        <w:rPr>
          <w:rFonts w:hint="eastAsia"/>
        </w:rPr>
        <w:t xml:space="preserve"> 必填项</w:t>
      </w:r>
    </w:p>
    <w:p>
      <w:pPr>
        <w:ind w:firstLine="560"/>
      </w:pPr>
      <w:r>
        <w:rPr>
          <w:rFonts w:hint="eastAsia"/>
          <w:b/>
        </w:rPr>
        <w:t>pattern</w:t>
      </w:r>
      <w:r>
        <w:rPr>
          <w:rFonts w:hint="eastAsia"/>
        </w:rPr>
        <w:t xml:space="preserve"> 正则表达式 验证表单</w:t>
      </w:r>
    </w:p>
    <w:p>
      <w:pPr>
        <w:ind w:firstLine="560"/>
      </w:pPr>
      <w:r>
        <w:rPr>
          <w:rFonts w:hint="eastAsia"/>
        </w:rPr>
        <w:t xml:space="preserve"> 手机号:&lt;input type="tel" name="tel" required="required"       pattern="^(\+86)?1[3,5,8](\d{9})$"&gt;</w:t>
      </w:r>
    </w:p>
    <w:p>
      <w:pPr>
        <w:rPr>
          <w:color w:val="0C0C0C"/>
        </w:rPr>
      </w:pPr>
      <w:r>
        <w:rPr>
          <w:rFonts w:hint="eastAsia"/>
          <w:color w:val="00CCFF"/>
        </w:rPr>
        <w:t xml:space="preserve">    </w:t>
      </w:r>
      <w:r>
        <w:rPr>
          <w:rFonts w:hint="eastAsia"/>
          <w:b/>
          <w:color w:val="0C0C0C"/>
        </w:rPr>
        <w:t>formaction</w:t>
      </w:r>
      <w:r>
        <w:rPr>
          <w:rFonts w:hint="eastAsia"/>
          <w:color w:val="0C0C0C"/>
        </w:rPr>
        <w:t xml:space="preserve">应用于提交按钮上，如：&lt;input type="submit" </w:t>
      </w:r>
      <w:r>
        <w:rPr>
          <w:rFonts w:hint="eastAsia"/>
          <w:b/>
          <w:color w:val="0C0C0C"/>
        </w:rPr>
        <w:t>formaction</w:t>
      </w:r>
      <w:r>
        <w:rPr>
          <w:rFonts w:hint="eastAsia"/>
          <w:color w:val="0C0C0C"/>
        </w:rPr>
        <w:t>="xxx.action"&gt;</w:t>
      </w:r>
    </w:p>
    <w:p>
      <w:pPr>
        <w:ind w:firstLine="560"/>
        <w:rPr>
          <w:color w:val="00CCFF"/>
        </w:rPr>
      </w:pPr>
    </w:p>
    <w:p>
      <w:pPr>
        <w:pStyle w:val="3"/>
        <w:widowControl/>
        <w:tabs>
          <w:tab w:val="left" w:pos="567"/>
        </w:tabs>
        <w:spacing w:before="260" w:after="260" w:line="413" w:lineRule="auto"/>
        <w:ind w:left="567" w:leftChars="0"/>
        <w:jc w:val="left"/>
      </w:pPr>
      <w:bookmarkStart w:id="16" w:name="_Toc18599"/>
      <w:r>
        <w:rPr>
          <w:rFonts w:hint="eastAsia"/>
        </w:rPr>
        <w:t>4.4表单事件</w:t>
      </w:r>
      <w:bookmarkEnd w:id="16"/>
    </w:p>
    <w:p>
      <w:pPr>
        <w:ind w:firstLine="560"/>
      </w:pPr>
      <w:bookmarkStart w:id="17" w:name="OLE_LINK11"/>
      <w:bookmarkStart w:id="18" w:name="OLE_LINK12"/>
      <w:r>
        <w:rPr>
          <w:rFonts w:hint="eastAsia"/>
        </w:rPr>
        <w:t>oninput 用户输入内容时触发</w:t>
      </w:r>
      <w:bookmarkEnd w:id="17"/>
      <w:bookmarkEnd w:id="18"/>
      <w:r>
        <w:rPr>
          <w:rFonts w:hint="eastAsia"/>
        </w:rPr>
        <w:t>，可用于移动端输入字数统计</w:t>
      </w:r>
    </w:p>
    <w:p>
      <w:pPr>
        <w:ind w:firstLine="560"/>
        <w:rPr>
          <w:color w:val="000000" w:themeColor="text1"/>
        </w:rPr>
      </w:pPr>
      <w:r>
        <w:rPr>
          <w:rFonts w:hint="eastAsia"/>
          <w:color w:val="000000" w:themeColor="text1"/>
        </w:rPr>
        <w:t>oninvalid 验证不通过时触发</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form</w:t>
            </w:r>
            <w:r>
              <w:rPr>
                <w:rFonts w:ascii="Courier New" w:hAnsi="Courier New" w:cs="Courier New"/>
                <w:color w:val="FFFFFF" w:themeColor="background1"/>
                <w:kern w:val="0"/>
                <w:sz w:val="18"/>
              </w:rPr>
              <w:t xml:space="preserve"> action=</w:t>
            </w:r>
            <w:r>
              <w:rPr>
                <w:rFonts w:ascii="Courier New" w:hAnsi="Courier New" w:cs="Courier New"/>
                <w:color w:val="FFFFFF" w:themeColor="background1"/>
                <w:kern w:val="0"/>
                <w:sz w:val="18"/>
                <w:szCs w:val="18"/>
              </w:rPr>
              <w:t>"</w:t>
            </w:r>
            <w:r>
              <w:rPr>
                <w:rFonts w:hint="eastAsia" w:ascii="Courier New" w:hAnsi="Courier New" w:cs="Courier New"/>
                <w:color w:val="FFFFFF" w:themeColor="background1"/>
                <w:kern w:val="0"/>
                <w:sz w:val="18"/>
                <w:szCs w:val="18"/>
                <w:lang w:val="en-US" w:eastAsia="zh-CN"/>
              </w:rPr>
              <w:t>abc</w:t>
            </w:r>
            <w:r>
              <w:rPr>
                <w:rFonts w:ascii="Courier New" w:hAnsi="Courier New" w:cs="Courier New"/>
                <w:color w:val="FFFFFF" w:themeColor="background1"/>
                <w:kern w:val="0"/>
                <w:sz w:val="18"/>
                <w:szCs w:val="18"/>
              </w:rPr>
              <w:t>"</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手机号:   </w:t>
            </w:r>
          </w:p>
          <w:p>
            <w:pPr>
              <w:widowControl/>
              <w:spacing w:line="240" w:lineRule="auto"/>
              <w:jc w:val="left"/>
              <w:rPr>
                <w:rFonts w:ascii="Courier New" w:hAnsi="Courier New" w:cs="Courier New"/>
                <w:color w:val="FFFFFF" w:themeColor="background1"/>
                <w:kern w:val="0"/>
                <w:sz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input</w:t>
            </w:r>
            <w:r>
              <w:rPr>
                <w:rFonts w:ascii="Courier New" w:hAnsi="Courier New" w:cs="Courier New"/>
                <w:color w:val="FFFFFF" w:themeColor="background1"/>
                <w:kern w:val="0"/>
                <w:sz w:val="18"/>
              </w:rPr>
              <w:t xml:space="preserve"> type=</w:t>
            </w:r>
            <w:r>
              <w:rPr>
                <w:rFonts w:ascii="Courier New" w:hAnsi="Courier New" w:cs="Courier New"/>
                <w:color w:val="FFFFFF" w:themeColor="background1"/>
                <w:kern w:val="0"/>
                <w:sz w:val="18"/>
                <w:szCs w:val="18"/>
              </w:rPr>
              <w:t>"text"</w:t>
            </w:r>
            <w:r>
              <w:rPr>
                <w:rFonts w:ascii="Courier New" w:hAnsi="Courier New" w:cs="Courier New"/>
                <w:color w:val="FFFFFF" w:themeColor="background1"/>
                <w:kern w:val="0"/>
                <w:sz w:val="18"/>
              </w:rPr>
              <w:t xml:space="preserve"> name=</w:t>
            </w:r>
            <w:r>
              <w:rPr>
                <w:rFonts w:ascii="Courier New" w:hAnsi="Courier New" w:cs="Courier New"/>
                <w:color w:val="FFFFFF" w:themeColor="background1"/>
                <w:kern w:val="0"/>
                <w:sz w:val="18"/>
                <w:szCs w:val="18"/>
              </w:rPr>
              <w:t>"phone"</w:t>
            </w:r>
            <w:r>
              <w:rPr>
                <w:rFonts w:ascii="Courier New" w:hAnsi="Courier New" w:cs="Courier New"/>
                <w:color w:val="FFFFFF" w:themeColor="background1"/>
                <w:kern w:val="0"/>
                <w:sz w:val="18"/>
              </w:rPr>
              <w:t xml:space="preserve"> maxlength=</w:t>
            </w:r>
            <w:r>
              <w:rPr>
                <w:rFonts w:ascii="Courier New" w:hAnsi="Courier New" w:cs="Courier New"/>
                <w:color w:val="FFFFFF" w:themeColor="background1"/>
                <w:kern w:val="0"/>
                <w:sz w:val="18"/>
                <w:szCs w:val="18"/>
              </w:rPr>
              <w:t>"11"</w:t>
            </w:r>
            <w:r>
              <w:rPr>
                <w:rFonts w:ascii="Courier New" w:hAnsi="Courier New" w:cs="Courier New"/>
                <w:color w:val="FFFFFF" w:themeColor="background1"/>
                <w:kern w:val="0"/>
                <w:sz w:val="18"/>
              </w:rPr>
              <w:t xml:space="preserve"> pattern=</w:t>
            </w:r>
            <w:r>
              <w:rPr>
                <w:rFonts w:ascii="Courier New" w:hAnsi="Courier New" w:cs="Courier New"/>
                <w:color w:val="FFFFFF" w:themeColor="background1"/>
                <w:kern w:val="0"/>
                <w:sz w:val="18"/>
                <w:szCs w:val="18"/>
              </w:rPr>
              <w:t>"^(0|86|17951)?1[0-9]{10}"</w:t>
            </w:r>
            <w:r>
              <w:rPr>
                <w:rFonts w:ascii="Courier New" w:hAnsi="Courier New" w:cs="Courier New"/>
                <w:color w:val="FFFFFF" w:themeColor="background1"/>
                <w:kern w:val="0"/>
                <w:sz w:val="18"/>
              </w:rPr>
              <w:t xml:space="preserve"> </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 xml:space="preserve">    oninvalid=</w:t>
            </w:r>
            <w:r>
              <w:rPr>
                <w:rFonts w:ascii="Courier New" w:hAnsi="Courier New" w:cs="Courier New"/>
                <w:color w:val="FFFFFF" w:themeColor="background1"/>
                <w:kern w:val="0"/>
                <w:sz w:val="18"/>
                <w:szCs w:val="18"/>
              </w:rPr>
              <w:t>"setCustomValidity('请输入11位手机号');"</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br</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input</w:t>
            </w:r>
            <w:r>
              <w:rPr>
                <w:rFonts w:ascii="Courier New" w:hAnsi="Courier New" w:cs="Courier New"/>
                <w:color w:val="FFFFFF" w:themeColor="background1"/>
                <w:kern w:val="0"/>
                <w:sz w:val="18"/>
              </w:rPr>
              <w:t xml:space="preserve"> type=</w:t>
            </w:r>
            <w:r>
              <w:rPr>
                <w:rFonts w:ascii="Courier New" w:hAnsi="Courier New" w:cs="Courier New"/>
                <w:color w:val="FFFFFF" w:themeColor="background1"/>
                <w:kern w:val="0"/>
                <w:sz w:val="18"/>
                <w:szCs w:val="18"/>
              </w:rPr>
              <w:t>"submit"</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form</w:t>
            </w:r>
            <w:r>
              <w:rPr>
                <w:rFonts w:ascii="Courier New" w:hAnsi="Courier New" w:cs="Courier New"/>
                <w:color w:val="FFFFFF" w:themeColor="background1"/>
                <w:kern w:val="0"/>
                <w:sz w:val="18"/>
              </w:rPr>
              <w:t>&gt;</w:t>
            </w:r>
          </w:p>
          <w:p>
            <w:pPr>
              <w:rPr>
                <w:color w:val="00CCFF"/>
                <w:kern w:val="0"/>
                <w:sz w:val="20"/>
              </w:rPr>
            </w:pPr>
          </w:p>
        </w:tc>
      </w:tr>
    </w:tbl>
    <w:p>
      <w:pPr>
        <w:ind w:firstLine="560"/>
        <w:rPr>
          <w:color w:val="00CCFF"/>
        </w:rPr>
      </w:pPr>
    </w:p>
    <w:p>
      <w:pPr>
        <w:ind w:firstLine="560"/>
        <w:rPr>
          <w:color w:val="00CCFF"/>
        </w:rPr>
      </w:pPr>
    </w:p>
    <w:p>
      <w:pPr>
        <w:pStyle w:val="3"/>
        <w:widowControl/>
        <w:tabs>
          <w:tab w:val="left" w:pos="567"/>
        </w:tabs>
        <w:spacing w:before="260" w:after="260" w:line="413" w:lineRule="auto"/>
        <w:ind w:left="567" w:leftChars="0"/>
        <w:jc w:val="left"/>
      </w:pPr>
      <w:bookmarkStart w:id="19" w:name="_Toc12956"/>
      <w:r>
        <w:rPr>
          <w:rFonts w:hint="eastAsia"/>
        </w:rPr>
        <w:t>4.5案例练习</w:t>
      </w:r>
    </w:p>
    <w:bookmarkEnd w:id="19"/>
    <w:p>
      <w:pPr>
        <w:ind w:firstLine="560"/>
        <w:rPr>
          <w:rFonts w:hint="eastAsia"/>
          <w:color w:val="FF0000"/>
        </w:rPr>
      </w:pPr>
      <w:r>
        <w:rPr>
          <w:rFonts w:hint="eastAsia"/>
          <w:color w:val="FF0000"/>
        </w:rPr>
        <w:t>作业：注册表单</w:t>
      </w:r>
    </w:p>
    <w:p>
      <w:pPr>
        <w:ind w:firstLine="560"/>
        <w:rPr>
          <w:rFonts w:hint="eastAsia"/>
          <w:color w:val="FF0000"/>
        </w:rPr>
      </w:pPr>
      <w:r>
        <w:rPr>
          <w:rFonts w:hint="eastAsia"/>
          <w:color w:val="FF0000"/>
        </w:rPr>
        <w:t>用户名：</w:t>
      </w:r>
    </w:p>
    <w:p>
      <w:pPr>
        <w:ind w:firstLine="560"/>
        <w:rPr>
          <w:rFonts w:hint="eastAsia"/>
          <w:color w:val="FF0000"/>
        </w:rPr>
      </w:pPr>
      <w:r>
        <w:rPr>
          <w:rFonts w:hint="eastAsia"/>
          <w:color w:val="FF0000"/>
        </w:rPr>
        <w:t>密码：</w:t>
      </w:r>
    </w:p>
    <w:p>
      <w:pPr>
        <w:ind w:firstLine="560"/>
        <w:rPr>
          <w:rFonts w:hint="eastAsia"/>
          <w:color w:val="FF0000"/>
        </w:rPr>
      </w:pPr>
      <w:r>
        <w:rPr>
          <w:rFonts w:hint="eastAsia"/>
          <w:color w:val="FF0000"/>
        </w:rPr>
        <w:t>电话号码：</w:t>
      </w:r>
    </w:p>
    <w:p>
      <w:pPr>
        <w:ind w:firstLine="560"/>
        <w:rPr>
          <w:rFonts w:hint="eastAsia"/>
          <w:color w:val="FF0000"/>
        </w:rPr>
      </w:pPr>
      <w:r>
        <w:rPr>
          <w:rFonts w:hint="eastAsia"/>
          <w:color w:val="FF0000"/>
        </w:rPr>
        <w:t>邮箱</w:t>
      </w:r>
    </w:p>
    <w:p>
      <w:pPr>
        <w:ind w:firstLine="560"/>
        <w:rPr>
          <w:color w:val="FF0000"/>
        </w:rPr>
      </w:pPr>
      <w:r>
        <w:rPr>
          <w:rFonts w:hint="eastAsia"/>
          <w:color w:val="FF0000"/>
        </w:rPr>
        <w:t>验证不能为空而且符合条件才能提交</w:t>
      </w:r>
    </w:p>
    <w:p>
      <w:pPr>
        <w:pStyle w:val="2"/>
      </w:pPr>
      <w:bookmarkStart w:id="20" w:name="_Toc15842"/>
      <w:r>
        <w:rPr>
          <w:rFonts w:hint="eastAsia"/>
        </w:rPr>
        <w:t xml:space="preserve"> 五、多媒体</w:t>
      </w:r>
      <w:bookmarkEnd w:id="20"/>
    </w:p>
    <w:p>
      <w:pPr>
        <w:ind w:firstLine="560"/>
      </w:pPr>
      <w:r>
        <w:rPr>
          <w:rFonts w:hint="eastAsia"/>
        </w:rPr>
        <w:t>在HTML5之前，在网页上播放音频/视频的通用方法是利用Flash来播放，但是大多情况下，并非所有用户的浏览器都安装了Flash插件，由此使得处理音频/视频播放变的非常复杂，并且移动设备的浏览器并不支持Flash插件。</w:t>
      </w:r>
    </w:p>
    <w:p>
      <w:pPr>
        <w:ind w:firstLine="560"/>
      </w:pPr>
      <w:r>
        <w:t>F</w:t>
      </w:r>
      <w:r>
        <w:rPr>
          <w:rFonts w:hint="eastAsia"/>
        </w:rPr>
        <w:t>lash最早用来做网页酷炫的各种动画效果。</w:t>
      </w:r>
      <w:r>
        <w:t>Q</w:t>
      </w:r>
      <w:r>
        <w:rPr>
          <w:rFonts w:hint="eastAsia"/>
        </w:rPr>
        <w:t>q秀 、banner 、包括视频、网页游戏</w:t>
      </w:r>
    </w:p>
    <w:p>
      <w:pPr>
        <w:ind w:firstLine="560"/>
      </w:pPr>
      <w:r>
        <w:t>H</w:t>
      </w:r>
      <w:r>
        <w:rPr>
          <w:rFonts w:hint="eastAsia"/>
        </w:rPr>
        <w:t>tml提供了音视频标签，提供了canvas画布，基本上以前能用flash实现的现在h5都能实现。</w:t>
      </w:r>
    </w:p>
    <w:p>
      <w:pPr>
        <w:ind w:firstLine="560"/>
        <w:rPr>
          <w:rFonts w:hint="eastAsia" w:eastAsia="宋体"/>
          <w:lang w:val="en-US" w:eastAsia="zh-CN"/>
        </w:rPr>
      </w:pPr>
      <w:r>
        <w:rPr>
          <w:rFonts w:hint="eastAsia"/>
          <w:lang w:eastAsia="zh-CN"/>
        </w:rPr>
        <w:t>白鹭引擎</w:t>
      </w:r>
      <w:r>
        <w:rPr>
          <w:rFonts w:hint="eastAsia"/>
          <w:lang w:val="en-US" w:eastAsia="zh-CN"/>
        </w:rPr>
        <w:t xml:space="preserve">  建模  物理 物体碰撞 光线投影  粒子效果等....</w:t>
      </w:r>
    </w:p>
    <w:p>
      <w:pPr>
        <w:ind w:firstLine="560"/>
        <w:rPr>
          <w:rFonts w:hint="eastAsia" w:eastAsia="宋体"/>
          <w:lang w:val="en-US" w:eastAsia="zh-CN"/>
        </w:rPr>
      </w:pPr>
      <w:r>
        <w:rPr>
          <w:rFonts w:hint="eastAsia"/>
          <w:lang w:eastAsia="zh-CN"/>
        </w:rPr>
        <w:t>游戏</w:t>
      </w:r>
      <w:r>
        <w:rPr>
          <w:rFonts w:hint="eastAsia"/>
          <w:lang w:val="en-US" w:eastAsia="zh-CN"/>
        </w:rPr>
        <w:t xml:space="preserve"> </w:t>
      </w:r>
    </w:p>
    <w:p>
      <w:pPr>
        <w:ind w:firstLine="560"/>
      </w:pPr>
      <w:r>
        <w:t>M</w:t>
      </w:r>
      <w:r>
        <w:rPr>
          <w:rFonts w:hint="eastAsia"/>
        </w:rPr>
        <w:t xml:space="preserve">edia palyer </w:t>
      </w:r>
    </w:p>
    <w:p>
      <w:pPr>
        <w:pStyle w:val="3"/>
        <w:widowControl/>
        <w:tabs>
          <w:tab w:val="left" w:pos="567"/>
        </w:tabs>
        <w:spacing w:before="260" w:after="260" w:line="413" w:lineRule="auto"/>
        <w:ind w:leftChars="0"/>
        <w:jc w:val="left"/>
      </w:pPr>
      <w:bookmarkStart w:id="21" w:name="_Toc14668"/>
      <w:r>
        <w:rPr>
          <w:rFonts w:hint="eastAsia"/>
          <w:highlight w:val="lightGray"/>
        </w:rPr>
        <w:t>5</w:t>
      </w:r>
      <w:r>
        <w:rPr>
          <w:rFonts w:hint="eastAsia"/>
        </w:rPr>
        <w:t>.1音频</w:t>
      </w:r>
      <w:bookmarkEnd w:id="21"/>
    </w:p>
    <w:p>
      <w:pPr>
        <w:ind w:firstLine="560"/>
      </w:pPr>
      <w:r>
        <w:rPr>
          <w:rFonts w:hint="eastAsia"/>
        </w:rPr>
        <w:t>HTML5通过&lt;audio&gt;标签来解决音频播放的问题。</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rFonts w:hint="eastAsia"/>
                <w:color w:val="FFFFFF" w:themeColor="background1"/>
                <w:kern w:val="0"/>
                <w:sz w:val="20"/>
              </w:rPr>
              <w:t>&lt;audio src="素材/小手拍拍.mp3" controls&gt;不支持&lt;/audio&gt;</w:t>
            </w:r>
          </w:p>
        </w:tc>
      </w:tr>
    </w:tbl>
    <w:p/>
    <w:p>
      <w:r>
        <w:rPr>
          <w:rFonts w:hint="eastAsia"/>
        </w:rPr>
        <w:t>并且可以通过附加属性可以更友好控制音频的播放，如：</w:t>
      </w:r>
    </w:p>
    <w:p>
      <w:r>
        <w:rPr>
          <w:rFonts w:hint="eastAsia"/>
        </w:rPr>
        <w:t>autoplay 自动播放</w:t>
      </w:r>
    </w:p>
    <w:p>
      <w:r>
        <w:rPr>
          <w:rFonts w:hint="eastAsia"/>
        </w:rPr>
        <w:t>controls 是否显不默认播放控件</w:t>
      </w:r>
    </w:p>
    <w:p>
      <w:r>
        <w:rPr>
          <w:rFonts w:hint="eastAsia"/>
        </w:rPr>
        <w:t>loop 循环播放</w:t>
      </w:r>
    </w:p>
    <w:p>
      <w:pPr>
        <w:rPr>
          <w:color w:val="000000" w:themeColor="text1"/>
        </w:rPr>
      </w:pPr>
      <w:r>
        <w:rPr>
          <w:rFonts w:hint="eastAsia"/>
          <w:color w:val="000000" w:themeColor="text1"/>
        </w:rPr>
        <w:t>preload 预加载 同时设置autoplay时此属性失效</w:t>
      </w:r>
    </w:p>
    <w:p>
      <w:r>
        <w:rPr>
          <w:rFonts w:hint="eastAsia"/>
        </w:rPr>
        <w:t>由于版权等原因，不同的浏览器可支持播放的格式是不一样的</w:t>
      </w:r>
    </w:p>
    <w:p>
      <w:r>
        <w:rPr>
          <w:rFonts w:hint="eastAsia"/>
        </w:rPr>
        <w:drawing>
          <wp:inline distT="0" distB="0" distL="0" distR="0">
            <wp:extent cx="6114415" cy="1256030"/>
            <wp:effectExtent l="1905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noChangeArrowheads="1"/>
                    </pic:cNvPicPr>
                  </pic:nvPicPr>
                  <pic:blipFill>
                    <a:blip r:embed="rId9" cstate="print"/>
                    <a:srcRect/>
                    <a:stretch>
                      <a:fillRect/>
                    </a:stretch>
                  </pic:blipFill>
                  <pic:spPr>
                    <a:xfrm>
                      <a:off x="0" y="0"/>
                      <a:ext cx="6114415" cy="1256030"/>
                    </a:xfrm>
                    <a:prstGeom prst="rect">
                      <a:avLst/>
                    </a:prstGeom>
                    <a:noFill/>
                    <a:ln w="9525" cmpd="sng">
                      <a:noFill/>
                      <a:miter lim="800000"/>
                      <a:headEnd/>
                      <a:tailEnd/>
                    </a:ln>
                  </pic:spPr>
                </pic:pic>
              </a:graphicData>
            </a:graphic>
          </wp:inline>
        </w:drawing>
      </w:r>
    </w:p>
    <w:p>
      <w:pPr>
        <w:rPr>
          <w:b/>
        </w:rPr>
      </w:pPr>
      <w:r>
        <w:rPr>
          <w:rFonts w:hint="eastAsia"/>
          <w:b/>
        </w:rPr>
        <w:t>多浏览器支持的方案，如下图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&lt;audio&gt;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src="素材/小手拍拍.mp3"&gt;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src="素材/小手拍拍.wav"&gt;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src="素材/小手拍拍.ogg"&gt;</w:t>
            </w:r>
          </w:p>
          <w:p>
            <w:pPr>
              <w:rPr>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&lt;/audio&gt;</w:t>
            </w:r>
          </w:p>
        </w:tc>
      </w:tr>
    </w:tbl>
    <w:p/>
    <w:p>
      <w:pPr>
        <w:pStyle w:val="3"/>
        <w:widowControl/>
        <w:tabs>
          <w:tab w:val="left" w:pos="567"/>
        </w:tabs>
        <w:spacing w:before="260" w:after="260" w:line="413" w:lineRule="auto"/>
        <w:ind w:left="567" w:leftChars="0"/>
        <w:jc w:val="left"/>
      </w:pPr>
      <w:bookmarkStart w:id="22" w:name="_Toc17737"/>
      <w:r>
        <w:rPr>
          <w:rFonts w:hint="eastAsia"/>
        </w:rPr>
        <w:t>5.2视频</w:t>
      </w:r>
      <w:bookmarkEnd w:id="22"/>
    </w:p>
    <w:p>
      <w:pPr>
        <w:ind w:firstLine="560"/>
      </w:pPr>
      <w:r>
        <w:rPr>
          <w:rFonts w:hint="eastAsia"/>
        </w:rPr>
        <w:t>HTML5通过&lt;video&gt;标签来解决音频播放的问题。</w:t>
      </w:r>
    </w:p>
    <w:p>
      <w:r>
        <w:rPr>
          <w:rFonts w:hint="eastAsia"/>
        </w:rPr>
        <w:t>同音频播放一样，&lt;video&gt;使用也相当简单，如下图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rFonts w:hint="eastAsia"/>
                <w:color w:val="FFFFFF" w:themeColor="background1"/>
                <w:kern w:val="0"/>
                <w:sz w:val="20"/>
              </w:rPr>
              <w:t>&lt;video src="素材/movie.ogg" width="400" height="300" controls&gt;&lt;/video&gt;</w:t>
            </w:r>
          </w:p>
        </w:tc>
      </w:tr>
    </w:tbl>
    <w:p/>
    <w:p>
      <w:r>
        <w:rPr>
          <w:rFonts w:hint="eastAsia"/>
        </w:rPr>
        <w:t>同样，通过附加属性可以更友好的控制视频的播放</w:t>
      </w:r>
    </w:p>
    <w:p>
      <w:r>
        <w:rPr>
          <w:rFonts w:hint="eastAsia"/>
        </w:rPr>
        <w:t>autoplay 自动播放</w:t>
      </w:r>
    </w:p>
    <w:p>
      <w:r>
        <w:rPr>
          <w:rFonts w:hint="eastAsia"/>
        </w:rPr>
        <w:t>controls 是否显示默认播放控件</w:t>
      </w:r>
    </w:p>
    <w:p>
      <w:r>
        <w:rPr>
          <w:rFonts w:hint="eastAsia"/>
        </w:rPr>
        <w:t>loop 循环播放</w:t>
      </w:r>
    </w:p>
    <w:p>
      <w:r>
        <w:rPr>
          <w:rFonts w:hint="eastAsia"/>
        </w:rPr>
        <w:t>preload 预加载，同时设置了autoplay，此属性将失效</w:t>
      </w:r>
    </w:p>
    <w:p>
      <w:r>
        <w:rPr>
          <w:rFonts w:hint="eastAsia"/>
        </w:rPr>
        <w:t>width 设置播放窗口宽度</w:t>
      </w:r>
    </w:p>
    <w:p>
      <w:r>
        <w:rPr>
          <w:rFonts w:hint="eastAsia"/>
        </w:rPr>
        <w:t>height 设置播放窗口的高度</w:t>
      </w:r>
    </w:p>
    <w:p>
      <w:r>
        <w:rPr>
          <w:rFonts w:hint="eastAsia"/>
        </w:rPr>
        <w:t>由于版权等原因，不同的浏览器可支持播放的格式是不一样的</w:t>
      </w:r>
    </w:p>
    <w:p>
      <w:r>
        <w:rPr>
          <w:rFonts w:hint="eastAsia"/>
        </w:rPr>
        <w:drawing>
          <wp:inline distT="0" distB="0" distL="0" distR="0">
            <wp:extent cx="6114415" cy="1248410"/>
            <wp:effectExtent l="1905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noChangeArrowheads="1"/>
                    </pic:cNvPicPr>
                  </pic:nvPicPr>
                  <pic:blipFill>
                    <a:blip r:embed="rId10" cstate="print"/>
                    <a:srcRect/>
                    <a:stretch>
                      <a:fillRect/>
                    </a:stretch>
                  </pic:blipFill>
                  <pic:spPr>
                    <a:xfrm>
                      <a:off x="0" y="0"/>
                      <a:ext cx="6114415" cy="1248410"/>
                    </a:xfrm>
                    <a:prstGeom prst="rect">
                      <a:avLst/>
                    </a:prstGeom>
                    <a:noFill/>
                    <a:ln w="9525" cmpd="sng">
                      <a:noFill/>
                      <a:miter lim="800000"/>
                      <a:headEnd/>
                      <a:tailEnd/>
                    </a:ln>
                  </pic:spPr>
                </pic:pic>
              </a:graphicData>
            </a:graphic>
          </wp:inline>
        </w:drawing>
      </w:r>
    </w:p>
    <w:p>
      <w:pPr>
        <w:rPr>
          <w:b/>
        </w:rPr>
      </w:pPr>
      <w:r>
        <w:rPr>
          <w:rFonts w:hint="eastAsia"/>
          <w:b/>
        </w:rPr>
        <w:t>多浏览器支持的方案，如下图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&lt;video controls&gt;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src="素材/movie.ogg" type=""&gt;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src="素材/movie.mp4" type=""&gt;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您的浏览器不支持</w:t>
            </w:r>
          </w:p>
          <w:p>
            <w:pPr>
              <w:rPr>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&lt;/video&gt;</w:t>
            </w:r>
          </w:p>
        </w:tc>
      </w:tr>
    </w:tbl>
    <w:p/>
    <w:p>
      <w:pPr>
        <w:pStyle w:val="2"/>
        <w:numPr>
          <w:ilvl w:val="0"/>
          <w:numId w:val="9"/>
        </w:numPr>
      </w:pPr>
      <w:bookmarkStart w:id="23" w:name="_Toc25814"/>
      <w:r>
        <w:rPr>
          <w:rFonts w:hint="eastAsia"/>
        </w:rPr>
        <w:t>DOM扩展</w:t>
      </w:r>
      <w:bookmarkEnd w:id="23"/>
    </w:p>
    <w:p>
      <w:pPr>
        <w:pStyle w:val="3"/>
        <w:widowControl/>
        <w:tabs>
          <w:tab w:val="left" w:pos="567"/>
        </w:tabs>
        <w:spacing w:before="260" w:after="260" w:line="413" w:lineRule="auto"/>
        <w:ind w:left="0" w:leftChars="0"/>
        <w:jc w:val="left"/>
      </w:pPr>
      <w:bookmarkStart w:id="24" w:name="_Toc16662"/>
      <w:r>
        <w:rPr>
          <w:rFonts w:hint="eastAsia"/>
        </w:rPr>
        <w:t>6.1获取元素</w:t>
      </w:r>
      <w:bookmarkEnd w:id="24"/>
    </w:p>
    <w:p>
      <w:pPr>
        <w:pStyle w:val="31"/>
        <w:ind w:left="210" w:leftChars="100"/>
      </w:pPr>
      <w:r>
        <w:rPr>
          <w:rFonts w:hint="eastAsia"/>
        </w:rPr>
        <w:t>document.querySelector(‘div’)    html5新选择器，参数是css选择器参数,选择选中的第一个</w:t>
      </w:r>
    </w:p>
    <w:p>
      <w:pPr>
        <w:pStyle w:val="31"/>
        <w:ind w:left="210" w:leftChars="100"/>
      </w:pPr>
      <w:r>
        <w:rPr>
          <w:rFonts w:hint="eastAsia"/>
        </w:rPr>
        <w:t>document.querySelectorAll('selector')  选择多个</w:t>
      </w:r>
    </w:p>
    <w:p>
      <w:pPr>
        <w:pStyle w:val="31"/>
        <w:ind w:left="210" w:leftChars="100"/>
      </w:pPr>
      <w:r>
        <w:rPr>
          <w:rFonts w:hint="eastAsia"/>
        </w:rPr>
        <w:t>很好用，但是出现太晚了。。。</w:t>
      </w:r>
    </w:p>
    <w:p>
      <w:pPr>
        <w:pStyle w:val="31"/>
        <w:ind w:left="210" w:leftChars="100"/>
      </w:pPr>
      <w:r>
        <w:t>J</w:t>
      </w:r>
      <w:r>
        <w:rPr>
          <w:rFonts w:hint="eastAsia"/>
        </w:rPr>
        <w:t>ava基础语法</w:t>
      </w:r>
    </w:p>
    <w:p>
      <w:pPr>
        <w:pStyle w:val="31"/>
        <w:ind w:left="210" w:leftChars="100"/>
      </w:pPr>
      <w:r>
        <w:t>S</w:t>
      </w:r>
      <w:r>
        <w:rPr>
          <w:rFonts w:hint="eastAsia"/>
        </w:rPr>
        <w:t>sh     struts(1.X  2.X)   spring  hibernate 复杂 (老)</w:t>
      </w:r>
    </w:p>
    <w:p>
      <w:pPr>
        <w:pStyle w:val="31"/>
        <w:ind w:left="210" w:leftChars="100"/>
      </w:pPr>
      <w:r>
        <w:t>S</w:t>
      </w:r>
      <w:r>
        <w:rPr>
          <w:rFonts w:hint="eastAsia"/>
        </w:rPr>
        <w:t>sm</w:t>
      </w:r>
      <w:r>
        <w:rPr>
          <w:rFonts w:hint="eastAsia"/>
        </w:rPr>
        <w:tab/>
      </w:r>
      <w:r>
        <w:rPr>
          <w:rFonts w:hint="eastAsia"/>
        </w:rPr>
        <w:t xml:space="preserve">  struts  sping（框架之王） ibatis  mybatis  简单(新)</w:t>
      </w:r>
    </w:p>
    <w:p>
      <w:pPr>
        <w:pStyle w:val="31"/>
        <w:ind w:left="210" w:leftChars="100"/>
      </w:pPr>
      <w:r>
        <w:t>S</w:t>
      </w:r>
      <w:r>
        <w:rPr>
          <w:rFonts w:hint="eastAsia"/>
        </w:rPr>
        <w:t>pringMVC   spring （很好用，但是出现的晚啦！ 自己干活用）</w:t>
      </w:r>
    </w:p>
    <w:p>
      <w:pPr>
        <w:pStyle w:val="31"/>
        <w:ind w:left="210" w:leftChars="100"/>
      </w:pPr>
    </w:p>
    <w:p>
      <w:pPr>
        <w:pStyle w:val="31"/>
        <w:ind w:left="210" w:leftChars="100"/>
      </w:pPr>
      <w:r>
        <w:rPr>
          <w:rFonts w:hint="eastAsia"/>
        </w:rPr>
        <w:t>前端：重复的轮子特别多。有甄别能力。</w:t>
      </w:r>
    </w:p>
    <w:p>
      <w:pPr>
        <w:pStyle w:val="31"/>
        <w:ind w:left="210" w:leftChars="100"/>
      </w:pPr>
      <w:r>
        <w:rPr>
          <w:rFonts w:hint="eastAsia"/>
        </w:rPr>
        <w:tab/>
      </w:r>
      <w:r>
        <w:rPr>
          <w:rFonts w:hint="eastAsia"/>
        </w:rPr>
        <w:t>不是越新越好，也不是越简单越好，真正要看市场哪个占用率高。</w:t>
      </w:r>
    </w:p>
    <w:p>
      <w:pPr>
        <w:pStyle w:val="31"/>
        <w:ind w:left="210" w:leftChars="100"/>
      </w:pPr>
      <w:r>
        <w:rPr>
          <w:rFonts w:hint="eastAsia"/>
        </w:rPr>
        <w:t>比如：angular.js 本来是一统江湖，google认为angular.js难度高，坡度大，不适合新手，于是就you除了个angular.js2(重做)，  这个时候出现了facebook ，react.js 和ng平分市场。</w:t>
      </w:r>
    </w:p>
    <w:p>
      <w:pPr>
        <w:pStyle w:val="31"/>
        <w:ind w:left="210" w:leftChars="100"/>
      </w:pPr>
    </w:p>
    <w:p>
      <w:pPr>
        <w:pStyle w:val="31"/>
        <w:ind w:left="210" w:leftChars="100"/>
      </w:pPr>
      <w:r>
        <w:rPr>
          <w:rFonts w:hint="eastAsia"/>
        </w:rPr>
        <w:t>比如vue.js   weex（阿里的）</w:t>
      </w:r>
      <w:r>
        <w:t>…</w:t>
      </w:r>
      <w:r>
        <w:rPr>
          <w:rFonts w:hint="eastAsia"/>
        </w:rPr>
        <w:t>.</w:t>
      </w:r>
    </w:p>
    <w:p>
      <w:pPr>
        <w:pStyle w:val="31"/>
        <w:ind w:left="210" w:leftChars="100"/>
        <w:rPr>
          <w:color w:val="FF0000"/>
        </w:rPr>
      </w:pPr>
      <w:r>
        <w:rPr>
          <w:rFonts w:hint="eastAsia"/>
          <w:color w:val="FF0000"/>
        </w:rPr>
        <w:t>前端的日子目前并好过因为各种重复的轮子太多，市场也没有最终定位。需要我们自己去逐个了解并确定方向。</w:t>
      </w:r>
    </w:p>
    <w:p>
      <w:pPr>
        <w:pStyle w:val="31"/>
        <w:ind w:left="210" w:leftChars="100"/>
      </w:pPr>
      <w:r>
        <w:rPr>
          <w:rFonts w:hint="eastAsia"/>
        </w:rPr>
        <w:t>前端就是追新的东西，前提是最后能占住市场。</w:t>
      </w:r>
    </w:p>
    <w:p>
      <w:pPr>
        <w:pStyle w:val="3"/>
        <w:widowControl/>
        <w:tabs>
          <w:tab w:val="left" w:pos="567"/>
        </w:tabs>
        <w:spacing w:before="260" w:after="260" w:line="413" w:lineRule="auto"/>
        <w:ind w:left="0" w:leftChars="0"/>
        <w:jc w:val="left"/>
      </w:pPr>
      <w:bookmarkStart w:id="25" w:name="_Toc11085"/>
      <w:r>
        <w:rPr>
          <w:rFonts w:hint="eastAsia"/>
        </w:rPr>
        <w:t>6.2类名操作</w:t>
      </w:r>
      <w:bookmarkEnd w:id="25"/>
      <w:r>
        <w:rPr>
          <w:rFonts w:hint="eastAsia"/>
        </w:rPr>
        <w:t>2</w:t>
      </w:r>
    </w:p>
    <w:p>
      <w:pPr>
        <w:ind w:firstLine="560"/>
      </w:pPr>
      <w:r>
        <w:rPr>
          <w:rFonts w:hint="eastAsia"/>
        </w:rPr>
        <w:t>1、Node.classList.add('class') 添加class</w:t>
      </w:r>
    </w:p>
    <w:p>
      <w:pPr>
        <w:ind w:firstLine="560"/>
      </w:pPr>
      <w:r>
        <w:rPr>
          <w:rFonts w:hint="eastAsia"/>
        </w:rPr>
        <w:t>2、Node.classList.remove('class') 移除class</w:t>
      </w:r>
    </w:p>
    <w:p>
      <w:pPr>
        <w:ind w:firstLine="560"/>
      </w:pPr>
      <w:r>
        <w:rPr>
          <w:rFonts w:hint="eastAsia"/>
        </w:rPr>
        <w:t>3、Node.classList.toggle('class') 切换class，有则移除，无则添加</w:t>
      </w:r>
    </w:p>
    <w:p>
      <w:pPr>
        <w:ind w:firstLine="560"/>
      </w:pPr>
      <w:r>
        <w:rPr>
          <w:rFonts w:hint="eastAsia"/>
        </w:rPr>
        <w:t>4、Node.classList.contains('class') 检测是否存在class</w:t>
      </w:r>
    </w:p>
    <w:p>
      <w:pPr>
        <w:ind w:firstLine="560"/>
      </w:pPr>
      <w:r>
        <w:rPr>
          <w:rFonts w:hint="eastAsia"/>
        </w:rPr>
        <w:t>非常好用 但是出现的太晚了 。。。</w:t>
      </w:r>
    </w:p>
    <w:p>
      <w:pPr>
        <w:pStyle w:val="3"/>
        <w:widowControl/>
        <w:tabs>
          <w:tab w:val="left" w:pos="567"/>
        </w:tabs>
        <w:spacing w:before="260" w:after="260" w:line="413" w:lineRule="auto"/>
        <w:ind w:left="0" w:leftChars="0"/>
        <w:jc w:val="left"/>
      </w:pPr>
      <w:bookmarkStart w:id="26" w:name="_Toc8369"/>
      <w:r>
        <w:rPr>
          <w:rFonts w:hint="eastAsia"/>
        </w:rPr>
        <w:t>6.3自定义属性</w:t>
      </w:r>
      <w:bookmarkEnd w:id="26"/>
    </w:p>
    <w:p>
      <w:pPr>
        <w:ind w:firstLine="560"/>
      </w:pPr>
      <w:r>
        <w:rPr>
          <w:rFonts w:hint="eastAsia"/>
        </w:rPr>
        <w:t>在HTML5中我们可以自定义属性，其格式如下data-*=""，例如</w:t>
      </w:r>
    </w:p>
    <w:p>
      <w:r>
        <w:rPr>
          <w:rFonts w:hint="eastAsia"/>
        </w:rPr>
        <w:t>data-info="我是自定义属性"，通过Node.dataset['info'] 我们便可以获取到自定义的属性值。</w:t>
      </w:r>
    </w:p>
    <w:p>
      <w:r>
        <w:rPr>
          <w:rFonts w:hint="eastAsia"/>
        </w:rPr>
        <w:t>Node.dataset是以类对象形式存在的</w:t>
      </w:r>
    </w:p>
    <w:p>
      <w:r>
        <w:rPr>
          <w:rFonts w:hint="eastAsia"/>
        </w:rPr>
        <w:t>当我们如下格式设置时，则需要以驼峰格式才能正确获取</w:t>
      </w:r>
    </w:p>
    <w:p>
      <w:r>
        <w:rPr>
          <w:rFonts w:hint="eastAsia"/>
        </w:rPr>
        <w:t>data-my-name="mm"，获取Node.dataset['myName']</w:t>
      </w:r>
    </w:p>
    <w:p>
      <w:pPr>
        <w:pStyle w:val="3"/>
        <w:widowControl/>
        <w:tabs>
          <w:tab w:val="left" w:pos="567"/>
        </w:tabs>
        <w:spacing w:before="260" w:after="260" w:line="413" w:lineRule="auto"/>
        <w:ind w:left="0" w:leftChars="0"/>
        <w:jc w:val="left"/>
      </w:pPr>
      <w:bookmarkStart w:id="27" w:name="_Toc20891"/>
      <w:r>
        <w:rPr>
          <w:rFonts w:hint="eastAsia"/>
        </w:rPr>
        <w:t>案例练习 (tab 切换)</w:t>
      </w:r>
      <w:bookmarkEnd w:id="27"/>
    </w:p>
    <w:p/>
    <w:p>
      <w:pPr>
        <w:pStyle w:val="2"/>
      </w:pPr>
      <w:r>
        <w:rPr>
          <w:rFonts w:hint="eastAsia"/>
        </w:rPr>
        <w:t>附件1：</w:t>
      </w:r>
    </w:p>
    <w:p>
      <w:pPr>
        <w:widowControl/>
        <w:spacing w:line="240" w:lineRule="auto"/>
        <w:ind w:firstLine="420"/>
        <w:jc w:val="left"/>
        <w:rPr>
          <w:rFonts w:ascii="宋体" w:hAnsi="宋体" w:cs="宋体"/>
          <w:color w:val="000000"/>
          <w:kern w:val="0"/>
          <w:sz w:val="18"/>
          <w:szCs w:val="18"/>
        </w:rPr>
      </w:pPr>
      <w:r>
        <w:rPr>
          <w:rFonts w:hint="eastAsia" w:ascii="宋体" w:hAnsi="宋体" w:cs="宋体"/>
          <w:color w:val="000000"/>
          <w:kern w:val="0"/>
          <w:sz w:val="18"/>
          <w:szCs w:val="18"/>
        </w:rPr>
        <w:t>你难道还没有考虑使用HTML5？ 当然我猜想你可能有自己的原因；它现在还没有被广泛的支持，在IE中不好使，或者你就是喜欢写比较严格的XHTML代码。HTML5是web开发世界的一次重大的改变，事实上不管你是否喜欢，它都是代表着未来趋势。其实HTML5并不难理解和使用。我们这里能列出许多原因为什么现在要开始使用HTML5。</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目前有很多的文章介绍使用HTML5并且介绍了使用它的优势和好处，没错，我们这篇文章也类似。随着更多这样的文章，以及Apple的支持， Adobe围绕HTML5的产品开发，以及移动flash的死亡，如此多网站的支持，我想对那些仍旧没有或者不想接受它的人说一些话。我认为主要得原因是，它看起来像一个神秘的东西。很多感觉它像喷气背包或者飞行汽车。一个未经验证的非凡想法但是并不实际。但是事实上现在已近非常的实际了。</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为了解密HTML5并且帮助顽固的开发设计人员，我这里写了列出了使用HTML5的几大原因，希望对大家有帮助！</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第十大原因：易用性</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俩个原因使得使用HTML5创建网站更加简单：语义上及其ARIA。新的HTML标签像&lt;header&gt;,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ARIA是一个W3C的标准主要用来对HTML文章中的元素指定“角色“，通过角色属性来创建重要的页面地形例如,header，footer，navigation或者aritcle很有必要。这一点曾经被忽略掉了并且没有被广泛使用，因为事实上并不验证。然而，HTML5将会验证这样属性。同时，HTML5将会内建这些角色并且无法不覆盖。更多的HTML5和ARIA讨论，请大家查看这里。</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第九大原因：视频和音频支持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忘了flash和其它第三方应用吧，让你的视频和音频通过HTML5标签&lt;video&gt;和&lt;audio&gt;来访问资源。正确播放媒体一直都是一个非常可怕的事情，你需要使用&lt;embed&gt;和&lt;object&gt;标签，并且为了它们能正确播放必须赋予一大堆的参数。你的媒体标签将会非常复杂，大堆得令人迷惑的代码。而且HTML5视频和音频标签基本将他们视为图片：&lt;video src=”"/&gt;。但是其它参数例如宽度和高度或者自动播放呢？不必担心，只需要像其它HTML标签一样定义：&lt;video src=”url” width=”640px” height=”380px” autoplay/&gt;。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实际上这个过程非常简单，然而我们的老浏览器可能并不喜欢我们的HTML5，你需要添加更多代码来让他们正确工作。但是这个代码还是比&lt;embed&gt;和&lt;object&gt;来的简单的多。　　 </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第八大原因：Doctype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没错，就是doctype，没有更多内容了。是不是非常简答？不需要拷贝粘贴一堆无法理解的代码，也没有多余的head标签。最大的好消息在于，除了简单，它能在每一个浏览器中正常工作即使是名声狼藉的IE6。</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第七大原因：更清晰的代码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如果你对于简答，优雅，容易阅读的代码有所偏好的话，HTML5绝对是一个为你量身定做的东西。HTML5允许你写出简单清晰富于描述的代码。符合语义学的代码允许你分开样式和内容。看看这个典型的简单拥有导航的heaer代码：&lt;div id="header"&gt; &lt;h1&gt;Header Text&lt;/h1&gt; &lt;div id="nav"&gt;  &lt;ul&gt;   &lt;li&gt;&lt;a href="#"&gt;Link&lt;/a&gt;&lt;/li&gt;   &lt;li&gt;&lt;a href="#"&gt;Link&lt;/a&gt;&lt;/li&gt;   &lt;li&gt;&lt;a href="#"&gt;Link&lt;/a&gt;&lt;/li&gt;  &lt;/ul&gt; &lt;/div&gt;&lt;/div&gt;是不是很简单？但是使用HTML5后会使得代码更加简单并且富有含义：&lt;header&gt; &lt;h1&gt;Header Text&lt;/h1&gt; &lt;nav&gt;  &lt;ul&gt;   &lt;li&gt;&lt;a href="#"&gt;Link&lt;/a&gt;&lt;/li&gt;   &lt;li&gt;&lt;a href="#"&gt;Link&lt;/a&gt;&lt;/li&gt;   &lt;li&gt;&lt;a href="#"&gt;Link&lt;/a&gt;&lt;/li&gt;  &lt;/ul&gt; &lt;/nav&gt;&lt;/header&gt;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使用HTML5你可以通过使用语义学的HTML header标签描述内容来最后解决你的div及其class定义问题。 以前你需要大量的使用div来定义每一个页面内容区域，但是使用新的&lt;section&gt;，&lt;article&gt;，&lt;header&gt;，&lt;footer&gt;，&lt;aside&gt;和&lt;nav&gt;标签，需要你让你的代码更加清晰易于阅读。</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第六大原因：更聪明的存储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HTML5中最酷的特性就是本地存储。有一点像比较老的技术cookie和客户端数据库的融合。它比cooke更好用因为支持多个windows存储，它拥有更好的安全和性能，即使浏览器关闭后也可以保存。</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因为它是个客户端的数据库，你不用担心用户删除任何cookie，并且所有主流浏览器都支持。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本地存储对于很多情况来说都不错， 它是HTML5工具中一个不需要第三方插件实现的。能够保存数据到用户的浏览器中意味你可以简单的创建一些应用特性例如：保存用户信息，缓存数据，加载用户上一次的应用状态。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第五大原因：更好的互动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我们都喜欢更好的互动，我们都喜欢对于用户有反馈的动态网站，用户可以享受互动的过程。输入&lt;canvas&gt;，HTML5的画图标签允许你做更多的互动和动画，就像我们使用Flash达到的效果。</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除了&lt;canvas&gt;，HTML5同样也拥有很多API允许你创建更加好的用户体验并且更加动态的web应用程序。 这里有一个列表：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Drag and Drop (DnD)</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Offline storage database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Browser history management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document editing</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Timed media playback</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第四大原因：游戏开发</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没错， 你可以使用HTML5的&lt;canvas&gt;开发游戏。HTML5提供了一个非常伟大的，移动友好的方式去开发有趣互动的游戏。如果你开发Flash游戏，你就会喜欢上HTML5的游戏开发。</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Script-tutorials目前提供了4个不部分的HTML5游戏开发教程，这里看看他们开发的有趣游戏：</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One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Two</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Three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Four</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第三大原因： 遗留及其跨浏览器支持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你的现代流行浏览器都支持HTML5（Chrome，Firefox，Safari，IE9和Opera），并且创建了HTML5 doctype这样所有的浏览器，即使非常老非常令人厌恶浏览器像IE6都可以使用。但是因为老的浏览器能够识别doctype并不意味它可以处理HTML5标签和功能。幸运的是，HTML5已经使得开发更加简单了，更多支持更多浏览器，这样老的IE浏览器可以通过添加javascript代码来使用新的元素：</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&lt;!--[if lt IE 9]&gt; &lt;script src="http://html5shiv.googlecode.com/svn/trunk/html5.js"&gt;&lt;/script&gt;&lt;![endif]--&gt;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第二大原因： 移动，移动还是移动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你可以称之为“直觉”，但是我认为移动技术将会变得更加的流行。我知道，这里有些非常疯狂的猜测，有些可能你也想到了 – Mobile是一个时尚！移动设备将占领世界。更多的接受移动设备将会增长的非常迅速。这意味着更多的用户会选择使用移动设备访问网站或者web应用。HTML5是最移动化的开发工具。随着Adobe宣布放弃移动flash开发，你将会考虑使用HTML5来开发webp应用。当手机浏览器完全支持HTML5那么开发移动项目将会和设计更小的触摸显示一样简单。这里有很多的meta标签允许你优化移动：viewport: 允许你定义viewport宽度和缩放设置；全屏浏览器： ISO指定的数值允许Apple设备全屏模式显示；Home screen icons:  就像桌面收藏，这些图标可以用来添加收藏到IOS和Android移动设备的首页。</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第一大原因： 它是未来，开始用吧！</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最大的原因今天你就开始使用HTML5是因为它是未来，不要掉队了！HTML5不会往每个方向发展，但是更多的元素已经被很多公司采用，并且开始着手开发。HTML5其实更像HTML，它不是一个新的技术需要你重新学习！如果你开发XHTML strict的话你现在就已经在开发HTML5了。为什么不更完整的享受HTML5的功能呢？</w:t>
      </w:r>
    </w:p>
    <w:p>
      <w:pPr>
        <w:widowControl/>
        <w:spacing w:line="240" w:lineRule="auto"/>
        <w:ind w:firstLine="345"/>
        <w:jc w:val="left"/>
        <w:rPr>
          <w:rFonts w:ascii="宋体" w:hAnsi="宋体" w:cs="宋体"/>
          <w:color w:val="000000"/>
          <w:kern w:val="0"/>
          <w:sz w:val="18"/>
          <w:szCs w:val="18"/>
        </w:rPr>
      </w:pPr>
      <w:r>
        <w:rPr>
          <w:rFonts w:hint="eastAsia" w:ascii="宋体" w:hAnsi="宋体" w:cs="宋体"/>
          <w:color w:val="000000"/>
          <w:kern w:val="0"/>
          <w:sz w:val="18"/>
          <w:szCs w:val="18"/>
        </w:rPr>
        <w:t>你实际上没有任何借口不接受HTML5。事实上我唯一一个原因使用HTML5是因为它书写代码简单清晰。其它的特性其实我也没有真正使用。你可以考虑现在开始使用HTML5书写代码，它能帮助你改变书写代码的方式及其设计方式。开始用HTML5代码编写web应用吧，说不定下一个移动应用或者游戏应用就是用HTML5开发的！</w:t>
      </w:r>
    </w:p>
    <w:p>
      <w:pPr>
        <w:widowControl/>
        <w:spacing w:line="240" w:lineRule="auto"/>
        <w:ind w:firstLine="345"/>
        <w:jc w:val="left"/>
        <w:rPr>
          <w:rFonts w:ascii="宋体" w:hAnsi="宋体" w:cs="宋体"/>
          <w:color w:val="000000"/>
          <w:kern w:val="0"/>
          <w:sz w:val="18"/>
          <w:szCs w:val="18"/>
        </w:rPr>
      </w:pPr>
    </w:p>
    <w:p>
      <w:pPr>
        <w:pStyle w:val="2"/>
        <w:rPr>
          <w:rFonts w:ascii="宋体" w:hAnsi="宋体" w:cs="宋体"/>
          <w:color w:val="000000"/>
          <w:kern w:val="0"/>
          <w:sz w:val="18"/>
          <w:szCs w:val="18"/>
        </w:rPr>
      </w:pPr>
      <w:r>
        <w:rPr>
          <w:rFonts w:hint="eastAsia"/>
        </w:rPr>
        <w:t>附件2</w:t>
      </w:r>
      <w:r>
        <w:rPr>
          <w:rFonts w:hint="eastAsia" w:ascii="宋体" w:hAnsi="宋体" w:cs="宋体"/>
          <w:color w:val="000000"/>
          <w:kern w:val="0"/>
          <w:sz w:val="18"/>
          <w:szCs w:val="18"/>
        </w:rPr>
        <w: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&lt;article&gt;</w:t>
      </w:r>
      <w:r>
        <w:rPr>
          <w:rFonts w:ascii="微软雅黑" w:hAnsi="微软雅黑"/>
          <w:color w:val="555555"/>
          <w:sz w:val="19"/>
          <w:szCs w:val="19"/>
        </w:rPr>
        <w:t>标签定义外部的内容。比如来自一个外部的新闻提供者的一篇新的文章，或者来自 blog 的文本，或者是来自论坛的文本。亦或是来自其他外部源内容。</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&lt;article&gt;&lt;/article&gt;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&lt;aside&gt;</w:t>
      </w:r>
      <w:r>
        <w:rPr>
          <w:rFonts w:ascii="微软雅黑" w:hAnsi="微软雅黑"/>
          <w:color w:val="555555"/>
          <w:sz w:val="19"/>
          <w:szCs w:val="19"/>
        </w:rPr>
        <w:t>标签定义 article 以外的内容。aside 的内容应该与 article 的内容相关。</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&lt;aside&gt;Aside 的内容是独立的内容，但应与文档内容相关。&lt;/aside&gt;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&lt;div&gt;Aside 的内容是独立的内容，但应与文档内容相关。&lt;/div&gt;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&lt;audio&gt;</w:t>
      </w:r>
      <w:r>
        <w:rPr>
          <w:rStyle w:val="40"/>
          <w:rFonts w:ascii="微软雅黑" w:hAnsi="微软雅黑"/>
          <w:color w:val="555555"/>
          <w:sz w:val="19"/>
          <w:szCs w:val="19"/>
        </w:rPr>
        <w:t> </w:t>
      </w:r>
      <w:r>
        <w:rPr>
          <w:rFonts w:ascii="微软雅黑" w:hAnsi="微软雅黑"/>
          <w:color w:val="555555"/>
          <w:sz w:val="19"/>
          <w:szCs w:val="19"/>
        </w:rPr>
        <w:t>标签定义声音，比如音乐或其他音频流。</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&lt;audio src="someaudio.wav"&gt;您的浏览器不支持 audio 标签。&lt;/audio&gt;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type="application/ogg" data="someaudio.wav"&gt;&lt;param name="src" value="someaudio.wav"&gt;&lt;/object&gt;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&lt;canvas&gt;</w:t>
      </w:r>
      <w:r>
        <w:rPr>
          <w:rStyle w:val="40"/>
          <w:rFonts w:ascii="微软雅黑" w:hAnsi="微软雅黑"/>
          <w:color w:val="555555"/>
          <w:sz w:val="19"/>
          <w:szCs w:val="19"/>
        </w:rPr>
        <w:t> </w:t>
      </w:r>
      <w:r>
        <w:rPr>
          <w:rFonts w:ascii="微软雅黑" w:hAnsi="微软雅黑"/>
          <w:color w:val="555555"/>
          <w:sz w:val="19"/>
          <w:szCs w:val="19"/>
        </w:rPr>
        <w:t>标签定义图形，比如图表和其他图像。这个 HTML 元素是为了客户端矢量图形而设计的。它自己没有行为，但却把一个绘图 API 展现给客户端 JavaScript 以使脚本能够把想绘制的东西都绘制到一块画布上。</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&lt;canvas id="myCanvas" width="200" height="200"&gt;&lt;/canvas&gt;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data="inc/hdr.svg" type="image/svg+xml" width="200" height="200"&gt;&lt;/object&gt;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&lt;command&gt;</w:t>
      </w:r>
      <w:r>
        <w:rPr>
          <w:rStyle w:val="40"/>
          <w:rFonts w:ascii="微软雅黑" w:hAnsi="微软雅黑"/>
          <w:color w:val="555555"/>
          <w:sz w:val="19"/>
          <w:szCs w:val="19"/>
        </w:rPr>
        <w:t> </w:t>
      </w:r>
      <w:r>
        <w:rPr>
          <w:rFonts w:ascii="微软雅黑" w:hAnsi="微软雅黑"/>
          <w:color w:val="555555"/>
          <w:sz w:val="19"/>
          <w:szCs w:val="19"/>
        </w:rPr>
        <w:t>标签定义命令按钮，比如单选按钮、复选框或按钮。</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&lt;command onclick=cut()" label="cut"&gt;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&lt;datalist&gt;</w:t>
      </w:r>
      <w:r>
        <w:rPr>
          <w:rStyle w:val="40"/>
          <w:rFonts w:ascii="微软雅黑" w:hAnsi="微软雅黑"/>
          <w:color w:val="555555"/>
          <w:sz w:val="19"/>
          <w:szCs w:val="19"/>
        </w:rPr>
        <w:t> </w:t>
      </w:r>
      <w:r>
        <w:rPr>
          <w:rFonts w:ascii="微软雅黑" w:hAnsi="微软雅黑"/>
          <w:color w:val="555555"/>
          <w:sz w:val="19"/>
          <w:szCs w:val="19"/>
        </w:rPr>
        <w:t>标签定义可选数据的列表。与 input 元素配合使用，就可以制作出输入值的下拉列表。</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&lt;datalist&gt;&lt;/datalist&gt;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see combobox.</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&lt;details&gt;</w:t>
      </w:r>
      <w:r>
        <w:rPr>
          <w:rStyle w:val="40"/>
          <w:rFonts w:ascii="微软雅黑" w:hAnsi="微软雅黑"/>
          <w:color w:val="555555"/>
          <w:sz w:val="19"/>
          <w:szCs w:val="19"/>
        </w:rPr>
        <w:t> </w:t>
      </w:r>
      <w:r>
        <w:rPr>
          <w:rFonts w:ascii="微软雅黑" w:hAnsi="微软雅黑"/>
          <w:color w:val="555555"/>
          <w:sz w:val="19"/>
          <w:szCs w:val="19"/>
        </w:rPr>
        <w:t>标签定义元素的细节，用户可进行查看，或通过点击进行隐藏。与 &lt;legend&gt; 一起使用，来制作 detail 的标题。该标题对用户是可见的，当在其上点击时可打开或关闭 detail。</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&lt;details&gt;&lt;/details&gt;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&lt;dl style="display:hidden"&gt;&lt;/dl&gt;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&lt;embed&gt;</w:t>
      </w:r>
      <w:r>
        <w:rPr>
          <w:rStyle w:val="40"/>
          <w:rFonts w:ascii="微软雅黑" w:hAnsi="微软雅黑"/>
          <w:color w:val="555555"/>
          <w:sz w:val="19"/>
          <w:szCs w:val="19"/>
        </w:rPr>
        <w:t> </w:t>
      </w:r>
      <w:r>
        <w:rPr>
          <w:rFonts w:ascii="微软雅黑" w:hAnsi="微软雅黑"/>
          <w:color w:val="555555"/>
          <w:sz w:val="19"/>
          <w:szCs w:val="19"/>
        </w:rPr>
        <w:t>标签定义嵌入的内容，比如插件。</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&lt;embed src="horse.wav" /&gt;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&lt;object data="flash.swf"  type="application/x-shockwave-flash"&gt;&lt;/object&gt;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&lt;figcaption&gt;</w:t>
      </w:r>
      <w:r>
        <w:rPr>
          <w:rStyle w:val="40"/>
          <w:rFonts w:ascii="微软雅黑" w:hAnsi="微软雅黑"/>
          <w:color w:val="555555"/>
          <w:sz w:val="19"/>
          <w:szCs w:val="19"/>
        </w:rPr>
        <w:t> </w:t>
      </w:r>
      <w:r>
        <w:rPr>
          <w:rFonts w:ascii="微软雅黑" w:hAnsi="微软雅黑"/>
          <w:color w:val="555555"/>
          <w:sz w:val="19"/>
          <w:szCs w:val="19"/>
        </w:rPr>
        <w:t>标签定义 figure 元素的标题。”figcaption” 元素应该被置于 “figure” 元素的第一个或最后一个子元素的位置。</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&lt;figure&gt;&lt;figcaption&gt;PRC&lt;/figcaption&gt;&lt;/figure&gt;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&lt;figure&gt;</w:t>
      </w:r>
      <w:r>
        <w:rPr>
          <w:rStyle w:val="40"/>
          <w:rFonts w:ascii="微软雅黑" w:hAnsi="微软雅黑"/>
          <w:color w:val="555555"/>
          <w:sz w:val="19"/>
          <w:szCs w:val="19"/>
        </w:rPr>
        <w:t> </w:t>
      </w:r>
      <w:r>
        <w:rPr>
          <w:rFonts w:ascii="微软雅黑" w:hAnsi="微软雅黑"/>
          <w:color w:val="555555"/>
          <w:sz w:val="19"/>
          <w:szCs w:val="19"/>
        </w:rPr>
        <w:t>标签用于对元素进行组合。使用 &lt;figcaption&gt; 元素为元素组添加标题。</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&lt;figure&gt;&lt;figcaption&gt;PRC&lt;/figcaption&gt;&lt;p&gt;The People's Republic of China was born in 1949...&lt;/p&gt;&lt;/figure&gt;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&lt;dl&gt;&lt;h1&gt;PRC&lt;/h1&gt;&lt;p&gt;The People's Republic of China was born in 1949...&lt;/p&gt;&lt;/dl&gt;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&lt;footer&gt;</w:t>
      </w:r>
      <w:r>
        <w:rPr>
          <w:rStyle w:val="40"/>
          <w:rFonts w:ascii="微软雅黑" w:hAnsi="微软雅黑"/>
          <w:color w:val="555555"/>
          <w:sz w:val="19"/>
          <w:szCs w:val="19"/>
        </w:rPr>
        <w:t> </w:t>
      </w:r>
      <w:r>
        <w:rPr>
          <w:rFonts w:ascii="微软雅黑" w:hAnsi="微软雅黑"/>
          <w:color w:val="555555"/>
          <w:sz w:val="19"/>
          <w:szCs w:val="19"/>
        </w:rPr>
        <w:t>标签定义 section 或 document 的页脚。典型地，它会包含创作者的姓名、文档的创作日期以及/或者联系信息。</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&lt;footer&gt;&lt;/footer&gt;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&lt;header&gt;</w:t>
      </w:r>
      <w:r>
        <w:rPr>
          <w:rStyle w:val="40"/>
          <w:rFonts w:ascii="微软雅黑" w:hAnsi="微软雅黑"/>
          <w:color w:val="555555"/>
          <w:sz w:val="19"/>
          <w:szCs w:val="19"/>
        </w:rPr>
        <w:t> </w:t>
      </w:r>
      <w:r>
        <w:rPr>
          <w:rFonts w:ascii="微软雅黑" w:hAnsi="微软雅黑"/>
          <w:color w:val="555555"/>
          <w:sz w:val="19"/>
          <w:szCs w:val="19"/>
        </w:rPr>
        <w:t>标签定义 section 或 document 的页眉。</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&lt;header&gt;&lt;/header&gt;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&lt;hgroup&gt;</w:t>
      </w:r>
      <w:r>
        <w:rPr>
          <w:rStyle w:val="40"/>
          <w:rFonts w:ascii="微软雅黑" w:hAnsi="微软雅黑"/>
          <w:color w:val="555555"/>
          <w:sz w:val="19"/>
          <w:szCs w:val="19"/>
        </w:rPr>
        <w:t> </w:t>
      </w:r>
      <w:r>
        <w:rPr>
          <w:rFonts w:ascii="微软雅黑" w:hAnsi="微软雅黑"/>
          <w:color w:val="555555"/>
          <w:sz w:val="19"/>
          <w:szCs w:val="19"/>
        </w:rPr>
        <w:t>标签用于对网页或区段（section）的标题进行组合。</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&lt;hgroup&gt;&lt;/hgroup&gt;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&lt;keygen&gt;</w:t>
      </w:r>
      <w:r>
        <w:rPr>
          <w:rStyle w:val="40"/>
          <w:rFonts w:ascii="微软雅黑" w:hAnsi="微软雅黑"/>
          <w:color w:val="555555"/>
          <w:sz w:val="19"/>
          <w:szCs w:val="19"/>
        </w:rPr>
        <w:t> </w:t>
      </w:r>
      <w:r>
        <w:rPr>
          <w:rFonts w:ascii="微软雅黑" w:hAnsi="微软雅黑"/>
          <w:color w:val="555555"/>
          <w:sz w:val="19"/>
          <w:szCs w:val="19"/>
        </w:rPr>
        <w:t>标签定义生成密钥。</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&lt;keygen&gt;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&lt;mark&gt;</w:t>
      </w:r>
      <w:r>
        <w:rPr>
          <w:rFonts w:ascii="微软雅黑" w:hAnsi="微软雅黑"/>
          <w:color w:val="555555"/>
          <w:sz w:val="19"/>
          <w:szCs w:val="19"/>
        </w:rPr>
        <w:t>主要用来在视觉上向用户呈现那些需要突出的文字。&lt;mark&gt;标签的一个比较典型的应用就是在搜索结果中向用户高亮显示搜索关键词。</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&lt;mark&gt;&lt;/mark&gt;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&lt;meter&gt;</w:t>
      </w:r>
      <w:r>
        <w:rPr>
          <w:rStyle w:val="40"/>
          <w:rFonts w:ascii="微软雅黑" w:hAnsi="微软雅黑"/>
          <w:color w:val="555555"/>
          <w:sz w:val="19"/>
          <w:szCs w:val="19"/>
        </w:rPr>
        <w:t> </w:t>
      </w:r>
      <w:r>
        <w:rPr>
          <w:rFonts w:ascii="微软雅黑" w:hAnsi="微软雅黑"/>
          <w:color w:val="555555"/>
          <w:sz w:val="19"/>
          <w:szCs w:val="19"/>
        </w:rPr>
        <w:t>标签定义度量衡。仅用于已知最大和最小值的度量。必须定义度量的范围，既可以在元素的文本中，也可以在 min/max 属性中定义。</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&lt;meter&gt;&lt;/meter&gt;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&lt;nav&gt;</w:t>
      </w:r>
      <w:r>
        <w:rPr>
          <w:rStyle w:val="40"/>
          <w:rFonts w:ascii="微软雅黑" w:hAnsi="微软雅黑"/>
          <w:color w:val="555555"/>
          <w:sz w:val="19"/>
          <w:szCs w:val="19"/>
        </w:rPr>
        <w:t> </w:t>
      </w:r>
      <w:r>
        <w:rPr>
          <w:rFonts w:ascii="微软雅黑" w:hAnsi="微软雅黑"/>
          <w:color w:val="555555"/>
          <w:sz w:val="19"/>
          <w:szCs w:val="19"/>
        </w:rPr>
        <w:t>标签定义导航链接的部分。</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&lt;nav&gt;&lt;/nav&gt;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&lt;ul&gt;&lt;/ul&gt;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&lt;output&gt;</w:t>
      </w:r>
      <w:r>
        <w:rPr>
          <w:rStyle w:val="40"/>
          <w:rFonts w:ascii="微软雅黑" w:hAnsi="微软雅黑"/>
          <w:color w:val="555555"/>
          <w:sz w:val="19"/>
          <w:szCs w:val="19"/>
        </w:rPr>
        <w:t> </w:t>
      </w:r>
      <w:r>
        <w:rPr>
          <w:rFonts w:ascii="微软雅黑" w:hAnsi="微软雅黑"/>
          <w:color w:val="555555"/>
          <w:sz w:val="19"/>
          <w:szCs w:val="19"/>
        </w:rPr>
        <w:t>标签定义不同类型的输出，比如脚本的输出。</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&lt;output&gt;&lt;/output&gt;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&lt;progress&gt;</w:t>
      </w:r>
      <w:r>
        <w:rPr>
          <w:rStyle w:val="40"/>
          <w:rFonts w:ascii="微软雅黑" w:hAnsi="微软雅黑"/>
          <w:color w:val="555555"/>
          <w:sz w:val="19"/>
          <w:szCs w:val="19"/>
        </w:rPr>
        <w:t> </w:t>
      </w:r>
      <w:r>
        <w:rPr>
          <w:rFonts w:ascii="微软雅黑" w:hAnsi="微软雅黑"/>
          <w:color w:val="555555"/>
          <w:sz w:val="19"/>
          <w:szCs w:val="19"/>
        </w:rPr>
        <w:t>标签运行中的进程。可以使用 &lt;progress&gt; 标签来显示 JavaScript 中耗费时间的函数的进程。</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&lt;progress&gt;&lt;/progress&gt;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&lt;rp&gt;</w:t>
      </w:r>
      <w:r>
        <w:rPr>
          <w:rStyle w:val="40"/>
          <w:rFonts w:ascii="微软雅黑" w:hAnsi="微软雅黑"/>
          <w:color w:val="555555"/>
          <w:sz w:val="19"/>
          <w:szCs w:val="19"/>
        </w:rPr>
        <w:t> </w:t>
      </w:r>
      <w:r>
        <w:rPr>
          <w:rFonts w:ascii="微软雅黑" w:hAnsi="微软雅黑"/>
          <w:color w:val="555555"/>
          <w:sz w:val="19"/>
          <w:szCs w:val="19"/>
        </w:rPr>
        <w:t>标签在 ruby 注释中使用，以定义不支持 ruby 元素的浏览器所显示的内容。</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&lt;ruby&gt;漢 &lt;rt&gt;&lt;rp&gt;(&lt;/rp&gt;ㄏㄢˋ&lt;rp&gt;)&lt;/rp&gt;&lt;/rt&gt;&lt;/ruby&gt;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&lt;rt&gt;</w:t>
      </w:r>
      <w:r>
        <w:rPr>
          <w:rStyle w:val="40"/>
          <w:rFonts w:ascii="微软雅黑" w:hAnsi="微软雅黑"/>
          <w:color w:val="555555"/>
          <w:sz w:val="19"/>
          <w:szCs w:val="19"/>
        </w:rPr>
        <w:t> </w:t>
      </w:r>
      <w:r>
        <w:rPr>
          <w:rFonts w:ascii="微软雅黑" w:hAnsi="微软雅黑"/>
          <w:color w:val="555555"/>
          <w:sz w:val="19"/>
          <w:szCs w:val="19"/>
        </w:rPr>
        <w:t>标签定义字符（中文注音或字符）的解释或发音。</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&lt;ruby&gt;漢 &lt;rt&gt; ㄏㄢˋ &lt;/rt&gt;&lt;/ruby&gt;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&lt;ruby&gt;</w:t>
      </w:r>
      <w:r>
        <w:rPr>
          <w:rStyle w:val="40"/>
          <w:rFonts w:ascii="微软雅黑" w:hAnsi="微软雅黑"/>
          <w:color w:val="555555"/>
          <w:sz w:val="19"/>
          <w:szCs w:val="19"/>
        </w:rPr>
        <w:t> </w:t>
      </w:r>
      <w:r>
        <w:rPr>
          <w:rFonts w:ascii="微软雅黑" w:hAnsi="微软雅黑"/>
          <w:color w:val="555555"/>
          <w:sz w:val="19"/>
          <w:szCs w:val="19"/>
        </w:rPr>
        <w:t>标签定义 ruby 注释（中文注音或字符）。</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&lt;ruby&gt;漢 &lt;rt&gt;&lt;rp&gt;(&lt;/rp&gt;ㄏㄢˋ&lt;rp&gt;)&lt;/rp&gt;&lt;/rt&gt;&lt;/ruby&gt;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&lt;section&gt;</w:t>
      </w:r>
      <w:r>
        <w:rPr>
          <w:rStyle w:val="40"/>
          <w:rFonts w:ascii="微软雅黑" w:hAnsi="微软雅黑"/>
          <w:color w:val="555555"/>
          <w:sz w:val="19"/>
          <w:szCs w:val="19"/>
        </w:rPr>
        <w:t> </w:t>
      </w:r>
      <w:r>
        <w:rPr>
          <w:rFonts w:ascii="微软雅黑" w:hAnsi="微软雅黑"/>
          <w:color w:val="555555"/>
          <w:sz w:val="19"/>
          <w:szCs w:val="19"/>
        </w:rPr>
        <w:t>标签定义文档中的节（section、区段）。比如章节、页眉、页脚或文档中的其他部分。</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&lt;section&gt;&lt;/section&gt;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&lt;source&gt;</w:t>
      </w:r>
      <w:r>
        <w:rPr>
          <w:rStyle w:val="40"/>
          <w:rFonts w:ascii="微软雅黑" w:hAnsi="微软雅黑"/>
          <w:color w:val="555555"/>
          <w:sz w:val="19"/>
          <w:szCs w:val="19"/>
        </w:rPr>
        <w:t> </w:t>
      </w:r>
      <w:r>
        <w:rPr>
          <w:rFonts w:ascii="微软雅黑" w:hAnsi="微软雅黑"/>
          <w:color w:val="555555"/>
          <w:sz w:val="19"/>
          <w:szCs w:val="19"/>
        </w:rPr>
        <w:t>标签为媒介元素（比如 &lt;video&gt; 和 &lt;audio&gt;）定义媒介资源。</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&lt;source&gt;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&lt;param&gt;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&lt;summary&gt;</w:t>
      </w:r>
      <w:r>
        <w:rPr>
          <w:rStyle w:val="40"/>
          <w:rFonts w:ascii="微软雅黑" w:hAnsi="微软雅黑"/>
          <w:color w:val="555555"/>
          <w:sz w:val="19"/>
          <w:szCs w:val="19"/>
        </w:rPr>
        <w:t> </w:t>
      </w:r>
      <w:r>
        <w:rPr>
          <w:rFonts w:ascii="微软雅黑" w:hAnsi="微软雅黑"/>
          <w:color w:val="555555"/>
          <w:sz w:val="19"/>
          <w:szCs w:val="19"/>
        </w:rPr>
        <w:t>标签包含 details 元素的标题，”details” 元素用于描述有关文档或文档片段的详细信息。”summary” 元素应该是 “details” 元素的第一个子元素。</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&lt;details&gt;&lt;summary&gt;HTML 5&lt;/summary&gt;This document teaches you everything you have to learn about HTML 5.&lt;/details&gt;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&lt;time&gt;</w:t>
      </w:r>
      <w:r>
        <w:rPr>
          <w:rStyle w:val="40"/>
          <w:rFonts w:ascii="微软雅黑" w:hAnsi="微软雅黑"/>
          <w:color w:val="555555"/>
          <w:sz w:val="19"/>
          <w:szCs w:val="19"/>
        </w:rPr>
        <w:t> </w:t>
      </w:r>
      <w:r>
        <w:rPr>
          <w:rFonts w:ascii="微软雅黑" w:hAnsi="微软雅黑"/>
          <w:color w:val="555555"/>
          <w:sz w:val="19"/>
          <w:szCs w:val="19"/>
        </w:rPr>
        <w:t>标签定义日期或时间，或者两者。</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&lt;time&gt;&lt;/time&gt;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&lt;video&gt;</w:t>
      </w:r>
      <w:r>
        <w:rPr>
          <w:rStyle w:val="40"/>
          <w:rFonts w:ascii="微软雅黑" w:hAnsi="微软雅黑"/>
          <w:color w:val="555555"/>
          <w:sz w:val="19"/>
          <w:szCs w:val="19"/>
        </w:rPr>
        <w:t> </w:t>
      </w:r>
      <w:r>
        <w:rPr>
          <w:rFonts w:ascii="微软雅黑" w:hAnsi="微软雅黑"/>
          <w:color w:val="555555"/>
          <w:sz w:val="19"/>
          <w:szCs w:val="19"/>
        </w:rPr>
        <w:t>标签定义视频，比如电影片段或其他视频流。</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&lt;video src="movie.ogg" controls="controls"&gt;您的浏览器不支持 video 标签。&lt;/video&gt;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type="video/ogg" data="movie.ogv"&gt;&lt;param name="src" value="movie.ogv"&gt;&lt;/object&gt;</w:t>
      </w:r>
    </w:p>
    <w:p>
      <w:pPr>
        <w:widowControl/>
        <w:spacing w:line="240" w:lineRule="auto"/>
        <w:jc w:val="left"/>
        <w:rPr>
          <w:rFonts w:ascii="宋体" w:hAnsi="宋体" w:cs="宋体"/>
          <w:color w:val="000000"/>
          <w:kern w:val="0"/>
          <w:sz w:val="18"/>
          <w:szCs w:val="18"/>
        </w:rPr>
      </w:pPr>
    </w:p>
    <w:p/>
    <w:p>
      <w:pPr>
        <w:jc w:val="cente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新宋体">
    <w:panose1 w:val="02010609030101010101"/>
    <w:charset w:val="86"/>
    <w:family w:val="roma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15 -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146EC"/>
    <w:multiLevelType w:val="multilevel"/>
    <w:tmpl w:val="4B8146EC"/>
    <w:lvl w:ilvl="0" w:tentative="0">
      <w:start w:val="6"/>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4E3148"/>
    <w:multiLevelType w:val="multilevel"/>
    <w:tmpl w:val="534E3148"/>
    <w:lvl w:ilvl="0" w:tentative="0">
      <w:start w:val="1"/>
      <w:numFmt w:val="decimal"/>
      <w:suff w:val="nothing"/>
      <w:lvlText w:val="第%1章"/>
      <w:lvlJc w:val="left"/>
      <w:pPr>
        <w:tabs>
          <w:tab w:val="left" w:pos="0"/>
        </w:tabs>
        <w:ind w:left="425" w:hanging="425"/>
      </w:pPr>
      <w:rPr>
        <w:rFonts w:hint="default" w:ascii="黑体" w:hAnsi="黑体" w:eastAsia="黑体"/>
        <w:b/>
        <w:bCs/>
        <w:kern w:val="44"/>
        <w:sz w:val="44"/>
        <w:lang w:val="en-US"/>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53CC7A55"/>
    <w:multiLevelType w:val="multilevel"/>
    <w:tmpl w:val="53CC7A55"/>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57A098E6"/>
    <w:multiLevelType w:val="multilevel"/>
    <w:tmpl w:val="57A098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7A0A003"/>
    <w:multiLevelType w:val="multilevel"/>
    <w:tmpl w:val="57A0A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7A0A233"/>
    <w:multiLevelType w:val="singleLevel"/>
    <w:tmpl w:val="57A0A233"/>
    <w:lvl w:ilvl="0" w:tentative="0">
      <w:start w:val="1"/>
      <w:numFmt w:val="bullet"/>
      <w:lvlText w:val=""/>
      <w:lvlJc w:val="left"/>
      <w:pPr>
        <w:tabs>
          <w:tab w:val="left" w:pos="420"/>
        </w:tabs>
        <w:ind w:left="420" w:hanging="420"/>
      </w:pPr>
      <w:rPr>
        <w:rFonts w:hint="default" w:ascii="Wingdings" w:hAnsi="Wingdings"/>
      </w:rPr>
    </w:lvl>
  </w:abstractNum>
  <w:abstractNum w:abstractNumId="6">
    <w:nsid w:val="57A0A273"/>
    <w:multiLevelType w:val="singleLevel"/>
    <w:tmpl w:val="57A0A273"/>
    <w:lvl w:ilvl="0" w:tentative="0">
      <w:start w:val="1"/>
      <w:numFmt w:val="bullet"/>
      <w:lvlText w:val=""/>
      <w:lvlJc w:val="left"/>
      <w:pPr>
        <w:tabs>
          <w:tab w:val="left" w:pos="420"/>
        </w:tabs>
        <w:ind w:left="420" w:hanging="420"/>
      </w:pPr>
      <w:rPr>
        <w:rFonts w:hint="default" w:ascii="Wingdings" w:hAnsi="Wingdings"/>
      </w:rPr>
    </w:lvl>
  </w:abstractNum>
  <w:abstractNum w:abstractNumId="7">
    <w:nsid w:val="64CE6F40"/>
    <w:multiLevelType w:val="multilevel"/>
    <w:tmpl w:val="64CE6F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45C4065"/>
    <w:multiLevelType w:val="multilevel"/>
    <w:tmpl w:val="745C40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7"/>
  </w:num>
  <w:num w:numId="4">
    <w:abstractNumId w:val="4"/>
  </w:num>
  <w:num w:numId="5">
    <w:abstractNumId w:val="8"/>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7D37"/>
    <w:rsid w:val="0001004B"/>
    <w:rsid w:val="0001344D"/>
    <w:rsid w:val="000151BA"/>
    <w:rsid w:val="00015A8E"/>
    <w:rsid w:val="000212E5"/>
    <w:rsid w:val="000234FE"/>
    <w:rsid w:val="0002630A"/>
    <w:rsid w:val="000300A6"/>
    <w:rsid w:val="00031F25"/>
    <w:rsid w:val="0003201C"/>
    <w:rsid w:val="00033CBD"/>
    <w:rsid w:val="00037785"/>
    <w:rsid w:val="00042F7E"/>
    <w:rsid w:val="00045AD8"/>
    <w:rsid w:val="00051ABC"/>
    <w:rsid w:val="0006088F"/>
    <w:rsid w:val="0006477E"/>
    <w:rsid w:val="00067579"/>
    <w:rsid w:val="00073203"/>
    <w:rsid w:val="0007456F"/>
    <w:rsid w:val="00075CEF"/>
    <w:rsid w:val="000801A5"/>
    <w:rsid w:val="000835AC"/>
    <w:rsid w:val="000836EF"/>
    <w:rsid w:val="00096428"/>
    <w:rsid w:val="000A2C83"/>
    <w:rsid w:val="000B0B0C"/>
    <w:rsid w:val="000C1CE9"/>
    <w:rsid w:val="000C2D28"/>
    <w:rsid w:val="000C453D"/>
    <w:rsid w:val="000C59FE"/>
    <w:rsid w:val="000D29F4"/>
    <w:rsid w:val="000D3C98"/>
    <w:rsid w:val="000D4997"/>
    <w:rsid w:val="000D6913"/>
    <w:rsid w:val="000E05B3"/>
    <w:rsid w:val="000E0C12"/>
    <w:rsid w:val="000E3FD1"/>
    <w:rsid w:val="000F0412"/>
    <w:rsid w:val="000F2DDD"/>
    <w:rsid w:val="000F5815"/>
    <w:rsid w:val="000F63BE"/>
    <w:rsid w:val="0011131B"/>
    <w:rsid w:val="0011337E"/>
    <w:rsid w:val="00114F55"/>
    <w:rsid w:val="001205B7"/>
    <w:rsid w:val="00121272"/>
    <w:rsid w:val="00123FFD"/>
    <w:rsid w:val="00125545"/>
    <w:rsid w:val="00125BF2"/>
    <w:rsid w:val="00126451"/>
    <w:rsid w:val="001272CE"/>
    <w:rsid w:val="001372DF"/>
    <w:rsid w:val="00137A33"/>
    <w:rsid w:val="00141CEA"/>
    <w:rsid w:val="00141D6B"/>
    <w:rsid w:val="00142B67"/>
    <w:rsid w:val="001438DF"/>
    <w:rsid w:val="001444C9"/>
    <w:rsid w:val="0015536B"/>
    <w:rsid w:val="00157B6B"/>
    <w:rsid w:val="00160092"/>
    <w:rsid w:val="00164B23"/>
    <w:rsid w:val="0018320A"/>
    <w:rsid w:val="00185524"/>
    <w:rsid w:val="00192F41"/>
    <w:rsid w:val="001A0557"/>
    <w:rsid w:val="001A1507"/>
    <w:rsid w:val="001A7A57"/>
    <w:rsid w:val="001B0028"/>
    <w:rsid w:val="001B1939"/>
    <w:rsid w:val="001B3792"/>
    <w:rsid w:val="001C310B"/>
    <w:rsid w:val="001C5B1A"/>
    <w:rsid w:val="001C72A2"/>
    <w:rsid w:val="001D200B"/>
    <w:rsid w:val="001D2348"/>
    <w:rsid w:val="001D4516"/>
    <w:rsid w:val="001D77C5"/>
    <w:rsid w:val="001E2724"/>
    <w:rsid w:val="001E3045"/>
    <w:rsid w:val="001E41A0"/>
    <w:rsid w:val="001E4592"/>
    <w:rsid w:val="001E5576"/>
    <w:rsid w:val="001E577A"/>
    <w:rsid w:val="001E6679"/>
    <w:rsid w:val="001E7A1E"/>
    <w:rsid w:val="001F5139"/>
    <w:rsid w:val="001F5B28"/>
    <w:rsid w:val="001F68F9"/>
    <w:rsid w:val="002055E8"/>
    <w:rsid w:val="00205EE1"/>
    <w:rsid w:val="00207373"/>
    <w:rsid w:val="0021026C"/>
    <w:rsid w:val="00212BA7"/>
    <w:rsid w:val="00213E6A"/>
    <w:rsid w:val="00220B3F"/>
    <w:rsid w:val="002253C3"/>
    <w:rsid w:val="00225EAE"/>
    <w:rsid w:val="00233234"/>
    <w:rsid w:val="00236E76"/>
    <w:rsid w:val="00240647"/>
    <w:rsid w:val="00244845"/>
    <w:rsid w:val="0024674E"/>
    <w:rsid w:val="00246A04"/>
    <w:rsid w:val="00253646"/>
    <w:rsid w:val="00253D40"/>
    <w:rsid w:val="00256789"/>
    <w:rsid w:val="00261086"/>
    <w:rsid w:val="002627DC"/>
    <w:rsid w:val="0026434B"/>
    <w:rsid w:val="0026542C"/>
    <w:rsid w:val="002703C1"/>
    <w:rsid w:val="00277E66"/>
    <w:rsid w:val="00282374"/>
    <w:rsid w:val="00285BC0"/>
    <w:rsid w:val="00295E36"/>
    <w:rsid w:val="002A318F"/>
    <w:rsid w:val="002A4133"/>
    <w:rsid w:val="002C368F"/>
    <w:rsid w:val="002C56DD"/>
    <w:rsid w:val="002C7A56"/>
    <w:rsid w:val="002C7E46"/>
    <w:rsid w:val="002D0322"/>
    <w:rsid w:val="002D32FA"/>
    <w:rsid w:val="002D4D87"/>
    <w:rsid w:val="002D5271"/>
    <w:rsid w:val="002D5D2B"/>
    <w:rsid w:val="002D6DE2"/>
    <w:rsid w:val="002F05B9"/>
    <w:rsid w:val="002F243F"/>
    <w:rsid w:val="002F37E6"/>
    <w:rsid w:val="002F5E6F"/>
    <w:rsid w:val="002F6EAC"/>
    <w:rsid w:val="002F7132"/>
    <w:rsid w:val="0030019E"/>
    <w:rsid w:val="00300D32"/>
    <w:rsid w:val="0030258A"/>
    <w:rsid w:val="0030317D"/>
    <w:rsid w:val="00303296"/>
    <w:rsid w:val="00307038"/>
    <w:rsid w:val="00307EC9"/>
    <w:rsid w:val="00311BFF"/>
    <w:rsid w:val="00322DF6"/>
    <w:rsid w:val="003245FA"/>
    <w:rsid w:val="00325016"/>
    <w:rsid w:val="00327E72"/>
    <w:rsid w:val="00330D18"/>
    <w:rsid w:val="00331A0E"/>
    <w:rsid w:val="00332911"/>
    <w:rsid w:val="003344A9"/>
    <w:rsid w:val="003367E7"/>
    <w:rsid w:val="003375A9"/>
    <w:rsid w:val="0033777D"/>
    <w:rsid w:val="0034273E"/>
    <w:rsid w:val="00346712"/>
    <w:rsid w:val="003544C7"/>
    <w:rsid w:val="003545CA"/>
    <w:rsid w:val="003550B2"/>
    <w:rsid w:val="00355782"/>
    <w:rsid w:val="00355F6E"/>
    <w:rsid w:val="00366B57"/>
    <w:rsid w:val="00367B3B"/>
    <w:rsid w:val="00370C55"/>
    <w:rsid w:val="00371B63"/>
    <w:rsid w:val="0037276D"/>
    <w:rsid w:val="003730F2"/>
    <w:rsid w:val="00375BE9"/>
    <w:rsid w:val="0038234D"/>
    <w:rsid w:val="00382B7A"/>
    <w:rsid w:val="00385201"/>
    <w:rsid w:val="00386E16"/>
    <w:rsid w:val="00390B49"/>
    <w:rsid w:val="00393C93"/>
    <w:rsid w:val="00394839"/>
    <w:rsid w:val="003A353E"/>
    <w:rsid w:val="003B1461"/>
    <w:rsid w:val="003B36E3"/>
    <w:rsid w:val="003B391B"/>
    <w:rsid w:val="003B455B"/>
    <w:rsid w:val="003B5985"/>
    <w:rsid w:val="003C0B9F"/>
    <w:rsid w:val="003C2E58"/>
    <w:rsid w:val="003D7D4E"/>
    <w:rsid w:val="003E087D"/>
    <w:rsid w:val="003E5927"/>
    <w:rsid w:val="003E61EE"/>
    <w:rsid w:val="003F128A"/>
    <w:rsid w:val="003F257A"/>
    <w:rsid w:val="00400BC0"/>
    <w:rsid w:val="00404958"/>
    <w:rsid w:val="00413914"/>
    <w:rsid w:val="00421699"/>
    <w:rsid w:val="00421953"/>
    <w:rsid w:val="00425214"/>
    <w:rsid w:val="00425C25"/>
    <w:rsid w:val="0043266F"/>
    <w:rsid w:val="00432FE1"/>
    <w:rsid w:val="0043469E"/>
    <w:rsid w:val="00435419"/>
    <w:rsid w:val="004364A3"/>
    <w:rsid w:val="00437E2D"/>
    <w:rsid w:val="00446BCC"/>
    <w:rsid w:val="00452D2F"/>
    <w:rsid w:val="00454CC3"/>
    <w:rsid w:val="00455379"/>
    <w:rsid w:val="00457DCA"/>
    <w:rsid w:val="004615DE"/>
    <w:rsid w:val="00462D2E"/>
    <w:rsid w:val="00464687"/>
    <w:rsid w:val="00464A73"/>
    <w:rsid w:val="0046534A"/>
    <w:rsid w:val="00467544"/>
    <w:rsid w:val="0047033B"/>
    <w:rsid w:val="00474956"/>
    <w:rsid w:val="004754FD"/>
    <w:rsid w:val="0047632E"/>
    <w:rsid w:val="00480178"/>
    <w:rsid w:val="00482E9D"/>
    <w:rsid w:val="00483E5B"/>
    <w:rsid w:val="00490FC1"/>
    <w:rsid w:val="0049149A"/>
    <w:rsid w:val="0049716A"/>
    <w:rsid w:val="004978B8"/>
    <w:rsid w:val="004A3207"/>
    <w:rsid w:val="004A50A6"/>
    <w:rsid w:val="004A7085"/>
    <w:rsid w:val="004A71AE"/>
    <w:rsid w:val="004B142D"/>
    <w:rsid w:val="004B314E"/>
    <w:rsid w:val="004B60DC"/>
    <w:rsid w:val="004C1655"/>
    <w:rsid w:val="004C2EDB"/>
    <w:rsid w:val="004D1DCD"/>
    <w:rsid w:val="004D49FF"/>
    <w:rsid w:val="004D6D1C"/>
    <w:rsid w:val="004E5CBC"/>
    <w:rsid w:val="004F1FF4"/>
    <w:rsid w:val="004F2BAF"/>
    <w:rsid w:val="004F3154"/>
    <w:rsid w:val="004F386D"/>
    <w:rsid w:val="004F54EA"/>
    <w:rsid w:val="004F69EA"/>
    <w:rsid w:val="00504390"/>
    <w:rsid w:val="00507FC9"/>
    <w:rsid w:val="005160EB"/>
    <w:rsid w:val="0053648E"/>
    <w:rsid w:val="00537107"/>
    <w:rsid w:val="00542E82"/>
    <w:rsid w:val="00546B81"/>
    <w:rsid w:val="00552CEF"/>
    <w:rsid w:val="005559FD"/>
    <w:rsid w:val="005576FA"/>
    <w:rsid w:val="00562223"/>
    <w:rsid w:val="00565919"/>
    <w:rsid w:val="00576392"/>
    <w:rsid w:val="00583B69"/>
    <w:rsid w:val="00584976"/>
    <w:rsid w:val="0058554C"/>
    <w:rsid w:val="005861FB"/>
    <w:rsid w:val="00586E70"/>
    <w:rsid w:val="00587345"/>
    <w:rsid w:val="00591C8F"/>
    <w:rsid w:val="005928A6"/>
    <w:rsid w:val="00592D10"/>
    <w:rsid w:val="005A252E"/>
    <w:rsid w:val="005A2E3D"/>
    <w:rsid w:val="005A472D"/>
    <w:rsid w:val="005B2025"/>
    <w:rsid w:val="005C0FD1"/>
    <w:rsid w:val="005C1B3C"/>
    <w:rsid w:val="005C4C63"/>
    <w:rsid w:val="005D1290"/>
    <w:rsid w:val="005D2F74"/>
    <w:rsid w:val="005D3CF9"/>
    <w:rsid w:val="005D7537"/>
    <w:rsid w:val="005E4269"/>
    <w:rsid w:val="005E5472"/>
    <w:rsid w:val="005F342A"/>
    <w:rsid w:val="005F3D2D"/>
    <w:rsid w:val="005F5735"/>
    <w:rsid w:val="005F7590"/>
    <w:rsid w:val="00600B85"/>
    <w:rsid w:val="0060153E"/>
    <w:rsid w:val="00601989"/>
    <w:rsid w:val="006044F6"/>
    <w:rsid w:val="00606707"/>
    <w:rsid w:val="006105A0"/>
    <w:rsid w:val="0061208F"/>
    <w:rsid w:val="00612B2D"/>
    <w:rsid w:val="00613A3A"/>
    <w:rsid w:val="00615980"/>
    <w:rsid w:val="00620CB7"/>
    <w:rsid w:val="00624A02"/>
    <w:rsid w:val="00631D53"/>
    <w:rsid w:val="00633320"/>
    <w:rsid w:val="00633A2C"/>
    <w:rsid w:val="00633C2E"/>
    <w:rsid w:val="00636AED"/>
    <w:rsid w:val="006374F2"/>
    <w:rsid w:val="006454A7"/>
    <w:rsid w:val="006456E9"/>
    <w:rsid w:val="00651B91"/>
    <w:rsid w:val="00654875"/>
    <w:rsid w:val="0065545F"/>
    <w:rsid w:val="00655A4F"/>
    <w:rsid w:val="00666661"/>
    <w:rsid w:val="00667748"/>
    <w:rsid w:val="00675D24"/>
    <w:rsid w:val="00676907"/>
    <w:rsid w:val="00676F6A"/>
    <w:rsid w:val="006820EC"/>
    <w:rsid w:val="00682139"/>
    <w:rsid w:val="006837A6"/>
    <w:rsid w:val="006845E6"/>
    <w:rsid w:val="0068536A"/>
    <w:rsid w:val="006952DC"/>
    <w:rsid w:val="006B11EE"/>
    <w:rsid w:val="006B1740"/>
    <w:rsid w:val="006B1E1F"/>
    <w:rsid w:val="006B598D"/>
    <w:rsid w:val="006B62E3"/>
    <w:rsid w:val="006B7009"/>
    <w:rsid w:val="006B7B1B"/>
    <w:rsid w:val="006C5E99"/>
    <w:rsid w:val="006C6218"/>
    <w:rsid w:val="006C6C26"/>
    <w:rsid w:val="006D07ED"/>
    <w:rsid w:val="006D0D83"/>
    <w:rsid w:val="006D3AD1"/>
    <w:rsid w:val="006D3CA4"/>
    <w:rsid w:val="006D5BAD"/>
    <w:rsid w:val="006F1B0B"/>
    <w:rsid w:val="006F26D0"/>
    <w:rsid w:val="006F4122"/>
    <w:rsid w:val="006F5670"/>
    <w:rsid w:val="006F60C8"/>
    <w:rsid w:val="006F6B74"/>
    <w:rsid w:val="00700C7C"/>
    <w:rsid w:val="00700E44"/>
    <w:rsid w:val="00705B33"/>
    <w:rsid w:val="00714A18"/>
    <w:rsid w:val="00720DA1"/>
    <w:rsid w:val="007214A9"/>
    <w:rsid w:val="0072162E"/>
    <w:rsid w:val="00727573"/>
    <w:rsid w:val="00727DDE"/>
    <w:rsid w:val="00733599"/>
    <w:rsid w:val="00736FAA"/>
    <w:rsid w:val="007400DE"/>
    <w:rsid w:val="007407DD"/>
    <w:rsid w:val="00740857"/>
    <w:rsid w:val="007456FC"/>
    <w:rsid w:val="007665CD"/>
    <w:rsid w:val="00766B19"/>
    <w:rsid w:val="00766C6C"/>
    <w:rsid w:val="0077339A"/>
    <w:rsid w:val="007741CD"/>
    <w:rsid w:val="0077682F"/>
    <w:rsid w:val="00782C11"/>
    <w:rsid w:val="0079185A"/>
    <w:rsid w:val="00793615"/>
    <w:rsid w:val="007945DA"/>
    <w:rsid w:val="00794FD2"/>
    <w:rsid w:val="007A3782"/>
    <w:rsid w:val="007B00A9"/>
    <w:rsid w:val="007B21BD"/>
    <w:rsid w:val="007D4EB8"/>
    <w:rsid w:val="007D6B94"/>
    <w:rsid w:val="007E3A91"/>
    <w:rsid w:val="007E3D69"/>
    <w:rsid w:val="007E527A"/>
    <w:rsid w:val="007E6B0D"/>
    <w:rsid w:val="007F038E"/>
    <w:rsid w:val="007F3EDE"/>
    <w:rsid w:val="007F77BB"/>
    <w:rsid w:val="008026EA"/>
    <w:rsid w:val="0080272F"/>
    <w:rsid w:val="00803B98"/>
    <w:rsid w:val="00804ABB"/>
    <w:rsid w:val="008117F5"/>
    <w:rsid w:val="008213EE"/>
    <w:rsid w:val="008229EF"/>
    <w:rsid w:val="00830809"/>
    <w:rsid w:val="00836037"/>
    <w:rsid w:val="008362D7"/>
    <w:rsid w:val="0083673F"/>
    <w:rsid w:val="00843049"/>
    <w:rsid w:val="00851C2C"/>
    <w:rsid w:val="00854AF6"/>
    <w:rsid w:val="0085508F"/>
    <w:rsid w:val="00861C0A"/>
    <w:rsid w:val="00871A79"/>
    <w:rsid w:val="00871E6D"/>
    <w:rsid w:val="00872407"/>
    <w:rsid w:val="00874D44"/>
    <w:rsid w:val="00882634"/>
    <w:rsid w:val="0088757C"/>
    <w:rsid w:val="00891926"/>
    <w:rsid w:val="008930F3"/>
    <w:rsid w:val="008A4B34"/>
    <w:rsid w:val="008B1612"/>
    <w:rsid w:val="008B79D6"/>
    <w:rsid w:val="008D25C9"/>
    <w:rsid w:val="008D44B8"/>
    <w:rsid w:val="008D4A25"/>
    <w:rsid w:val="008D4F60"/>
    <w:rsid w:val="008D6C14"/>
    <w:rsid w:val="008D739F"/>
    <w:rsid w:val="008E2CCF"/>
    <w:rsid w:val="008E4865"/>
    <w:rsid w:val="008E68DD"/>
    <w:rsid w:val="008E7878"/>
    <w:rsid w:val="008F0DB0"/>
    <w:rsid w:val="00900608"/>
    <w:rsid w:val="009045B6"/>
    <w:rsid w:val="0090550E"/>
    <w:rsid w:val="009172DC"/>
    <w:rsid w:val="00923580"/>
    <w:rsid w:val="00926E24"/>
    <w:rsid w:val="00927538"/>
    <w:rsid w:val="0094109F"/>
    <w:rsid w:val="009415D3"/>
    <w:rsid w:val="00943A71"/>
    <w:rsid w:val="00944AF3"/>
    <w:rsid w:val="009459D1"/>
    <w:rsid w:val="00950CED"/>
    <w:rsid w:val="00961B23"/>
    <w:rsid w:val="0096788E"/>
    <w:rsid w:val="00974053"/>
    <w:rsid w:val="00981B94"/>
    <w:rsid w:val="009911B7"/>
    <w:rsid w:val="00994860"/>
    <w:rsid w:val="00997EDC"/>
    <w:rsid w:val="009A2E3C"/>
    <w:rsid w:val="009A4539"/>
    <w:rsid w:val="009A494F"/>
    <w:rsid w:val="009A4F20"/>
    <w:rsid w:val="009A62ED"/>
    <w:rsid w:val="009B3493"/>
    <w:rsid w:val="009C1B91"/>
    <w:rsid w:val="009C2192"/>
    <w:rsid w:val="009C5ED7"/>
    <w:rsid w:val="009E25B0"/>
    <w:rsid w:val="009E40F4"/>
    <w:rsid w:val="009E5EC8"/>
    <w:rsid w:val="009F5E62"/>
    <w:rsid w:val="009F7768"/>
    <w:rsid w:val="00A050C5"/>
    <w:rsid w:val="00A077CC"/>
    <w:rsid w:val="00A165C0"/>
    <w:rsid w:val="00A17D01"/>
    <w:rsid w:val="00A23F92"/>
    <w:rsid w:val="00A26168"/>
    <w:rsid w:val="00A360EF"/>
    <w:rsid w:val="00A370FF"/>
    <w:rsid w:val="00A41B0C"/>
    <w:rsid w:val="00A43579"/>
    <w:rsid w:val="00A44060"/>
    <w:rsid w:val="00A44913"/>
    <w:rsid w:val="00A452F3"/>
    <w:rsid w:val="00A46370"/>
    <w:rsid w:val="00A51FEE"/>
    <w:rsid w:val="00A5581E"/>
    <w:rsid w:val="00A65C64"/>
    <w:rsid w:val="00A70E8E"/>
    <w:rsid w:val="00A72C53"/>
    <w:rsid w:val="00A82E58"/>
    <w:rsid w:val="00A83000"/>
    <w:rsid w:val="00A83AFC"/>
    <w:rsid w:val="00A90531"/>
    <w:rsid w:val="00A938A4"/>
    <w:rsid w:val="00AA03E4"/>
    <w:rsid w:val="00AA2D51"/>
    <w:rsid w:val="00AB5173"/>
    <w:rsid w:val="00AC6294"/>
    <w:rsid w:val="00AC7487"/>
    <w:rsid w:val="00AC7BAB"/>
    <w:rsid w:val="00AC7FED"/>
    <w:rsid w:val="00AD0607"/>
    <w:rsid w:val="00AE0C8E"/>
    <w:rsid w:val="00AE1308"/>
    <w:rsid w:val="00AE1CF7"/>
    <w:rsid w:val="00AE3BB4"/>
    <w:rsid w:val="00AF3B14"/>
    <w:rsid w:val="00AF66B3"/>
    <w:rsid w:val="00B077AC"/>
    <w:rsid w:val="00B15DB8"/>
    <w:rsid w:val="00B17A9C"/>
    <w:rsid w:val="00B17D21"/>
    <w:rsid w:val="00B2057B"/>
    <w:rsid w:val="00B2338E"/>
    <w:rsid w:val="00B25443"/>
    <w:rsid w:val="00B36BA5"/>
    <w:rsid w:val="00B371B3"/>
    <w:rsid w:val="00B37A9B"/>
    <w:rsid w:val="00B44B88"/>
    <w:rsid w:val="00B57178"/>
    <w:rsid w:val="00B75501"/>
    <w:rsid w:val="00B814D9"/>
    <w:rsid w:val="00B8461E"/>
    <w:rsid w:val="00B86517"/>
    <w:rsid w:val="00B8779A"/>
    <w:rsid w:val="00B977CC"/>
    <w:rsid w:val="00BA21F2"/>
    <w:rsid w:val="00BB52B1"/>
    <w:rsid w:val="00BB5906"/>
    <w:rsid w:val="00BB66D7"/>
    <w:rsid w:val="00BC5AD8"/>
    <w:rsid w:val="00BC5BB2"/>
    <w:rsid w:val="00BC7B5E"/>
    <w:rsid w:val="00BD43D9"/>
    <w:rsid w:val="00BD64FA"/>
    <w:rsid w:val="00BE02FA"/>
    <w:rsid w:val="00BE2561"/>
    <w:rsid w:val="00BE42D0"/>
    <w:rsid w:val="00BE5D69"/>
    <w:rsid w:val="00BE6875"/>
    <w:rsid w:val="00BF1E2D"/>
    <w:rsid w:val="00BF6907"/>
    <w:rsid w:val="00BF7226"/>
    <w:rsid w:val="00BF757F"/>
    <w:rsid w:val="00C07D91"/>
    <w:rsid w:val="00C1395C"/>
    <w:rsid w:val="00C14419"/>
    <w:rsid w:val="00C15686"/>
    <w:rsid w:val="00C24955"/>
    <w:rsid w:val="00C26533"/>
    <w:rsid w:val="00C27042"/>
    <w:rsid w:val="00C27279"/>
    <w:rsid w:val="00C307D4"/>
    <w:rsid w:val="00C41EA0"/>
    <w:rsid w:val="00C42430"/>
    <w:rsid w:val="00C44653"/>
    <w:rsid w:val="00C44DFB"/>
    <w:rsid w:val="00C46A7A"/>
    <w:rsid w:val="00C47416"/>
    <w:rsid w:val="00C51FEA"/>
    <w:rsid w:val="00C62D9B"/>
    <w:rsid w:val="00C670BC"/>
    <w:rsid w:val="00C7058B"/>
    <w:rsid w:val="00C71EED"/>
    <w:rsid w:val="00C778EA"/>
    <w:rsid w:val="00C805F3"/>
    <w:rsid w:val="00C8220B"/>
    <w:rsid w:val="00C83206"/>
    <w:rsid w:val="00C83AF0"/>
    <w:rsid w:val="00C8604D"/>
    <w:rsid w:val="00C868CD"/>
    <w:rsid w:val="00C86ACC"/>
    <w:rsid w:val="00C931F5"/>
    <w:rsid w:val="00C96A8F"/>
    <w:rsid w:val="00CA3A59"/>
    <w:rsid w:val="00CA4ACD"/>
    <w:rsid w:val="00CB5C1C"/>
    <w:rsid w:val="00CC0239"/>
    <w:rsid w:val="00CC25B5"/>
    <w:rsid w:val="00CC4025"/>
    <w:rsid w:val="00CC6BDB"/>
    <w:rsid w:val="00CD1C89"/>
    <w:rsid w:val="00CD2E22"/>
    <w:rsid w:val="00CD5A36"/>
    <w:rsid w:val="00CD6E20"/>
    <w:rsid w:val="00CE6E2D"/>
    <w:rsid w:val="00CF2648"/>
    <w:rsid w:val="00CF66B8"/>
    <w:rsid w:val="00D006B5"/>
    <w:rsid w:val="00D00A5A"/>
    <w:rsid w:val="00D0191E"/>
    <w:rsid w:val="00D04873"/>
    <w:rsid w:val="00D04CC0"/>
    <w:rsid w:val="00D06071"/>
    <w:rsid w:val="00D06174"/>
    <w:rsid w:val="00D1117D"/>
    <w:rsid w:val="00D23589"/>
    <w:rsid w:val="00D35A79"/>
    <w:rsid w:val="00D42A6F"/>
    <w:rsid w:val="00D46926"/>
    <w:rsid w:val="00D51B4B"/>
    <w:rsid w:val="00D53361"/>
    <w:rsid w:val="00D57249"/>
    <w:rsid w:val="00D66627"/>
    <w:rsid w:val="00D7128A"/>
    <w:rsid w:val="00D8135F"/>
    <w:rsid w:val="00D83E9B"/>
    <w:rsid w:val="00D90EEF"/>
    <w:rsid w:val="00D951D1"/>
    <w:rsid w:val="00D96793"/>
    <w:rsid w:val="00DB5A7C"/>
    <w:rsid w:val="00DC218F"/>
    <w:rsid w:val="00DC3E57"/>
    <w:rsid w:val="00DD1319"/>
    <w:rsid w:val="00DD40BA"/>
    <w:rsid w:val="00DE042E"/>
    <w:rsid w:val="00DE2A27"/>
    <w:rsid w:val="00DE4737"/>
    <w:rsid w:val="00DE4E34"/>
    <w:rsid w:val="00DE7C24"/>
    <w:rsid w:val="00DF150D"/>
    <w:rsid w:val="00DF7998"/>
    <w:rsid w:val="00E044BF"/>
    <w:rsid w:val="00E11479"/>
    <w:rsid w:val="00E11836"/>
    <w:rsid w:val="00E1415B"/>
    <w:rsid w:val="00E150F0"/>
    <w:rsid w:val="00E16ADE"/>
    <w:rsid w:val="00E16E31"/>
    <w:rsid w:val="00E2481B"/>
    <w:rsid w:val="00E25D4C"/>
    <w:rsid w:val="00E42ABD"/>
    <w:rsid w:val="00E443B3"/>
    <w:rsid w:val="00E53A7A"/>
    <w:rsid w:val="00E56F48"/>
    <w:rsid w:val="00E62715"/>
    <w:rsid w:val="00E66D82"/>
    <w:rsid w:val="00E724BD"/>
    <w:rsid w:val="00E76AC2"/>
    <w:rsid w:val="00E8569C"/>
    <w:rsid w:val="00E8706C"/>
    <w:rsid w:val="00E94F11"/>
    <w:rsid w:val="00E9514C"/>
    <w:rsid w:val="00EA1774"/>
    <w:rsid w:val="00EA4139"/>
    <w:rsid w:val="00EA4370"/>
    <w:rsid w:val="00EB0450"/>
    <w:rsid w:val="00EB51CF"/>
    <w:rsid w:val="00EC1621"/>
    <w:rsid w:val="00EC5FF3"/>
    <w:rsid w:val="00ED1811"/>
    <w:rsid w:val="00ED2975"/>
    <w:rsid w:val="00ED4CD0"/>
    <w:rsid w:val="00EE23EC"/>
    <w:rsid w:val="00EE25F3"/>
    <w:rsid w:val="00EE6DCB"/>
    <w:rsid w:val="00EE77FB"/>
    <w:rsid w:val="00EF401B"/>
    <w:rsid w:val="00EF48D0"/>
    <w:rsid w:val="00F016FB"/>
    <w:rsid w:val="00F02590"/>
    <w:rsid w:val="00F1201D"/>
    <w:rsid w:val="00F220B6"/>
    <w:rsid w:val="00F220EA"/>
    <w:rsid w:val="00F25CBE"/>
    <w:rsid w:val="00F32A40"/>
    <w:rsid w:val="00F36258"/>
    <w:rsid w:val="00F36586"/>
    <w:rsid w:val="00F42E7E"/>
    <w:rsid w:val="00F42EE4"/>
    <w:rsid w:val="00F43D8D"/>
    <w:rsid w:val="00F5241F"/>
    <w:rsid w:val="00F53894"/>
    <w:rsid w:val="00F647FD"/>
    <w:rsid w:val="00F71780"/>
    <w:rsid w:val="00F71B86"/>
    <w:rsid w:val="00F73E26"/>
    <w:rsid w:val="00F75A42"/>
    <w:rsid w:val="00F830FA"/>
    <w:rsid w:val="00F854A2"/>
    <w:rsid w:val="00F91469"/>
    <w:rsid w:val="00FA1376"/>
    <w:rsid w:val="00FA5B93"/>
    <w:rsid w:val="00FA6B29"/>
    <w:rsid w:val="00FB36F5"/>
    <w:rsid w:val="00FB3E4F"/>
    <w:rsid w:val="00FC2715"/>
    <w:rsid w:val="00FC5E76"/>
    <w:rsid w:val="00FD0725"/>
    <w:rsid w:val="00FD2C9E"/>
    <w:rsid w:val="00FE2B29"/>
    <w:rsid w:val="00FE3AD2"/>
    <w:rsid w:val="00FE3FCC"/>
    <w:rsid w:val="00FE4EFC"/>
    <w:rsid w:val="00FE6946"/>
    <w:rsid w:val="00FE7D51"/>
    <w:rsid w:val="00FF03E6"/>
    <w:rsid w:val="00FF0FA0"/>
    <w:rsid w:val="00FF23A3"/>
    <w:rsid w:val="00FF3A2D"/>
    <w:rsid w:val="05853745"/>
    <w:rsid w:val="09FC4186"/>
    <w:rsid w:val="0D42265F"/>
    <w:rsid w:val="0FC87C25"/>
    <w:rsid w:val="1412585C"/>
    <w:rsid w:val="16CA26E6"/>
    <w:rsid w:val="20795F1F"/>
    <w:rsid w:val="20932A79"/>
    <w:rsid w:val="213D38DB"/>
    <w:rsid w:val="274933A2"/>
    <w:rsid w:val="2A2C1F41"/>
    <w:rsid w:val="30047CD3"/>
    <w:rsid w:val="35A85462"/>
    <w:rsid w:val="45C6274B"/>
    <w:rsid w:val="46430A29"/>
    <w:rsid w:val="54DD707F"/>
    <w:rsid w:val="563D7359"/>
    <w:rsid w:val="59A964A4"/>
    <w:rsid w:val="609C7EAA"/>
    <w:rsid w:val="61885ECD"/>
    <w:rsid w:val="6B9959BE"/>
    <w:rsid w:val="6D1446A4"/>
    <w:rsid w:val="6E705E6D"/>
    <w:rsid w:val="7293653C"/>
    <w:rsid w:val="73C04D5E"/>
    <w:rsid w:val="7D271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9"/>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qFormat/>
    <w:uiPriority w:val="99"/>
    <w:pPr>
      <w:spacing w:after="120"/>
      <w:ind w:left="420" w:leftChars="200"/>
    </w:pPr>
  </w:style>
  <w:style w:type="paragraph" w:styleId="10">
    <w:name w:val="Body Text Indent 2"/>
    <w:basedOn w:val="1"/>
    <w:link w:val="34"/>
    <w:semiHidden/>
    <w:unhideWhenUsed/>
    <w:qFormat/>
    <w:uiPriority w:val="99"/>
    <w:pPr>
      <w:spacing w:after="120" w:line="480" w:lineRule="auto"/>
      <w:ind w:left="420" w:leftChars="200"/>
    </w:pPr>
  </w:style>
  <w:style w:type="paragraph" w:styleId="11">
    <w:name w:val="Balloon Text"/>
    <w:basedOn w:val="1"/>
    <w:link w:val="28"/>
    <w:semiHidden/>
    <w:unhideWhenUsed/>
    <w:qFormat/>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qFormat/>
    <w:uiPriority w:val="99"/>
    <w:rPr>
      <w:color w:val="0000FF" w:themeColor="hyperlink"/>
      <w:u w:val="single"/>
    </w:rPr>
  </w:style>
  <w:style w:type="character" w:styleId="23">
    <w:name w:val="HTML Code"/>
    <w:basedOn w:val="18"/>
    <w:semiHidden/>
    <w:unhideWhenUsed/>
    <w:uiPriority w:val="99"/>
    <w:rPr>
      <w:rFonts w:ascii="宋体" w:hAnsi="宋体" w:eastAsia="宋体" w:cs="宋体"/>
      <w:sz w:val="24"/>
      <w:szCs w:val="24"/>
    </w:rPr>
  </w:style>
  <w:style w:type="table" w:styleId="25">
    <w:name w:val="Table Grid"/>
    <w:basedOn w:val="24"/>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qFormat/>
    <w:uiPriority w:val="99"/>
    <w:rPr>
      <w:sz w:val="18"/>
      <w:szCs w:val="18"/>
    </w:rPr>
  </w:style>
  <w:style w:type="character" w:customStyle="1" w:styleId="27">
    <w:name w:val="页脚 Char"/>
    <w:basedOn w:val="18"/>
    <w:link w:val="12"/>
    <w:qFormat/>
    <w:uiPriority w:val="99"/>
    <w:rPr>
      <w:sz w:val="18"/>
      <w:szCs w:val="18"/>
    </w:rPr>
  </w:style>
  <w:style w:type="character" w:customStyle="1" w:styleId="28">
    <w:name w:val="批注框文本 Char"/>
    <w:basedOn w:val="18"/>
    <w:link w:val="11"/>
    <w:semiHidden/>
    <w:uiPriority w:val="99"/>
    <w:rPr>
      <w:rFonts w:ascii="Times New Roman" w:hAnsi="Times New Roman" w:eastAsia="宋体" w:cs="Times New Roman"/>
      <w:sz w:val="18"/>
      <w:szCs w:val="18"/>
    </w:rPr>
  </w:style>
  <w:style w:type="character" w:customStyle="1" w:styleId="29">
    <w:name w:val="标题 1 Char"/>
    <w:basedOn w:val="18"/>
    <w:link w:val="2"/>
    <w:qFormat/>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32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qFormat/>
    <w:uiPriority w:val="99"/>
    <w:rPr>
      <w:rFonts w:ascii="Times New Roman" w:hAnsi="Times New Roman" w:eastAsia="宋体" w:cs="Times New Roman"/>
      <w:szCs w:val="20"/>
    </w:rPr>
  </w:style>
  <w:style w:type="character" w:customStyle="1" w:styleId="34">
    <w:name w:val="正文文本缩进 2 Char"/>
    <w:basedOn w:val="18"/>
    <w:link w:val="10"/>
    <w:semiHidden/>
    <w:qFormat/>
    <w:uiPriority w:val="99"/>
    <w:rPr>
      <w:rFonts w:ascii="Times New Roman" w:hAnsi="Times New Roman" w:eastAsia="宋体" w:cs="Times New Roman"/>
      <w:szCs w:val="20"/>
    </w:rPr>
  </w:style>
  <w:style w:type="character" w:customStyle="1" w:styleId="35">
    <w:name w:val="标题 Char"/>
    <w:link w:val="17"/>
    <w:qFormat/>
    <w:uiPriority w:val="0"/>
    <w:rPr>
      <w:rFonts w:ascii="Arial" w:hAnsi="Arial"/>
      <w:b/>
      <w:sz w:val="32"/>
    </w:rPr>
  </w:style>
  <w:style w:type="character" w:customStyle="1" w:styleId="36">
    <w:name w:val="标题 Char1"/>
    <w:basedOn w:val="18"/>
    <w:link w:val="17"/>
    <w:uiPriority w:val="10"/>
    <w:rPr>
      <w:rFonts w:eastAsia="宋体" w:asciiTheme="majorHAnsi" w:hAnsiTheme="majorHAnsi" w:cstheme="majorBidi"/>
      <w:b/>
      <w:bCs/>
      <w:sz w:val="32"/>
      <w:szCs w:val="32"/>
    </w:rPr>
  </w:style>
  <w:style w:type="character" w:customStyle="1" w:styleId="37">
    <w:name w:val="标题 3 Char"/>
    <w:basedOn w:val="18"/>
    <w:link w:val="4"/>
    <w:qFormat/>
    <w:uiPriority w:val="9"/>
    <w:rPr>
      <w:rFonts w:ascii="Times New Roman" w:hAnsi="Times New Roman" w:eastAsia="宋体" w:cs="Times New Roman"/>
      <w:b/>
      <w:bCs/>
      <w:sz w:val="28"/>
      <w:szCs w:val="32"/>
    </w:rPr>
  </w:style>
  <w:style w:type="character" w:customStyle="1" w:styleId="38">
    <w:name w:val="文档结构图 Char"/>
    <w:basedOn w:val="18"/>
    <w:link w:val="8"/>
    <w:semiHidden/>
    <w:qFormat/>
    <w:uiPriority w:val="99"/>
    <w:rPr>
      <w:rFonts w:ascii="宋体" w:hAnsi="Times New Roman" w:eastAsia="宋体" w:cs="Times New Roman"/>
      <w:sz w:val="18"/>
      <w:szCs w:val="18"/>
    </w:rPr>
  </w:style>
  <w:style w:type="character" w:customStyle="1" w:styleId="39">
    <w:name w:val="标题 5 Char"/>
    <w:basedOn w:val="18"/>
    <w:link w:val="6"/>
    <w:semiHidden/>
    <w:qFormat/>
    <w:uiPriority w:val="9"/>
    <w:rPr>
      <w:rFonts w:ascii="Times New Roman" w:hAnsi="Times New Roman" w:eastAsia="宋体" w:cs="Times New Roman"/>
      <w:b/>
      <w:bCs/>
      <w:sz w:val="28"/>
      <w:szCs w:val="28"/>
    </w:rPr>
  </w:style>
  <w:style w:type="character" w:customStyle="1" w:styleId="40">
    <w:name w:val="apple-converted-space"/>
    <w:basedOn w:val="18"/>
    <w:qFormat/>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uiPriority w:val="0"/>
    <w:rPr>
      <w:rFonts w:ascii="楷体_GB2312" w:hAnsi="楷体_GB2312" w:eastAsia="楷体_GB2312"/>
      <w:b/>
      <w:sz w:val="28"/>
      <w:szCs w:val="24"/>
    </w:rPr>
  </w:style>
  <w:style w:type="paragraph" w:customStyle="1" w:styleId="46">
    <w:name w:val="多学一招、脚下留心字体"/>
    <w:basedOn w:val="1"/>
    <w:link w:val="45"/>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uiPriority w:val="99"/>
    <w:rPr>
      <w:rFonts w:ascii="宋体" w:hAnsi="宋体" w:eastAsia="宋体" w:cs="Times New Roman"/>
      <w:kern w:val="0"/>
      <w:sz w:val="24"/>
      <w:szCs w:val="24"/>
    </w:rPr>
  </w:style>
  <w:style w:type="paragraph" w:customStyle="1" w:styleId="48">
    <w:name w:val="代码部分"/>
    <w:basedOn w:val="1"/>
    <w:next w:val="1"/>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uiPriority w:val="0"/>
  </w:style>
  <w:style w:type="character" w:customStyle="1" w:styleId="50">
    <w:name w:val="hljs-string"/>
    <w:basedOn w:val="18"/>
    <w:uiPriority w:val="0"/>
  </w:style>
  <w:style w:type="character" w:customStyle="1" w:styleId="51">
    <w:name w:val="hljs-function"/>
    <w:basedOn w:val="18"/>
    <w:qFormat/>
    <w:uiPriority w:val="0"/>
  </w:style>
  <w:style w:type="character" w:customStyle="1" w:styleId="52">
    <w:name w:val="hljs-title"/>
    <w:basedOn w:val="18"/>
    <w:qFormat/>
    <w:uiPriority w:val="0"/>
  </w:style>
  <w:style w:type="character" w:customStyle="1" w:styleId="53">
    <w:name w:val="hljs-params"/>
    <w:basedOn w:val="18"/>
    <w:qFormat/>
    <w:uiPriority w:val="0"/>
  </w:style>
  <w:style w:type="character" w:customStyle="1" w:styleId="54">
    <w:name w:val="hljs-number"/>
    <w:basedOn w:val="18"/>
    <w:uiPriority w:val="0"/>
  </w:style>
  <w:style w:type="character" w:customStyle="1" w:styleId="55">
    <w:name w:val="highlight-span"/>
    <w:basedOn w:val="18"/>
    <w:uiPriority w:val="0"/>
  </w:style>
  <w:style w:type="paragraph" w:customStyle="1" w:styleId="56">
    <w:name w:val="本章重点（内容）"/>
    <w:basedOn w:val="1"/>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18"/>
    <w:qFormat/>
    <w:uiPriority w:val="0"/>
  </w:style>
  <w:style w:type="character" w:customStyle="1" w:styleId="61">
    <w:name w:val="hljs-attribute"/>
    <w:basedOn w:val="18"/>
    <w:qFormat/>
    <w:uiPriority w:val="0"/>
  </w:style>
  <w:style w:type="character" w:customStyle="1" w:styleId="62">
    <w:name w:val="hljs-valu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2367</Words>
  <Characters>13496</Characters>
  <Lines>112</Lines>
  <Paragraphs>31</Paragraphs>
  <TotalTime>1376</TotalTime>
  <ScaleCrop>false</ScaleCrop>
  <LinksUpToDate>false</LinksUpToDate>
  <CharactersWithSpaces>15832</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暖冬1418102034</cp:lastModifiedBy>
  <dcterms:modified xsi:type="dcterms:W3CDTF">2018-11-26T02:24:51Z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