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A29B8" w14:textId="77777777" w:rsidR="0053582A" w:rsidRDefault="0053582A" w:rsidP="008647E6">
      <w:pPr>
        <w:jc w:val="center"/>
        <w:rPr>
          <w:b/>
          <w:bCs/>
          <w:sz w:val="40"/>
          <w:szCs w:val="40"/>
        </w:rPr>
      </w:pPr>
      <w:r w:rsidRPr="0053582A">
        <w:rPr>
          <w:rFonts w:hint="eastAsia"/>
          <w:b/>
          <w:bCs/>
          <w:sz w:val="40"/>
          <w:szCs w:val="40"/>
        </w:rPr>
        <w:t>Lockheed Martin Falcon Challenger 2019 Application</w:t>
      </w:r>
    </w:p>
    <w:p w14:paraId="764F2B77" w14:textId="77777777" w:rsidR="0053582A" w:rsidRDefault="008647E6" w:rsidP="0053582A">
      <w:pPr>
        <w:jc w:val="both"/>
        <w:rPr>
          <w:b/>
          <w:bCs/>
          <w:sz w:val="28"/>
          <w:szCs w:val="28"/>
        </w:rPr>
      </w:pPr>
      <w:r w:rsidRPr="008647E6">
        <w:rPr>
          <w:b/>
          <w:bCs/>
          <w:sz w:val="28"/>
          <w:szCs w:val="28"/>
        </w:rPr>
        <w:t>-</w:t>
      </w:r>
      <w:r w:rsidRPr="008647E6">
        <w:rPr>
          <w:rFonts w:hint="eastAsia"/>
          <w:b/>
          <w:bCs/>
          <w:sz w:val="28"/>
          <w:szCs w:val="28"/>
        </w:rPr>
        <w:t>지원자</w:t>
      </w:r>
      <w:r w:rsidRPr="008647E6">
        <w:rPr>
          <w:rFonts w:hint="eastAsia"/>
          <w:b/>
          <w:bCs/>
          <w:sz w:val="28"/>
          <w:szCs w:val="28"/>
        </w:rPr>
        <w:t xml:space="preserve"> </w:t>
      </w:r>
      <w:r w:rsidRPr="008647E6">
        <w:rPr>
          <w:rFonts w:hint="eastAsia"/>
          <w:b/>
          <w:bCs/>
          <w:sz w:val="28"/>
          <w:szCs w:val="28"/>
        </w:rPr>
        <w:t>정보</w:t>
      </w:r>
    </w:p>
    <w:p w14:paraId="56437A34" w14:textId="77777777" w:rsidR="008647E6" w:rsidRPr="008647E6" w:rsidRDefault="008647E6" w:rsidP="0053582A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조</w:t>
      </w:r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이름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로켓단</w:t>
      </w:r>
      <w:proofErr w:type="spellEnd"/>
    </w:p>
    <w:tbl>
      <w:tblPr>
        <w:tblW w:w="9630" w:type="dxa"/>
        <w:tblLayout w:type="fixed"/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1307"/>
        <w:gridCol w:w="1933"/>
        <w:gridCol w:w="2160"/>
        <w:gridCol w:w="2250"/>
        <w:gridCol w:w="1980"/>
      </w:tblGrid>
      <w:tr w:rsidR="008647E6" w:rsidRPr="0053582A" w14:paraId="64850362" w14:textId="77777777" w:rsidTr="008647E6">
        <w:trPr>
          <w:trHeight w:val="427"/>
        </w:trPr>
        <w:tc>
          <w:tcPr>
            <w:tcW w:w="1307" w:type="dxa"/>
            <w:tcBorders>
              <w:top w:val="single" w:sz="8" w:space="0" w:color="A5A5A5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B3EE09" w14:textId="77777777" w:rsidR="008647E6" w:rsidRPr="0053582A" w:rsidRDefault="008647E6" w:rsidP="008647E6">
            <w:pPr>
              <w:jc w:val="both"/>
            </w:pPr>
            <w:r w:rsidRPr="0053582A">
              <w:rPr>
                <w:b/>
                <w:bCs/>
              </w:rPr>
              <w:t>이름</w:t>
            </w:r>
          </w:p>
        </w:tc>
        <w:tc>
          <w:tcPr>
            <w:tcW w:w="1933" w:type="dxa"/>
            <w:tcBorders>
              <w:top w:val="single" w:sz="8" w:space="0" w:color="A5A5A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12BFC49C" w14:textId="77777777" w:rsidR="008647E6" w:rsidRPr="0053582A" w:rsidRDefault="008647E6" w:rsidP="008647E6">
            <w:pPr>
              <w:jc w:val="both"/>
            </w:pPr>
            <w:proofErr w:type="spellStart"/>
            <w:r w:rsidRPr="0053582A">
              <w:t>임금영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>)</w:t>
            </w:r>
          </w:p>
        </w:tc>
        <w:tc>
          <w:tcPr>
            <w:tcW w:w="2160" w:type="dxa"/>
            <w:tcBorders>
              <w:top w:val="single" w:sz="8" w:space="0" w:color="A5A5A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E65987" w14:textId="77777777" w:rsidR="008647E6" w:rsidRPr="0053582A" w:rsidRDefault="008647E6" w:rsidP="008647E6">
            <w:pPr>
              <w:jc w:val="both"/>
            </w:pPr>
            <w:proofErr w:type="spellStart"/>
            <w:r w:rsidRPr="0053582A">
              <w:t>한상규</w:t>
            </w:r>
            <w:proofErr w:type="spellEnd"/>
          </w:p>
        </w:tc>
        <w:tc>
          <w:tcPr>
            <w:tcW w:w="2250" w:type="dxa"/>
            <w:tcBorders>
              <w:top w:val="single" w:sz="8" w:space="0" w:color="A5A5A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058D79" w14:textId="77777777" w:rsidR="008647E6" w:rsidRPr="0053582A" w:rsidRDefault="008647E6" w:rsidP="008647E6">
            <w:pPr>
              <w:jc w:val="both"/>
            </w:pPr>
            <w:r w:rsidRPr="0053582A">
              <w:t>박준형</w:t>
            </w:r>
          </w:p>
        </w:tc>
        <w:tc>
          <w:tcPr>
            <w:tcW w:w="1980" w:type="dxa"/>
            <w:tcBorders>
              <w:top w:val="single" w:sz="8" w:space="0" w:color="A5A5A5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113758" w14:textId="77777777" w:rsidR="008647E6" w:rsidRPr="0053582A" w:rsidRDefault="008647E6" w:rsidP="008647E6">
            <w:pPr>
              <w:jc w:val="both"/>
            </w:pPr>
            <w:r w:rsidRPr="0053582A">
              <w:t>김태윤</w:t>
            </w:r>
          </w:p>
        </w:tc>
      </w:tr>
      <w:tr w:rsidR="008647E6" w:rsidRPr="0053582A" w14:paraId="61B96D86" w14:textId="77777777" w:rsidTr="008647E6">
        <w:trPr>
          <w:trHeight w:val="427"/>
        </w:trPr>
        <w:tc>
          <w:tcPr>
            <w:tcW w:w="13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DFAD54" w14:textId="77777777" w:rsidR="008647E6" w:rsidRPr="0053582A" w:rsidRDefault="008647E6" w:rsidP="008647E6">
            <w:pPr>
              <w:jc w:val="both"/>
            </w:pPr>
            <w:r w:rsidRPr="0053582A">
              <w:rPr>
                <w:b/>
                <w:bCs/>
              </w:rPr>
              <w:t>학번</w:t>
            </w:r>
            <w:r w:rsidRPr="0053582A">
              <w:rPr>
                <w:rFonts w:hint="eastAsia"/>
                <w:b/>
                <w:bCs/>
              </w:rPr>
              <w:t>(</w:t>
            </w:r>
            <w:r w:rsidRPr="0053582A">
              <w:rPr>
                <w:b/>
                <w:bCs/>
              </w:rPr>
              <w:t>학년</w:t>
            </w:r>
            <w:r w:rsidRPr="0053582A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94A7A" w14:textId="77777777" w:rsidR="008647E6" w:rsidRPr="0053582A" w:rsidRDefault="008647E6" w:rsidP="008647E6">
            <w:pPr>
              <w:jc w:val="both"/>
            </w:pPr>
            <w:r>
              <w:t>2019121187(</w:t>
            </w:r>
            <w:r w:rsidRPr="0053582A">
              <w:rPr>
                <w:rFonts w:hint="eastAsia"/>
              </w:rPr>
              <w:t>1</w:t>
            </w:r>
            <w:r w:rsidRPr="0053582A">
              <w:t>학년</w:t>
            </w:r>
            <w:r>
              <w:rPr>
                <w:rFonts w:hint="eastAsia"/>
              </w:rPr>
              <w:t>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7B17CB" w14:textId="77777777" w:rsidR="008647E6" w:rsidRPr="0053582A" w:rsidRDefault="006C0547" w:rsidP="008647E6">
            <w:pPr>
              <w:jc w:val="both"/>
            </w:pPr>
            <w:r>
              <w:t>2019121227(</w:t>
            </w:r>
            <w:r w:rsidR="008647E6" w:rsidRPr="0053582A">
              <w:rPr>
                <w:rFonts w:hint="eastAsia"/>
              </w:rPr>
              <w:t>1</w:t>
            </w:r>
            <w:r w:rsidR="008647E6" w:rsidRPr="0053582A">
              <w:t>학년</w:t>
            </w:r>
            <w:r>
              <w:rPr>
                <w:rFonts w:hint="eastAsia"/>
              </w:rPr>
              <w:t>)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4C88AF" w14:textId="77777777" w:rsidR="008647E6" w:rsidRPr="0053582A" w:rsidRDefault="008647E6" w:rsidP="008647E6">
            <w:pPr>
              <w:jc w:val="both"/>
            </w:pPr>
            <w:r>
              <w:t>2019121087(</w:t>
            </w:r>
            <w:r w:rsidRPr="0053582A">
              <w:rPr>
                <w:rFonts w:hint="eastAsia"/>
              </w:rPr>
              <w:t>1</w:t>
            </w:r>
            <w:r w:rsidRPr="0053582A">
              <w:t>학년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24756C" w14:textId="77777777" w:rsidR="008647E6" w:rsidRPr="0053582A" w:rsidRDefault="006C0547" w:rsidP="008647E6">
            <w:pPr>
              <w:jc w:val="both"/>
            </w:pPr>
            <w:r>
              <w:t>(</w:t>
            </w:r>
            <w:r w:rsidR="008647E6" w:rsidRPr="0053582A">
              <w:rPr>
                <w:rFonts w:hint="eastAsia"/>
              </w:rPr>
              <w:t>1</w:t>
            </w:r>
            <w:r w:rsidR="008647E6" w:rsidRPr="0053582A">
              <w:t>학년</w:t>
            </w:r>
            <w:r>
              <w:rPr>
                <w:rFonts w:hint="eastAsia"/>
              </w:rPr>
              <w:t>)</w:t>
            </w:r>
          </w:p>
        </w:tc>
      </w:tr>
      <w:tr w:rsidR="008647E6" w:rsidRPr="0053582A" w14:paraId="2923B8FF" w14:textId="77777777" w:rsidTr="008647E6">
        <w:trPr>
          <w:trHeight w:val="741"/>
        </w:trPr>
        <w:tc>
          <w:tcPr>
            <w:tcW w:w="13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AB9DD9" w14:textId="77777777" w:rsidR="008647E6" w:rsidRPr="0053582A" w:rsidRDefault="008647E6" w:rsidP="008647E6">
            <w:pPr>
              <w:jc w:val="both"/>
            </w:pPr>
            <w:r w:rsidRPr="0053582A">
              <w:rPr>
                <w:b/>
                <w:bCs/>
              </w:rPr>
              <w:t>학과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4FD36473" w14:textId="77777777" w:rsidR="008647E6" w:rsidRPr="0053582A" w:rsidRDefault="008647E6" w:rsidP="008647E6">
            <w:pPr>
              <w:jc w:val="both"/>
            </w:pPr>
            <w:r w:rsidRPr="0053582A">
              <w:t>항공우주</w:t>
            </w:r>
            <w:r w:rsidRPr="0053582A">
              <w:t xml:space="preserve"> </w:t>
            </w:r>
            <w:r w:rsidRPr="0053582A">
              <w:t>및</w:t>
            </w:r>
            <w:r w:rsidRPr="0053582A">
              <w:t xml:space="preserve"> </w:t>
            </w:r>
            <w:r w:rsidRPr="0053582A">
              <w:t>기계공학부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C168B7" w14:textId="77777777" w:rsidR="008647E6" w:rsidRPr="0053582A" w:rsidRDefault="008647E6" w:rsidP="008647E6">
            <w:pPr>
              <w:jc w:val="both"/>
            </w:pPr>
            <w:r w:rsidRPr="0053582A">
              <w:t>항공우주</w:t>
            </w:r>
            <w:r w:rsidRPr="0053582A">
              <w:t xml:space="preserve"> </w:t>
            </w:r>
            <w:r w:rsidRPr="0053582A">
              <w:t>및</w:t>
            </w:r>
            <w:r w:rsidRPr="0053582A">
              <w:t xml:space="preserve"> </w:t>
            </w:r>
            <w:r w:rsidRPr="0053582A">
              <w:t>기계공학부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DB259F" w14:textId="77777777" w:rsidR="008647E6" w:rsidRPr="0053582A" w:rsidRDefault="008647E6" w:rsidP="008647E6">
            <w:pPr>
              <w:jc w:val="both"/>
            </w:pPr>
            <w:r w:rsidRPr="0053582A">
              <w:t>항공우주</w:t>
            </w:r>
            <w:r w:rsidRPr="0053582A">
              <w:t xml:space="preserve"> </w:t>
            </w:r>
            <w:r w:rsidRPr="0053582A">
              <w:t>및</w:t>
            </w:r>
            <w:r w:rsidRPr="0053582A">
              <w:t xml:space="preserve"> </w:t>
            </w:r>
            <w:r w:rsidRPr="0053582A">
              <w:t>기계공학부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3F2965" w14:textId="77777777" w:rsidR="008647E6" w:rsidRPr="0053582A" w:rsidRDefault="008647E6" w:rsidP="008647E6">
            <w:pPr>
              <w:jc w:val="both"/>
            </w:pPr>
            <w:r w:rsidRPr="0053582A">
              <w:t>항공전자</w:t>
            </w:r>
            <w:r w:rsidRPr="0053582A">
              <w:t xml:space="preserve"> </w:t>
            </w:r>
            <w:r w:rsidRPr="0053582A">
              <w:t>정보공학부</w:t>
            </w:r>
          </w:p>
        </w:tc>
      </w:tr>
      <w:tr w:rsidR="008647E6" w:rsidRPr="0053582A" w14:paraId="3EB5398B" w14:textId="77777777" w:rsidTr="008647E6">
        <w:trPr>
          <w:trHeight w:val="427"/>
        </w:trPr>
        <w:tc>
          <w:tcPr>
            <w:tcW w:w="13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CD60B" w14:textId="77777777" w:rsidR="008647E6" w:rsidRPr="0053582A" w:rsidRDefault="008647E6" w:rsidP="008647E6">
            <w:pPr>
              <w:jc w:val="both"/>
            </w:pPr>
            <w:r w:rsidRPr="0053582A">
              <w:rPr>
                <w:b/>
                <w:bCs/>
              </w:rPr>
              <w:t>전화번호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C58D0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010-3815-0854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57DDDA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010-4127-8897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7008B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010-8881-9335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0C80C8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010-5483-1309</w:t>
            </w:r>
          </w:p>
        </w:tc>
      </w:tr>
      <w:tr w:rsidR="008647E6" w:rsidRPr="0053582A" w14:paraId="148C5337" w14:textId="77777777" w:rsidTr="008647E6">
        <w:trPr>
          <w:trHeight w:val="741"/>
        </w:trPr>
        <w:tc>
          <w:tcPr>
            <w:tcW w:w="1307" w:type="dxa"/>
            <w:tcBorders>
              <w:top w:val="single" w:sz="8" w:space="0" w:color="000000"/>
              <w:left w:val="nil"/>
              <w:bottom w:val="single" w:sz="8" w:space="0" w:color="A5A5A5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6D6EE0" w14:textId="77777777" w:rsidR="008647E6" w:rsidRPr="0053582A" w:rsidRDefault="008647E6" w:rsidP="008647E6">
            <w:pPr>
              <w:jc w:val="both"/>
            </w:pPr>
            <w:r w:rsidRPr="0053582A">
              <w:rPr>
                <w:b/>
                <w:bCs/>
              </w:rPr>
              <w:t>이메일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A5A5A5"/>
              <w:right w:val="single" w:sz="8" w:space="0" w:color="000000"/>
            </w:tcBorders>
            <w:shd w:val="clear" w:color="auto" w:fill="F0F0F0"/>
            <w:vAlign w:val="center"/>
          </w:tcPr>
          <w:p w14:paraId="06435800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puggy9204@naver.com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A5A5A5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3BC8F" w14:textId="77777777" w:rsidR="008647E6" w:rsidRPr="0053582A" w:rsidRDefault="006C0547" w:rsidP="008647E6">
            <w:pPr>
              <w:jc w:val="both"/>
            </w:pPr>
            <w:r>
              <w:t>Illiliil13581@gmail.com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A5A5A5"/>
              <w:right w:val="single" w:sz="8" w:space="0" w:color="000000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B59B82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peter99park@gmail.com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A5A5A5"/>
              <w:right w:val="nil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1B90BC" w14:textId="77777777" w:rsidR="008647E6" w:rsidRPr="0053582A" w:rsidRDefault="008647E6" w:rsidP="008647E6">
            <w:pPr>
              <w:jc w:val="both"/>
            </w:pPr>
            <w:r w:rsidRPr="0053582A">
              <w:rPr>
                <w:rFonts w:hint="eastAsia"/>
              </w:rPr>
              <w:t>wintyn@naver.com</w:t>
            </w:r>
          </w:p>
        </w:tc>
      </w:tr>
    </w:tbl>
    <w:p w14:paraId="6661336E" w14:textId="77777777" w:rsidR="0053582A" w:rsidRDefault="0053582A" w:rsidP="0053582A">
      <w:pPr>
        <w:jc w:val="both"/>
      </w:pPr>
    </w:p>
    <w:p w14:paraId="39FEE39E" w14:textId="77777777" w:rsidR="008647E6" w:rsidRDefault="008647E6" w:rsidP="0053582A">
      <w:pPr>
        <w:jc w:val="both"/>
        <w:rPr>
          <w:rFonts w:asciiTheme="minorEastAsia" w:hAnsiTheme="minorEastAsia"/>
          <w:b/>
          <w:sz w:val="28"/>
          <w:szCs w:val="28"/>
        </w:rPr>
      </w:pPr>
      <w:r w:rsidRPr="008647E6">
        <w:rPr>
          <w:rFonts w:asciiTheme="minorEastAsia" w:hAnsiTheme="minorEastAsia"/>
          <w:b/>
          <w:sz w:val="28"/>
          <w:szCs w:val="28"/>
        </w:rPr>
        <w:t>-</w:t>
      </w:r>
      <w:r w:rsidRPr="008647E6">
        <w:rPr>
          <w:rFonts w:asciiTheme="minorEastAsia" w:hAnsiTheme="minorEastAsia" w:hint="eastAsia"/>
          <w:b/>
          <w:sz w:val="28"/>
          <w:szCs w:val="28"/>
        </w:rPr>
        <w:t>구현 비행체 기능 설명</w:t>
      </w:r>
    </w:p>
    <w:p w14:paraId="026F0A61" w14:textId="77777777" w:rsidR="008647E6" w:rsidRDefault="008647E6" w:rsidP="0053582A">
      <w:pPr>
        <w:jc w:val="both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 xml:space="preserve">1. </w:t>
      </w:r>
      <w:r>
        <w:rPr>
          <w:rFonts w:asciiTheme="minorEastAsia" w:hAnsiTheme="minorEastAsia" w:hint="eastAsia"/>
          <w:b/>
          <w:sz w:val="28"/>
          <w:szCs w:val="28"/>
        </w:rPr>
        <w:t>비행체 설명</w:t>
      </w:r>
    </w:p>
    <w:p w14:paraId="78EDE6E1" w14:textId="77777777" w:rsidR="00465524" w:rsidRPr="0042554C" w:rsidRDefault="006C0547" w:rsidP="0053582A">
      <w:pPr>
        <w:jc w:val="both"/>
        <w:rPr>
          <w:rFonts w:asciiTheme="minorEastAsia" w:hAnsiTheme="minorEastAsia" w:cstheme="majorHAnsi"/>
        </w:rPr>
      </w:pPr>
      <w:r w:rsidRPr="0042554C">
        <w:rPr>
          <w:rFonts w:asciiTheme="minorEastAsia" w:hAnsiTheme="minorEastAsia" w:cstheme="majorHAnsi" w:hint="eastAsia"/>
        </w:rPr>
        <w:t xml:space="preserve">기본적인 도안은 </w:t>
      </w:r>
      <w:proofErr w:type="spellStart"/>
      <w:r w:rsidRPr="0042554C">
        <w:rPr>
          <w:rFonts w:asciiTheme="minorEastAsia" w:hAnsiTheme="minorEastAsia" w:cstheme="majorHAnsi" w:hint="eastAsia"/>
        </w:rPr>
        <w:t>록히드마틴사의</w:t>
      </w:r>
      <w:proofErr w:type="spellEnd"/>
      <w:r w:rsidRPr="0042554C">
        <w:rPr>
          <w:rFonts w:asciiTheme="minorEastAsia" w:hAnsiTheme="minorEastAsia" w:cstheme="majorHAnsi" w:hint="eastAsia"/>
        </w:rPr>
        <w:t xml:space="preserve"> </w:t>
      </w:r>
      <w:r w:rsidR="00180C48" w:rsidRPr="0042554C">
        <w:rPr>
          <w:rFonts w:asciiTheme="minorEastAsia" w:hAnsiTheme="minorEastAsia" w:cstheme="majorHAnsi"/>
        </w:rPr>
        <w:t>C</w:t>
      </w:r>
      <w:r w:rsidRPr="0042554C">
        <w:rPr>
          <w:rFonts w:asciiTheme="minorEastAsia" w:hAnsiTheme="minorEastAsia" w:cstheme="majorHAnsi"/>
        </w:rPr>
        <w:t>-130</w:t>
      </w:r>
      <w:r w:rsidRPr="0042554C">
        <w:rPr>
          <w:rFonts w:asciiTheme="minorEastAsia" w:hAnsiTheme="minorEastAsia" w:cstheme="majorHAnsi" w:hint="eastAsia"/>
        </w:rPr>
        <w:t>을 참고하여 이를 무인 비행체에 맞게 단순히 구현하였</w:t>
      </w:r>
      <w:r w:rsidR="00161B7F">
        <w:rPr>
          <w:rFonts w:asciiTheme="minorEastAsia" w:hAnsiTheme="minorEastAsia" w:cstheme="majorHAnsi" w:hint="eastAsia"/>
        </w:rPr>
        <w:t>고,</w:t>
      </w:r>
      <w:r w:rsidR="00161B7F">
        <w:rPr>
          <w:rFonts w:asciiTheme="minorEastAsia" w:hAnsiTheme="minorEastAsia" w:cstheme="majorHAnsi"/>
        </w:rPr>
        <w:t xml:space="preserve"> </w:t>
      </w:r>
      <w:r w:rsidR="00161B7F">
        <w:rPr>
          <w:rFonts w:asciiTheme="minorEastAsia" w:hAnsiTheme="minorEastAsia" w:cstheme="majorHAnsi" w:hint="eastAsia"/>
        </w:rPr>
        <w:t>허드슨 모델링을 이용하였</w:t>
      </w:r>
      <w:r w:rsidR="00D63C37" w:rsidRPr="0042554C">
        <w:rPr>
          <w:rFonts w:asciiTheme="minorEastAsia" w:hAnsiTheme="minorEastAsia" w:cstheme="majorHAnsi" w:hint="eastAsia"/>
        </w:rPr>
        <w:t>습니</w:t>
      </w:r>
      <w:r w:rsidRPr="0042554C">
        <w:rPr>
          <w:rFonts w:asciiTheme="minorEastAsia" w:hAnsiTheme="minorEastAsia" w:cstheme="majorHAnsi" w:hint="eastAsia"/>
        </w:rPr>
        <w:t>다</w:t>
      </w:r>
      <w:r w:rsidRPr="0042554C">
        <w:rPr>
          <w:rFonts w:asciiTheme="minorEastAsia" w:hAnsiTheme="minorEastAsia" w:cstheme="majorHAnsi"/>
        </w:rPr>
        <w:t xml:space="preserve">. </w:t>
      </w:r>
    </w:p>
    <w:p w14:paraId="59BF360F" w14:textId="77777777" w:rsidR="00765632" w:rsidRPr="0042554C" w:rsidRDefault="006C0547" w:rsidP="0053582A">
      <w:pPr>
        <w:jc w:val="both"/>
        <w:rPr>
          <w:rFonts w:asciiTheme="minorEastAsia" w:hAnsiTheme="minorEastAsia" w:cstheme="majorHAnsi"/>
        </w:rPr>
      </w:pPr>
      <w:r w:rsidRPr="0042554C">
        <w:rPr>
          <w:rFonts w:asciiTheme="minorEastAsia" w:hAnsiTheme="minorEastAsia" w:cstheme="majorHAnsi" w:hint="eastAsia"/>
        </w:rPr>
        <w:t>수송기의 형태에다 양 날개에 프로펠러를 설치하고</w:t>
      </w:r>
      <w:r w:rsidR="00765632" w:rsidRPr="0042554C">
        <w:rPr>
          <w:rFonts w:asciiTheme="minorEastAsia" w:hAnsiTheme="minorEastAsia" w:cstheme="majorHAnsi" w:hint="eastAsia"/>
        </w:rPr>
        <w:t xml:space="preserve"> 탑재물로 인한 무게 쏠림을 방지하기 </w:t>
      </w:r>
      <w:proofErr w:type="gramStart"/>
      <w:r w:rsidR="00765632" w:rsidRPr="0042554C">
        <w:rPr>
          <w:rFonts w:asciiTheme="minorEastAsia" w:hAnsiTheme="minorEastAsia" w:cstheme="majorHAnsi" w:hint="eastAsia"/>
        </w:rPr>
        <w:t xml:space="preserve">위해 </w:t>
      </w:r>
      <w:r w:rsidRPr="0042554C">
        <w:rPr>
          <w:rFonts w:asciiTheme="minorEastAsia" w:hAnsiTheme="minorEastAsia" w:cstheme="majorHAnsi" w:hint="eastAsia"/>
        </w:rPr>
        <w:t xml:space="preserve"> </w:t>
      </w:r>
      <w:r w:rsidRPr="0042554C">
        <w:rPr>
          <w:rFonts w:asciiTheme="minorEastAsia" w:hAnsiTheme="minorEastAsia" w:cstheme="majorHAnsi"/>
        </w:rPr>
        <w:t>pitc</w:t>
      </w:r>
      <w:r w:rsidR="00180C48" w:rsidRPr="0042554C">
        <w:rPr>
          <w:rFonts w:asciiTheme="minorEastAsia" w:hAnsiTheme="minorEastAsia" w:cstheme="majorHAnsi"/>
        </w:rPr>
        <w:t>h</w:t>
      </w:r>
      <w:proofErr w:type="gramEnd"/>
      <w:r w:rsidRPr="0042554C">
        <w:rPr>
          <w:rFonts w:asciiTheme="minorEastAsia" w:hAnsiTheme="minorEastAsia" w:cstheme="majorHAnsi" w:hint="eastAsia"/>
        </w:rPr>
        <w:t>를 최대</w:t>
      </w:r>
      <w:r w:rsidR="00180C48" w:rsidRPr="0042554C">
        <w:rPr>
          <w:rFonts w:asciiTheme="minorEastAsia" w:hAnsiTheme="minorEastAsia" w:cstheme="majorHAnsi" w:hint="eastAsia"/>
        </w:rPr>
        <w:t>화할 필요가 있</w:t>
      </w:r>
      <w:r w:rsidR="0019357D" w:rsidRPr="0042554C">
        <w:rPr>
          <w:rFonts w:asciiTheme="minorEastAsia" w:hAnsiTheme="minorEastAsia" w:cstheme="majorHAnsi" w:hint="eastAsia"/>
        </w:rPr>
        <w:t>으며</w:t>
      </w:r>
      <w:r w:rsidR="00180C48" w:rsidRPr="0042554C">
        <w:rPr>
          <w:rFonts w:asciiTheme="minorEastAsia" w:hAnsiTheme="minorEastAsia" w:cstheme="majorHAnsi"/>
        </w:rPr>
        <w:t xml:space="preserve"> </w:t>
      </w:r>
      <w:r w:rsidR="00180C48" w:rsidRPr="0042554C">
        <w:rPr>
          <w:rFonts w:asciiTheme="minorEastAsia" w:hAnsiTheme="minorEastAsia" w:cstheme="majorHAnsi" w:hint="eastAsia"/>
        </w:rPr>
        <w:t>이를</w:t>
      </w:r>
      <w:r w:rsidRPr="0042554C">
        <w:rPr>
          <w:rFonts w:asciiTheme="minorEastAsia" w:hAnsiTheme="minorEastAsia" w:cstheme="majorHAnsi" w:hint="eastAsia"/>
        </w:rPr>
        <w:t xml:space="preserve"> 위해 꼬리에 긴 승강타 </w:t>
      </w:r>
      <w:r w:rsidRPr="0042554C">
        <w:rPr>
          <w:rFonts w:asciiTheme="minorEastAsia" w:hAnsiTheme="minorEastAsia" w:cstheme="majorHAnsi"/>
        </w:rPr>
        <w:t>1</w:t>
      </w:r>
      <w:r w:rsidRPr="0042554C">
        <w:rPr>
          <w:rFonts w:asciiTheme="minorEastAsia" w:hAnsiTheme="minorEastAsia" w:cstheme="majorHAnsi" w:hint="eastAsia"/>
        </w:rPr>
        <w:t>개를 설치</w:t>
      </w:r>
      <w:r w:rsidR="0019357D" w:rsidRPr="0042554C">
        <w:rPr>
          <w:rFonts w:asciiTheme="minorEastAsia" w:hAnsiTheme="minorEastAsia" w:cstheme="majorHAnsi" w:hint="eastAsia"/>
        </w:rPr>
        <w:t>할 것입니다</w:t>
      </w:r>
      <w:r w:rsidRPr="0042554C">
        <w:rPr>
          <w:rFonts w:asciiTheme="minorEastAsia" w:hAnsiTheme="minorEastAsia" w:cstheme="majorHAnsi" w:hint="eastAsia"/>
        </w:rPr>
        <w:t>.</w:t>
      </w:r>
      <w:r w:rsidRPr="0042554C">
        <w:rPr>
          <w:rFonts w:asciiTheme="minorEastAsia" w:hAnsiTheme="minorEastAsia" w:cstheme="majorHAnsi"/>
        </w:rPr>
        <w:t xml:space="preserve"> </w:t>
      </w:r>
    </w:p>
    <w:p w14:paraId="1789B2A5" w14:textId="77777777" w:rsidR="00BC2CE9" w:rsidRPr="0042554C" w:rsidRDefault="006C0547" w:rsidP="0053582A">
      <w:pPr>
        <w:jc w:val="both"/>
        <w:rPr>
          <w:rFonts w:asciiTheme="minorEastAsia" w:hAnsiTheme="minorEastAsia" w:cstheme="majorHAnsi"/>
        </w:rPr>
      </w:pPr>
      <w:r w:rsidRPr="0042554C">
        <w:rPr>
          <w:rFonts w:asciiTheme="minorEastAsia" w:hAnsiTheme="minorEastAsia" w:cstheme="majorHAnsi" w:hint="eastAsia"/>
        </w:rPr>
        <w:t>본체 아래에</w:t>
      </w:r>
      <w:r w:rsidR="00765632" w:rsidRPr="0042554C">
        <w:rPr>
          <w:rFonts w:asciiTheme="minorEastAsia" w:hAnsiTheme="minorEastAsia" w:cstheme="majorHAnsi" w:hint="eastAsia"/>
        </w:rPr>
        <w:t xml:space="preserve">는 탑재물들이 투하될 수 있도록 </w:t>
      </w:r>
      <w:r w:rsidRPr="0042554C">
        <w:rPr>
          <w:rFonts w:asciiTheme="minorEastAsia" w:hAnsiTheme="minorEastAsia" w:cstheme="majorHAnsi" w:hint="eastAsia"/>
        </w:rPr>
        <w:t>위로 열리는 뚜껑을 설치</w:t>
      </w:r>
      <w:r w:rsidR="0019357D" w:rsidRPr="0042554C">
        <w:rPr>
          <w:rFonts w:asciiTheme="minorEastAsia" w:hAnsiTheme="minorEastAsia" w:cstheme="majorHAnsi" w:hint="eastAsia"/>
        </w:rPr>
        <w:t>하고</w:t>
      </w:r>
      <w:r w:rsidR="00765632" w:rsidRPr="0042554C">
        <w:rPr>
          <w:rFonts w:asciiTheme="minorEastAsia" w:hAnsiTheme="minorEastAsia" w:cstheme="majorHAnsi"/>
        </w:rPr>
        <w:t xml:space="preserve"> </w:t>
      </w:r>
      <w:r w:rsidR="00765632" w:rsidRPr="0042554C">
        <w:rPr>
          <w:rFonts w:asciiTheme="minorEastAsia" w:hAnsiTheme="minorEastAsia" w:cstheme="majorHAnsi" w:hint="eastAsia"/>
        </w:rPr>
        <w:t xml:space="preserve">뚜껑은 짧은 시간동안 한 번에 </w:t>
      </w:r>
      <w:proofErr w:type="spellStart"/>
      <w:r w:rsidR="00765632" w:rsidRPr="0042554C">
        <w:rPr>
          <w:rFonts w:asciiTheme="minorEastAsia" w:hAnsiTheme="minorEastAsia" w:cstheme="majorHAnsi" w:hint="eastAsia"/>
        </w:rPr>
        <w:t>열려야하기</w:t>
      </w:r>
      <w:proofErr w:type="spellEnd"/>
      <w:r w:rsidR="00765632" w:rsidRPr="0042554C">
        <w:rPr>
          <w:rFonts w:asciiTheme="minorEastAsia" w:hAnsiTheme="minorEastAsia" w:cstheme="majorHAnsi" w:hint="eastAsia"/>
        </w:rPr>
        <w:t xml:space="preserve"> 때문에 고무줄로 뚜껑을 연결하여 고정시킨 후 </w:t>
      </w:r>
      <w:proofErr w:type="spellStart"/>
      <w:r w:rsidR="00765632" w:rsidRPr="0042554C">
        <w:rPr>
          <w:rFonts w:asciiTheme="minorEastAsia" w:hAnsiTheme="minorEastAsia" w:cstheme="majorHAnsi" w:hint="eastAsia"/>
        </w:rPr>
        <w:t>탑재물</w:t>
      </w:r>
      <w:proofErr w:type="spellEnd"/>
      <w:r w:rsidR="00765632" w:rsidRPr="0042554C">
        <w:rPr>
          <w:rFonts w:asciiTheme="minorEastAsia" w:hAnsiTheme="minorEastAsia" w:cstheme="majorHAnsi" w:hint="eastAsia"/>
        </w:rPr>
        <w:t xml:space="preserve"> 투하 시점에 고무줄 고정을 끊어 한 번에 뚜껑이 열리도록</w:t>
      </w:r>
      <w:r w:rsidR="0019357D" w:rsidRPr="0042554C">
        <w:rPr>
          <w:rFonts w:asciiTheme="minorEastAsia" w:hAnsiTheme="minorEastAsia" w:cstheme="majorHAnsi" w:hint="eastAsia"/>
        </w:rPr>
        <w:t xml:space="preserve"> 할 것입니다</w:t>
      </w:r>
      <w:r w:rsidR="00765632" w:rsidRPr="0042554C">
        <w:rPr>
          <w:rFonts w:asciiTheme="minorEastAsia" w:hAnsiTheme="minorEastAsia" w:cstheme="majorHAnsi" w:hint="eastAsia"/>
        </w:rPr>
        <w:t>.</w:t>
      </w:r>
    </w:p>
    <w:p w14:paraId="18972B93" w14:textId="77777777" w:rsidR="00765632" w:rsidRPr="0042554C" w:rsidRDefault="006C0547" w:rsidP="0053582A">
      <w:pPr>
        <w:jc w:val="both"/>
        <w:rPr>
          <w:rFonts w:asciiTheme="minorEastAsia" w:hAnsiTheme="minorEastAsia" w:cstheme="majorHAnsi"/>
        </w:rPr>
      </w:pPr>
      <w:r w:rsidRPr="0042554C">
        <w:rPr>
          <w:rFonts w:asciiTheme="minorEastAsia" w:hAnsiTheme="minorEastAsia" w:cstheme="majorHAnsi" w:hint="eastAsia"/>
        </w:rPr>
        <w:t xml:space="preserve">착륙보다는 </w:t>
      </w:r>
      <w:proofErr w:type="spellStart"/>
      <w:r w:rsidRPr="0042554C">
        <w:rPr>
          <w:rFonts w:asciiTheme="minorEastAsia" w:hAnsiTheme="minorEastAsia" w:cstheme="majorHAnsi" w:hint="eastAsia"/>
        </w:rPr>
        <w:t>탑재물</w:t>
      </w:r>
      <w:proofErr w:type="spellEnd"/>
      <w:r w:rsidRPr="0042554C">
        <w:rPr>
          <w:rFonts w:asciiTheme="minorEastAsia" w:hAnsiTheme="minorEastAsia" w:cstheme="majorHAnsi" w:hint="eastAsia"/>
        </w:rPr>
        <w:t xml:space="preserve"> 투하와 안정적인 비행이 우선이기에 바퀴</w:t>
      </w:r>
      <w:r w:rsidR="00765632" w:rsidRPr="0042554C">
        <w:rPr>
          <w:rFonts w:asciiTheme="minorEastAsia" w:hAnsiTheme="minorEastAsia" w:cstheme="majorHAnsi" w:hint="eastAsia"/>
        </w:rPr>
        <w:t xml:space="preserve"> 등의 다른 부속품은</w:t>
      </w:r>
      <w:r w:rsidRPr="0042554C">
        <w:rPr>
          <w:rFonts w:asciiTheme="minorEastAsia" w:hAnsiTheme="minorEastAsia" w:cstheme="majorHAnsi" w:hint="eastAsia"/>
        </w:rPr>
        <w:t xml:space="preserve"> 생략하였</w:t>
      </w:r>
      <w:r w:rsidR="00BC2CE9" w:rsidRPr="0042554C">
        <w:rPr>
          <w:rFonts w:asciiTheme="minorEastAsia" w:hAnsiTheme="minorEastAsia" w:cstheme="majorHAnsi" w:hint="eastAsia"/>
        </w:rPr>
        <w:t>습니</w:t>
      </w:r>
      <w:r w:rsidRPr="0042554C">
        <w:rPr>
          <w:rFonts w:asciiTheme="minorEastAsia" w:hAnsiTheme="minorEastAsia" w:cstheme="majorHAnsi" w:hint="eastAsia"/>
        </w:rPr>
        <w:t>다.</w:t>
      </w:r>
      <w:r w:rsidRPr="0042554C">
        <w:rPr>
          <w:rFonts w:asciiTheme="minorEastAsia" w:hAnsiTheme="minorEastAsia" w:cstheme="majorHAnsi"/>
        </w:rPr>
        <w:t xml:space="preserve"> </w:t>
      </w:r>
    </w:p>
    <w:p w14:paraId="7A6F72C0" w14:textId="77777777" w:rsidR="006C0547" w:rsidRPr="0042554C" w:rsidRDefault="0042554C" w:rsidP="0053582A">
      <w:pPr>
        <w:jc w:val="both"/>
        <w:rPr>
          <w:rFonts w:asciiTheme="minorEastAsia" w:hAnsiTheme="minorEastAsia" w:cstheme="majorHAnsi"/>
        </w:rPr>
      </w:pPr>
      <w:r w:rsidRPr="0042554C">
        <w:rPr>
          <w:rFonts w:asciiTheme="minorEastAsia" w:hAnsiTheme="minorEastAsia" w:cstheme="majorHAnsi" w:hint="eastAsia"/>
        </w:rPr>
        <w:lastRenderedPageBreak/>
        <w:t xml:space="preserve">가볍고 </w:t>
      </w:r>
      <w:proofErr w:type="spellStart"/>
      <w:r w:rsidRPr="0042554C">
        <w:rPr>
          <w:rFonts w:asciiTheme="minorEastAsia" w:hAnsiTheme="minorEastAsia" w:cstheme="majorHAnsi" w:hint="eastAsia"/>
        </w:rPr>
        <w:t>튼튼해야한다는</w:t>
      </w:r>
      <w:proofErr w:type="spellEnd"/>
      <w:r w:rsidRPr="0042554C">
        <w:rPr>
          <w:rFonts w:asciiTheme="minorEastAsia" w:hAnsiTheme="minorEastAsia" w:cstheme="majorHAnsi" w:hint="eastAsia"/>
        </w:rPr>
        <w:t xml:space="preserve"> 점을 고려하여</w:t>
      </w:r>
      <w:r w:rsidR="006C0547" w:rsidRPr="0042554C">
        <w:rPr>
          <w:rFonts w:asciiTheme="minorEastAsia" w:hAnsiTheme="minorEastAsia" w:cstheme="majorHAnsi" w:hint="eastAsia"/>
        </w:rPr>
        <w:t xml:space="preserve"> 스티로폼으로 </w:t>
      </w:r>
      <w:r w:rsidRPr="0042554C">
        <w:rPr>
          <w:rFonts w:asciiTheme="minorEastAsia" w:hAnsiTheme="minorEastAsia" w:cstheme="majorHAnsi" w:hint="eastAsia"/>
        </w:rPr>
        <w:t xml:space="preserve">본체의 구성은 </w:t>
      </w:r>
      <w:r w:rsidR="006C0547" w:rsidRPr="0042554C">
        <w:rPr>
          <w:rFonts w:asciiTheme="minorEastAsia" w:hAnsiTheme="minorEastAsia" w:cstheme="majorHAnsi" w:hint="eastAsia"/>
        </w:rPr>
        <w:t>제작하되</w:t>
      </w:r>
      <w:r w:rsidR="006C0547" w:rsidRPr="0042554C">
        <w:rPr>
          <w:rFonts w:asciiTheme="minorEastAsia" w:hAnsiTheme="minorEastAsia" w:cstheme="majorHAnsi"/>
        </w:rPr>
        <w:t xml:space="preserve">, </w:t>
      </w:r>
      <w:r w:rsidR="006C0547" w:rsidRPr="0042554C">
        <w:rPr>
          <w:rFonts w:asciiTheme="minorEastAsia" w:hAnsiTheme="minorEastAsia" w:cstheme="majorHAnsi" w:hint="eastAsia"/>
        </w:rPr>
        <w:t xml:space="preserve">날개는 </w:t>
      </w:r>
      <w:proofErr w:type="spellStart"/>
      <w:r w:rsidR="006C0547" w:rsidRPr="0042554C">
        <w:rPr>
          <w:rFonts w:asciiTheme="minorEastAsia" w:hAnsiTheme="minorEastAsia" w:cstheme="majorHAnsi" w:hint="eastAsia"/>
        </w:rPr>
        <w:t>폼포드로</w:t>
      </w:r>
      <w:proofErr w:type="spellEnd"/>
      <w:r w:rsidR="006C0547" w:rsidRPr="0042554C">
        <w:rPr>
          <w:rFonts w:asciiTheme="minorEastAsia" w:hAnsiTheme="minorEastAsia" w:cstheme="majorHAnsi" w:hint="eastAsia"/>
        </w:rPr>
        <w:t xml:space="preserve"> 제작</w:t>
      </w:r>
      <w:r w:rsidRPr="0042554C">
        <w:rPr>
          <w:rFonts w:asciiTheme="minorEastAsia" w:hAnsiTheme="minorEastAsia" w:cstheme="majorHAnsi" w:hint="eastAsia"/>
        </w:rPr>
        <w:t>할 것입니다</w:t>
      </w:r>
      <w:r w:rsidR="006C0547" w:rsidRPr="0042554C">
        <w:rPr>
          <w:rFonts w:asciiTheme="minorEastAsia" w:hAnsiTheme="minorEastAsia" w:cstheme="majorHAnsi" w:hint="eastAsia"/>
        </w:rPr>
        <w:t>.</w:t>
      </w:r>
    </w:p>
    <w:p w14:paraId="2092337A" w14:textId="77777777" w:rsidR="00AA75A4" w:rsidRDefault="00AA75A4" w:rsidP="0053582A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23CD8F63" w14:textId="77777777" w:rsidR="00765632" w:rsidRDefault="00765632" w:rsidP="0053582A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2002880F" w14:textId="77777777" w:rsidR="00765632" w:rsidRPr="006C0547" w:rsidRDefault="00765632" w:rsidP="0053582A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1C2A58AE" w14:textId="77777777" w:rsidR="00AA75A4" w:rsidRPr="00AA75A4" w:rsidRDefault="008647E6" w:rsidP="00AA75A4">
      <w:pPr>
        <w:jc w:val="both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 xml:space="preserve">2. </w:t>
      </w:r>
      <w:r w:rsidR="00AA75A4">
        <w:rPr>
          <w:rFonts w:asciiTheme="minorEastAsia" w:hAnsiTheme="minorEastAsia" w:hint="eastAsia"/>
          <w:b/>
          <w:sz w:val="28"/>
          <w:szCs w:val="28"/>
        </w:rPr>
        <w:t>비행체 조종 방법</w:t>
      </w:r>
    </w:p>
    <w:p w14:paraId="1F98CBA7" w14:textId="77777777" w:rsidR="004C033D" w:rsidRDefault="00AA75A4" w:rsidP="00AA75A4">
      <w:pPr>
        <w:keepNext/>
      </w:pPr>
      <w:r>
        <w:rPr>
          <w:noProof/>
        </w:rPr>
        <w:drawing>
          <wp:inline distT="0" distB="0" distL="0" distR="0" wp14:anchorId="417C39FC" wp14:editId="55C9536F">
            <wp:extent cx="1845945" cy="1845945"/>
            <wp:effectExtent l="0" t="0" r="1905" b="1905"/>
            <wp:docPr id="20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4594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</w:t>
      </w:r>
    </w:p>
    <w:p w14:paraId="43C9813C" w14:textId="77777777" w:rsidR="00AA75A4" w:rsidRDefault="004C033D" w:rsidP="00AA75A4">
      <w:pPr>
        <w:keepNext/>
      </w:pPr>
      <w:r>
        <w:t>FC</w:t>
      </w:r>
      <w:r w:rsidR="00AA75A4">
        <w:t xml:space="preserve">                           </w:t>
      </w:r>
    </w:p>
    <w:p w14:paraId="246FC426" w14:textId="77777777" w:rsidR="00AA75A4" w:rsidRDefault="004C033D" w:rsidP="00AA75A4">
      <w:r>
        <w:rPr>
          <w:noProof/>
        </w:rPr>
        <w:drawing>
          <wp:inline distT="0" distB="0" distL="0" distR="0" wp14:anchorId="2792AFD4" wp14:editId="41701E13">
            <wp:extent cx="1923415" cy="1923415"/>
            <wp:effectExtent l="0" t="0" r="635" b="635"/>
            <wp:docPr id="21" name="그림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2341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A81D" w14:textId="77777777" w:rsidR="00AA75A4" w:rsidRDefault="004C033D" w:rsidP="00AA75A4">
      <w:r>
        <w:rPr>
          <w:rFonts w:hint="eastAsia"/>
        </w:rPr>
        <w:t>수신기와</w:t>
      </w:r>
      <w:r>
        <w:rPr>
          <w:rFonts w:hint="eastAsia"/>
        </w:rPr>
        <w:t xml:space="preserve"> </w:t>
      </w:r>
      <w:r>
        <w:rPr>
          <w:rFonts w:hint="eastAsia"/>
        </w:rPr>
        <w:t>컨트롤러</w:t>
      </w:r>
    </w:p>
    <w:p w14:paraId="0972573A" w14:textId="77777777" w:rsidR="004C033D" w:rsidRDefault="00AA75A4" w:rsidP="00AA75A4">
      <w:r>
        <w:rPr>
          <w:noProof/>
        </w:rPr>
        <w:lastRenderedPageBreak/>
        <w:drawing>
          <wp:inline distT="0" distB="0" distL="0" distR="0" wp14:anchorId="053E9260" wp14:editId="4C822DB0">
            <wp:extent cx="1776730" cy="1776730"/>
            <wp:effectExtent l="0" t="0" r="0" b="0"/>
            <wp:docPr id="23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7673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</w:t>
      </w:r>
    </w:p>
    <w:p w14:paraId="0288F4C3" w14:textId="77777777" w:rsidR="00AA75A4" w:rsidRDefault="004C033D" w:rsidP="00AA75A4">
      <w:r>
        <w:rPr>
          <w:rFonts w:hint="eastAsia"/>
        </w:rPr>
        <w:t>모터</w:t>
      </w:r>
      <w:r w:rsidR="00AA75A4">
        <w:t xml:space="preserve">                                  </w:t>
      </w:r>
    </w:p>
    <w:p w14:paraId="5B228227" w14:textId="77777777" w:rsidR="004C033D" w:rsidRDefault="004C033D" w:rsidP="00AA75A4">
      <w:r>
        <w:rPr>
          <w:noProof/>
        </w:rPr>
        <w:drawing>
          <wp:inline distT="0" distB="0" distL="0" distR="0" wp14:anchorId="391F9759" wp14:editId="0BFE0614">
            <wp:extent cx="2571115" cy="1637665"/>
            <wp:effectExtent l="0" t="9525" r="0" b="0"/>
            <wp:docPr id="22" name="그림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711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FD8B" w14:textId="77777777" w:rsidR="004C033D" w:rsidRDefault="004C033D" w:rsidP="00AA75A4">
      <w:r>
        <w:rPr>
          <w:rFonts w:hint="eastAsia"/>
        </w:rPr>
        <w:t>프로펠러</w:t>
      </w:r>
    </w:p>
    <w:p w14:paraId="3FF69324" w14:textId="77777777" w:rsidR="00AA75A4" w:rsidRPr="0042554C" w:rsidRDefault="00AA75A4" w:rsidP="00AA75A4">
      <w:pPr>
        <w:rPr>
          <w:rFonts w:asciiTheme="minorEastAsia" w:hAnsiTheme="minorEastAsia" w:cstheme="majorHAnsi"/>
        </w:rPr>
      </w:pPr>
      <w:r w:rsidRPr="0042554C">
        <w:rPr>
          <w:rFonts w:asciiTheme="minorEastAsia" w:hAnsiTheme="minorEastAsia" w:cstheme="majorHAnsi"/>
        </w:rPr>
        <w:t>비행기의 날개에 프로펠러를 달아 바람을 이겨내고 전진</w:t>
      </w:r>
      <w:r w:rsidR="00D63C37" w:rsidRPr="0042554C">
        <w:rPr>
          <w:rFonts w:asciiTheme="minorEastAsia" w:hAnsiTheme="minorEastAsia" w:cstheme="majorHAnsi"/>
        </w:rPr>
        <w:t>하도록 하</w:t>
      </w:r>
      <w:r w:rsidRPr="0042554C">
        <w:rPr>
          <w:rFonts w:asciiTheme="minorEastAsia" w:hAnsiTheme="minorEastAsia" w:cstheme="majorHAnsi"/>
        </w:rPr>
        <w:t xml:space="preserve">고 양쪽 프로펠러 회전 수를 다르게 하여 YAW를 조종할 수 있게 할 것입니다. 이때 변속기와 </w:t>
      </w:r>
      <w:proofErr w:type="spellStart"/>
      <w:r w:rsidRPr="0042554C">
        <w:rPr>
          <w:rFonts w:asciiTheme="minorEastAsia" w:hAnsiTheme="minorEastAsia" w:cstheme="majorHAnsi"/>
        </w:rPr>
        <w:t>드론의</w:t>
      </w:r>
      <w:proofErr w:type="spellEnd"/>
      <w:r w:rsidRPr="0042554C">
        <w:rPr>
          <w:rFonts w:asciiTheme="minorEastAsia" w:hAnsiTheme="minorEastAsia" w:cstheme="majorHAnsi"/>
        </w:rPr>
        <w:t xml:space="preserve"> FC(flight controller)를 이용하여 프로펠러의 회전수를 변화시킬 수 있고 수신기와 컨트롤러를 이용하여 조종할 것입니다.</w:t>
      </w:r>
    </w:p>
    <w:p w14:paraId="71779727" w14:textId="77777777" w:rsidR="00D63C37" w:rsidRPr="0042554C" w:rsidRDefault="00D63C37" w:rsidP="00AA75A4">
      <w:pPr>
        <w:rPr>
          <w:rFonts w:asciiTheme="minorEastAsia" w:hAnsiTheme="minorEastAsia"/>
        </w:rPr>
      </w:pPr>
    </w:p>
    <w:p w14:paraId="13EEB386" w14:textId="77777777" w:rsidR="00D63C37" w:rsidRPr="00D63C37" w:rsidRDefault="00D63C37" w:rsidP="00AA75A4">
      <w:pPr>
        <w:rPr>
          <w:rFonts w:asciiTheme="majorEastAsia" w:eastAsiaTheme="majorEastAsia" w:hAnsiTheme="majorEastAsia"/>
          <w:b/>
          <w:sz w:val="28"/>
          <w:szCs w:val="28"/>
        </w:rPr>
      </w:pPr>
      <w:r w:rsidRPr="00D63C37">
        <w:rPr>
          <w:rFonts w:asciiTheme="majorEastAsia" w:eastAsiaTheme="majorEastAsia" w:hAnsiTheme="majorEastAsia"/>
          <w:b/>
          <w:sz w:val="28"/>
          <w:szCs w:val="28"/>
        </w:rPr>
        <w:t>3.</w:t>
      </w:r>
      <w:proofErr w:type="spellStart"/>
      <w:r w:rsidRPr="00D63C37">
        <w:rPr>
          <w:rFonts w:asciiTheme="majorEastAsia" w:eastAsiaTheme="majorEastAsia" w:hAnsiTheme="majorEastAsia" w:hint="eastAsia"/>
          <w:b/>
          <w:sz w:val="28"/>
          <w:szCs w:val="28"/>
        </w:rPr>
        <w:t>탑재물</w:t>
      </w:r>
      <w:proofErr w:type="spellEnd"/>
      <w:r w:rsidRPr="00D63C37">
        <w:rPr>
          <w:rFonts w:asciiTheme="majorEastAsia" w:eastAsiaTheme="majorEastAsia" w:hAnsiTheme="majorEastAsia" w:hint="eastAsia"/>
          <w:b/>
          <w:sz w:val="28"/>
          <w:szCs w:val="28"/>
        </w:rPr>
        <w:t xml:space="preserve"> 형태 및 디자인</w:t>
      </w:r>
    </w:p>
    <w:p w14:paraId="4769D500" w14:textId="77777777" w:rsidR="00AA75A4" w:rsidRDefault="00AA75A4" w:rsidP="008647E6">
      <w:pPr>
        <w:pStyle w:val="a3"/>
        <w:rPr>
          <w:rFonts w:eastAsia="굴림"/>
          <w:sz w:val="22"/>
          <w:szCs w:val="22"/>
        </w:rPr>
      </w:pPr>
    </w:p>
    <w:p w14:paraId="421D391E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>풍선을 터뜨리기 위한 탑재물의 디자인을 몇 가지 생각해 보았</w:t>
      </w:r>
      <w:r w:rsidR="0042554C">
        <w:rPr>
          <w:rFonts w:asciiTheme="minorEastAsia" w:eastAsiaTheme="minorEastAsia" w:hAnsiTheme="minorEastAsia" w:cstheme="majorHAnsi" w:hint="eastAsia"/>
          <w:sz w:val="22"/>
          <w:szCs w:val="22"/>
        </w:rPr>
        <w:t>습니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</w:t>
      </w:r>
    </w:p>
    <w:p w14:paraId="7624FEC0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044DF733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b/>
          <w:bCs/>
          <w:sz w:val="22"/>
          <w:szCs w:val="22"/>
        </w:rPr>
        <w:lastRenderedPageBreak/>
        <w:t>① 밤송이 모양</w:t>
      </w:r>
    </w:p>
    <w:p w14:paraId="3E112549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>가을철 떨어지는 밤송이에서 아이디어를 얻어 고안해낸 디자인</w:t>
      </w:r>
      <w:r w:rsidR="00A5567E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풍선을 터뜨릴 가능성을 높이기 위해서는 뾰족한 부분의 면적이 넓어야 한다. 따라서 밤을 사방으로 둘러싸고 있는 가시들처럼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침핀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또는 깨진 유리조각,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글루건을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이용해 모든 부분을 뾰족하게 만들어 최대한 많은 풍선을 터뜨릴 수 있도록 하였</w:t>
      </w:r>
      <w:r w:rsidR="00A5567E">
        <w:rPr>
          <w:rFonts w:asciiTheme="minorEastAsia" w:eastAsiaTheme="minorEastAsia" w:hAnsiTheme="minorEastAsia" w:cstheme="majorHAnsi" w:hint="eastAsia"/>
          <w:sz w:val="22"/>
          <w:szCs w:val="22"/>
        </w:rPr>
        <w:t>습니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</w:t>
      </w:r>
    </w:p>
    <w:p w14:paraId="32D03F7B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noProof/>
        </w:rPr>
        <w:drawing>
          <wp:anchor distT="0" distB="0" distL="114300" distR="114300" simplePos="0" relativeHeight="251651584" behindDoc="0" locked="0" layoutInCell="1" allowOverlap="1" wp14:anchorId="2B3BF174" wp14:editId="35AAADDB">
            <wp:simplePos x="0" y="0"/>
            <wp:positionH relativeFrom="column">
              <wp:posOffset>0</wp:posOffset>
            </wp:positionH>
            <wp:positionV relativeFrom="line">
              <wp:posOffset>204470</wp:posOffset>
            </wp:positionV>
            <wp:extent cx="1546860" cy="1112520"/>
            <wp:effectExtent l="0" t="0" r="0" b="0"/>
            <wp:wrapTopAndBottom/>
            <wp:docPr id="4" name="Picture 4" descr="EMB000019804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3698440" descr="EMB00001980493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022FA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3DEAD418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74D77F8C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b/>
          <w:bCs/>
          <w:sz w:val="22"/>
          <w:szCs w:val="22"/>
        </w:rPr>
        <w:t>② 사과 모양</w:t>
      </w:r>
    </w:p>
    <w:p w14:paraId="0A450E1B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탱탱볼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소재를 이용해 압정의 뭉툭한 부분을 공 모양으로 감싸는 디자인</w:t>
      </w:r>
      <w:r w:rsidR="00A5567E">
        <w:rPr>
          <w:rFonts w:asciiTheme="minorEastAsia" w:eastAsiaTheme="minorEastAsia" w:hAnsiTheme="minorEastAsia" w:cstheme="majorHAnsi" w:hint="eastAsia"/>
          <w:sz w:val="22"/>
          <w:szCs w:val="22"/>
        </w:rPr>
        <w:t>입</w:t>
      </w:r>
      <w:r w:rsidR="004251A1">
        <w:rPr>
          <w:rFonts w:asciiTheme="minorEastAsia" w:eastAsiaTheme="minorEastAsia" w:hAnsiTheme="minorEastAsia" w:cstheme="majorHAnsi" w:hint="eastAsia"/>
          <w:sz w:val="22"/>
          <w:szCs w:val="22"/>
        </w:rPr>
        <w:t>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</w:t>
      </w:r>
    </w:p>
    <w:p w14:paraId="163AD92F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우선, 최대한 많은 양을 적재하기 위해서 작은 압정을 사용할 것이고,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탱탱볼은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직접 제작할 계획</w:t>
      </w:r>
      <w:r w:rsidR="00A101CA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탱탱볼을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쓰는 이유는, 땅에 탑재물이 떨어졌을 때 조금이라도 더 사방으로 튀어 확실하게 풍선을 제거하기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위해서</w:t>
      </w:r>
      <w:r w:rsidR="00A101CA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. </w:t>
      </w:r>
    </w:p>
    <w:p w14:paraId="6AAA9C77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탑재물을 제작할 때, </w:t>
      </w:r>
      <w:r w:rsidR="00A101CA" w:rsidRPr="0042554C">
        <w:rPr>
          <w:rFonts w:asciiTheme="minorEastAsia" w:eastAsiaTheme="minorEastAsia" w:hAnsiTheme="minorEastAsia" w:cstheme="majorHAnsi"/>
          <w:sz w:val="22"/>
          <w:szCs w:val="22"/>
        </w:rPr>
        <w:t>최대한 많이 튈 수 있도록 하기 위</w:t>
      </w:r>
      <w:r w:rsidR="00A101CA">
        <w:rPr>
          <w:rFonts w:asciiTheme="minorEastAsia" w:eastAsiaTheme="minorEastAsia" w:hAnsiTheme="minorEastAsia" w:cstheme="majorHAnsi" w:hint="eastAsia"/>
          <w:sz w:val="22"/>
          <w:szCs w:val="22"/>
        </w:rPr>
        <w:t xml:space="preserve">해 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압정의 뾰족한 부분이 많이 튀어나오지 않게 </w:t>
      </w:r>
      <w:r w:rsidR="00A101CA">
        <w:rPr>
          <w:rFonts w:asciiTheme="minorEastAsia" w:eastAsiaTheme="minorEastAsia" w:hAnsiTheme="minorEastAsia" w:cstheme="majorHAnsi" w:hint="eastAsia"/>
          <w:sz w:val="22"/>
          <w:szCs w:val="22"/>
        </w:rPr>
        <w:t>하고,</w:t>
      </w:r>
      <w:r w:rsidR="00A101CA">
        <w:rPr>
          <w:rFonts w:asciiTheme="minorEastAsia" w:eastAsiaTheme="minorEastAsia" w:hAnsiTheme="minorEastAsia" w:cstheme="majorHAnsi"/>
          <w:sz w:val="22"/>
          <w:szCs w:val="22"/>
        </w:rPr>
        <w:t xml:space="preserve">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탱탱볼의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면적을 넓</w:t>
      </w:r>
      <w:r w:rsidR="00A101CA">
        <w:rPr>
          <w:rFonts w:asciiTheme="minorEastAsia" w:eastAsiaTheme="minorEastAsia" w:hAnsiTheme="minorEastAsia" w:cstheme="majorHAnsi" w:hint="eastAsia"/>
          <w:sz w:val="22"/>
          <w:szCs w:val="22"/>
        </w:rPr>
        <w:t>히는 것이 중요합니다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. </w:t>
      </w:r>
    </w:p>
    <w:p w14:paraId="2E416A82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행사장의 바닥이 콘크리트 바닥이 아닌 잔디로 예상되므로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탱탱볼이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튈 수 있는 최적의 비행 높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lastRenderedPageBreak/>
        <w:t>이</w:t>
      </w:r>
      <w:r w:rsidR="00765632" w:rsidRPr="0042554C">
        <w:rPr>
          <w:rFonts w:asciiTheme="minorEastAsia" w:eastAsiaTheme="minorEastAsia" w:hAnsiTheme="minorEastAsia" w:cstheme="majorHAnsi"/>
          <w:noProof/>
        </w:rPr>
        <w:drawing>
          <wp:anchor distT="0" distB="0" distL="114300" distR="114300" simplePos="0" relativeHeight="251652608" behindDoc="0" locked="0" layoutInCell="1" allowOverlap="1" wp14:anchorId="6FDC85AB" wp14:editId="7A00EC86">
            <wp:simplePos x="0" y="0"/>
            <wp:positionH relativeFrom="column">
              <wp:posOffset>-187960</wp:posOffset>
            </wp:positionH>
            <wp:positionV relativeFrom="line">
              <wp:posOffset>329565</wp:posOffset>
            </wp:positionV>
            <wp:extent cx="1104900" cy="975360"/>
            <wp:effectExtent l="0" t="0" r="0" b="0"/>
            <wp:wrapSquare wrapText="bothSides"/>
            <wp:docPr id="3" name="Picture 3" descr="EMB000019804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4501864" descr="EMB0000198049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와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탱탱볼의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크기를 시행착오를 통해 알아내는 것이 중요</w:t>
      </w:r>
      <w:r w:rsidR="00A101CA">
        <w:rPr>
          <w:rFonts w:asciiTheme="minorEastAsia" w:eastAsiaTheme="minorEastAsia" w:hAnsiTheme="minorEastAsia" w:cstheme="majorHAnsi" w:hint="eastAsia"/>
          <w:sz w:val="22"/>
          <w:szCs w:val="22"/>
        </w:rPr>
        <w:t>합니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</w:t>
      </w:r>
    </w:p>
    <w:p w14:paraId="1E9FB892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70788D7B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5BD89CB8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2001348F" w14:textId="77777777" w:rsidR="00765632" w:rsidRPr="0042554C" w:rsidRDefault="00765632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694A1322" w14:textId="77777777" w:rsidR="00765632" w:rsidRPr="0042554C" w:rsidRDefault="00765632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59CD009A" w14:textId="77777777" w:rsidR="00765632" w:rsidRPr="0042554C" w:rsidRDefault="00765632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289CFA73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b/>
          <w:bCs/>
          <w:sz w:val="22"/>
          <w:szCs w:val="22"/>
        </w:rPr>
        <w:t>③ 오뚝이 모양</w:t>
      </w:r>
    </w:p>
    <w:p w14:paraId="2940D3D6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>아이들의 장난감인 오뚝이에서 아이디어를 얻어 고안해낸 디자인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 오뚝이가 어떻게 쓰러져도 일어난다는 점을 이용하였다. 탑재물이 땅에 떨어질 때 어느 방향으로 떨어질지는 미지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이므로,</w:t>
      </w:r>
      <w:r w:rsidR="00300CA0">
        <w:rPr>
          <w:rFonts w:asciiTheme="minorEastAsia" w:eastAsiaTheme="minorEastAsia" w:hAnsiTheme="minorEastAsia" w:cstheme="majorHAnsi"/>
          <w:sz w:val="22"/>
          <w:szCs w:val="22"/>
        </w:rPr>
        <w:t xml:space="preserve"> 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오뚝이의 무게중심을 제외한 부분에 핀침이나 압정을 부착해 쓰러진 오뚝이가 일어나는 과정에서 사방으로 흔들리는 점을 이용하여 풍선을 제거할 것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</w:t>
      </w:r>
    </w:p>
    <w:p w14:paraId="370B8C37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>오뚝이 모양을 이용한다면 다른 방법에 비해 부피와 무게가 커질 수밖에 없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습니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따라서 오뚝이 모양의 탑재물을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낙하시키기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전과 낙하시킨 후의 무게를 고려해 비행체를 제작해야 할 것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</w:t>
      </w:r>
    </w:p>
    <w:p w14:paraId="510EDACB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</w:p>
    <w:p w14:paraId="41EC7C28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b/>
          <w:bCs/>
          <w:sz w:val="22"/>
          <w:szCs w:val="22"/>
        </w:rPr>
        <w:t>④ 비행체에 폭죽 부착하기</w:t>
      </w:r>
    </w:p>
    <w:p w14:paraId="2863DF47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>가능하다면 안전상의 문제가 되지 않는 선에서 폭죽을 이용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하고 합니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폭죽 중 분수처럼 직선 방향으로 불꽃을 내뿜는 </w:t>
      </w:r>
      <w:r w:rsidR="00065619" w:rsidRPr="0042554C">
        <w:rPr>
          <w:rFonts w:asciiTheme="minorEastAsia" w:eastAsiaTheme="minorEastAsia" w:hAnsiTheme="minorEastAsia" w:cstheme="majorHAnsi"/>
          <w:sz w:val="22"/>
          <w:szCs w:val="22"/>
        </w:rPr>
        <w:t>폭죽을 사용하면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, 사방으로 튀는 불똥에 의해 풍선을 제거할 수 있을 것</w:t>
      </w:r>
      <w:r w:rsidR="00300CA0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 기체에 불이 붙을 가능성이 있어 비행기의 맨 끝, 즉 물건을 적재하는 곳의 문 쪽에 부착할 것</w:t>
      </w:r>
      <w:r w:rsidR="008249B3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</w:t>
      </w:r>
    </w:p>
    <w:p w14:paraId="1A796AFB" w14:textId="77777777" w:rsidR="008647E6" w:rsidRPr="0042554C" w:rsidRDefault="008647E6" w:rsidP="008647E6">
      <w:pPr>
        <w:pStyle w:val="a3"/>
        <w:rPr>
          <w:rFonts w:asciiTheme="minorEastAsia" w:eastAsiaTheme="minorEastAsia" w:hAnsiTheme="minorEastAsia" w:cstheme="majorHAnsi"/>
        </w:rPr>
      </w:pP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트렁크의 문이 </w:t>
      </w:r>
      <w:proofErr w:type="spellStart"/>
      <w:r w:rsidRPr="0042554C">
        <w:rPr>
          <w:rFonts w:asciiTheme="minorEastAsia" w:eastAsiaTheme="minorEastAsia" w:hAnsiTheme="minorEastAsia" w:cstheme="majorHAnsi"/>
          <w:sz w:val="22"/>
          <w:szCs w:val="22"/>
        </w:rPr>
        <w:t>닫혀있을</w:t>
      </w:r>
      <w:proofErr w:type="spellEnd"/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 때에는 폭죽의 방향이 위쪽을 향하고 있</w:t>
      </w:r>
      <w:r w:rsidR="008249B3">
        <w:rPr>
          <w:rFonts w:asciiTheme="minorEastAsia" w:eastAsiaTheme="minorEastAsia" w:hAnsiTheme="minorEastAsia" w:cstheme="majorHAnsi" w:hint="eastAsia"/>
          <w:sz w:val="22"/>
          <w:szCs w:val="22"/>
        </w:rPr>
        <w:t>습니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이때 폭죽이 터진다면 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lastRenderedPageBreak/>
        <w:t>폭죽의 추진력에 의해 기체가 땅으로 곤두박질 칠 가능성이 있</w:t>
      </w:r>
      <w:r w:rsidR="008249B3">
        <w:rPr>
          <w:rFonts w:asciiTheme="minorEastAsia" w:eastAsiaTheme="minorEastAsia" w:hAnsiTheme="minorEastAsia" w:cstheme="majorHAnsi" w:hint="eastAsia"/>
          <w:sz w:val="22"/>
          <w:szCs w:val="22"/>
        </w:rPr>
        <w:t>습니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 따라서 폭죽의 심지 길이 조절이 매우 중요할 것으로 보</w:t>
      </w:r>
      <w:r w:rsidR="008249B3">
        <w:rPr>
          <w:rFonts w:asciiTheme="minorEastAsia" w:eastAsiaTheme="minorEastAsia" w:hAnsiTheme="minorEastAsia" w:cstheme="majorHAnsi" w:hint="eastAsia"/>
          <w:sz w:val="22"/>
          <w:szCs w:val="22"/>
        </w:rPr>
        <w:t>입니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 xml:space="preserve">다. 심지 길이를 조절해 문이 열리는 순간 폭죽이 터져 폭죽이 비행과 착륙에 영향을 미치지 않도록 하고, 풍선을 터뜨릴 수 있도록 해야 </w:t>
      </w:r>
      <w:r w:rsidR="008249B3">
        <w:rPr>
          <w:rFonts w:asciiTheme="minorEastAsia" w:eastAsiaTheme="minorEastAsia" w:hAnsiTheme="minorEastAsia" w:cstheme="majorHAnsi" w:hint="eastAsia"/>
          <w:sz w:val="22"/>
          <w:szCs w:val="22"/>
        </w:rPr>
        <w:t>합니</w:t>
      </w:r>
      <w:r w:rsidRPr="0042554C">
        <w:rPr>
          <w:rFonts w:asciiTheme="minorEastAsia" w:eastAsiaTheme="minorEastAsia" w:hAnsiTheme="minorEastAsia" w:cstheme="majorHAnsi"/>
          <w:sz w:val="22"/>
          <w:szCs w:val="22"/>
        </w:rPr>
        <w:t>다.</w:t>
      </w:r>
    </w:p>
    <w:p w14:paraId="3F09DDE6" w14:textId="77777777" w:rsidR="008647E6" w:rsidRDefault="008647E6" w:rsidP="008647E6">
      <w:pPr>
        <w:pStyle w:val="a3"/>
      </w:pPr>
    </w:p>
    <w:p w14:paraId="78929BAA" w14:textId="77777777" w:rsidR="008647E6" w:rsidRDefault="008647E6" w:rsidP="008647E6">
      <w:pPr>
        <w:pStyle w:val="a3"/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107ED72E" wp14:editId="6D11B4FC">
            <wp:simplePos x="0" y="0"/>
            <wp:positionH relativeFrom="column">
              <wp:posOffset>2839720</wp:posOffset>
            </wp:positionH>
            <wp:positionV relativeFrom="line">
              <wp:posOffset>149225</wp:posOffset>
            </wp:positionV>
            <wp:extent cx="2560320" cy="2103120"/>
            <wp:effectExtent l="0" t="0" r="0" b="0"/>
            <wp:wrapSquare wrapText="bothSides"/>
            <wp:docPr id="2" name="Picture 2" descr="EMB000019804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4507992" descr="EMB0000198049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AC42B" w14:textId="77777777" w:rsidR="008647E6" w:rsidRDefault="008647E6" w:rsidP="008647E6">
      <w:pPr>
        <w:pStyle w:val="a3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5B590701" wp14:editId="016E9B17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1927860" cy="1394460"/>
            <wp:effectExtent l="0" t="0" r="0" b="0"/>
            <wp:wrapSquare wrapText="bothSides"/>
            <wp:docPr id="1" name="Picture 1" descr="EMB00001980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4509592" descr="EMB0000198049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45F64" w14:textId="77777777" w:rsidR="008647E6" w:rsidRDefault="008647E6" w:rsidP="008647E6">
      <w:pPr>
        <w:pStyle w:val="a3"/>
      </w:pPr>
    </w:p>
    <w:p w14:paraId="6EFC5AE3" w14:textId="77777777" w:rsidR="008647E6" w:rsidRDefault="008647E6" w:rsidP="008647E6">
      <w:pPr>
        <w:pStyle w:val="a3"/>
      </w:pPr>
    </w:p>
    <w:p w14:paraId="6237B551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0E33D233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7513A5F9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0DD32B2F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792C68F0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37C2A83D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41BCF91D" w14:textId="77777777" w:rsidR="008647E6" w:rsidRDefault="00D63C37" w:rsidP="008647E6">
      <w:pPr>
        <w:jc w:val="both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4</w:t>
      </w:r>
      <w:r w:rsidR="008647E6">
        <w:rPr>
          <w:rFonts w:asciiTheme="minorEastAsia" w:hAnsiTheme="minorEastAsia"/>
          <w:b/>
          <w:sz w:val="28"/>
          <w:szCs w:val="28"/>
        </w:rPr>
        <w:t xml:space="preserve">. </w:t>
      </w:r>
      <w:proofErr w:type="spellStart"/>
      <w:r>
        <w:rPr>
          <w:rFonts w:asciiTheme="minorEastAsia" w:hAnsiTheme="minorEastAsia" w:hint="eastAsia"/>
          <w:b/>
          <w:sz w:val="28"/>
          <w:szCs w:val="28"/>
        </w:rPr>
        <w:t>탑재물</w:t>
      </w:r>
      <w:proofErr w:type="spellEnd"/>
      <w:r>
        <w:rPr>
          <w:rFonts w:asciiTheme="minorEastAsia" w:hAnsiTheme="minorEastAsia" w:hint="eastAsia"/>
          <w:b/>
          <w:sz w:val="28"/>
          <w:szCs w:val="28"/>
        </w:rPr>
        <w:t xml:space="preserve"> 투하 방식</w:t>
      </w:r>
    </w:p>
    <w:p w14:paraId="09AD95EB" w14:textId="77777777" w:rsidR="00AA75A4" w:rsidRDefault="00AA75A4" w:rsidP="00AA75A4">
      <w:pPr>
        <w:rPr>
          <w:noProof/>
        </w:rPr>
      </w:pPr>
      <w:r w:rsidRPr="0042554C">
        <w:rPr>
          <w:rFonts w:cstheme="minorHAnsi"/>
        </w:rPr>
        <w:t>저희는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우선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수평비행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중에도</w:t>
      </w:r>
      <w:r w:rsidRPr="0042554C">
        <w:rPr>
          <w:rFonts w:cstheme="minorHAnsi"/>
        </w:rPr>
        <w:t xml:space="preserve"> </w:t>
      </w:r>
      <w:r w:rsidR="00D63C37" w:rsidRPr="0042554C">
        <w:rPr>
          <w:rFonts w:cstheme="minorHAnsi"/>
        </w:rPr>
        <w:t>탑재물</w:t>
      </w:r>
      <w:r w:rsidRPr="0042554C">
        <w:rPr>
          <w:rFonts w:cstheme="minorHAnsi"/>
        </w:rPr>
        <w:t>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떨어뜨리기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위해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수화물칸에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기울기를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것입니다</w:t>
      </w:r>
      <w:r w:rsidRPr="0042554C">
        <w:rPr>
          <w:rFonts w:cstheme="minorHAnsi"/>
        </w:rPr>
        <w:t xml:space="preserve">. </w:t>
      </w:r>
      <w:r w:rsidRPr="0042554C">
        <w:rPr>
          <w:rFonts w:cstheme="minorHAnsi"/>
        </w:rPr>
        <w:t>또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원하는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위치에서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밤톨을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떨어뜨리기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위해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문을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만들어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놓을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것이고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용수철과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고무줄을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이용하여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문을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열고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닫을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수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있게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것입니다</w:t>
      </w:r>
      <w:r w:rsidRPr="0042554C">
        <w:rPr>
          <w:rFonts w:cstheme="minorHAnsi"/>
        </w:rPr>
        <w:t>.</w:t>
      </w:r>
      <w:r w:rsidRPr="0042554C">
        <w:rPr>
          <w:rFonts w:cstheme="minorHAnsi"/>
        </w:rPr>
        <w:br/>
      </w:r>
      <w:r w:rsidRPr="0042554C">
        <w:rPr>
          <w:rFonts w:cstheme="minorHAnsi"/>
        </w:rPr>
        <w:t>이에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해당하는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메커니즘은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고무줄을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방아쇠에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걸어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문을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당기게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것이고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이후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방아쇠를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당겨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용수철이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문을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여는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방식입니다</w:t>
      </w:r>
      <w:r w:rsidRPr="0042554C">
        <w:rPr>
          <w:rFonts w:cstheme="minorHAnsi"/>
        </w:rPr>
        <w:t>.</w:t>
      </w:r>
      <w:r w:rsidRPr="0042554C">
        <w:rPr>
          <w:rFonts w:cstheme="minorHAnsi"/>
        </w:rPr>
        <w:br/>
      </w:r>
      <w:proofErr w:type="spellStart"/>
      <w:r w:rsidRPr="0042554C">
        <w:rPr>
          <w:rFonts w:cstheme="minorHAnsi"/>
        </w:rPr>
        <w:lastRenderedPageBreak/>
        <w:t>아두이노를</w:t>
      </w:r>
      <w:proofErr w:type="spellEnd"/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이용하여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방아쇠를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조종할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것이고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원하는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위치에서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밤톨을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떨어뜨릴</w:t>
      </w:r>
      <w:r w:rsidRPr="0042554C">
        <w:rPr>
          <w:rFonts w:cstheme="minorHAnsi"/>
        </w:rPr>
        <w:t xml:space="preserve"> </w:t>
      </w:r>
      <w:r w:rsidRPr="0042554C">
        <w:rPr>
          <w:rFonts w:cstheme="minorHAnsi"/>
        </w:rPr>
        <w:t>것입니다</w:t>
      </w:r>
      <w:r w:rsidRPr="0042554C">
        <w:rPr>
          <w:rFonts w:cstheme="minorHAnsi"/>
        </w:rPr>
        <w:t>.</w:t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0B408026" wp14:editId="4480ED86">
            <wp:extent cx="6070600" cy="32258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1DAE" w14:textId="77777777" w:rsidR="00AA75A4" w:rsidRDefault="00AA75A4" w:rsidP="00AA75A4">
      <w:pPr>
        <w:rPr>
          <w:noProof/>
        </w:rPr>
      </w:pPr>
    </w:p>
    <w:p w14:paraId="064876BA" w14:textId="77777777" w:rsidR="00AA75A4" w:rsidRPr="0042554C" w:rsidRDefault="00AA75A4" w:rsidP="00AA75A4">
      <w:pPr>
        <w:rPr>
          <w:rFonts w:asciiTheme="majorHAnsi" w:hAnsiTheme="majorHAnsi" w:cstheme="majorHAnsi"/>
        </w:rPr>
      </w:pP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21250A1B" wp14:editId="2501767E">
                <wp:simplePos x="0" y="0"/>
                <wp:positionH relativeFrom="column">
                  <wp:posOffset>4502785</wp:posOffset>
                </wp:positionH>
                <wp:positionV relativeFrom="paragraph">
                  <wp:posOffset>1412240</wp:posOffset>
                </wp:positionV>
                <wp:extent cx="879475" cy="550545"/>
                <wp:effectExtent l="0" t="0" r="15875" b="2095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550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3E09E" w14:textId="77777777" w:rsidR="00AA75A4" w:rsidRDefault="00AA75A4" w:rsidP="00AA75A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Pitch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354.55pt;margin-top:111.2pt;width:69.25pt;height:43.3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" strokecolor="white [3212]">
                <v:textbox>
                  <w:txbxContent>
                    <w:p w:rsidR="00AA75A4" w:rsidRDefault="00AA75A4" w:rsidP="00AA75A4">
                      <w:pPr>
                        <w:rPr>
                          <w:sz w:val="28"/>
                          <w:szCs w:val="32"/>
                        </w:rPr>
                      </w:pPr>
                      <w:r>
                        <w:rPr>
                          <w:rFonts w:hint="eastAsia"/>
                          <w:sz w:val="28"/>
                          <w:szCs w:val="32"/>
                        </w:rPr>
                        <w:t>Pitch 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42B7A98" wp14:editId="530AE33F">
                <wp:simplePos x="0" y="0"/>
                <wp:positionH relativeFrom="column">
                  <wp:posOffset>3614420</wp:posOffset>
                </wp:positionH>
                <wp:positionV relativeFrom="paragraph">
                  <wp:posOffset>879475</wp:posOffset>
                </wp:positionV>
                <wp:extent cx="621030" cy="1664970"/>
                <wp:effectExtent l="19050" t="19050" r="45720" b="11430"/>
                <wp:wrapNone/>
                <wp:docPr id="18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" cy="1664335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CF485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8" o:spid="_x0000_s1026" type="#_x0000_t68" style="position:absolute;margin-left:284.6pt;margin-top:69.25pt;width:48.9pt;height:13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" adj="4030" fillcolor="black [3213]" strokecolor="#1f3763 [1604]" strokeweight="1pt"/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BCD368" wp14:editId="5E072FB8">
                <wp:simplePos x="0" y="0"/>
                <wp:positionH relativeFrom="column">
                  <wp:posOffset>1319530</wp:posOffset>
                </wp:positionH>
                <wp:positionV relativeFrom="paragraph">
                  <wp:posOffset>1407795</wp:posOffset>
                </wp:positionV>
                <wp:extent cx="1795145" cy="715645"/>
                <wp:effectExtent l="0" t="228600" r="0" b="274955"/>
                <wp:wrapNone/>
                <wp:docPr id="17" name="Flowchart: Alternate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31984">
                          <a:off x="0" y="0"/>
                          <a:ext cx="1794510" cy="715010"/>
                        </a:xfrm>
                        <a:prstGeom prst="flowChartAlternateProcess">
                          <a:avLst/>
                        </a:prstGeom>
                        <a:effectLst>
                          <a:glow rad="25400">
                            <a:schemeClr val="accent1"/>
                          </a:glow>
                        </a:effectLst>
                        <a:scene3d>
                          <a:camera prst="perspectiveContrastingRightFacing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29BA2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7" o:spid="_x0000_s1026" type="#_x0000_t176" style="position:absolute;margin-left:103.9pt;margin-top:110.85pt;width:141.35pt;height:56.35pt;rotation:-292745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" fillcolor="#4472c4 [3204]" strokecolor="#1f3763 [1604]" strokeweight="1pt"/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BE981C" wp14:editId="2EDE4416">
                <wp:simplePos x="0" y="0"/>
                <wp:positionH relativeFrom="column">
                  <wp:posOffset>986155</wp:posOffset>
                </wp:positionH>
                <wp:positionV relativeFrom="paragraph">
                  <wp:posOffset>1839595</wp:posOffset>
                </wp:positionV>
                <wp:extent cx="1068705" cy="235585"/>
                <wp:effectExtent l="19050" t="133350" r="17145" b="14541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7242">
                          <a:off x="0" y="0"/>
                          <a:ext cx="1068070" cy="23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2B534" id="Rectangle: Rounded Corners 16" o:spid="_x0000_s1026" style="position:absolute;margin-left:77.65pt;margin-top:144.85pt;width:84.15pt;height:18.55pt;rotation:-92051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FE6D8A2" wp14:editId="7611941E">
                <wp:simplePos x="0" y="0"/>
                <wp:positionH relativeFrom="column">
                  <wp:posOffset>2471420</wp:posOffset>
                </wp:positionH>
                <wp:positionV relativeFrom="paragraph">
                  <wp:posOffset>1424305</wp:posOffset>
                </wp:positionV>
                <wp:extent cx="1068705" cy="235585"/>
                <wp:effectExtent l="19050" t="133350" r="17145" b="12636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11632">
                          <a:off x="0" y="0"/>
                          <a:ext cx="1068070" cy="23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7A0A8" id="Rectangle: Rounded Corners 15" o:spid="_x0000_s1026" style="position:absolute;margin-left:194.6pt;margin-top:112.15pt;width:84.15pt;height:18.55pt;rotation:-861108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" fillcolor="#4472c4 [3204]" strokecolor="#1f3763 [1604]" strokeweight="1pt">
                <v:stroke joinstyle="miter"/>
              </v:roundrect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B6C37DD" wp14:editId="21A7E198">
                <wp:simplePos x="0" y="0"/>
                <wp:positionH relativeFrom="column">
                  <wp:posOffset>1920240</wp:posOffset>
                </wp:positionH>
                <wp:positionV relativeFrom="paragraph">
                  <wp:posOffset>1229995</wp:posOffset>
                </wp:positionV>
                <wp:extent cx="577850" cy="733425"/>
                <wp:effectExtent l="0" t="57150" r="0" b="47625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732790"/>
                        </a:xfrm>
                        <a:prstGeom prst="parallelogram">
                          <a:avLst/>
                        </a:prstGeom>
                        <a:scene3d>
                          <a:camera prst="orthographicFront">
                            <a:rot lat="0" lon="13199976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F2497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4" o:spid="_x0000_s1026" type="#_x0000_t7" style="position:absolute;left:0;text-align:left;margin-left:151.2pt;margin-top:96.85pt;width:45.5pt;height:57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" fillcolor="#4472c4 [3204]" strokecolor="#1f3763 [1604]" strokeweight="1pt"/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86428F" wp14:editId="79B44695">
                <wp:simplePos x="0" y="0"/>
                <wp:positionH relativeFrom="column">
                  <wp:posOffset>968375</wp:posOffset>
                </wp:positionH>
                <wp:positionV relativeFrom="paragraph">
                  <wp:posOffset>1661160</wp:posOffset>
                </wp:positionV>
                <wp:extent cx="1311275" cy="77470"/>
                <wp:effectExtent l="0" t="133350" r="0" b="13208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7754">
                          <a:off x="0" y="0"/>
                          <a:ext cx="1310640" cy="77470"/>
                        </a:xfrm>
                        <a:prstGeom prst="rect">
                          <a:avLst/>
                        </a:prstGeom>
                        <a:scene3d>
                          <a:camera prst="orthographicFront">
                            <a:rot lat="21300000" lon="2400000" rev="213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9D657B" id="Rectangle 13" o:spid="_x0000_s1026" style="position:absolute;margin-left:76.25pt;margin-top:130.8pt;width:103.25pt;height:6.1pt;rotation:-701504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" fillcolor="#4472c4 [3204]" strokecolor="#1f3763 [1604]" strokeweight="1pt"/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404ABC8" wp14:editId="123ECFA1">
                <wp:simplePos x="0" y="0"/>
                <wp:positionH relativeFrom="column">
                  <wp:posOffset>893445</wp:posOffset>
                </wp:positionH>
                <wp:positionV relativeFrom="paragraph">
                  <wp:posOffset>1492885</wp:posOffset>
                </wp:positionV>
                <wp:extent cx="1604645" cy="144145"/>
                <wp:effectExtent l="0" t="171450" r="0" b="1797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71431">
                          <a:off x="0" y="0"/>
                          <a:ext cx="1604010" cy="143510"/>
                        </a:xfrm>
                        <a:prstGeom prst="rect">
                          <a:avLst/>
                        </a:prstGeom>
                        <a:scene3d>
                          <a:camera prst="orthographicFront">
                            <a:rot lat="21299989" lon="2399977" rev="21299988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DDC99" id="Rectangle 12" o:spid="_x0000_s1026" style="position:absolute;left:0;text-align:left;margin-left:70.35pt;margin-top:117.55pt;width:126.35pt;height:11.35pt;rotation:-795792fd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" fillcolor="#4472c4 [3204]" strokecolor="#1f3763 [1604]" strokeweight="1pt"/>
            </w:pict>
          </mc:Fallback>
        </mc:AlternateContent>
      </w:r>
      <w:r w:rsidRPr="0042554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B02144" wp14:editId="15F8F603">
                <wp:simplePos x="0" y="0"/>
                <wp:positionH relativeFrom="column">
                  <wp:posOffset>972820</wp:posOffset>
                </wp:positionH>
                <wp:positionV relativeFrom="paragraph">
                  <wp:posOffset>1372235</wp:posOffset>
                </wp:positionV>
                <wp:extent cx="577850" cy="732790"/>
                <wp:effectExtent l="0" t="57150" r="0" b="48260"/>
                <wp:wrapNone/>
                <wp:docPr id="11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732790"/>
                        </a:xfrm>
                        <a:prstGeom prst="parallelogram">
                          <a:avLst/>
                        </a:prstGeom>
                        <a:scene3d>
                          <a:camera prst="orthographicFront">
                            <a:rot lat="0" lon="13199976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1E7DF" id="Parallelogram 11" o:spid="_x0000_s1026" type="#_x0000_t7" style="position:absolute;margin-left:76.6pt;margin-top:108.05pt;width:45.5pt;height:5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" fillcolor="#4472c4 [3204]" strokecolor="#1f3763 [1604]" strokeweight="1pt"/>
            </w:pict>
          </mc:Fallback>
        </mc:AlternateContent>
      </w:r>
      <w:r w:rsidR="0042554C" w:rsidRPr="0042554C">
        <w:rPr>
          <w:rFonts w:asciiTheme="majorHAnsi" w:hAnsiTheme="majorHAnsi" w:cstheme="majorHAnsi"/>
          <w:noProof/>
        </w:rPr>
        <w:t>탑재물</w:t>
      </w:r>
      <w:r w:rsidRPr="0042554C">
        <w:rPr>
          <w:rFonts w:asciiTheme="majorHAnsi" w:hAnsiTheme="majorHAnsi" w:cstheme="majorHAnsi"/>
          <w:noProof/>
        </w:rPr>
        <w:t>을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떨어뜨리기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위해서는</w:t>
      </w:r>
      <w:r w:rsidRPr="0042554C">
        <w:rPr>
          <w:rFonts w:asciiTheme="majorHAnsi" w:hAnsiTheme="majorHAnsi" w:cstheme="majorHAnsi"/>
          <w:noProof/>
        </w:rPr>
        <w:t xml:space="preserve"> pitch</w:t>
      </w:r>
      <w:r w:rsidRPr="0042554C">
        <w:rPr>
          <w:rFonts w:asciiTheme="majorHAnsi" w:hAnsiTheme="majorHAnsi" w:cstheme="majorHAnsi"/>
          <w:noProof/>
        </w:rPr>
        <w:t>를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윗방향으로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두는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것이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제일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중요합니다</w:t>
      </w:r>
      <w:r w:rsidRPr="0042554C">
        <w:rPr>
          <w:rFonts w:asciiTheme="majorHAnsi" w:hAnsiTheme="majorHAnsi" w:cstheme="majorHAnsi"/>
          <w:noProof/>
        </w:rPr>
        <w:t xml:space="preserve">. </w:t>
      </w:r>
      <w:r w:rsidRPr="0042554C">
        <w:rPr>
          <w:rFonts w:asciiTheme="majorHAnsi" w:hAnsiTheme="majorHAnsi" w:cstheme="majorHAnsi"/>
          <w:noProof/>
        </w:rPr>
        <w:t>그렇기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때문에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저희는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수평안정판에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엘리베이터를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처음부터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위로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향하게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두고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무게중심을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뒤로하여</w:t>
      </w:r>
      <w:r w:rsidRPr="0042554C">
        <w:rPr>
          <w:rFonts w:asciiTheme="majorHAnsi" w:hAnsiTheme="majorHAnsi" w:cstheme="majorHAnsi"/>
          <w:noProof/>
        </w:rPr>
        <w:t xml:space="preserve"> pitch</w:t>
      </w:r>
      <w:r w:rsidRPr="0042554C">
        <w:rPr>
          <w:rFonts w:asciiTheme="majorHAnsi" w:hAnsiTheme="majorHAnsi" w:cstheme="majorHAnsi"/>
          <w:noProof/>
        </w:rPr>
        <w:t>를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최대한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하늘로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향하게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할</w:t>
      </w:r>
      <w:r w:rsidRPr="0042554C">
        <w:rPr>
          <w:rFonts w:asciiTheme="majorHAnsi" w:hAnsiTheme="majorHAnsi" w:cstheme="majorHAnsi"/>
          <w:noProof/>
        </w:rPr>
        <w:t xml:space="preserve"> </w:t>
      </w:r>
      <w:r w:rsidRPr="0042554C">
        <w:rPr>
          <w:rFonts w:asciiTheme="majorHAnsi" w:hAnsiTheme="majorHAnsi" w:cstheme="majorHAnsi"/>
          <w:noProof/>
        </w:rPr>
        <w:t>것입니다</w:t>
      </w:r>
      <w:r w:rsidRPr="0042554C">
        <w:rPr>
          <w:rFonts w:asciiTheme="majorHAnsi" w:hAnsiTheme="majorHAnsi" w:cstheme="majorHAnsi"/>
          <w:noProof/>
        </w:rPr>
        <w:t xml:space="preserve">. </w:t>
      </w:r>
    </w:p>
    <w:p w14:paraId="24FF813C" w14:textId="77777777" w:rsidR="00AA75A4" w:rsidRDefault="00AA75A4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790D8F18" w14:textId="77777777" w:rsidR="00AA75A4" w:rsidRDefault="00AA75A4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183783AF" w14:textId="77777777" w:rsidR="00AA75A4" w:rsidRDefault="00AA75A4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24C37CB5" w14:textId="77777777" w:rsidR="00AA75A4" w:rsidRDefault="00AA75A4" w:rsidP="008647E6">
      <w:pPr>
        <w:jc w:val="both"/>
        <w:rPr>
          <w:rFonts w:asciiTheme="minorEastAsia" w:hAnsiTheme="minorEastAsia"/>
          <w:b/>
          <w:sz w:val="28"/>
          <w:szCs w:val="28"/>
        </w:rPr>
      </w:pPr>
    </w:p>
    <w:p w14:paraId="7A940511" w14:textId="77777777" w:rsidR="008647E6" w:rsidRDefault="008647E6" w:rsidP="008647E6">
      <w:pPr>
        <w:jc w:val="both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 xml:space="preserve">4. </w:t>
      </w:r>
      <w:r>
        <w:rPr>
          <w:rFonts w:asciiTheme="minorEastAsia" w:hAnsiTheme="minorEastAsia" w:hint="eastAsia"/>
          <w:b/>
          <w:sz w:val="28"/>
          <w:szCs w:val="28"/>
        </w:rPr>
        <w:t>환경조건에 따른 대비</w:t>
      </w:r>
    </w:p>
    <w:p w14:paraId="1B934ACC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*풍선 재질</w:t>
      </w:r>
    </w:p>
    <w:p w14:paraId="7CA9440E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 xml:space="preserve">-고무풍선(LATEX): 신축성이 뛰어나므로 부풀었을 때 두께가 </w:t>
      </w:r>
      <w:proofErr w:type="spellStart"/>
      <w:r w:rsidRPr="0042554C">
        <w:rPr>
          <w:rFonts w:ascii="맑은 고딕" w:eastAsia="맑은 고딕" w:cs="맑은 고딕" w:hint="eastAsia"/>
        </w:rPr>
        <w:t>얇아서</w:t>
      </w:r>
      <w:proofErr w:type="spellEnd"/>
      <w:r w:rsidRPr="0042554C">
        <w:rPr>
          <w:rFonts w:ascii="맑은 고딕" w:eastAsia="맑은 고딕" w:cs="맑은 고딕" w:hint="eastAsia"/>
        </w:rPr>
        <w:t xml:space="preserve"> 압정이나 침과 같은 뾰족한 물건으로 터뜨리기 쉽</w:t>
      </w:r>
      <w:r w:rsidR="008249B3">
        <w:rPr>
          <w:rFonts w:ascii="맑은 고딕" w:eastAsia="맑은 고딕" w:cs="맑은 고딕" w:hint="eastAsia"/>
        </w:rPr>
        <w:t>습니</w:t>
      </w:r>
      <w:r w:rsidRPr="0042554C">
        <w:rPr>
          <w:rFonts w:ascii="맑은 고딕" w:eastAsia="맑은 고딕" w:cs="맑은 고딕" w:hint="eastAsia"/>
        </w:rPr>
        <w:t>다.</w:t>
      </w:r>
    </w:p>
    <w:p w14:paraId="04A4C606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/>
          <w:noProof/>
        </w:rPr>
        <w:lastRenderedPageBreak/>
        <w:drawing>
          <wp:inline distT="0" distB="0" distL="0" distR="0" wp14:anchorId="0B028F6F" wp14:editId="7C454D98">
            <wp:extent cx="2222500" cy="23939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8E40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</w:p>
    <w:p w14:paraId="7A56FE52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-호일풍선: 신축성이 뛰어나지 않아 부풀었을 때 상대적으로 두께가 두껍</w:t>
      </w:r>
      <w:r w:rsidR="008249B3">
        <w:rPr>
          <w:rFonts w:ascii="맑은 고딕" w:eastAsia="맑은 고딕" w:cs="맑은 고딕" w:hint="eastAsia"/>
        </w:rPr>
        <w:t>습니</w:t>
      </w:r>
      <w:r w:rsidRPr="0042554C">
        <w:rPr>
          <w:rFonts w:ascii="맑은 고딕" w:eastAsia="맑은 고딕" w:cs="맑은 고딕" w:hint="eastAsia"/>
        </w:rPr>
        <w:t>다. 따라서 밤톨</w:t>
      </w:r>
      <w:r w:rsidR="00065619" w:rsidRPr="0042554C">
        <w:rPr>
          <w:rFonts w:ascii="맑은 고딕" w:eastAsia="맑은 고딕" w:cs="맑은 고딕" w:hint="eastAsia"/>
        </w:rPr>
        <w:t>모형의 탑재물</w:t>
      </w:r>
      <w:r w:rsidRPr="0042554C">
        <w:rPr>
          <w:rFonts w:ascii="맑은 고딕" w:eastAsia="맑은 고딕" w:cs="맑은 고딕" w:hint="eastAsia"/>
        </w:rPr>
        <w:t xml:space="preserve">의 무게와 밤톨에 박힌 침의 길이를 늘려야 </w:t>
      </w:r>
      <w:r w:rsidR="008249B3">
        <w:rPr>
          <w:rFonts w:ascii="맑은 고딕" w:eastAsia="맑은 고딕" w:cs="맑은 고딕" w:hint="eastAsia"/>
        </w:rPr>
        <w:t>합니</w:t>
      </w:r>
      <w:r w:rsidRPr="0042554C">
        <w:rPr>
          <w:rFonts w:ascii="맑은 고딕" w:eastAsia="맑은 고딕" w:cs="맑은 고딕" w:hint="eastAsia"/>
        </w:rPr>
        <w:t>다.</w:t>
      </w:r>
    </w:p>
    <w:p w14:paraId="76677E28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/>
          <w:noProof/>
        </w:rPr>
        <w:drawing>
          <wp:inline distT="0" distB="0" distL="0" distR="0" wp14:anchorId="09BEA9DF" wp14:editId="728787FB">
            <wp:extent cx="2095500" cy="209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B3CC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</w:p>
    <w:p w14:paraId="21818F46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</w:p>
    <w:p w14:paraId="02623525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*풍선 크기</w:t>
      </w:r>
    </w:p>
    <w:p w14:paraId="0C9D6F36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-5인치(13cm): 밤톨</w:t>
      </w:r>
      <w:r w:rsidR="00065619" w:rsidRPr="0042554C">
        <w:rPr>
          <w:rFonts w:ascii="맑은 고딕" w:eastAsia="맑은 고딕" w:cs="맑은 고딕" w:hint="eastAsia"/>
        </w:rPr>
        <w:t>모형의 탑재물</w:t>
      </w:r>
      <w:r w:rsidRPr="0042554C">
        <w:rPr>
          <w:rFonts w:ascii="맑은 고딕" w:eastAsia="맑은 고딕" w:cs="맑은 고딕" w:hint="eastAsia"/>
        </w:rPr>
        <w:t>의 크기를 줄이고, 개수를 늘</w:t>
      </w:r>
      <w:r w:rsidR="0050482F">
        <w:rPr>
          <w:rFonts w:ascii="맑은 고딕" w:eastAsia="맑은 고딕" w:cs="맑은 고딕" w:hint="eastAsia"/>
        </w:rPr>
        <w:t>립니</w:t>
      </w:r>
      <w:r w:rsidRPr="0042554C">
        <w:rPr>
          <w:rFonts w:ascii="맑은 고딕" w:eastAsia="맑은 고딕" w:cs="맑은 고딕" w:hint="eastAsia"/>
        </w:rPr>
        <w:t>다.</w:t>
      </w:r>
    </w:p>
    <w:p w14:paraId="0EC028E3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-12인치(30cm): 밤톨</w:t>
      </w:r>
      <w:r w:rsidR="00065619" w:rsidRPr="0042554C">
        <w:rPr>
          <w:rFonts w:ascii="맑은 고딕" w:eastAsia="맑은 고딕" w:cs="맑은 고딕" w:hint="eastAsia"/>
        </w:rPr>
        <w:t>모형의 탑재물</w:t>
      </w:r>
      <w:r w:rsidRPr="0042554C">
        <w:rPr>
          <w:rFonts w:ascii="맑은 고딕" w:eastAsia="맑은 고딕" w:cs="맑은 고딕" w:hint="eastAsia"/>
        </w:rPr>
        <w:t>의 크기를 늘리고, 개수를 줄</w:t>
      </w:r>
      <w:r w:rsidR="0050482F">
        <w:rPr>
          <w:rFonts w:ascii="맑은 고딕" w:eastAsia="맑은 고딕" w:cs="맑은 고딕" w:hint="eastAsia"/>
        </w:rPr>
        <w:t>입니</w:t>
      </w:r>
      <w:r w:rsidRPr="0042554C">
        <w:rPr>
          <w:rFonts w:ascii="맑은 고딕" w:eastAsia="맑은 고딕" w:cs="맑은 고딕" w:hint="eastAsia"/>
        </w:rPr>
        <w:t>다.</w:t>
      </w:r>
    </w:p>
    <w:p w14:paraId="7CED54C2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/>
          <w:noProof/>
        </w:rPr>
        <w:lastRenderedPageBreak/>
        <w:drawing>
          <wp:inline distT="0" distB="0" distL="0" distR="0" wp14:anchorId="54789C52" wp14:editId="3211E49C">
            <wp:extent cx="4984750" cy="26416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924C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</w:p>
    <w:p w14:paraId="30CE3A90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</w:p>
    <w:p w14:paraId="72A96EB1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 xml:space="preserve">*발사 방식 </w:t>
      </w:r>
    </w:p>
    <w:p w14:paraId="690867F8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 xml:space="preserve">-장치 이용: 바람과 같은 외부 방해 요소들에 영향을 덜 받으며 </w:t>
      </w:r>
      <w:proofErr w:type="spellStart"/>
      <w:r w:rsidRPr="0042554C">
        <w:rPr>
          <w:rFonts w:ascii="맑은 고딕" w:eastAsia="맑은 고딕" w:cs="맑은 고딕" w:hint="eastAsia"/>
        </w:rPr>
        <w:t>발사시</w:t>
      </w:r>
      <w:proofErr w:type="spellEnd"/>
      <w:r w:rsidRPr="0042554C">
        <w:rPr>
          <w:rFonts w:ascii="맑은 고딕" w:eastAsia="맑은 고딕" w:cs="맑은 고딕" w:hint="eastAsia"/>
        </w:rPr>
        <w:t xml:space="preserve"> 원하는 추력을 줄 수 있다. 하지만 비용이 많이 </w:t>
      </w:r>
      <w:r w:rsidR="0050482F">
        <w:rPr>
          <w:rFonts w:ascii="맑은 고딕" w:eastAsia="맑은 고딕" w:cs="맑은 고딕" w:hint="eastAsia"/>
        </w:rPr>
        <w:t>듭니</w:t>
      </w:r>
      <w:r w:rsidRPr="0042554C">
        <w:rPr>
          <w:rFonts w:ascii="맑은 고딕" w:eastAsia="맑은 고딕" w:cs="맑은 고딕" w:hint="eastAsia"/>
        </w:rPr>
        <w:t>다.</w:t>
      </w:r>
    </w:p>
    <w:p w14:paraId="0289960D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-손 이용: 비용이 절약</w:t>
      </w:r>
      <w:r w:rsidR="0091491A">
        <w:rPr>
          <w:rFonts w:ascii="맑은 고딕" w:eastAsia="맑은 고딕" w:cs="맑은 고딕" w:hint="eastAsia"/>
        </w:rPr>
        <w:t xml:space="preserve">되지만 </w:t>
      </w:r>
      <w:r w:rsidRPr="0042554C">
        <w:rPr>
          <w:rFonts w:ascii="맑은 고딕" w:eastAsia="맑은 고딕" w:cs="맑은 고딕" w:hint="eastAsia"/>
        </w:rPr>
        <w:t xml:space="preserve">외부 방해 요소들에 취약하며 </w:t>
      </w:r>
      <w:proofErr w:type="spellStart"/>
      <w:r w:rsidRPr="0042554C">
        <w:rPr>
          <w:rFonts w:ascii="맑은 고딕" w:eastAsia="맑은 고딕" w:cs="맑은 고딕" w:hint="eastAsia"/>
        </w:rPr>
        <w:t>발사시</w:t>
      </w:r>
      <w:proofErr w:type="spellEnd"/>
      <w:r w:rsidRPr="0042554C">
        <w:rPr>
          <w:rFonts w:ascii="맑은 고딕" w:eastAsia="맑은 고딕" w:cs="맑은 고딕" w:hint="eastAsia"/>
        </w:rPr>
        <w:t xml:space="preserve"> 원하는 정밀한 추력을 얻지 못할 수 있</w:t>
      </w:r>
      <w:r w:rsidR="0091491A">
        <w:rPr>
          <w:rFonts w:ascii="맑은 고딕" w:eastAsia="맑은 고딕" w:cs="맑은 고딕" w:hint="eastAsia"/>
        </w:rPr>
        <w:t>습니</w:t>
      </w:r>
      <w:r w:rsidRPr="0042554C">
        <w:rPr>
          <w:rFonts w:ascii="맑은 고딕" w:eastAsia="맑은 고딕" w:cs="맑은 고딕" w:hint="eastAsia"/>
        </w:rPr>
        <w:t>다.</w:t>
      </w:r>
    </w:p>
    <w:p w14:paraId="734E14FC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 xml:space="preserve"> *바람(풍향)</w:t>
      </w:r>
    </w:p>
    <w:p w14:paraId="15880475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-순풍: 바람이 대각선으로 불 경우, 바람을 등지고 비행체가 날아갈 수 있도록 날</w:t>
      </w:r>
      <w:r w:rsidR="00FB4EB8">
        <w:rPr>
          <w:rFonts w:ascii="맑은 고딕" w:eastAsia="맑은 고딕" w:cs="맑은 고딕" w:hint="eastAsia"/>
        </w:rPr>
        <w:t>립니</w:t>
      </w:r>
      <w:r w:rsidRPr="0042554C">
        <w:rPr>
          <w:rFonts w:ascii="맑은 고딕" w:eastAsia="맑은 고딕" w:cs="맑은 고딕" w:hint="eastAsia"/>
        </w:rPr>
        <w:t>다</w:t>
      </w:r>
      <w:r w:rsidR="00B65E85">
        <w:rPr>
          <w:rFonts w:ascii="맑은 고딕" w:eastAsia="맑은 고딕" w:cs="맑은 고딕" w:hint="eastAsia"/>
        </w:rPr>
        <w:t>.</w:t>
      </w:r>
    </w:p>
    <w:p w14:paraId="1E1FBF1E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-역풍: 최대한 바람이 멈출 때까지 기다</w:t>
      </w:r>
      <w:r w:rsidR="00B65E85">
        <w:rPr>
          <w:rFonts w:ascii="맑은 고딕" w:eastAsia="맑은 고딕" w:cs="맑은 고딕" w:hint="eastAsia"/>
        </w:rPr>
        <w:t>립니</w:t>
      </w:r>
      <w:r w:rsidRPr="0042554C">
        <w:rPr>
          <w:rFonts w:ascii="맑은 고딕" w:eastAsia="맑은 고딕" w:cs="맑은 고딕" w:hint="eastAsia"/>
        </w:rPr>
        <w:t>다.</w:t>
      </w:r>
    </w:p>
    <w:p w14:paraId="42F3A7BB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</w:p>
    <w:p w14:paraId="187695DD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*던지는 위치</w:t>
      </w:r>
    </w:p>
    <w:p w14:paraId="18600C77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</w:t>
      </w:r>
      <w:proofErr w:type="gramStart"/>
      <w:r w:rsidRPr="0042554C">
        <w:rPr>
          <w:rFonts w:ascii="맑은 고딕" w:eastAsia="맑은 고딕" w:cs="맑은 고딕" w:hint="eastAsia"/>
        </w:rPr>
        <w:t>1.계단</w:t>
      </w:r>
      <w:proofErr w:type="gramEnd"/>
      <w:r w:rsidRPr="0042554C">
        <w:rPr>
          <w:rFonts w:ascii="맑은 고딕" w:eastAsia="맑은 고딕" w:cs="맑은 고딕" w:hint="eastAsia"/>
        </w:rPr>
        <w:t xml:space="preserve"> 위: 양력 보다는 추력 필요</w:t>
      </w:r>
    </w:p>
    <w:p w14:paraId="37CAE827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</w:t>
      </w:r>
      <w:proofErr w:type="gramStart"/>
      <w:r w:rsidRPr="0042554C">
        <w:rPr>
          <w:rFonts w:ascii="맑은 고딕" w:eastAsia="맑은 고딕" w:cs="맑은 고딕" w:hint="eastAsia"/>
        </w:rPr>
        <w:t>2.평지</w:t>
      </w:r>
      <w:proofErr w:type="gramEnd"/>
      <w:r w:rsidRPr="0042554C">
        <w:rPr>
          <w:rFonts w:ascii="맑은 고딕" w:eastAsia="맑은 고딕" w:cs="맑은 고딕" w:hint="eastAsia"/>
        </w:rPr>
        <w:t xml:space="preserve"> 위: 양력과 추력 모두 필요</w:t>
      </w:r>
    </w:p>
    <w:p w14:paraId="7E38FF79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/>
          <w:noProof/>
        </w:rPr>
        <w:lastRenderedPageBreak/>
        <w:drawing>
          <wp:inline distT="0" distB="0" distL="0" distR="0" wp14:anchorId="737C00F2" wp14:editId="773D40AB">
            <wp:extent cx="5238750" cy="346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C6F5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</w:p>
    <w:p w14:paraId="04B6848B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*발사 가능 횟수</w:t>
      </w:r>
    </w:p>
    <w:p w14:paraId="69076C62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 xml:space="preserve">-1회: 내구성 보다는 미션 성공에 비중을 </w:t>
      </w:r>
      <w:r w:rsidR="00B65E85">
        <w:rPr>
          <w:rFonts w:ascii="맑은 고딕" w:eastAsia="맑은 고딕" w:cs="맑은 고딕" w:hint="eastAsia"/>
        </w:rPr>
        <w:t>둡니</w:t>
      </w:r>
      <w:r w:rsidRPr="0042554C">
        <w:rPr>
          <w:rFonts w:ascii="맑은 고딕" w:eastAsia="맑은 고딕" w:cs="맑은 고딕" w:hint="eastAsia"/>
        </w:rPr>
        <w:t>다.</w:t>
      </w:r>
    </w:p>
    <w:p w14:paraId="5CD5EC07" w14:textId="77777777" w:rsidR="008647E6" w:rsidRPr="0042554C" w:rsidRDefault="008647E6" w:rsidP="008647E6">
      <w:pPr>
        <w:widowControl w:val="0"/>
        <w:autoSpaceDE w:val="0"/>
        <w:autoSpaceDN w:val="0"/>
        <w:adjustRightInd w:val="0"/>
        <w:spacing w:after="200" w:line="240" w:lineRule="auto"/>
        <w:rPr>
          <w:rFonts w:ascii="맑은 고딕" w:eastAsia="맑은 고딕" w:cs="맑은 고딕"/>
        </w:rPr>
      </w:pPr>
      <w:r w:rsidRPr="0042554C">
        <w:rPr>
          <w:rFonts w:ascii="맑은 고딕" w:eastAsia="맑은 고딕" w:cs="맑은 고딕" w:hint="eastAsia"/>
        </w:rPr>
        <w:t>-2회 이상: 미션 성공이 우선이지만, 내구성과 착지방식도 고려하여 비행체를 만</w:t>
      </w:r>
      <w:r w:rsidR="00B65E85">
        <w:rPr>
          <w:rFonts w:ascii="맑은 고딕" w:eastAsia="맑은 고딕" w:cs="맑은 고딕" w:hint="eastAsia"/>
        </w:rPr>
        <w:t>듭니</w:t>
      </w:r>
      <w:r w:rsidRPr="0042554C">
        <w:rPr>
          <w:rFonts w:ascii="맑은 고딕" w:eastAsia="맑은 고딕" w:cs="맑은 고딕" w:hint="eastAsia"/>
        </w:rPr>
        <w:t>다.</w:t>
      </w:r>
    </w:p>
    <w:p w14:paraId="15CCAF1F" w14:textId="77777777" w:rsidR="008647E6" w:rsidRDefault="008647E6" w:rsidP="008647E6">
      <w:pPr>
        <w:widowControl w:val="0"/>
        <w:autoSpaceDE w:val="0"/>
        <w:autoSpaceDN w:val="0"/>
        <w:adjustRightInd w:val="0"/>
        <w:spacing w:after="200" w:line="276" w:lineRule="auto"/>
        <w:rPr>
          <w:rFonts w:ascii="맑은 고딕" w:eastAsia="맑은 고딕" w:cs="맑은 고딕"/>
          <w:sz w:val="20"/>
          <w:szCs w:val="20"/>
        </w:rPr>
      </w:pPr>
    </w:p>
    <w:p w14:paraId="68670549" w14:textId="77777777" w:rsidR="008647E6" w:rsidRDefault="0069553C" w:rsidP="008647E6">
      <w:pPr>
        <w:jc w:val="both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-</w:t>
      </w:r>
      <w:r>
        <w:rPr>
          <w:rFonts w:asciiTheme="minorEastAsia" w:hAnsiTheme="minorEastAsia" w:hint="eastAsia"/>
          <w:b/>
          <w:sz w:val="28"/>
          <w:szCs w:val="28"/>
        </w:rPr>
        <w:t>구현 디자인 도안 첨부</w:t>
      </w:r>
    </w:p>
    <w:p w14:paraId="5342B73B" w14:textId="77777777" w:rsidR="006C0547" w:rsidRPr="008647E6" w:rsidRDefault="006C0547" w:rsidP="008647E6">
      <w:pPr>
        <w:jc w:val="both"/>
        <w:rPr>
          <w:rFonts w:asciiTheme="minorEastAsia" w:hAnsiTheme="minor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E6CA99" wp14:editId="47F70767">
            <wp:extent cx="5943600" cy="81774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547" w:rsidRPr="00864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2A"/>
    <w:rsid w:val="0001464B"/>
    <w:rsid w:val="00065619"/>
    <w:rsid w:val="00161B7F"/>
    <w:rsid w:val="00180C48"/>
    <w:rsid w:val="0019357D"/>
    <w:rsid w:val="00300CA0"/>
    <w:rsid w:val="00354936"/>
    <w:rsid w:val="003D6BA7"/>
    <w:rsid w:val="004251A1"/>
    <w:rsid w:val="0042554C"/>
    <w:rsid w:val="00465524"/>
    <w:rsid w:val="004C033D"/>
    <w:rsid w:val="0050482F"/>
    <w:rsid w:val="0053582A"/>
    <w:rsid w:val="0069553C"/>
    <w:rsid w:val="006C0547"/>
    <w:rsid w:val="00765632"/>
    <w:rsid w:val="0081214B"/>
    <w:rsid w:val="008249B3"/>
    <w:rsid w:val="008647E6"/>
    <w:rsid w:val="0091491A"/>
    <w:rsid w:val="00A101CA"/>
    <w:rsid w:val="00A5567E"/>
    <w:rsid w:val="00AA75A4"/>
    <w:rsid w:val="00B65E85"/>
    <w:rsid w:val="00BC2CE9"/>
    <w:rsid w:val="00D63C37"/>
    <w:rsid w:val="00FB3D41"/>
    <w:rsid w:val="00FB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605C"/>
  <w15:chartTrackingRefBased/>
  <w15:docId w15:val="{CF256DDF-5F12-4791-AE00-D1E70E9D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647E6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4">
    <w:name w:val="caption"/>
    <w:basedOn w:val="a"/>
    <w:next w:val="a"/>
    <w:uiPriority w:val="35"/>
    <w:unhideWhenUsed/>
    <w:qFormat/>
    <w:rsid w:val="00AA75A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C05935D3-86EB-4AEF-9BAB-8C62C9598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LeeJongmin</dc:creator>
  <cp:keywords/>
  <dc:description/>
  <cp:lastModifiedBy>박준형(***9***087)</cp:lastModifiedBy>
  <cp:revision>2</cp:revision>
  <dcterms:created xsi:type="dcterms:W3CDTF">2022-01-28T02:04:00Z</dcterms:created>
  <dcterms:modified xsi:type="dcterms:W3CDTF">2022-01-28T02:04:00Z</dcterms:modified>
</cp:coreProperties>
</file>