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3D876156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Unick, J. </w:t>
      </w:r>
      <w:r>
        <w:rPr>
          <w:rFonts w:ascii="Times New Roman" w:hAnsi="Times New Roman" w:cs="Times New Roman"/>
          <w:bCs/>
        </w:rPr>
        <w:t>$</w:t>
      </w:r>
      <w:r w:rsidR="00F4719C">
        <w:rPr>
          <w:rFonts w:ascii="Times New Roman" w:hAnsi="Times New Roman" w:cs="Times New Roman"/>
          <w:bCs/>
        </w:rPr>
        <w:t>40</w:t>
      </w:r>
      <w:r>
        <w:rPr>
          <w:rFonts w:ascii="Times New Roman" w:hAnsi="Times New Roman" w:cs="Times New Roman"/>
          <w:bCs/>
        </w:rPr>
        <w:t>,</w:t>
      </w:r>
      <w:r w:rsidR="00F4719C">
        <w:rPr>
          <w:rFonts w:ascii="Times New Roman" w:hAnsi="Times New Roman" w:cs="Times New Roman"/>
          <w:bCs/>
        </w:rPr>
        <w:t>000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3A5B40EA" w14:textId="77777777" w:rsidR="00693C62" w:rsidRDefault="00693C62" w:rsidP="00EF550D">
      <w:pPr>
        <w:rPr>
          <w:rFonts w:ascii="Times New Roman" w:hAnsi="Times New Roman" w:cs="Times New Roman"/>
          <w:bCs/>
        </w:rPr>
      </w:pPr>
    </w:p>
    <w:p w14:paraId="05D2540E" w14:textId="61774B38" w:rsidR="00693C62" w:rsidRPr="00693C62" w:rsidRDefault="00693C62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(Principal Investigator) University of Maryland. </w:t>
      </w:r>
      <w:r>
        <w:rPr>
          <w:rFonts w:ascii="Times New Roman" w:hAnsi="Times New Roman" w:cs="Times New Roman"/>
          <w:bCs/>
          <w:u w:val="single"/>
        </w:rPr>
        <w:t xml:space="preserve"> </w:t>
      </w:r>
      <w:r w:rsidRPr="00693C62">
        <w:rPr>
          <w:rFonts w:ascii="Times New Roman" w:hAnsi="Times New Roman" w:cs="Times New Roman"/>
          <w:bCs/>
          <w:u w:val="single"/>
        </w:rPr>
        <w:t>Coproduced research on medication decision-making: a peer/psychologist collaboration</w:t>
      </w:r>
      <w:r>
        <w:rPr>
          <w:rFonts w:ascii="Times New Roman" w:hAnsi="Times New Roman" w:cs="Times New Roman"/>
          <w:bCs/>
        </w:rPr>
        <w:t>. PI: Phalen. $2,000 (total direct costs). 05/01/2025</w:t>
      </w:r>
      <w:r w:rsidR="00CB6D56">
        <w:rPr>
          <w:rFonts w:ascii="Times New Roman" w:hAnsi="Times New Roman" w:cs="Times New Roman"/>
          <w:bCs/>
        </w:rPr>
        <w:t>.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768E037B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CA6D6F">
        <w:rPr>
          <w:rFonts w:ascii="Times New Roman" w:hAnsi="Times New Roman" w:cs="Times New Roman"/>
          <w:bCs/>
          <w:u w:val="single"/>
        </w:rPr>
        <w:t xml:space="preserve"> (</w:t>
      </w:r>
      <w:r w:rsidR="00CA6D6F" w:rsidRPr="00CA6D6F">
        <w:rPr>
          <w:rFonts w:ascii="Times New Roman" w:hAnsi="Times New Roman" w:cs="Times New Roman"/>
          <w:bCs/>
          <w:u w:val="single"/>
        </w:rPr>
        <w:t>NU17CE010162</w:t>
      </w:r>
      <w:r w:rsidR="00CA6D6F">
        <w:rPr>
          <w:rFonts w:ascii="Times New Roman" w:hAnsi="Times New Roman" w:cs="Times New Roman"/>
          <w:bCs/>
          <w:u w:val="single"/>
        </w:rPr>
        <w:t>)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</w:t>
      </w:r>
      <w:r w:rsidR="0008721A" w:rsidRPr="0008721A">
        <w:rPr>
          <w:rFonts w:ascii="Times New Roman" w:hAnsi="Times New Roman" w:cs="Times New Roman"/>
          <w:bCs/>
        </w:rPr>
        <w:t>107,219.93</w:t>
      </w:r>
      <w:r w:rsidR="0008721A">
        <w:rPr>
          <w:rFonts w:ascii="Times New Roman" w:hAnsi="Times New Roman" w:cs="Times New Roman"/>
          <w:bCs/>
        </w:rPr>
        <w:t xml:space="preserve"> </w:t>
      </w:r>
      <w:r w:rsidR="0098225C">
        <w:rPr>
          <w:rFonts w:ascii="Times New Roman" w:hAnsi="Times New Roman" w:cs="Times New Roman"/>
          <w:bCs/>
        </w:rPr>
        <w:t>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E49934C" w14:textId="4794FA76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lastRenderedPageBreak/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Default="003A3B7B" w:rsidP="00533C7A"/>
    <w:p w14:paraId="313323F7" w14:textId="77777777" w:rsidR="0008721A" w:rsidRDefault="0008721A" w:rsidP="00533C7A"/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lastRenderedPageBreak/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75E4DD6F" w14:textId="77777777" w:rsidR="00BC35FE" w:rsidRDefault="00BC35FE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A2EB68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89E66" w14:textId="77777777" w:rsidR="00C33AAE" w:rsidRDefault="00C33AAE">
      <w:pPr>
        <w:spacing w:line="240" w:lineRule="auto"/>
      </w:pPr>
      <w:r>
        <w:separator/>
      </w:r>
    </w:p>
  </w:endnote>
  <w:endnote w:type="continuationSeparator" w:id="0">
    <w:p w14:paraId="684CED73" w14:textId="77777777" w:rsidR="00C33AAE" w:rsidRDefault="00C33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2A4E" w14:textId="77777777" w:rsidR="004A6D9E" w:rsidRDefault="004A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F0ED" w14:textId="77777777" w:rsidR="004A6D9E" w:rsidRDefault="004A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51140" w14:textId="77777777" w:rsidR="00C33AAE" w:rsidRDefault="00C33AAE">
      <w:pPr>
        <w:spacing w:line="240" w:lineRule="auto"/>
      </w:pPr>
      <w:r>
        <w:separator/>
      </w:r>
    </w:p>
  </w:footnote>
  <w:footnote w:type="continuationSeparator" w:id="0">
    <w:p w14:paraId="0A30743B" w14:textId="77777777" w:rsidR="00C33AAE" w:rsidRDefault="00C33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4215" w14:textId="77777777" w:rsidR="004A6D9E" w:rsidRDefault="004A6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11F42F8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4A6D9E">
      <w:t>May</w:t>
    </w:r>
    <w:r w:rsidR="00EE5CA6">
      <w:t xml:space="preserve"> </w:t>
    </w:r>
    <w:r w:rsidR="00F1252B">
      <w:t>202</w:t>
    </w:r>
    <w:r w:rsidR="00EE5CA6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A70FF" w14:textId="77777777" w:rsidR="004A6D9E" w:rsidRDefault="004A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4"/>
  </w:num>
  <w:num w:numId="3" w16cid:durableId="1602564221">
    <w:abstractNumId w:val="2"/>
  </w:num>
  <w:num w:numId="4" w16cid:durableId="940331117">
    <w:abstractNumId w:val="5"/>
  </w:num>
  <w:num w:numId="5" w16cid:durableId="783496097">
    <w:abstractNumId w:val="1"/>
  </w:num>
  <w:num w:numId="6" w16cid:durableId="109840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498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707DA"/>
    <w:rsid w:val="00C76583"/>
    <w:rsid w:val="00C770B0"/>
    <w:rsid w:val="00C8020F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A6D6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5E20"/>
    <w:rsid w:val="00F378A7"/>
    <w:rsid w:val="00F40C67"/>
    <w:rsid w:val="00F4585C"/>
    <w:rsid w:val="00F4719C"/>
    <w:rsid w:val="00F529DC"/>
    <w:rsid w:val="00F52C23"/>
    <w:rsid w:val="00F568BF"/>
    <w:rsid w:val="00F56D87"/>
    <w:rsid w:val="00F64D39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peterphalen.com/data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5390</Words>
  <Characters>30724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2025-02-26T13:20:00Z</cp:lastPrinted>
  <dcterms:created xsi:type="dcterms:W3CDTF">2025-06-15T13:11:00Z</dcterms:created>
  <dcterms:modified xsi:type="dcterms:W3CDTF">2025-06-15T13:11:00Z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