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6394C7E6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&amp; Shah, J. (in press).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30ABCA9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 xml:space="preserve">e, A. (in press).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0D1AB9" w14:textId="35DF061D" w:rsidR="00EC066B" w:rsidRP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Kimhy, D., Jobes, D., &amp; Bennett., M. (in press).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37159F5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lastRenderedPageBreak/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lastRenderedPageBreak/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ED6A" w14:textId="77777777" w:rsidR="00370FE2" w:rsidRDefault="00370FE2">
      <w:pPr>
        <w:spacing w:line="240" w:lineRule="auto"/>
      </w:pPr>
      <w:r>
        <w:separator/>
      </w:r>
    </w:p>
  </w:endnote>
  <w:endnote w:type="continuationSeparator" w:id="0">
    <w:p w14:paraId="399F8513" w14:textId="77777777" w:rsidR="00370FE2" w:rsidRDefault="00370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A6E2" w14:textId="77777777" w:rsidR="00370FE2" w:rsidRDefault="00370FE2">
      <w:pPr>
        <w:spacing w:line="240" w:lineRule="auto"/>
      </w:pPr>
      <w:r>
        <w:separator/>
      </w:r>
    </w:p>
  </w:footnote>
  <w:footnote w:type="continuationSeparator" w:id="0">
    <w:p w14:paraId="72757FE8" w14:textId="77777777" w:rsidR="00370FE2" w:rsidRDefault="00370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61878842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1252B">
      <w:t>December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  <w:num w:numId="4" w16cid:durableId="94033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4563</Words>
  <Characters>26013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2024-01-04T17:15:00Z</dcterms:created>
  <dcterms:modified xsi:type="dcterms:W3CDTF">2024-01-04T17:16:00Z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