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0B" w:rsidRDefault="00D12FE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5.8pt;margin-top:212.7pt;width:355.5pt;height:23.7pt;z-index:251658240;mso-height-percent:200;mso-height-percent:200;mso-width-relative:margin;mso-height-relative:margin" strokecolor="white [3212]">
            <v:textbox style="mso-fit-shape-to-text:t">
              <w:txbxContent>
                <w:p w:rsidR="00D12FE6" w:rsidRPr="00096ABA" w:rsidRDefault="00D12FE6" w:rsidP="00D12FE6">
                  <w:pPr>
                    <w:rPr>
                      <w:rFonts w:ascii="Cornerstone" w:hAnsi="Cornerstone"/>
                      <w:sz w:val="28"/>
                      <w:szCs w:val="28"/>
                    </w:rPr>
                  </w:pPr>
                  <w:r w:rsidRPr="00096ABA">
                    <w:rPr>
                      <w:rFonts w:ascii="Cornerstone" w:hAnsi="Cornerstone"/>
                      <w:sz w:val="28"/>
                      <w:szCs w:val="28"/>
                    </w:rPr>
                    <w:t>Teaching, Living and Sharing God’s Word</w:t>
                  </w:r>
                </w:p>
              </w:txbxContent>
            </v:textbox>
          </v:shape>
        </w:pict>
      </w:r>
      <w:r w:rsidR="00D42265">
        <w:rPr>
          <w:noProof/>
        </w:rPr>
        <w:drawing>
          <wp:inline distT="0" distB="0" distL="0" distR="0">
            <wp:extent cx="5943600" cy="36324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50B" w:rsidSect="00142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nerstone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2265"/>
    <w:rsid w:val="000619A6"/>
    <w:rsid w:val="00086AB4"/>
    <w:rsid w:val="0014250B"/>
    <w:rsid w:val="00174311"/>
    <w:rsid w:val="00596108"/>
    <w:rsid w:val="00B52811"/>
    <w:rsid w:val="00D12FE6"/>
    <w:rsid w:val="00D42265"/>
    <w:rsid w:val="00E7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2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2008-04-23T14:50:00Z</dcterms:created>
  <dcterms:modified xsi:type="dcterms:W3CDTF">2008-04-23T16:15:00Z</dcterms:modified>
</cp:coreProperties>
</file>