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8520387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B2EDB" w:rsidRPr="00CB2EDB" w:rsidTr="00CB2EDB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605F4B1D68934E73909E6B1BF1BFD1B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2EDB" w:rsidRDefault="00CB2EDB" w:rsidP="00CB2ED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Haagsche Hogeschool - Zoetermeer</w:t>
                    </w:r>
                  </w:p>
                </w:tc>
              </w:sdtContent>
            </w:sdt>
          </w:tr>
          <w:tr w:rsidR="00CB2EDB" w:rsidRPr="00CB2EDB" w:rsidTr="00CB2EDB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itel"/>
                  <w:id w:val="13406919"/>
                  <w:placeholder>
                    <w:docPart w:val="E5DB7048EC8F4C938B637B5A056B1A2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B2EDB" w:rsidRPr="00CB2EDB" w:rsidRDefault="00CB2EDB" w:rsidP="00CB2ED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proofErr w:type="spellStart"/>
                    <w:r w:rsidRPr="00CB2E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Testrapport</w:t>
                    </w:r>
                    <w:proofErr w:type="spellEnd"/>
                    <w:r w:rsidRPr="00CB2E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 xml:space="preserve"> I2- Peter-</w:t>
                    </w:r>
                    <w:proofErr w:type="spellStart"/>
                    <w:r w:rsidRPr="00CB2E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Pim</w:t>
                    </w:r>
                    <w:proofErr w:type="spellEnd"/>
                    <w:r w:rsidRPr="00CB2E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 xml:space="preserve"> </w:t>
                    </w:r>
                    <w:proofErr w:type="spellStart"/>
                    <w:r w:rsidRPr="00CB2E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Baken</w:t>
                    </w:r>
                    <w:proofErr w:type="spellEnd"/>
                  </w:p>
                </w:sdtContent>
              </w:sdt>
            </w:tc>
          </w:tr>
          <w:tr w:rsidR="00CB2EDB" w:rsidRPr="00CB2EDB" w:rsidTr="00CB2EDB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2EDB" w:rsidRDefault="00CB2EDB" w:rsidP="00CB2EDB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Docent: Vincent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Broeren</w:t>
                    </w:r>
                    <w:proofErr w:type="spellEnd"/>
                  </w:p>
                </w:tc>
              </w:sdtContent>
            </w:sdt>
          </w:tr>
        </w:tbl>
        <w:p w:rsidR="00CB2EDB" w:rsidRPr="00CB2EDB" w:rsidRDefault="00CB2EDB">
          <w:pPr>
            <w:rPr>
              <w:lang w:val="nl-NL"/>
            </w:rPr>
          </w:pPr>
        </w:p>
        <w:p w:rsidR="00CB2EDB" w:rsidRPr="00CB2EDB" w:rsidRDefault="00CB2EDB">
          <w:pPr>
            <w:rPr>
              <w:lang w:val="nl-NL"/>
            </w:rPr>
          </w:pPr>
        </w:p>
        <w:p w:rsidR="00CB2EDB" w:rsidRPr="00CB2EDB" w:rsidRDefault="00CB2EDB">
          <w:pPr>
            <w:rPr>
              <w:lang w:val="nl-NL"/>
            </w:rPr>
          </w:pPr>
        </w:p>
        <w:tbl>
          <w:tblPr>
            <w:tblpPr w:leftFromText="187" w:rightFromText="187" w:vertAnchor="page" w:horzAnchor="page" w:tblpX="9696" w:tblpY="15001"/>
            <w:tblW w:w="879" w:type="pct"/>
            <w:tblLook w:val="04A0" w:firstRow="1" w:lastRow="0" w:firstColumn="1" w:lastColumn="0" w:noHBand="0" w:noVBand="1"/>
          </w:tblPr>
          <w:tblGrid>
            <w:gridCol w:w="1635"/>
          </w:tblGrid>
          <w:tr w:rsidR="00CB2EDB" w:rsidRPr="00CB2EDB" w:rsidTr="00CB2EDB">
            <w:trPr>
              <w:trHeight w:val="584"/>
            </w:trPr>
            <w:tc>
              <w:tcPr>
                <w:tcW w:w="16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B2EDB" w:rsidRDefault="00CB2EDB" w:rsidP="00CB2EDB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:rsidR="00AB3A8A" w:rsidRPr="00CB2EDB" w:rsidRDefault="00CB2EDB" w:rsidP="00CB2EDB">
          <w:pPr>
            <w:pStyle w:val="Geenafstand"/>
          </w:pPr>
          <w:r w:rsidRPr="00CB2ED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539742014"/>
        <w:docPartObj>
          <w:docPartGallery w:val="Table of Contents"/>
          <w:docPartUnique/>
        </w:docPartObj>
      </w:sdtPr>
      <w:sdtEndPr/>
      <w:sdtContent>
        <w:p w:rsidR="00AB3A8A" w:rsidRDefault="00AB3A8A">
          <w:pPr>
            <w:pStyle w:val="Kopvaninhoudsopgave"/>
          </w:pPr>
          <w:r>
            <w:t>Inhoud</w:t>
          </w:r>
          <w:bookmarkStart w:id="0" w:name="_GoBack"/>
          <w:bookmarkEnd w:id="0"/>
        </w:p>
        <w:p w:rsidR="00EC3049" w:rsidRDefault="00AB3A8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40163" w:history="1">
            <w:r w:rsidR="00EC3049" w:rsidRPr="006242EE">
              <w:rPr>
                <w:rStyle w:val="Hyperlink"/>
                <w:noProof/>
              </w:rPr>
              <w:t>1.</w:t>
            </w:r>
            <w:r w:rsidR="00EC3049">
              <w:rPr>
                <w:rFonts w:eastAsiaTheme="minorEastAsia"/>
                <w:noProof/>
                <w:lang w:val="nl-NL" w:eastAsia="nl-NL"/>
              </w:rPr>
              <w:tab/>
            </w:r>
            <w:r w:rsidR="00EC3049" w:rsidRPr="006242EE">
              <w:rPr>
                <w:rStyle w:val="Hyperlink"/>
                <w:noProof/>
              </w:rPr>
              <w:t>Inleiding</w:t>
            </w:r>
            <w:r w:rsidR="00EC3049">
              <w:rPr>
                <w:noProof/>
                <w:webHidden/>
              </w:rPr>
              <w:tab/>
            </w:r>
            <w:r w:rsidR="00EC3049">
              <w:rPr>
                <w:noProof/>
                <w:webHidden/>
              </w:rPr>
              <w:fldChar w:fldCharType="begin"/>
            </w:r>
            <w:r w:rsidR="00EC3049">
              <w:rPr>
                <w:noProof/>
                <w:webHidden/>
              </w:rPr>
              <w:instrText xml:space="preserve"> PAGEREF _Toc346540163 \h </w:instrText>
            </w:r>
            <w:r w:rsidR="00EC3049">
              <w:rPr>
                <w:noProof/>
                <w:webHidden/>
              </w:rPr>
            </w:r>
            <w:r w:rsidR="00EC3049">
              <w:rPr>
                <w:noProof/>
                <w:webHidden/>
              </w:rPr>
              <w:fldChar w:fldCharType="separate"/>
            </w:r>
            <w:r w:rsidR="00EC3049">
              <w:rPr>
                <w:noProof/>
                <w:webHidden/>
              </w:rPr>
              <w:t>1</w:t>
            </w:r>
            <w:r w:rsidR="00EC3049"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4" w:history="1">
            <w:r w:rsidRPr="006242E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</w:rPr>
              <w:t>AT, Algoritmetest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5" w:history="1">
            <w:r w:rsidRPr="006242EE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Stroomdiagram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6" w:history="1">
            <w:r w:rsidRPr="006242EE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Padcombinaties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7" w:history="1">
            <w:r w:rsidRPr="006242EE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8" w:history="1">
            <w:r w:rsidRPr="006242E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</w:rPr>
              <w:t>C/E, Cause effect graphing voor 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69" w:history="1">
            <w:r w:rsidRPr="006242EE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Relevante functionele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0" w:history="1">
            <w:r w:rsidRPr="006242EE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Condities en acties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1" w:history="1">
            <w:r w:rsidRPr="006242EE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Beslissingstabel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2" w:history="1">
            <w:r w:rsidRPr="006242EE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Testscenario’s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3" w:history="1">
            <w:r w:rsidRPr="006242EE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Cause Effect Grahing (C/E) voor de menu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4" w:history="1">
            <w:r w:rsidRPr="006242EE">
              <w:rPr>
                <w:rStyle w:val="Hyperlink"/>
                <w:noProof/>
                <w:lang w:val="nl-NL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QuitGame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5" w:history="1">
            <w:r w:rsidRPr="006242EE">
              <w:rPr>
                <w:rStyle w:val="Hyperlink"/>
                <w:noProof/>
                <w:lang w:val="nl-NL"/>
              </w:rPr>
              <w:t>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RestartGame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6" w:history="1">
            <w:r w:rsidRPr="006242EE">
              <w:rPr>
                <w:rStyle w:val="Hyperlink"/>
                <w:noProof/>
                <w:lang w:val="nl-NL"/>
              </w:rPr>
              <w:t>3.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RestartLevel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049" w:rsidRDefault="00EC3049">
          <w:pPr>
            <w:pStyle w:val="Inhopg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46540177" w:history="1">
            <w:r w:rsidRPr="006242EE">
              <w:rPr>
                <w:rStyle w:val="Hyperlink"/>
                <w:noProof/>
                <w:lang w:val="nl-NL"/>
              </w:rPr>
              <w:t>4.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6242EE">
              <w:rPr>
                <w:rStyle w:val="Hyperlink"/>
                <w:noProof/>
                <w:lang w:val="nl-NL"/>
              </w:rPr>
              <w:t>EnableChildMode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_Toc346540177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A8A" w:rsidRPr="00EC3049" w:rsidRDefault="00AB3A8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C3049" w:rsidRDefault="00EC3049" w:rsidP="00AB3A8A">
      <w:pPr>
        <w:pStyle w:val="Kop1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1" w:name="_Toc346540163"/>
      <w:proofErr w:type="spellStart"/>
      <w:r>
        <w:rPr>
          <w:sz w:val="36"/>
          <w:szCs w:val="36"/>
        </w:rPr>
        <w:t>Inleiding</w:t>
      </w:r>
      <w:bookmarkEnd w:id="1"/>
      <w:proofErr w:type="spellEnd"/>
    </w:p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Default="00EC3049" w:rsidP="00EC3049"/>
    <w:p w:rsidR="00EC3049" w:rsidRPr="00EC3049" w:rsidRDefault="00EC3049" w:rsidP="00EC3049"/>
    <w:p w:rsidR="00AB3A8A" w:rsidRDefault="00AB3A8A" w:rsidP="00AB3A8A">
      <w:pPr>
        <w:pStyle w:val="Kop1"/>
        <w:numPr>
          <w:ilvl w:val="0"/>
          <w:numId w:val="1"/>
        </w:numPr>
        <w:jc w:val="center"/>
        <w:rPr>
          <w:sz w:val="36"/>
          <w:szCs w:val="36"/>
        </w:rPr>
      </w:pPr>
      <w:bookmarkStart w:id="2" w:name="_Toc346540164"/>
      <w:r>
        <w:rPr>
          <w:sz w:val="36"/>
          <w:szCs w:val="36"/>
        </w:rPr>
        <w:t xml:space="preserve">AT, </w:t>
      </w:r>
      <w:proofErr w:type="spellStart"/>
      <w:r>
        <w:rPr>
          <w:sz w:val="36"/>
          <w:szCs w:val="36"/>
        </w:rPr>
        <w:t>Algoritmetest</w:t>
      </w:r>
      <w:bookmarkEnd w:id="2"/>
      <w:proofErr w:type="spellEnd"/>
    </w:p>
    <w:p w:rsidR="00AB3A8A" w:rsidRPr="004805B3" w:rsidRDefault="004805B3" w:rsidP="00AB3A8A">
      <w:pPr>
        <w:rPr>
          <w:lang w:val="nl-NL"/>
        </w:rPr>
      </w:pPr>
      <w:r w:rsidRPr="004805B3">
        <w:rPr>
          <w:lang w:val="nl-NL"/>
        </w:rPr>
        <w:t xml:space="preserve">De algoritme test is voor de </w:t>
      </w:r>
      <w:proofErr w:type="spellStart"/>
      <w:r w:rsidRPr="004805B3">
        <w:rPr>
          <w:lang w:val="nl-NL"/>
        </w:rPr>
        <w:t>method</w:t>
      </w:r>
      <w:proofErr w:type="spellEnd"/>
      <w:r w:rsidRPr="004805B3">
        <w:rPr>
          <w:lang w:val="nl-NL"/>
        </w:rPr>
        <w:t xml:space="preserve"> </w:t>
      </w:r>
      <w:r>
        <w:rPr>
          <w:lang w:val="nl-NL"/>
        </w:rPr>
        <w:t xml:space="preserve">move(). Het heeft betrekken op het object player1. Er is getest in </w:t>
      </w:r>
      <w:proofErr w:type="spellStart"/>
      <w:r>
        <w:rPr>
          <w:lang w:val="nl-NL"/>
        </w:rPr>
        <w:t>testmaat</w:t>
      </w:r>
      <w:proofErr w:type="spellEnd"/>
      <w:r>
        <w:rPr>
          <w:lang w:val="nl-NL"/>
        </w:rPr>
        <w:t xml:space="preserve"> 2, das alle mogelijke </w:t>
      </w:r>
      <w:proofErr w:type="spellStart"/>
      <w:r>
        <w:rPr>
          <w:lang w:val="nl-NL"/>
        </w:rPr>
        <w:t>padcombinaties</w:t>
      </w:r>
      <w:proofErr w:type="spellEnd"/>
      <w:r>
        <w:rPr>
          <w:lang w:val="nl-NL"/>
        </w:rPr>
        <w:t xml:space="preserve"> worden doorlopen.</w:t>
      </w:r>
    </w:p>
    <w:p w:rsidR="00AB3A8A" w:rsidRPr="004805B3" w:rsidRDefault="00AB3A8A" w:rsidP="00AB3A8A">
      <w:pPr>
        <w:pStyle w:val="Kop2"/>
        <w:numPr>
          <w:ilvl w:val="0"/>
          <w:numId w:val="3"/>
        </w:numPr>
        <w:rPr>
          <w:sz w:val="30"/>
          <w:szCs w:val="30"/>
          <w:lang w:val="nl-NL"/>
        </w:rPr>
      </w:pPr>
      <w:bookmarkStart w:id="3" w:name="_Toc346540165"/>
      <w:r w:rsidRPr="004805B3">
        <w:rPr>
          <w:sz w:val="30"/>
          <w:szCs w:val="30"/>
          <w:lang w:val="nl-NL"/>
        </w:rPr>
        <w:t>Stroomdiagram</w:t>
      </w:r>
      <w:bookmarkEnd w:id="3"/>
    </w:p>
    <w:p w:rsidR="00AB3A8A" w:rsidRPr="004805B3" w:rsidRDefault="00AB3A8A" w:rsidP="00AB3A8A">
      <w:pPr>
        <w:rPr>
          <w:lang w:val="nl-NL"/>
        </w:rPr>
      </w:pPr>
    </w:p>
    <w:p w:rsidR="00AB3A8A" w:rsidRPr="004805B3" w:rsidRDefault="00AB3A8A" w:rsidP="00AB3A8A">
      <w:pPr>
        <w:pStyle w:val="Kop2"/>
        <w:numPr>
          <w:ilvl w:val="0"/>
          <w:numId w:val="3"/>
        </w:numPr>
        <w:rPr>
          <w:sz w:val="30"/>
          <w:szCs w:val="30"/>
          <w:lang w:val="nl-NL"/>
        </w:rPr>
      </w:pPr>
      <w:bookmarkStart w:id="4" w:name="_Toc346540166"/>
      <w:proofErr w:type="spellStart"/>
      <w:r w:rsidRPr="004805B3">
        <w:rPr>
          <w:sz w:val="30"/>
          <w:szCs w:val="30"/>
          <w:lang w:val="nl-NL"/>
        </w:rPr>
        <w:t>Padcombinaties</w:t>
      </w:r>
      <w:bookmarkEnd w:id="4"/>
      <w:proofErr w:type="spellEnd"/>
    </w:p>
    <w:p w:rsidR="00AB3A8A" w:rsidRPr="004805B3" w:rsidRDefault="00AB3A8A" w:rsidP="00AB3A8A">
      <w:pPr>
        <w:rPr>
          <w:lang w:val="nl-NL"/>
        </w:rPr>
      </w:pPr>
    </w:p>
    <w:p w:rsidR="00AB3A8A" w:rsidRPr="004805B3" w:rsidRDefault="00307646" w:rsidP="00AB3A8A">
      <w:pPr>
        <w:pStyle w:val="Kop2"/>
        <w:numPr>
          <w:ilvl w:val="0"/>
          <w:numId w:val="3"/>
        </w:numPr>
        <w:rPr>
          <w:sz w:val="30"/>
          <w:szCs w:val="30"/>
          <w:lang w:val="nl-NL"/>
        </w:rPr>
      </w:pPr>
      <w:bookmarkStart w:id="5" w:name="_Toc346540167"/>
      <w:r w:rsidRPr="004805B3">
        <w:rPr>
          <w:sz w:val="30"/>
          <w:szCs w:val="30"/>
          <w:lang w:val="nl-NL"/>
        </w:rPr>
        <w:t>Testscenario’s</w:t>
      </w:r>
      <w:bookmarkEnd w:id="5"/>
    </w:p>
    <w:p w:rsidR="00AB3A8A" w:rsidRPr="004805B3" w:rsidRDefault="00AB3A8A" w:rsidP="00AB3A8A">
      <w:pPr>
        <w:rPr>
          <w:lang w:val="nl-NL"/>
        </w:rPr>
      </w:pPr>
    </w:p>
    <w:p w:rsidR="00AB3A8A" w:rsidRPr="00EC3049" w:rsidRDefault="00AB3A8A" w:rsidP="00AB3A8A">
      <w:pPr>
        <w:pStyle w:val="Kop1"/>
        <w:numPr>
          <w:ilvl w:val="0"/>
          <w:numId w:val="1"/>
        </w:numPr>
        <w:jc w:val="center"/>
        <w:rPr>
          <w:sz w:val="36"/>
          <w:szCs w:val="36"/>
        </w:rPr>
      </w:pPr>
      <w:bookmarkStart w:id="6" w:name="_Toc346540168"/>
      <w:r w:rsidRPr="00EC3049">
        <w:rPr>
          <w:sz w:val="36"/>
          <w:szCs w:val="36"/>
        </w:rPr>
        <w:t>C/E, Cause effect graphing</w:t>
      </w:r>
      <w:r w:rsidR="00EC3049" w:rsidRPr="00EC3049">
        <w:rPr>
          <w:sz w:val="36"/>
          <w:szCs w:val="36"/>
        </w:rPr>
        <w:t xml:space="preserve"> </w:t>
      </w:r>
      <w:proofErr w:type="spellStart"/>
      <w:r w:rsidR="00EC3049" w:rsidRPr="00EC3049">
        <w:rPr>
          <w:sz w:val="36"/>
          <w:szCs w:val="36"/>
        </w:rPr>
        <w:t>voor</w:t>
      </w:r>
      <w:proofErr w:type="spellEnd"/>
      <w:r w:rsidR="00EC3049" w:rsidRPr="00EC3049">
        <w:rPr>
          <w:sz w:val="36"/>
          <w:szCs w:val="36"/>
        </w:rPr>
        <w:t xml:space="preserve"> move()</w:t>
      </w:r>
      <w:bookmarkEnd w:id="6"/>
    </w:p>
    <w:p w:rsidR="00AB3A8A" w:rsidRDefault="00A323D2" w:rsidP="00AB3A8A">
      <w:pPr>
        <w:rPr>
          <w:lang w:val="nl-NL"/>
        </w:rPr>
      </w:pPr>
      <w:r w:rsidRPr="00A323D2">
        <w:rPr>
          <w:lang w:val="nl-NL"/>
        </w:rPr>
        <w:t xml:space="preserve">Dit is een beslissingstabellentest van de </w:t>
      </w:r>
      <w:proofErr w:type="spellStart"/>
      <w:r w:rsidRPr="00A323D2">
        <w:rPr>
          <w:lang w:val="nl-NL"/>
        </w:rPr>
        <w:t>method</w:t>
      </w:r>
      <w:proofErr w:type="spellEnd"/>
      <w:r w:rsidRPr="00A323D2">
        <w:rPr>
          <w:lang w:val="nl-NL"/>
        </w:rPr>
        <w:t xml:space="preserve"> move() van </w:t>
      </w:r>
      <w:proofErr w:type="spellStart"/>
      <w:r w:rsidRPr="00A323D2">
        <w:rPr>
          <w:lang w:val="nl-NL"/>
        </w:rPr>
        <w:t>GameObject</w:t>
      </w:r>
      <w:proofErr w:type="spellEnd"/>
      <w:r>
        <w:rPr>
          <w:lang w:val="nl-NL"/>
        </w:rPr>
        <w:t xml:space="preserve"> en heeft betrekken op het object player1 van de klasse </w:t>
      </w:r>
      <w:proofErr w:type="spellStart"/>
      <w:r>
        <w:rPr>
          <w:lang w:val="nl-NL"/>
        </w:rPr>
        <w:t>Player</w:t>
      </w:r>
      <w:proofErr w:type="spellEnd"/>
      <w:r w:rsidRPr="00A323D2">
        <w:rPr>
          <w:lang w:val="nl-NL"/>
        </w:rPr>
        <w:t xml:space="preserve">. </w:t>
      </w:r>
      <w:r>
        <w:rPr>
          <w:lang w:val="nl-NL"/>
        </w:rPr>
        <w:t xml:space="preserve">Het is een </w:t>
      </w:r>
      <w:proofErr w:type="spellStart"/>
      <w:r>
        <w:rPr>
          <w:lang w:val="nl-NL"/>
        </w:rPr>
        <w:t>condition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coverage</w:t>
      </w:r>
      <w:proofErr w:type="spellEnd"/>
      <w:r>
        <w:rPr>
          <w:lang w:val="nl-NL"/>
        </w:rPr>
        <w:t>, dus alle mogelijke uitkomsten van de condities worden minimaal één keer getest.  In een beslissingstabellentest wordt een oorzaak-gevolg relatie opgesteld d.m.v. beslissingstabellen.</w:t>
      </w:r>
    </w:p>
    <w:p w:rsidR="00A323D2" w:rsidRDefault="00A323D2" w:rsidP="00A323D2">
      <w:pPr>
        <w:pStyle w:val="Kop2"/>
        <w:numPr>
          <w:ilvl w:val="0"/>
          <w:numId w:val="4"/>
        </w:numPr>
        <w:rPr>
          <w:sz w:val="30"/>
          <w:szCs w:val="30"/>
          <w:lang w:val="nl-NL"/>
        </w:rPr>
      </w:pPr>
      <w:bookmarkStart w:id="7" w:name="_Toc346540169"/>
      <w:r>
        <w:rPr>
          <w:sz w:val="30"/>
          <w:szCs w:val="30"/>
          <w:lang w:val="nl-NL"/>
        </w:rPr>
        <w:t>Relevante functionele beschrijving</w:t>
      </w:r>
      <w:bookmarkEnd w:id="7"/>
    </w:p>
    <w:p w:rsidR="00A323D2" w:rsidRDefault="00A323D2" w:rsidP="00A323D2">
      <w:pPr>
        <w:rPr>
          <w:lang w:val="nl-NL"/>
        </w:rPr>
      </w:pPr>
      <w:r>
        <w:rPr>
          <w:lang w:val="nl-NL"/>
        </w:rPr>
        <w:t xml:space="preserve">Er zijn een aantal </w:t>
      </w:r>
      <w:proofErr w:type="spellStart"/>
      <w:r>
        <w:rPr>
          <w:lang w:val="nl-NL"/>
        </w:rPr>
        <w:t>integriteiten</w:t>
      </w:r>
      <w:proofErr w:type="spellEnd"/>
      <w:r>
        <w:rPr>
          <w:lang w:val="nl-NL"/>
        </w:rPr>
        <w:t xml:space="preserve"> aan het bewegen van het object.  Die luiden namelijk:</w:t>
      </w:r>
    </w:p>
    <w:p w:rsidR="00A323D2" w:rsidRDefault="00A323D2" w:rsidP="00A323D2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Het betreffende object zal niet bewegen als:</w:t>
      </w:r>
    </w:p>
    <w:p w:rsidR="00A323D2" w:rsidRDefault="00A323D2" w:rsidP="00A323D2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Er een muur in de opgegeven bewegingsrichting staat.</w:t>
      </w:r>
    </w:p>
    <w:p w:rsidR="00A323D2" w:rsidRDefault="00A323D2" w:rsidP="00A323D2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Er geen positie is in de opgegeven bewegingsrichting.</w:t>
      </w:r>
    </w:p>
    <w:p w:rsidR="00A323D2" w:rsidRDefault="00A323D2" w:rsidP="00A323D2">
      <w:pPr>
        <w:pStyle w:val="Lijstalinea"/>
        <w:numPr>
          <w:ilvl w:val="1"/>
          <w:numId w:val="5"/>
        </w:numPr>
        <w:rPr>
          <w:lang w:val="nl-NL"/>
        </w:rPr>
      </w:pPr>
      <w:r>
        <w:rPr>
          <w:lang w:val="nl-NL"/>
        </w:rPr>
        <w:t>Er een kist in de opgegeven bewegingsrichting staat, die niet kan worden bewogen.</w:t>
      </w:r>
    </w:p>
    <w:p w:rsidR="00A323D2" w:rsidRPr="00A323D2" w:rsidRDefault="00A323D2" w:rsidP="00A323D2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Als er een monster in de opgegeven bewegingsrichting staat, zal de applicatie een </w:t>
      </w:r>
      <w:proofErr w:type="spellStart"/>
      <w:r>
        <w:rPr>
          <w:lang w:val="nl-NL"/>
        </w:rPr>
        <w:t>confirm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dialog</w:t>
      </w:r>
      <w:proofErr w:type="spellEnd"/>
      <w:r>
        <w:rPr>
          <w:lang w:val="nl-NL"/>
        </w:rPr>
        <w:t xml:space="preserve"> geven met de melding dat de speler heeft verloren en het level opnieuw moet beginnen. Het level begint aldus opnieuw, na bevestiging van de speler.</w:t>
      </w:r>
    </w:p>
    <w:p w:rsidR="00AB3A8A" w:rsidRDefault="00AB3A8A" w:rsidP="00AB3A8A">
      <w:pPr>
        <w:pStyle w:val="Kop2"/>
        <w:numPr>
          <w:ilvl w:val="0"/>
          <w:numId w:val="4"/>
        </w:numPr>
        <w:rPr>
          <w:sz w:val="30"/>
          <w:szCs w:val="30"/>
          <w:lang w:val="nl-NL"/>
        </w:rPr>
      </w:pPr>
      <w:bookmarkStart w:id="8" w:name="_Toc346540170"/>
      <w:r w:rsidRPr="00A323D2">
        <w:rPr>
          <w:sz w:val="30"/>
          <w:szCs w:val="30"/>
          <w:lang w:val="nl-NL"/>
        </w:rPr>
        <w:t>Condities en acties</w:t>
      </w:r>
      <w:bookmarkEnd w:id="8"/>
    </w:p>
    <w:p w:rsidR="00A323D2" w:rsidRDefault="00A323D2" w:rsidP="00A323D2">
      <w:pPr>
        <w:rPr>
          <w:lang w:val="nl-NL"/>
        </w:rPr>
      </w:pPr>
      <w:r>
        <w:rPr>
          <w:lang w:val="nl-NL"/>
        </w:rPr>
        <w:t>De volgende condities en acties zijn van toepassing:</w:t>
      </w:r>
    </w:p>
    <w:p w:rsidR="00B77BF5" w:rsidRPr="0068150B" w:rsidRDefault="00A323D2" w:rsidP="00A323D2">
      <w:r w:rsidRPr="0068150B">
        <w:rPr>
          <w:b/>
        </w:rPr>
        <w:t>Condi</w:t>
      </w:r>
      <w:r w:rsidRPr="0068150B">
        <w:t xml:space="preserve">tie1: </w:t>
      </w:r>
      <w:r w:rsidR="0068150B" w:rsidRPr="0068150B">
        <w:tab/>
      </w:r>
      <w:proofErr w:type="spellStart"/>
      <w:r w:rsidRPr="0068150B">
        <w:t>wallCollision</w:t>
      </w:r>
      <w:proofErr w:type="spellEnd"/>
      <w:r w:rsidR="001B0687">
        <w:t xml:space="preserve"> == false</w:t>
      </w:r>
      <w:r w:rsidRPr="0068150B">
        <w:br/>
      </w:r>
      <w:r w:rsidRPr="0068150B">
        <w:rPr>
          <w:b/>
        </w:rPr>
        <w:t>Condi</w:t>
      </w:r>
      <w:r w:rsidRPr="0068150B">
        <w:t xml:space="preserve">tie2: </w:t>
      </w:r>
      <w:r w:rsidR="0068150B" w:rsidRPr="0068150B">
        <w:tab/>
      </w:r>
      <w:proofErr w:type="spellStart"/>
      <w:r w:rsidRPr="0068150B">
        <w:t>checkOutOfField</w:t>
      </w:r>
      <w:proofErr w:type="spellEnd"/>
      <w:r w:rsidR="001B0687">
        <w:t xml:space="preserve"> == false</w:t>
      </w:r>
      <w:r w:rsidRPr="0068150B">
        <w:br/>
      </w:r>
      <w:r w:rsidRPr="0068150B">
        <w:rPr>
          <w:b/>
        </w:rPr>
        <w:t>Condi</w:t>
      </w:r>
      <w:r w:rsidRPr="0068150B">
        <w:t xml:space="preserve">tie3: </w:t>
      </w:r>
      <w:r w:rsidR="0068150B" w:rsidRPr="0068150B">
        <w:tab/>
      </w:r>
      <w:proofErr w:type="spellStart"/>
      <w:r w:rsidRPr="0068150B">
        <w:t>BoxCollision</w:t>
      </w:r>
      <w:proofErr w:type="spellEnd"/>
      <w:r w:rsidR="001B0687">
        <w:t xml:space="preserve"> == false</w:t>
      </w:r>
      <w:r w:rsidR="00B77BF5">
        <w:br/>
      </w:r>
      <w:r w:rsidR="00B77BF5" w:rsidRPr="00B77BF5">
        <w:rPr>
          <w:b/>
        </w:rPr>
        <w:t>Conditie4</w:t>
      </w:r>
      <w:r w:rsidR="00B77BF5">
        <w:t>:</w:t>
      </w:r>
      <w:r w:rsidR="00B77BF5">
        <w:tab/>
      </w:r>
      <w:proofErr w:type="spellStart"/>
      <w:r w:rsidR="00B77BF5">
        <w:t>MonsterCollision</w:t>
      </w:r>
      <w:proofErr w:type="spellEnd"/>
      <w:r w:rsidR="001B0687">
        <w:t xml:space="preserve"> == false</w:t>
      </w:r>
      <w:r w:rsidRPr="0068150B">
        <w:br/>
      </w:r>
      <w:r w:rsidRPr="0068150B">
        <w:rPr>
          <w:b/>
        </w:rPr>
        <w:t>Condi</w:t>
      </w:r>
      <w:r w:rsidR="00B77BF5">
        <w:t>tie5</w:t>
      </w:r>
      <w:r w:rsidRPr="0068150B">
        <w:t xml:space="preserve">: </w:t>
      </w:r>
      <w:r w:rsidR="0068150B" w:rsidRPr="0068150B">
        <w:tab/>
      </w:r>
      <w:proofErr w:type="spellStart"/>
      <w:r w:rsidR="0068150B" w:rsidRPr="0068150B">
        <w:t>currentBox.move</w:t>
      </w:r>
      <w:proofErr w:type="spellEnd"/>
      <w:r w:rsidR="0068150B" w:rsidRPr="0068150B">
        <w:t>()</w:t>
      </w:r>
      <w:r w:rsidR="002813EE">
        <w:t xml:space="preserve"> </w:t>
      </w:r>
      <w:r w:rsidR="0068150B" w:rsidRPr="0068150B">
        <w:br/>
      </w:r>
      <w:r w:rsidR="0068150B" w:rsidRPr="0068150B">
        <w:rPr>
          <w:b/>
        </w:rPr>
        <w:t>Actie1</w:t>
      </w:r>
      <w:r w:rsidR="0068150B">
        <w:rPr>
          <w:b/>
        </w:rPr>
        <w:tab/>
        <w:t xml:space="preserve">   </w:t>
      </w:r>
      <w:r w:rsidR="0068150B" w:rsidRPr="0068150B">
        <w:t xml:space="preserve">: </w:t>
      </w:r>
      <w:r w:rsidR="0068150B" w:rsidRPr="0068150B">
        <w:tab/>
        <w:t>player1.move()</w:t>
      </w:r>
      <w:r w:rsidR="00B77BF5">
        <w:br/>
      </w:r>
      <w:r w:rsidR="00B77BF5" w:rsidRPr="00B77BF5">
        <w:rPr>
          <w:b/>
        </w:rPr>
        <w:t>Actie2</w:t>
      </w:r>
      <w:r w:rsidR="00B77BF5">
        <w:tab/>
        <w:t xml:space="preserve">   :</w:t>
      </w:r>
      <w:r w:rsidR="00B77BF5">
        <w:tab/>
      </w:r>
      <w:proofErr w:type="spellStart"/>
      <w:r w:rsidR="00B77BF5">
        <w:t>gameLost</w:t>
      </w:r>
      <w:proofErr w:type="spellEnd"/>
      <w:r w:rsidR="00B77BF5">
        <w:t>()</w:t>
      </w:r>
      <w:r w:rsidR="00B77BF5">
        <w:tab/>
      </w:r>
    </w:p>
    <w:p w:rsidR="00AB3A8A" w:rsidRPr="0068150B" w:rsidRDefault="0068150B" w:rsidP="00AB3A8A">
      <w:pPr>
        <w:rPr>
          <w:b/>
          <w:lang w:val="nl-NL"/>
        </w:rPr>
      </w:pPr>
      <w:r w:rsidRPr="0068150B">
        <w:rPr>
          <w:b/>
          <w:lang w:val="nl-NL"/>
        </w:rPr>
        <w:lastRenderedPageBreak/>
        <w:t>2</w:t>
      </w:r>
      <w:r w:rsidR="00B77BF5">
        <w:rPr>
          <w:b/>
          <w:lang w:val="nl-NL"/>
        </w:rPr>
        <w:t>^5 = 32, 32 + 1 = 33</w:t>
      </w:r>
      <w:r w:rsidRPr="0068150B">
        <w:rPr>
          <w:b/>
          <w:lang w:val="nl-NL"/>
        </w:rPr>
        <w:t xml:space="preserve"> cases</w:t>
      </w:r>
    </w:p>
    <w:p w:rsidR="0068150B" w:rsidRDefault="00AB3A8A" w:rsidP="0068150B">
      <w:pPr>
        <w:pStyle w:val="Kop2"/>
        <w:numPr>
          <w:ilvl w:val="0"/>
          <w:numId w:val="4"/>
        </w:numPr>
        <w:rPr>
          <w:sz w:val="30"/>
          <w:szCs w:val="30"/>
          <w:lang w:val="nl-NL"/>
        </w:rPr>
      </w:pPr>
      <w:bookmarkStart w:id="9" w:name="_Toc346540171"/>
      <w:r w:rsidRPr="00A323D2">
        <w:rPr>
          <w:sz w:val="30"/>
          <w:szCs w:val="30"/>
          <w:lang w:val="nl-NL"/>
        </w:rPr>
        <w:t>Beslissingstabel</w:t>
      </w:r>
      <w:bookmarkEnd w:id="9"/>
    </w:p>
    <w:p w:rsidR="00241D84" w:rsidRPr="0068150B" w:rsidRDefault="0068150B" w:rsidP="0068150B">
      <w:pPr>
        <w:rPr>
          <w:lang w:val="nl-NL"/>
        </w:rPr>
      </w:pPr>
      <w:r>
        <w:rPr>
          <w:lang w:val="nl-NL"/>
        </w:rPr>
        <w:t>In de beslissingstabel zijn alle condities en bijbehorende acties weergegeven. De rijen worden gebruikt om alle combinaties van de condities weer te geven met de resulterende actie(als die er is).</w:t>
      </w:r>
      <w:r>
        <w:rPr>
          <w:lang w:val="nl-NL"/>
        </w:rPr>
        <w:br/>
        <w:t>Het totaal aantal cases, dat de tabel heeft, is 2^N + 1, waarbij N geldt voor het aantal condities.</w:t>
      </w:r>
      <w:r>
        <w:rPr>
          <w:lang w:val="nl-NL"/>
        </w:rPr>
        <w:br/>
        <w:t>Met een X in de tabel wordt aangegeven welke conditi</w:t>
      </w:r>
      <w:r w:rsidR="00B77BF5">
        <w:rPr>
          <w:lang w:val="nl-NL"/>
        </w:rPr>
        <w:t xml:space="preserve">es er van toepassing zijn en er een </w:t>
      </w:r>
      <w:r>
        <w:rPr>
          <w:lang w:val="nl-NL"/>
        </w:rPr>
        <w:t>a</w:t>
      </w:r>
      <w:r w:rsidR="00B77BF5">
        <w:rPr>
          <w:lang w:val="nl-NL"/>
        </w:rPr>
        <w:t>ctie wordt uitgevoerd</w:t>
      </w:r>
      <w:r>
        <w:rPr>
          <w:lang w:val="nl-NL"/>
        </w:rPr>
        <w:t>.</w:t>
      </w:r>
      <w:r w:rsidR="00241D84">
        <w:rPr>
          <w:lang w:val="nl-NL"/>
        </w:rPr>
        <w:br/>
        <w:t>De rode kolommen zijn de onmogelijke testgevallen, die uiteindelijk niet voor komen in de testscenario’s.</w:t>
      </w:r>
    </w:p>
    <w:tbl>
      <w:tblPr>
        <w:tblStyle w:val="Tabelraster"/>
        <w:tblW w:w="9753" w:type="dxa"/>
        <w:tblLook w:val="04A0" w:firstRow="1" w:lastRow="0" w:firstColumn="1" w:lastColumn="0" w:noHBand="0" w:noVBand="1"/>
      </w:tblPr>
      <w:tblGrid>
        <w:gridCol w:w="1435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68150B" w:rsidTr="0068150B">
        <w:trPr>
          <w:trHeight w:val="529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Logische Testgevallen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1</w:t>
            </w:r>
          </w:p>
        </w:tc>
        <w:tc>
          <w:tcPr>
            <w:tcW w:w="924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2</w:t>
            </w:r>
          </w:p>
        </w:tc>
        <w:tc>
          <w:tcPr>
            <w:tcW w:w="924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3</w:t>
            </w:r>
          </w:p>
        </w:tc>
        <w:tc>
          <w:tcPr>
            <w:tcW w:w="924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4</w:t>
            </w:r>
          </w:p>
        </w:tc>
        <w:tc>
          <w:tcPr>
            <w:tcW w:w="924" w:type="dxa"/>
          </w:tcPr>
          <w:p w:rsidR="0068150B" w:rsidRPr="003E4219" w:rsidRDefault="0068150B" w:rsidP="0068150B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5</w:t>
            </w:r>
          </w:p>
        </w:tc>
        <w:tc>
          <w:tcPr>
            <w:tcW w:w="924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6</w:t>
            </w:r>
          </w:p>
        </w:tc>
        <w:tc>
          <w:tcPr>
            <w:tcW w:w="924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7</w:t>
            </w:r>
          </w:p>
        </w:tc>
        <w:tc>
          <w:tcPr>
            <w:tcW w:w="925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8</w:t>
            </w:r>
          </w:p>
        </w:tc>
        <w:tc>
          <w:tcPr>
            <w:tcW w:w="925" w:type="dxa"/>
          </w:tcPr>
          <w:p w:rsidR="0068150B" w:rsidRPr="002813EE" w:rsidRDefault="0068150B" w:rsidP="0068150B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9</w:t>
            </w:r>
          </w:p>
        </w:tc>
      </w:tr>
      <w:tr w:rsidR="0068150B" w:rsidTr="0068150B">
        <w:trPr>
          <w:trHeight w:val="272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Conditie1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3E4219" w:rsidRDefault="00391358" w:rsidP="00AB3A8A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68150B" w:rsidTr="0068150B">
        <w:trPr>
          <w:trHeight w:val="272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Conditie2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3E4219" w:rsidRDefault="00391358" w:rsidP="00AB3A8A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68150B" w:rsidTr="0068150B">
        <w:trPr>
          <w:trHeight w:val="257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Conditie3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</w:tr>
      <w:tr w:rsidR="0068150B" w:rsidTr="0068150B">
        <w:trPr>
          <w:trHeight w:val="272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Conditie4</w:t>
            </w:r>
          </w:p>
        </w:tc>
        <w:tc>
          <w:tcPr>
            <w:tcW w:w="924" w:type="dxa"/>
          </w:tcPr>
          <w:p w:rsidR="0068150B" w:rsidRPr="003E4219" w:rsidRDefault="0068150B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3E4219" w:rsidRDefault="00391358" w:rsidP="00AB3A8A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68150B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</w:tr>
      <w:tr w:rsidR="00B77BF5" w:rsidTr="0068150B">
        <w:trPr>
          <w:trHeight w:val="272"/>
        </w:trPr>
        <w:tc>
          <w:tcPr>
            <w:tcW w:w="1435" w:type="dxa"/>
          </w:tcPr>
          <w:p w:rsidR="00B77BF5" w:rsidRPr="0068150B" w:rsidRDefault="00B77BF5" w:rsidP="00AB3A8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Condtie5</w:t>
            </w:r>
          </w:p>
        </w:tc>
        <w:tc>
          <w:tcPr>
            <w:tcW w:w="924" w:type="dxa"/>
          </w:tcPr>
          <w:p w:rsidR="00B77BF5" w:rsidRPr="003E4219" w:rsidRDefault="00B77BF5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B77BF5" w:rsidRPr="003E4219" w:rsidRDefault="00391358" w:rsidP="00AB3A8A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4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5" w:type="dxa"/>
          </w:tcPr>
          <w:p w:rsidR="00B77BF5" w:rsidRPr="002813EE" w:rsidRDefault="00391358" w:rsidP="00AB3A8A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68150B" w:rsidTr="002813EE">
        <w:trPr>
          <w:trHeight w:val="278"/>
        </w:trPr>
        <w:tc>
          <w:tcPr>
            <w:tcW w:w="1435" w:type="dxa"/>
          </w:tcPr>
          <w:p w:rsidR="0068150B" w:rsidRPr="0068150B" w:rsidRDefault="0068150B" w:rsidP="00AB3A8A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Actie1</w:t>
            </w:r>
          </w:p>
        </w:tc>
        <w:tc>
          <w:tcPr>
            <w:tcW w:w="924" w:type="dxa"/>
          </w:tcPr>
          <w:p w:rsidR="0068150B" w:rsidRPr="003E4219" w:rsidRDefault="003E4219" w:rsidP="00AB3A8A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Default="0068150B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68150B" w:rsidRPr="002813EE" w:rsidRDefault="0068150B" w:rsidP="00AB3A8A">
            <w:pPr>
              <w:rPr>
                <w:color w:val="FF0000"/>
                <w:lang w:val="nl-NL"/>
              </w:rPr>
            </w:pPr>
          </w:p>
        </w:tc>
      </w:tr>
      <w:tr w:rsidR="003E4219" w:rsidTr="002813EE">
        <w:trPr>
          <w:trHeight w:val="278"/>
        </w:trPr>
        <w:tc>
          <w:tcPr>
            <w:tcW w:w="1435" w:type="dxa"/>
          </w:tcPr>
          <w:p w:rsidR="003E4219" w:rsidRPr="0068150B" w:rsidRDefault="003E4219" w:rsidP="003E4219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</w:t>
            </w:r>
            <w:r>
              <w:rPr>
                <w:b/>
                <w:lang w:val="nl-NL"/>
              </w:rPr>
              <w:t>2</w:t>
            </w:r>
          </w:p>
        </w:tc>
        <w:tc>
          <w:tcPr>
            <w:tcW w:w="924" w:type="dxa"/>
          </w:tcPr>
          <w:p w:rsidR="003E4219" w:rsidRPr="003E4219" w:rsidRDefault="003E4219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3E4219" w:rsidRDefault="003E4219" w:rsidP="00AB3A8A">
            <w:pPr>
              <w:rPr>
                <w:lang w:val="nl-NL"/>
              </w:rPr>
            </w:pPr>
          </w:p>
        </w:tc>
        <w:tc>
          <w:tcPr>
            <w:tcW w:w="924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4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  <w:tc>
          <w:tcPr>
            <w:tcW w:w="925" w:type="dxa"/>
          </w:tcPr>
          <w:p w:rsidR="003E4219" w:rsidRPr="002813EE" w:rsidRDefault="003E4219" w:rsidP="00AB3A8A">
            <w:pPr>
              <w:rPr>
                <w:color w:val="FF0000"/>
                <w:lang w:val="nl-NL"/>
              </w:rPr>
            </w:pPr>
          </w:p>
        </w:tc>
      </w:tr>
    </w:tbl>
    <w:p w:rsidR="00AB3A8A" w:rsidRDefault="00AB3A8A" w:rsidP="00AB3A8A">
      <w:pPr>
        <w:rPr>
          <w:lang w:val="nl-NL"/>
        </w:rPr>
      </w:pPr>
    </w:p>
    <w:tbl>
      <w:tblPr>
        <w:tblStyle w:val="Tabelraster"/>
        <w:tblW w:w="9770" w:type="dxa"/>
        <w:tblLook w:val="04A0" w:firstRow="1" w:lastRow="0" w:firstColumn="1" w:lastColumn="0" w:noHBand="0" w:noVBand="1"/>
      </w:tblPr>
      <w:tblGrid>
        <w:gridCol w:w="1494"/>
        <w:gridCol w:w="926"/>
        <w:gridCol w:w="927"/>
        <w:gridCol w:w="927"/>
        <w:gridCol w:w="927"/>
        <w:gridCol w:w="927"/>
        <w:gridCol w:w="927"/>
        <w:gridCol w:w="927"/>
        <w:gridCol w:w="928"/>
        <w:gridCol w:w="860"/>
      </w:tblGrid>
      <w:tr w:rsidR="00B77BF5" w:rsidTr="00B77BF5">
        <w:trPr>
          <w:trHeight w:val="632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Logische Testgevallen</w:t>
            </w:r>
          </w:p>
        </w:tc>
        <w:tc>
          <w:tcPr>
            <w:tcW w:w="926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10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000000" w:themeColor="text1"/>
                <w:lang w:val="nl-NL"/>
              </w:rPr>
            </w:pPr>
            <w:r w:rsidRPr="003E4219">
              <w:rPr>
                <w:b/>
                <w:color w:val="000000" w:themeColor="text1"/>
                <w:lang w:val="nl-NL"/>
              </w:rPr>
              <w:t>Case 11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12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13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14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15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16</w:t>
            </w:r>
          </w:p>
        </w:tc>
        <w:tc>
          <w:tcPr>
            <w:tcW w:w="928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17</w:t>
            </w:r>
          </w:p>
        </w:tc>
        <w:tc>
          <w:tcPr>
            <w:tcW w:w="860" w:type="dxa"/>
          </w:tcPr>
          <w:p w:rsidR="00B77BF5" w:rsidRPr="002813EE" w:rsidRDefault="00B77BF5" w:rsidP="0013040F">
            <w:pPr>
              <w:rPr>
                <w:b/>
                <w:color w:val="FF0000"/>
                <w:lang w:val="nl-NL"/>
              </w:rPr>
            </w:pPr>
            <w:r w:rsidRPr="002813EE">
              <w:rPr>
                <w:b/>
                <w:color w:val="FF0000"/>
                <w:lang w:val="nl-NL"/>
              </w:rPr>
              <w:t>Case 18</w:t>
            </w:r>
          </w:p>
        </w:tc>
      </w:tr>
      <w:tr w:rsidR="00B77BF5" w:rsidTr="00B77BF5">
        <w:trPr>
          <w:trHeight w:val="325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Conditie1</w:t>
            </w:r>
          </w:p>
        </w:tc>
        <w:tc>
          <w:tcPr>
            <w:tcW w:w="926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000000" w:themeColor="text1"/>
                <w:lang w:val="nl-NL"/>
              </w:rPr>
            </w:pPr>
            <w:r w:rsidRPr="003E4219">
              <w:rPr>
                <w:color w:val="000000" w:themeColor="text1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860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B77BF5" w:rsidTr="00B77BF5">
        <w:trPr>
          <w:trHeight w:val="30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Conditie2</w:t>
            </w:r>
          </w:p>
        </w:tc>
        <w:tc>
          <w:tcPr>
            <w:tcW w:w="926" w:type="dxa"/>
          </w:tcPr>
          <w:p w:rsidR="00B77BF5" w:rsidRPr="002813EE" w:rsidRDefault="002813EE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860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B77BF5" w:rsidTr="00B77BF5">
        <w:trPr>
          <w:trHeight w:val="325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Conditie3</w:t>
            </w:r>
          </w:p>
        </w:tc>
        <w:tc>
          <w:tcPr>
            <w:tcW w:w="926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8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860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</w:tr>
      <w:tr w:rsidR="00B77BF5" w:rsidTr="00B77BF5">
        <w:trPr>
          <w:trHeight w:val="30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Conditie4</w:t>
            </w:r>
          </w:p>
        </w:tc>
        <w:tc>
          <w:tcPr>
            <w:tcW w:w="926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860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B77BF5" w:rsidTr="00B77BF5">
        <w:trPr>
          <w:trHeight w:val="30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Conditie5</w:t>
            </w:r>
          </w:p>
        </w:tc>
        <w:tc>
          <w:tcPr>
            <w:tcW w:w="926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000000" w:themeColor="text1"/>
                <w:lang w:val="nl-NL"/>
              </w:rPr>
            </w:pPr>
            <w:r w:rsidRPr="003E4219">
              <w:rPr>
                <w:color w:val="000000" w:themeColor="text1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Pr="002813EE" w:rsidRDefault="00391358" w:rsidP="0013040F">
            <w:pPr>
              <w:rPr>
                <w:color w:val="FF0000"/>
                <w:lang w:val="nl-NL"/>
              </w:rPr>
            </w:pPr>
            <w:r>
              <w:rPr>
                <w:color w:val="FF0000"/>
                <w:lang w:val="nl-NL"/>
              </w:rPr>
              <w:t>x</w:t>
            </w:r>
          </w:p>
        </w:tc>
      </w:tr>
      <w:tr w:rsidR="00B77BF5" w:rsidTr="00B77BF5">
        <w:trPr>
          <w:trHeight w:val="344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Actie1</w:t>
            </w:r>
          </w:p>
        </w:tc>
        <w:tc>
          <w:tcPr>
            <w:tcW w:w="926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3E4219" w:rsidP="0013040F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</w:tr>
      <w:tr w:rsidR="003E4219" w:rsidTr="00B77BF5">
        <w:trPr>
          <w:trHeight w:val="344"/>
        </w:trPr>
        <w:tc>
          <w:tcPr>
            <w:tcW w:w="1494" w:type="dxa"/>
          </w:tcPr>
          <w:p w:rsidR="003E4219" w:rsidRPr="0068150B" w:rsidRDefault="003E4219" w:rsidP="003E4219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</w:t>
            </w:r>
            <w:r>
              <w:rPr>
                <w:b/>
                <w:lang w:val="nl-NL"/>
              </w:rPr>
              <w:t>2</w:t>
            </w:r>
          </w:p>
        </w:tc>
        <w:tc>
          <w:tcPr>
            <w:tcW w:w="926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Pr="002813EE" w:rsidRDefault="003E4219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3E4219" w:rsidRPr="002813EE" w:rsidRDefault="003E4219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8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</w:tr>
    </w:tbl>
    <w:p w:rsidR="0068150B" w:rsidRDefault="0068150B" w:rsidP="00AB3A8A">
      <w:pPr>
        <w:rPr>
          <w:lang w:val="nl-NL"/>
        </w:rPr>
      </w:pPr>
    </w:p>
    <w:p w:rsidR="00B77BF5" w:rsidRDefault="00B77BF5" w:rsidP="00AB3A8A">
      <w:pPr>
        <w:rPr>
          <w:lang w:val="nl-NL"/>
        </w:rPr>
      </w:pPr>
    </w:p>
    <w:tbl>
      <w:tblPr>
        <w:tblStyle w:val="Tabelraster"/>
        <w:tblW w:w="9770" w:type="dxa"/>
        <w:tblLook w:val="04A0" w:firstRow="1" w:lastRow="0" w:firstColumn="1" w:lastColumn="0" w:noHBand="0" w:noVBand="1"/>
      </w:tblPr>
      <w:tblGrid>
        <w:gridCol w:w="1494"/>
        <w:gridCol w:w="926"/>
        <w:gridCol w:w="927"/>
        <w:gridCol w:w="927"/>
        <w:gridCol w:w="927"/>
        <w:gridCol w:w="927"/>
        <w:gridCol w:w="927"/>
        <w:gridCol w:w="927"/>
        <w:gridCol w:w="928"/>
        <w:gridCol w:w="860"/>
      </w:tblGrid>
      <w:tr w:rsidR="00B77BF5" w:rsidTr="0013040F">
        <w:trPr>
          <w:trHeight w:val="632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Logische Testgevallen</w:t>
            </w:r>
          </w:p>
        </w:tc>
        <w:tc>
          <w:tcPr>
            <w:tcW w:w="926" w:type="dxa"/>
          </w:tcPr>
          <w:p w:rsidR="00B77BF5" w:rsidRPr="003E4219" w:rsidRDefault="00B77BF5" w:rsidP="00B77BF5">
            <w:pPr>
              <w:rPr>
                <w:b/>
                <w:color w:val="000000" w:themeColor="text1"/>
                <w:lang w:val="nl-NL"/>
              </w:rPr>
            </w:pPr>
            <w:r w:rsidRPr="003E4219">
              <w:rPr>
                <w:b/>
                <w:color w:val="000000" w:themeColor="text1"/>
                <w:lang w:val="nl-NL"/>
              </w:rPr>
              <w:t>Case 19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000000" w:themeColor="text1"/>
                <w:lang w:val="nl-NL"/>
              </w:rPr>
            </w:pPr>
            <w:r w:rsidRPr="003E4219">
              <w:rPr>
                <w:b/>
                <w:color w:val="000000" w:themeColor="text1"/>
                <w:lang w:val="nl-NL"/>
              </w:rPr>
              <w:t>Case 20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21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22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23</w:t>
            </w:r>
          </w:p>
        </w:tc>
        <w:tc>
          <w:tcPr>
            <w:tcW w:w="927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 xml:space="preserve">Case </w:t>
            </w:r>
            <w:r>
              <w:rPr>
                <w:b/>
                <w:lang w:val="nl-NL"/>
              </w:rPr>
              <w:t>24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25</w:t>
            </w:r>
          </w:p>
        </w:tc>
        <w:tc>
          <w:tcPr>
            <w:tcW w:w="928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 xml:space="preserve">Case </w:t>
            </w:r>
            <w:r>
              <w:rPr>
                <w:b/>
                <w:lang w:val="nl-NL"/>
              </w:rPr>
              <w:t>26</w:t>
            </w:r>
          </w:p>
        </w:tc>
        <w:tc>
          <w:tcPr>
            <w:tcW w:w="860" w:type="dxa"/>
          </w:tcPr>
          <w:p w:rsidR="00B77BF5" w:rsidRPr="003E4219" w:rsidRDefault="00B77BF5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27</w:t>
            </w:r>
          </w:p>
        </w:tc>
      </w:tr>
      <w:tr w:rsidR="00B77BF5" w:rsidTr="0013040F">
        <w:trPr>
          <w:trHeight w:val="325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Conditie1</w:t>
            </w:r>
          </w:p>
        </w:tc>
        <w:tc>
          <w:tcPr>
            <w:tcW w:w="926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</w:tr>
      <w:tr w:rsidR="00B77BF5" w:rsidTr="0013040F">
        <w:trPr>
          <w:trHeight w:val="30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Conditie2</w:t>
            </w:r>
          </w:p>
        </w:tc>
        <w:tc>
          <w:tcPr>
            <w:tcW w:w="926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000000" w:themeColor="text1"/>
                <w:lang w:val="nl-NL"/>
              </w:rPr>
            </w:pPr>
            <w:r w:rsidRPr="003E4219">
              <w:rPr>
                <w:color w:val="000000" w:themeColor="text1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Default="00391358" w:rsidP="0013040F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860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</w:tr>
      <w:tr w:rsidR="00B77BF5" w:rsidTr="0013040F">
        <w:trPr>
          <w:trHeight w:val="325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Conditie3</w:t>
            </w:r>
          </w:p>
        </w:tc>
        <w:tc>
          <w:tcPr>
            <w:tcW w:w="926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Default="003E4219" w:rsidP="0013040F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</w:tr>
      <w:tr w:rsidR="00B77BF5" w:rsidTr="00241D84">
        <w:trPr>
          <w:trHeight w:val="34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Conditie4</w:t>
            </w:r>
          </w:p>
        </w:tc>
        <w:tc>
          <w:tcPr>
            <w:tcW w:w="926" w:type="dxa"/>
          </w:tcPr>
          <w:p w:rsidR="00B77BF5" w:rsidRPr="003E4219" w:rsidRDefault="002813EE" w:rsidP="0013040F">
            <w:pPr>
              <w:rPr>
                <w:color w:val="000000" w:themeColor="text1"/>
                <w:lang w:val="nl-NL"/>
              </w:rPr>
            </w:pPr>
            <w:r w:rsidRPr="003E4219">
              <w:rPr>
                <w:color w:val="000000" w:themeColor="text1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000000" w:themeColor="text1"/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Pr="003E4219" w:rsidRDefault="00B77BF5" w:rsidP="0013040F">
            <w:pPr>
              <w:rPr>
                <w:color w:val="FF0000"/>
                <w:lang w:val="nl-NL"/>
              </w:rPr>
            </w:pPr>
          </w:p>
        </w:tc>
      </w:tr>
      <w:tr w:rsidR="00B77BF5" w:rsidTr="0013040F">
        <w:trPr>
          <w:trHeight w:val="308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Conditie5</w:t>
            </w:r>
          </w:p>
        </w:tc>
        <w:tc>
          <w:tcPr>
            <w:tcW w:w="926" w:type="dxa"/>
          </w:tcPr>
          <w:p w:rsidR="00B77BF5" w:rsidRPr="002813EE" w:rsidRDefault="00B77BF5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000000" w:themeColor="text1"/>
                <w:lang w:val="nl-NL"/>
              </w:rPr>
            </w:pPr>
            <w:r w:rsidRPr="003E4219">
              <w:rPr>
                <w:color w:val="000000" w:themeColor="text1"/>
                <w:lang w:val="nl-NL"/>
              </w:rPr>
              <w:t>x</w:t>
            </w: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</w:tr>
      <w:tr w:rsidR="00B77BF5" w:rsidTr="0013040F">
        <w:trPr>
          <w:trHeight w:val="344"/>
        </w:trPr>
        <w:tc>
          <w:tcPr>
            <w:tcW w:w="1494" w:type="dxa"/>
          </w:tcPr>
          <w:p w:rsidR="00B77BF5" w:rsidRPr="0068150B" w:rsidRDefault="00B77BF5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Actie1</w:t>
            </w:r>
          </w:p>
        </w:tc>
        <w:tc>
          <w:tcPr>
            <w:tcW w:w="926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928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B77BF5" w:rsidRDefault="00B77BF5" w:rsidP="0013040F">
            <w:pPr>
              <w:rPr>
                <w:lang w:val="nl-NL"/>
              </w:rPr>
            </w:pPr>
          </w:p>
        </w:tc>
      </w:tr>
      <w:tr w:rsidR="003E4219" w:rsidTr="0013040F">
        <w:trPr>
          <w:trHeight w:val="344"/>
        </w:trPr>
        <w:tc>
          <w:tcPr>
            <w:tcW w:w="1494" w:type="dxa"/>
          </w:tcPr>
          <w:p w:rsidR="003E4219" w:rsidRPr="0068150B" w:rsidRDefault="003E4219" w:rsidP="003E4219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</w:t>
            </w:r>
            <w:r>
              <w:rPr>
                <w:b/>
                <w:lang w:val="nl-NL"/>
              </w:rPr>
              <w:t>2</w:t>
            </w:r>
          </w:p>
        </w:tc>
        <w:tc>
          <w:tcPr>
            <w:tcW w:w="926" w:type="dxa"/>
          </w:tcPr>
          <w:p w:rsidR="003E4219" w:rsidRDefault="003E4219" w:rsidP="0013040F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8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860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</w:tr>
    </w:tbl>
    <w:p w:rsidR="00B77BF5" w:rsidRDefault="00B77BF5" w:rsidP="00AB3A8A">
      <w:pPr>
        <w:rPr>
          <w:lang w:val="nl-NL"/>
        </w:rPr>
      </w:pPr>
    </w:p>
    <w:tbl>
      <w:tblPr>
        <w:tblStyle w:val="Tabelraster"/>
        <w:tblW w:w="6128" w:type="dxa"/>
        <w:tblLook w:val="04A0" w:firstRow="1" w:lastRow="0" w:firstColumn="1" w:lastColumn="0" w:noHBand="0" w:noVBand="1"/>
      </w:tblPr>
      <w:tblGrid>
        <w:gridCol w:w="1494"/>
        <w:gridCol w:w="926"/>
        <w:gridCol w:w="927"/>
        <w:gridCol w:w="927"/>
        <w:gridCol w:w="927"/>
        <w:gridCol w:w="927"/>
      </w:tblGrid>
      <w:tr w:rsidR="00241D84" w:rsidTr="00241D84">
        <w:trPr>
          <w:trHeight w:val="632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lastRenderedPageBreak/>
              <w:t>Logische Testgevallen</w:t>
            </w:r>
          </w:p>
        </w:tc>
        <w:tc>
          <w:tcPr>
            <w:tcW w:w="926" w:type="dxa"/>
          </w:tcPr>
          <w:p w:rsidR="00241D84" w:rsidRPr="003E4219" w:rsidRDefault="00241D84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28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29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30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b/>
                <w:color w:val="FF0000"/>
                <w:lang w:val="nl-NL"/>
              </w:rPr>
            </w:pPr>
            <w:r w:rsidRPr="003E4219">
              <w:rPr>
                <w:b/>
                <w:color w:val="FF0000"/>
                <w:lang w:val="nl-NL"/>
              </w:rPr>
              <w:t>Case 31</w:t>
            </w:r>
          </w:p>
        </w:tc>
        <w:tc>
          <w:tcPr>
            <w:tcW w:w="927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 xml:space="preserve">Case </w:t>
            </w:r>
            <w:r>
              <w:rPr>
                <w:b/>
                <w:lang w:val="nl-NL"/>
              </w:rPr>
              <w:t>32</w:t>
            </w:r>
          </w:p>
        </w:tc>
      </w:tr>
      <w:tr w:rsidR="00241D84" w:rsidTr="00241D84">
        <w:trPr>
          <w:trHeight w:val="325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Conditie1</w:t>
            </w:r>
          </w:p>
        </w:tc>
        <w:tc>
          <w:tcPr>
            <w:tcW w:w="926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Default="00391358" w:rsidP="0013040F">
            <w:pPr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241D84" w:rsidTr="00241D84">
        <w:trPr>
          <w:trHeight w:val="308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Conditie2</w:t>
            </w:r>
          </w:p>
        </w:tc>
        <w:tc>
          <w:tcPr>
            <w:tcW w:w="926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</w:tr>
      <w:tr w:rsidR="00241D84" w:rsidTr="00241D84">
        <w:trPr>
          <w:trHeight w:val="325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Conditie3</w:t>
            </w:r>
          </w:p>
        </w:tc>
        <w:tc>
          <w:tcPr>
            <w:tcW w:w="926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Pr="003E4219" w:rsidRDefault="00241D84" w:rsidP="0013040F">
            <w:pPr>
              <w:rPr>
                <w:color w:val="FF0000"/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</w:tr>
      <w:tr w:rsidR="00241D84" w:rsidTr="00241D84">
        <w:trPr>
          <w:trHeight w:val="308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Conditie4</w:t>
            </w:r>
          </w:p>
        </w:tc>
        <w:tc>
          <w:tcPr>
            <w:tcW w:w="926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Pr="003E4219" w:rsidRDefault="00391358" w:rsidP="0013040F">
            <w:pPr>
              <w:rPr>
                <w:color w:val="FF0000"/>
                <w:lang w:val="nl-NL"/>
              </w:rPr>
            </w:pPr>
            <w:r w:rsidRPr="003E4219">
              <w:rPr>
                <w:color w:val="FF0000"/>
                <w:lang w:val="nl-NL"/>
              </w:rPr>
              <w:t>x</w:t>
            </w: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</w:tr>
      <w:tr w:rsidR="00241D84" w:rsidTr="00241D84">
        <w:trPr>
          <w:trHeight w:val="308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Conditie5</w:t>
            </w:r>
          </w:p>
        </w:tc>
        <w:tc>
          <w:tcPr>
            <w:tcW w:w="926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</w:tr>
      <w:tr w:rsidR="00241D84" w:rsidTr="00241D84">
        <w:trPr>
          <w:trHeight w:val="344"/>
        </w:trPr>
        <w:tc>
          <w:tcPr>
            <w:tcW w:w="1494" w:type="dxa"/>
          </w:tcPr>
          <w:p w:rsidR="00241D84" w:rsidRPr="0068150B" w:rsidRDefault="00241D84" w:rsidP="0013040F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Actie1</w:t>
            </w:r>
          </w:p>
        </w:tc>
        <w:tc>
          <w:tcPr>
            <w:tcW w:w="926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241D84" w:rsidRDefault="00241D84" w:rsidP="0013040F">
            <w:pPr>
              <w:rPr>
                <w:lang w:val="nl-NL"/>
              </w:rPr>
            </w:pPr>
          </w:p>
        </w:tc>
      </w:tr>
      <w:tr w:rsidR="003E4219" w:rsidTr="00241D84">
        <w:trPr>
          <w:trHeight w:val="344"/>
        </w:trPr>
        <w:tc>
          <w:tcPr>
            <w:tcW w:w="1494" w:type="dxa"/>
          </w:tcPr>
          <w:p w:rsidR="003E4219" w:rsidRPr="0068150B" w:rsidRDefault="003E4219" w:rsidP="003E4219">
            <w:pPr>
              <w:rPr>
                <w:b/>
                <w:lang w:val="nl-NL"/>
              </w:rPr>
            </w:pPr>
            <w:r w:rsidRPr="0068150B">
              <w:rPr>
                <w:b/>
                <w:lang w:val="nl-NL"/>
              </w:rPr>
              <w:t>Actie</w:t>
            </w:r>
            <w:r>
              <w:rPr>
                <w:b/>
                <w:lang w:val="nl-NL"/>
              </w:rPr>
              <w:t>2</w:t>
            </w:r>
          </w:p>
        </w:tc>
        <w:tc>
          <w:tcPr>
            <w:tcW w:w="926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927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</w:tr>
    </w:tbl>
    <w:p w:rsidR="00EC3049" w:rsidRDefault="00EC3049" w:rsidP="00EC3049">
      <w:pPr>
        <w:pStyle w:val="Kop1"/>
        <w:rPr>
          <w:lang w:val="nl-NL"/>
        </w:rPr>
      </w:pPr>
    </w:p>
    <w:p w:rsidR="003E4219" w:rsidRPr="00A323D2" w:rsidRDefault="003E4219" w:rsidP="00AB3A8A">
      <w:pPr>
        <w:rPr>
          <w:lang w:val="nl-NL"/>
        </w:rPr>
      </w:pPr>
      <w:r>
        <w:rPr>
          <w:lang w:val="nl-NL"/>
        </w:rPr>
        <w:t>In totaal 7 mogelijke cases</w:t>
      </w:r>
    </w:p>
    <w:p w:rsidR="00AB3A8A" w:rsidRPr="00A323D2" w:rsidRDefault="00E50997" w:rsidP="00AB3A8A">
      <w:pPr>
        <w:pStyle w:val="Kop2"/>
        <w:numPr>
          <w:ilvl w:val="0"/>
          <w:numId w:val="4"/>
        </w:numPr>
        <w:rPr>
          <w:sz w:val="30"/>
          <w:szCs w:val="30"/>
          <w:lang w:val="nl-NL"/>
        </w:rPr>
      </w:pPr>
      <w:bookmarkStart w:id="10" w:name="_Toc346540172"/>
      <w:r w:rsidRPr="00A323D2">
        <w:rPr>
          <w:sz w:val="30"/>
          <w:szCs w:val="30"/>
          <w:lang w:val="nl-NL"/>
        </w:rPr>
        <w:t>Testscenario’s</w:t>
      </w:r>
      <w:bookmarkEnd w:id="1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E4219" w:rsidTr="003E4219">
        <w:tc>
          <w:tcPr>
            <w:tcW w:w="2303" w:type="dxa"/>
          </w:tcPr>
          <w:p w:rsidR="003E4219" w:rsidRPr="003E4219" w:rsidRDefault="003E4219" w:rsidP="00307646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Fysieke Testgevallen</w:t>
            </w:r>
          </w:p>
        </w:tc>
        <w:tc>
          <w:tcPr>
            <w:tcW w:w="2303" w:type="dxa"/>
          </w:tcPr>
          <w:p w:rsidR="003E4219" w:rsidRPr="003E4219" w:rsidRDefault="003E4219" w:rsidP="00307646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1</w:t>
            </w:r>
          </w:p>
        </w:tc>
        <w:tc>
          <w:tcPr>
            <w:tcW w:w="2303" w:type="dxa"/>
          </w:tcPr>
          <w:p w:rsidR="003E4219" w:rsidRPr="003E4219" w:rsidRDefault="003E4219" w:rsidP="00307646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2</w:t>
            </w:r>
          </w:p>
        </w:tc>
        <w:tc>
          <w:tcPr>
            <w:tcW w:w="2303" w:type="dxa"/>
          </w:tcPr>
          <w:p w:rsidR="003E4219" w:rsidRPr="003E4219" w:rsidRDefault="003E4219" w:rsidP="00307646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Case3</w:t>
            </w:r>
          </w:p>
        </w:tc>
      </w:tr>
      <w:tr w:rsidR="003E4219" w:rsidTr="003E4219">
        <w:tc>
          <w:tcPr>
            <w:tcW w:w="2303" w:type="dxa"/>
          </w:tcPr>
          <w:p w:rsidR="003E4219" w:rsidRPr="003E4219" w:rsidRDefault="003E4219" w:rsidP="00307646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Actie</w:t>
            </w:r>
          </w:p>
        </w:tc>
        <w:tc>
          <w:tcPr>
            <w:tcW w:w="2303" w:type="dxa"/>
          </w:tcPr>
          <w:p w:rsidR="003E4219" w:rsidRDefault="003E4219" w:rsidP="00307646">
            <w:pPr>
              <w:rPr>
                <w:lang w:val="nl-NL"/>
              </w:rPr>
            </w:pPr>
          </w:p>
        </w:tc>
        <w:tc>
          <w:tcPr>
            <w:tcW w:w="2303" w:type="dxa"/>
          </w:tcPr>
          <w:p w:rsidR="003E4219" w:rsidRDefault="003E4219" w:rsidP="00307646">
            <w:pPr>
              <w:rPr>
                <w:lang w:val="nl-NL"/>
              </w:rPr>
            </w:pPr>
          </w:p>
        </w:tc>
        <w:tc>
          <w:tcPr>
            <w:tcW w:w="2303" w:type="dxa"/>
          </w:tcPr>
          <w:p w:rsidR="003E4219" w:rsidRDefault="003E4219" w:rsidP="00307646">
            <w:pPr>
              <w:rPr>
                <w:lang w:val="nl-NL"/>
              </w:rPr>
            </w:pPr>
          </w:p>
        </w:tc>
      </w:tr>
    </w:tbl>
    <w:p w:rsidR="00307646" w:rsidRDefault="00307646" w:rsidP="0030764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E4219" w:rsidTr="0013040F">
        <w:tc>
          <w:tcPr>
            <w:tcW w:w="2303" w:type="dxa"/>
          </w:tcPr>
          <w:p w:rsidR="003E4219" w:rsidRPr="003E4219" w:rsidRDefault="003E4219" w:rsidP="0013040F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Fysieke Testgevallen</w:t>
            </w:r>
          </w:p>
        </w:tc>
        <w:tc>
          <w:tcPr>
            <w:tcW w:w="2303" w:type="dxa"/>
          </w:tcPr>
          <w:p w:rsidR="003E4219" w:rsidRPr="003E4219" w:rsidRDefault="003E4219" w:rsidP="003E4219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4</w:t>
            </w:r>
          </w:p>
        </w:tc>
        <w:tc>
          <w:tcPr>
            <w:tcW w:w="2303" w:type="dxa"/>
          </w:tcPr>
          <w:p w:rsidR="003E4219" w:rsidRPr="003E4219" w:rsidRDefault="003E4219" w:rsidP="003E4219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5</w:t>
            </w:r>
          </w:p>
        </w:tc>
        <w:tc>
          <w:tcPr>
            <w:tcW w:w="2303" w:type="dxa"/>
          </w:tcPr>
          <w:p w:rsidR="003E4219" w:rsidRPr="003E4219" w:rsidRDefault="003E4219" w:rsidP="003E4219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Case6</w:t>
            </w:r>
          </w:p>
        </w:tc>
      </w:tr>
      <w:tr w:rsidR="003E4219" w:rsidTr="0013040F">
        <w:tc>
          <w:tcPr>
            <w:tcW w:w="2303" w:type="dxa"/>
          </w:tcPr>
          <w:p w:rsidR="003E4219" w:rsidRPr="003E4219" w:rsidRDefault="003E4219" w:rsidP="0013040F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Actie</w:t>
            </w:r>
          </w:p>
        </w:tc>
        <w:tc>
          <w:tcPr>
            <w:tcW w:w="2303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2303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  <w:tc>
          <w:tcPr>
            <w:tcW w:w="2303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</w:tr>
    </w:tbl>
    <w:p w:rsidR="003E4219" w:rsidRDefault="003E4219" w:rsidP="00307646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</w:tblGrid>
      <w:tr w:rsidR="003E4219" w:rsidTr="0013040F">
        <w:tc>
          <w:tcPr>
            <w:tcW w:w="2303" w:type="dxa"/>
          </w:tcPr>
          <w:p w:rsidR="003E4219" w:rsidRPr="003E4219" w:rsidRDefault="003E4219" w:rsidP="0013040F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Fysieke Testgevallen</w:t>
            </w:r>
          </w:p>
        </w:tc>
        <w:tc>
          <w:tcPr>
            <w:tcW w:w="2303" w:type="dxa"/>
          </w:tcPr>
          <w:p w:rsidR="003E4219" w:rsidRPr="003E4219" w:rsidRDefault="003E4219" w:rsidP="003E4219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Case 7</w:t>
            </w:r>
          </w:p>
        </w:tc>
      </w:tr>
      <w:tr w:rsidR="003E4219" w:rsidTr="0013040F">
        <w:tc>
          <w:tcPr>
            <w:tcW w:w="2303" w:type="dxa"/>
          </w:tcPr>
          <w:p w:rsidR="003E4219" w:rsidRPr="003E4219" w:rsidRDefault="003E4219" w:rsidP="0013040F">
            <w:pPr>
              <w:rPr>
                <w:b/>
                <w:lang w:val="nl-NL"/>
              </w:rPr>
            </w:pPr>
            <w:r w:rsidRPr="003E4219">
              <w:rPr>
                <w:b/>
                <w:lang w:val="nl-NL"/>
              </w:rPr>
              <w:t>Actie</w:t>
            </w:r>
          </w:p>
        </w:tc>
        <w:tc>
          <w:tcPr>
            <w:tcW w:w="2303" w:type="dxa"/>
          </w:tcPr>
          <w:p w:rsidR="003E4219" w:rsidRDefault="003E4219" w:rsidP="0013040F">
            <w:pPr>
              <w:rPr>
                <w:lang w:val="nl-NL"/>
              </w:rPr>
            </w:pPr>
          </w:p>
        </w:tc>
      </w:tr>
    </w:tbl>
    <w:p w:rsidR="003E4219" w:rsidRDefault="003E4219" w:rsidP="00307646">
      <w:pPr>
        <w:rPr>
          <w:lang w:val="nl-NL"/>
        </w:rPr>
      </w:pPr>
    </w:p>
    <w:p w:rsidR="00EC3049" w:rsidRDefault="00EC3049" w:rsidP="00307646">
      <w:pPr>
        <w:rPr>
          <w:lang w:val="nl-NL"/>
        </w:rPr>
      </w:pPr>
    </w:p>
    <w:p w:rsidR="00EC3049" w:rsidRDefault="00EC3049" w:rsidP="00307646">
      <w:pPr>
        <w:rPr>
          <w:lang w:val="nl-NL"/>
        </w:rPr>
      </w:pPr>
    </w:p>
    <w:p w:rsidR="00EC3049" w:rsidRDefault="00EC3049" w:rsidP="00307646">
      <w:pPr>
        <w:rPr>
          <w:lang w:val="nl-NL"/>
        </w:rPr>
      </w:pPr>
    </w:p>
    <w:p w:rsidR="00EC3049" w:rsidRDefault="00EC3049" w:rsidP="00307646">
      <w:pPr>
        <w:rPr>
          <w:lang w:val="nl-NL"/>
        </w:rPr>
      </w:pPr>
    </w:p>
    <w:p w:rsidR="00EC3049" w:rsidRDefault="00EC3049" w:rsidP="00EC3049">
      <w:pPr>
        <w:pStyle w:val="Kop1"/>
        <w:numPr>
          <w:ilvl w:val="0"/>
          <w:numId w:val="1"/>
        </w:numPr>
        <w:jc w:val="center"/>
        <w:rPr>
          <w:sz w:val="36"/>
          <w:szCs w:val="36"/>
          <w:lang w:val="nl-NL"/>
        </w:rPr>
      </w:pPr>
      <w:bookmarkStart w:id="11" w:name="_Toc346540173"/>
      <w:proofErr w:type="spellStart"/>
      <w:r>
        <w:rPr>
          <w:sz w:val="36"/>
          <w:szCs w:val="36"/>
          <w:lang w:val="nl-NL"/>
        </w:rPr>
        <w:t>Cause</w:t>
      </w:r>
      <w:proofErr w:type="spellEnd"/>
      <w:r>
        <w:rPr>
          <w:sz w:val="36"/>
          <w:szCs w:val="36"/>
          <w:lang w:val="nl-NL"/>
        </w:rPr>
        <w:t xml:space="preserve"> Effect </w:t>
      </w:r>
      <w:proofErr w:type="spellStart"/>
      <w:r>
        <w:rPr>
          <w:sz w:val="36"/>
          <w:szCs w:val="36"/>
          <w:lang w:val="nl-NL"/>
        </w:rPr>
        <w:t>Grahing</w:t>
      </w:r>
      <w:proofErr w:type="spellEnd"/>
      <w:r>
        <w:rPr>
          <w:sz w:val="36"/>
          <w:szCs w:val="36"/>
          <w:lang w:val="nl-NL"/>
        </w:rPr>
        <w:t xml:space="preserve"> (C/E) voor de menu functies</w:t>
      </w:r>
      <w:bookmarkEnd w:id="11"/>
    </w:p>
    <w:p w:rsidR="00EC3049" w:rsidRDefault="00EC3049" w:rsidP="00EC3049">
      <w:pPr>
        <w:pStyle w:val="Kop2"/>
        <w:numPr>
          <w:ilvl w:val="0"/>
          <w:numId w:val="7"/>
        </w:numPr>
        <w:rPr>
          <w:sz w:val="32"/>
          <w:szCs w:val="32"/>
          <w:lang w:val="nl-NL"/>
        </w:rPr>
      </w:pPr>
      <w:bookmarkStart w:id="12" w:name="_Toc346540174"/>
      <w:proofErr w:type="spellStart"/>
      <w:r>
        <w:rPr>
          <w:sz w:val="32"/>
          <w:szCs w:val="32"/>
          <w:lang w:val="nl-NL"/>
        </w:rPr>
        <w:t>QuitGame</w:t>
      </w:r>
      <w:bookmarkEnd w:id="12"/>
      <w:proofErr w:type="spellEnd"/>
    </w:p>
    <w:p w:rsidR="00EC3049" w:rsidRPr="00EC3049" w:rsidRDefault="00EC3049" w:rsidP="00EC3049">
      <w:pPr>
        <w:rPr>
          <w:lang w:val="nl-NL"/>
        </w:rPr>
      </w:pPr>
    </w:p>
    <w:p w:rsidR="00307646" w:rsidRDefault="00EC3049" w:rsidP="00EC3049">
      <w:pPr>
        <w:pStyle w:val="Kop2"/>
        <w:numPr>
          <w:ilvl w:val="0"/>
          <w:numId w:val="7"/>
        </w:numPr>
        <w:rPr>
          <w:sz w:val="32"/>
          <w:szCs w:val="32"/>
          <w:lang w:val="nl-NL"/>
        </w:rPr>
      </w:pPr>
      <w:bookmarkStart w:id="13" w:name="_Toc346540175"/>
      <w:proofErr w:type="spellStart"/>
      <w:r>
        <w:rPr>
          <w:sz w:val="32"/>
          <w:szCs w:val="32"/>
          <w:lang w:val="nl-NL"/>
        </w:rPr>
        <w:t>RestartGame</w:t>
      </w:r>
      <w:bookmarkEnd w:id="13"/>
      <w:proofErr w:type="spellEnd"/>
    </w:p>
    <w:p w:rsidR="00EC3049" w:rsidRDefault="00EC3049" w:rsidP="00EC3049">
      <w:pPr>
        <w:rPr>
          <w:lang w:val="nl-NL"/>
        </w:rPr>
      </w:pPr>
    </w:p>
    <w:p w:rsidR="00EC3049" w:rsidRDefault="00EC3049" w:rsidP="00EC3049">
      <w:pPr>
        <w:pStyle w:val="Kop2"/>
        <w:numPr>
          <w:ilvl w:val="0"/>
          <w:numId w:val="7"/>
        </w:numPr>
        <w:rPr>
          <w:sz w:val="32"/>
          <w:szCs w:val="32"/>
          <w:lang w:val="nl-NL"/>
        </w:rPr>
      </w:pPr>
      <w:bookmarkStart w:id="14" w:name="_Toc346540176"/>
      <w:proofErr w:type="spellStart"/>
      <w:r>
        <w:rPr>
          <w:sz w:val="32"/>
          <w:szCs w:val="32"/>
          <w:lang w:val="nl-NL"/>
        </w:rPr>
        <w:t>RestartLevel</w:t>
      </w:r>
      <w:bookmarkEnd w:id="14"/>
      <w:proofErr w:type="spellEnd"/>
    </w:p>
    <w:p w:rsidR="00EC3049" w:rsidRDefault="00EC3049" w:rsidP="00EC3049">
      <w:pPr>
        <w:rPr>
          <w:lang w:val="nl-NL"/>
        </w:rPr>
      </w:pPr>
    </w:p>
    <w:p w:rsidR="00EC3049" w:rsidRPr="00EC3049" w:rsidRDefault="00EC3049" w:rsidP="00EC3049">
      <w:pPr>
        <w:pStyle w:val="Kop2"/>
        <w:numPr>
          <w:ilvl w:val="0"/>
          <w:numId w:val="7"/>
        </w:numPr>
        <w:rPr>
          <w:sz w:val="32"/>
          <w:szCs w:val="32"/>
          <w:lang w:val="nl-NL"/>
        </w:rPr>
      </w:pPr>
      <w:bookmarkStart w:id="15" w:name="_Toc346540177"/>
      <w:proofErr w:type="spellStart"/>
      <w:r>
        <w:rPr>
          <w:sz w:val="32"/>
          <w:szCs w:val="32"/>
          <w:lang w:val="nl-NL"/>
        </w:rPr>
        <w:lastRenderedPageBreak/>
        <w:t>EnableChildMode</w:t>
      </w:r>
      <w:bookmarkEnd w:id="15"/>
      <w:proofErr w:type="spellEnd"/>
    </w:p>
    <w:sectPr w:rsidR="00EC3049" w:rsidRPr="00EC3049" w:rsidSect="00CB2EDB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2B5" w:rsidRDefault="005112B5" w:rsidP="00CB2EDB">
      <w:pPr>
        <w:spacing w:after="0" w:line="240" w:lineRule="auto"/>
      </w:pPr>
      <w:r>
        <w:separator/>
      </w:r>
    </w:p>
  </w:endnote>
  <w:endnote w:type="continuationSeparator" w:id="0">
    <w:p w:rsidR="005112B5" w:rsidRDefault="005112B5" w:rsidP="00CB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5865043"/>
      <w:docPartObj>
        <w:docPartGallery w:val="Page Numbers (Bottom of Page)"/>
        <w:docPartUnique/>
      </w:docPartObj>
    </w:sdtPr>
    <w:sdtEndPr/>
    <w:sdtContent>
      <w:p w:rsidR="00CB2EDB" w:rsidRDefault="00CB2ED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049" w:rsidRPr="00EC3049">
          <w:rPr>
            <w:noProof/>
            <w:lang w:val="nl-NL"/>
          </w:rPr>
          <w:t>1</w:t>
        </w:r>
        <w:r>
          <w:fldChar w:fldCharType="end"/>
        </w:r>
      </w:p>
    </w:sdtContent>
  </w:sdt>
  <w:p w:rsidR="00CB2EDB" w:rsidRDefault="00CB2ED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EDB" w:rsidRDefault="00CB2EDB">
    <w:pPr>
      <w:pStyle w:val="Voettekst"/>
    </w:pPr>
    <w:r>
      <w:tab/>
    </w:r>
    <w:r>
      <w:tab/>
      <w:t>15-01-2013</w:t>
    </w:r>
  </w:p>
  <w:p w:rsidR="00CB2EDB" w:rsidRDefault="00CB2E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2B5" w:rsidRDefault="005112B5" w:rsidP="00CB2EDB">
      <w:pPr>
        <w:spacing w:after="0" w:line="240" w:lineRule="auto"/>
      </w:pPr>
      <w:r>
        <w:separator/>
      </w:r>
    </w:p>
  </w:footnote>
  <w:footnote w:type="continuationSeparator" w:id="0">
    <w:p w:rsidR="005112B5" w:rsidRDefault="005112B5" w:rsidP="00CB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85"/>
    <w:multiLevelType w:val="hybridMultilevel"/>
    <w:tmpl w:val="D14C0958"/>
    <w:lvl w:ilvl="0" w:tplc="9482E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810D2"/>
    <w:multiLevelType w:val="hybridMultilevel"/>
    <w:tmpl w:val="AF3073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040F7"/>
    <w:multiLevelType w:val="hybridMultilevel"/>
    <w:tmpl w:val="641275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C4FC2"/>
    <w:multiLevelType w:val="hybridMultilevel"/>
    <w:tmpl w:val="281C00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C04F8"/>
    <w:multiLevelType w:val="hybridMultilevel"/>
    <w:tmpl w:val="8F74F2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B812ED"/>
    <w:multiLevelType w:val="hybridMultilevel"/>
    <w:tmpl w:val="035AD3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062EF"/>
    <w:multiLevelType w:val="hybridMultilevel"/>
    <w:tmpl w:val="29E0C9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8A"/>
    <w:rsid w:val="001B0687"/>
    <w:rsid w:val="00241D84"/>
    <w:rsid w:val="002813EE"/>
    <w:rsid w:val="00307646"/>
    <w:rsid w:val="00355C02"/>
    <w:rsid w:val="00391358"/>
    <w:rsid w:val="003E4219"/>
    <w:rsid w:val="00423126"/>
    <w:rsid w:val="004805B3"/>
    <w:rsid w:val="004C7426"/>
    <w:rsid w:val="005112B5"/>
    <w:rsid w:val="006800DD"/>
    <w:rsid w:val="0068150B"/>
    <w:rsid w:val="007E7D16"/>
    <w:rsid w:val="00A323D2"/>
    <w:rsid w:val="00AA453B"/>
    <w:rsid w:val="00AB3A8A"/>
    <w:rsid w:val="00B77BF5"/>
    <w:rsid w:val="00CB2EDB"/>
    <w:rsid w:val="00D51136"/>
    <w:rsid w:val="00E50997"/>
    <w:rsid w:val="00EC3049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3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B3A8A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3A8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3A8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B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3A8A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AB3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B3A8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E50997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CB2EDB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EDB"/>
    <w:rPr>
      <w:rFonts w:eastAsiaTheme="minorEastAsia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CB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EDB"/>
  </w:style>
  <w:style w:type="paragraph" w:styleId="Voettekst">
    <w:name w:val="footer"/>
    <w:basedOn w:val="Standaard"/>
    <w:link w:val="VoettekstChar"/>
    <w:uiPriority w:val="99"/>
    <w:unhideWhenUsed/>
    <w:rsid w:val="00CB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EDB"/>
  </w:style>
  <w:style w:type="table" w:styleId="Tabelraster">
    <w:name w:val="Table Grid"/>
    <w:basedOn w:val="Standaardtabel"/>
    <w:uiPriority w:val="59"/>
    <w:rsid w:val="00681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B3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B3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B3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B3A8A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3A8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B3A8A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B3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B3A8A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AB3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B3A8A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E50997"/>
    <w:pPr>
      <w:spacing w:after="100"/>
      <w:ind w:left="220"/>
    </w:pPr>
  </w:style>
  <w:style w:type="paragraph" w:styleId="Geenafstand">
    <w:name w:val="No Spacing"/>
    <w:link w:val="GeenafstandChar"/>
    <w:uiPriority w:val="1"/>
    <w:qFormat/>
    <w:rsid w:val="00CB2EDB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EDB"/>
    <w:rPr>
      <w:rFonts w:eastAsiaTheme="minorEastAsia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CB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2EDB"/>
  </w:style>
  <w:style w:type="paragraph" w:styleId="Voettekst">
    <w:name w:val="footer"/>
    <w:basedOn w:val="Standaard"/>
    <w:link w:val="VoettekstChar"/>
    <w:uiPriority w:val="99"/>
    <w:unhideWhenUsed/>
    <w:rsid w:val="00CB2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2EDB"/>
  </w:style>
  <w:style w:type="table" w:styleId="Tabelraster">
    <w:name w:val="Table Grid"/>
    <w:basedOn w:val="Standaardtabel"/>
    <w:uiPriority w:val="59"/>
    <w:rsid w:val="00681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05F4B1D68934E73909E6B1BF1BFD1B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4E0487-D7FF-4539-AFFF-E4D6ED700B59}"/>
      </w:docPartPr>
      <w:docPartBody>
        <w:p w:rsidR="001337D8" w:rsidRDefault="00A41101" w:rsidP="00A41101">
          <w:pPr>
            <w:pStyle w:val="605F4B1D68934E73909E6B1BF1BFD1BC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01"/>
    <w:rsid w:val="001337D8"/>
    <w:rsid w:val="004D01EB"/>
    <w:rsid w:val="00911EB5"/>
    <w:rsid w:val="00923875"/>
    <w:rsid w:val="00A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05F4B1D68934E73909E6B1BF1BFD1BC">
    <w:name w:val="605F4B1D68934E73909E6B1BF1BFD1BC"/>
    <w:rsid w:val="00A41101"/>
  </w:style>
  <w:style w:type="paragraph" w:customStyle="1" w:styleId="E5DB7048EC8F4C938B637B5A056B1A2B">
    <w:name w:val="E5DB7048EC8F4C938B637B5A056B1A2B"/>
    <w:rsid w:val="00A41101"/>
  </w:style>
  <w:style w:type="paragraph" w:customStyle="1" w:styleId="BDFCB7684EFD488BB1638FD40738213C">
    <w:name w:val="BDFCB7684EFD488BB1638FD40738213C"/>
    <w:rsid w:val="00A41101"/>
  </w:style>
  <w:style w:type="paragraph" w:customStyle="1" w:styleId="A8AD6C2AD88C4E76815BCA60825ABD6A">
    <w:name w:val="A8AD6C2AD88C4E76815BCA60825ABD6A"/>
    <w:rsid w:val="00A41101"/>
  </w:style>
  <w:style w:type="paragraph" w:customStyle="1" w:styleId="B80F516FE3B34865821073E5864C563B">
    <w:name w:val="B80F516FE3B34865821073E5864C563B"/>
    <w:rsid w:val="00A41101"/>
  </w:style>
  <w:style w:type="paragraph" w:customStyle="1" w:styleId="9D513DF011DC4E8285F6D958198BFFF6">
    <w:name w:val="9D513DF011DC4E8285F6D958198BFFF6"/>
    <w:rsid w:val="00A41101"/>
  </w:style>
  <w:style w:type="paragraph" w:customStyle="1" w:styleId="8D67B9D944A94C0EB76012CA8E0C00F8">
    <w:name w:val="8D67B9D944A94C0EB76012CA8E0C00F8"/>
    <w:rsid w:val="00A41101"/>
  </w:style>
  <w:style w:type="paragraph" w:customStyle="1" w:styleId="BC1E0DD782414370BD3CEF975341E143">
    <w:name w:val="BC1E0DD782414370BD3CEF975341E143"/>
    <w:rsid w:val="00A41101"/>
  </w:style>
  <w:style w:type="paragraph" w:customStyle="1" w:styleId="F9CF2D6FB5FE46E9B2E01C2A0F2522F0">
    <w:name w:val="F9CF2D6FB5FE46E9B2E01C2A0F2522F0"/>
    <w:rsid w:val="00A41101"/>
  </w:style>
  <w:style w:type="paragraph" w:customStyle="1" w:styleId="EE953487AADE4989A7C22A249AEDA16A">
    <w:name w:val="EE953487AADE4989A7C22A249AEDA16A"/>
    <w:rsid w:val="00A41101"/>
  </w:style>
  <w:style w:type="paragraph" w:customStyle="1" w:styleId="289EE2748AD146BD90DC9D1179017522">
    <w:name w:val="289EE2748AD146BD90DC9D1179017522"/>
    <w:rsid w:val="00A41101"/>
  </w:style>
  <w:style w:type="paragraph" w:customStyle="1" w:styleId="A0F0B46EEFBF46238A2EA05EE19E7C2E">
    <w:name w:val="A0F0B46EEFBF46238A2EA05EE19E7C2E"/>
    <w:rsid w:val="00A41101"/>
  </w:style>
  <w:style w:type="paragraph" w:customStyle="1" w:styleId="786A5AC1E017454294874715960F17FF">
    <w:name w:val="786A5AC1E017454294874715960F17FF"/>
    <w:rsid w:val="00A41101"/>
  </w:style>
  <w:style w:type="paragraph" w:customStyle="1" w:styleId="EB36C768FD114D6E80BBE94365E6F40B">
    <w:name w:val="EB36C768FD114D6E80BBE94365E6F40B"/>
    <w:rsid w:val="00A41101"/>
  </w:style>
  <w:style w:type="paragraph" w:customStyle="1" w:styleId="8F9C1254904F496881FB66335EABC4EB">
    <w:name w:val="8F9C1254904F496881FB66335EABC4EB"/>
    <w:rsid w:val="00A41101"/>
  </w:style>
  <w:style w:type="paragraph" w:customStyle="1" w:styleId="86B585230E374F25BB4F782A8305B0F4">
    <w:name w:val="86B585230E374F25BB4F782A8305B0F4"/>
    <w:rsid w:val="00A41101"/>
  </w:style>
  <w:style w:type="paragraph" w:customStyle="1" w:styleId="02BF7EB905064B8396CD97C23299534B">
    <w:name w:val="02BF7EB905064B8396CD97C23299534B"/>
    <w:rsid w:val="00A411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05F4B1D68934E73909E6B1BF1BFD1BC">
    <w:name w:val="605F4B1D68934E73909E6B1BF1BFD1BC"/>
    <w:rsid w:val="00A41101"/>
  </w:style>
  <w:style w:type="paragraph" w:customStyle="1" w:styleId="E5DB7048EC8F4C938B637B5A056B1A2B">
    <w:name w:val="E5DB7048EC8F4C938B637B5A056B1A2B"/>
    <w:rsid w:val="00A41101"/>
  </w:style>
  <w:style w:type="paragraph" w:customStyle="1" w:styleId="BDFCB7684EFD488BB1638FD40738213C">
    <w:name w:val="BDFCB7684EFD488BB1638FD40738213C"/>
    <w:rsid w:val="00A41101"/>
  </w:style>
  <w:style w:type="paragraph" w:customStyle="1" w:styleId="A8AD6C2AD88C4E76815BCA60825ABD6A">
    <w:name w:val="A8AD6C2AD88C4E76815BCA60825ABD6A"/>
    <w:rsid w:val="00A41101"/>
  </w:style>
  <w:style w:type="paragraph" w:customStyle="1" w:styleId="B80F516FE3B34865821073E5864C563B">
    <w:name w:val="B80F516FE3B34865821073E5864C563B"/>
    <w:rsid w:val="00A41101"/>
  </w:style>
  <w:style w:type="paragraph" w:customStyle="1" w:styleId="9D513DF011DC4E8285F6D958198BFFF6">
    <w:name w:val="9D513DF011DC4E8285F6D958198BFFF6"/>
    <w:rsid w:val="00A41101"/>
  </w:style>
  <w:style w:type="paragraph" w:customStyle="1" w:styleId="8D67B9D944A94C0EB76012CA8E0C00F8">
    <w:name w:val="8D67B9D944A94C0EB76012CA8E0C00F8"/>
    <w:rsid w:val="00A41101"/>
  </w:style>
  <w:style w:type="paragraph" w:customStyle="1" w:styleId="BC1E0DD782414370BD3CEF975341E143">
    <w:name w:val="BC1E0DD782414370BD3CEF975341E143"/>
    <w:rsid w:val="00A41101"/>
  </w:style>
  <w:style w:type="paragraph" w:customStyle="1" w:styleId="F9CF2D6FB5FE46E9B2E01C2A0F2522F0">
    <w:name w:val="F9CF2D6FB5FE46E9B2E01C2A0F2522F0"/>
    <w:rsid w:val="00A41101"/>
  </w:style>
  <w:style w:type="paragraph" w:customStyle="1" w:styleId="EE953487AADE4989A7C22A249AEDA16A">
    <w:name w:val="EE953487AADE4989A7C22A249AEDA16A"/>
    <w:rsid w:val="00A41101"/>
  </w:style>
  <w:style w:type="paragraph" w:customStyle="1" w:styleId="289EE2748AD146BD90DC9D1179017522">
    <w:name w:val="289EE2748AD146BD90DC9D1179017522"/>
    <w:rsid w:val="00A41101"/>
  </w:style>
  <w:style w:type="paragraph" w:customStyle="1" w:styleId="A0F0B46EEFBF46238A2EA05EE19E7C2E">
    <w:name w:val="A0F0B46EEFBF46238A2EA05EE19E7C2E"/>
    <w:rsid w:val="00A41101"/>
  </w:style>
  <w:style w:type="paragraph" w:customStyle="1" w:styleId="786A5AC1E017454294874715960F17FF">
    <w:name w:val="786A5AC1E017454294874715960F17FF"/>
    <w:rsid w:val="00A41101"/>
  </w:style>
  <w:style w:type="paragraph" w:customStyle="1" w:styleId="EB36C768FD114D6E80BBE94365E6F40B">
    <w:name w:val="EB36C768FD114D6E80BBE94365E6F40B"/>
    <w:rsid w:val="00A41101"/>
  </w:style>
  <w:style w:type="paragraph" w:customStyle="1" w:styleId="8F9C1254904F496881FB66335EABC4EB">
    <w:name w:val="8F9C1254904F496881FB66335EABC4EB"/>
    <w:rsid w:val="00A41101"/>
  </w:style>
  <w:style w:type="paragraph" w:customStyle="1" w:styleId="86B585230E374F25BB4F782A8305B0F4">
    <w:name w:val="86B585230E374F25BB4F782A8305B0F4"/>
    <w:rsid w:val="00A41101"/>
  </w:style>
  <w:style w:type="paragraph" w:customStyle="1" w:styleId="02BF7EB905064B8396CD97C23299534B">
    <w:name w:val="02BF7EB905064B8396CD97C23299534B"/>
    <w:rsid w:val="00A41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36557-2EF2-4990-B5BB-7BFE65E9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Testrapport I2- Peter-Pim Baken</vt:lpstr>
    </vt:vector>
  </TitlesOfParts>
  <Company>Haagsche Hogeschool - Zoetermeer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I2- Peter-Pim Baken</dc:title>
  <dc:subject>Docent: Vincent Broeren</dc:subject>
  <dc:creator/>
  <cp:lastModifiedBy>Peter-Pim</cp:lastModifiedBy>
  <cp:revision>8</cp:revision>
  <dcterms:created xsi:type="dcterms:W3CDTF">2013-01-15T15:52:00Z</dcterms:created>
  <dcterms:modified xsi:type="dcterms:W3CDTF">2013-01-21T13:00:00Z</dcterms:modified>
</cp:coreProperties>
</file>