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Water Science and Technology
Difference</w:t>
            </w:r>
          </w:p>
        </w:tc>
        <w:tc>
          <w:p>
            <w:pPr>
              <w:pStyle w:val="Normal"/>
              <w:jc w:val="center"/>
            </w:pPr>
            <w:r>
              <w:t>Water Science and Technology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-0.019</w:t>
            </w:r>
          </w:p>
        </w:tc>
        <w:tc>
          <w:p>
            <w:pPr>
              <w:pStyle w:val="Normal"/>
              <w:jc w:val="center"/>
            </w:pPr>
            <w:r>
              <w:t>[-0.03, -0.009]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-0.005</w:t>
            </w:r>
          </w:p>
        </w:tc>
        <w:tc>
          <w:p>
            <w:pPr>
              <w:pStyle w:val="Normal"/>
              <w:jc w:val="center"/>
            </w:pPr>
            <w:r>
              <w:t>[-0.015, 0.006]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[-0.035, -0.014]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-0.009</w:t>
            </w:r>
          </w:p>
        </w:tc>
        <w:tc>
          <w:p>
            <w:pPr>
              <w:pStyle w:val="Normal"/>
              <w:jc w:val="center"/>
            </w:pPr>
            <w:r>
              <w:t>[-0.019,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-0.013</w:t>
            </w:r>
          </w:p>
        </w:tc>
        <w:tc>
          <w:p>
            <w:pPr>
              <w:pStyle w:val="Normal"/>
              <w:jc w:val="center"/>
            </w:pPr>
            <w:r>
              <w:t>[-0.023,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-0.020</w:t>
            </w:r>
          </w:p>
        </w:tc>
        <w:tc>
          <w:p>
            <w:pPr>
              <w:pStyle w:val="Normal"/>
              <w:jc w:val="center"/>
            </w:pPr>
            <w:r>
              <w:t>[-0.03, -0.009]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[-0.035, -0.014]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[-0.033,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-0.038</w:t>
            </w:r>
          </w:p>
        </w:tc>
        <w:tc>
          <w:p>
            <w:pPr>
              <w:pStyle w:val="Normal"/>
              <w:jc w:val="center"/>
            </w:pPr>
            <w:r>
              <w:t>[-0.049, -0.025]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-0.003</w:t>
            </w:r>
          </w:p>
        </w:tc>
        <w:tc>
          <w:p>
            <w:pPr>
              <w:pStyle w:val="Normal"/>
              <w:jc w:val="center"/>
            </w:pPr>
            <w:r>
              <w:t>[-0.01, 0.007]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0.023</w:t>
            </w:r>
          </w:p>
        </w:tc>
        <w:tc>
          <w:p>
            <w:pPr>
              <w:pStyle w:val="Normal"/>
              <w:jc w:val="center"/>
            </w:pPr>
            <w:r>
              <w:t>[0.008, 0.038]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-0.015</w:t>
            </w:r>
          </w:p>
        </w:tc>
        <w:tc>
          <w:p>
            <w:pPr>
              <w:pStyle w:val="Normal"/>
              <w:jc w:val="center"/>
            </w:pPr>
            <w:r>
              <w:t>[-0.034, 0.004]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0.169</w:t>
            </w:r>
          </w:p>
        </w:tc>
        <w:tc>
          <w:p>
            <w:pPr>
              <w:pStyle w:val="Normal"/>
              <w:jc w:val="center"/>
            </w:pPr>
            <w:r>
              <w:t>[0.072, 0.252]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0.175</w:t>
            </w:r>
          </w:p>
        </w:tc>
        <w:tc>
          <w:p>
            <w:pPr>
              <w:pStyle w:val="Normal"/>
              <w:jc w:val="center"/>
            </w:pPr>
            <w:r>
              <w:t>[0.08, 0.267]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0.177</w:t>
            </w:r>
          </w:p>
        </w:tc>
        <w:tc>
          <w:p>
            <w:pPr>
              <w:pStyle w:val="Normal"/>
              <w:jc w:val="center"/>
            </w:pPr>
            <w:r>
              <w:t>[0.078, 0.273]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0.269</w:t>
            </w:r>
          </w:p>
        </w:tc>
        <w:tc>
          <w:p>
            <w:pPr>
              <w:pStyle w:val="Normal"/>
              <w:jc w:val="center"/>
            </w:pPr>
            <w:r>
              <w:t>[0.191, 0.363]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0.305</w:t>
            </w:r>
          </w:p>
        </w:tc>
        <w:tc>
          <w:p>
            <w:pPr>
              <w:pStyle w:val="Normal"/>
              <w:jc w:val="center"/>
            </w:pPr>
            <w:r>
              <w:t>[0.226, 0.404]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41.000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2026-08-08T21:16:19Z</dcterms:modified>
  <cp:category/>
</cp:coreProperties>
</file>