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2026-09-03T09:12:10Z</dcterms:modified>
  <cp:category/>
</cp:coreProperties>
</file>