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2026-09-03T09:12:11Z</dcterms:modified>
  <cp:category/>
</cp:coreProperties>
</file>