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2026-09-03T09:12:12Z</dcterms:modified>
  <cp:category/>
</cp:coreProperties>
</file>