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2026-09-04T05:59:56Z</dcterms:modified>
  <cp:category/>
</cp:coreProperties>
</file>