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$d$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 coefficient ($r$)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$z$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Hedges's $g$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Log-hazard ratio (logHR)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Log-odds ratio (logOR)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Log-relative risk (logRR)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Log-response ratio (lnRR)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23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Raw mean or 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Regression coefficient ($\beta$)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2026-08-11T17:31:30Z</dcterms:modified>
  <cp:category/>
</cp:coreProperties>
</file>