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0"/>
          <w:szCs w:val="50"/>
          <w:b w:val="1"/>
          <w:bCs w:val="1"/>
          <w:u w:val="single"/>
          <w:rtl/>
        </w:rPr>
        <w:t xml:space="preserve">تقرير يومى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التاريخ  : 2019-02-09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المحافظة : بنى سويف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المدرسة : سعد زغلول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عدد الطلاب الحاضرين : 23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 المسئول من شركة ويل سبرنج : dlfldskfs;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 هدف اليوم : الغضب</w:t>
      </w:r>
    </w:p>
    <w:p>
      <w:pPr>
        <w:jc w:val="start"/>
        <w:bidi/>
        <w:numPr>
          <w:ilvl w:val="0"/>
          <w:numId w:val="1"/>
        </w:numPr>
      </w:pPr>
      <w:r>
        <w:rPr>
          <w:sz w:val="28"/>
          <w:szCs w:val="28"/>
          <w:b w:val="1"/>
          <w:bCs w:val="1"/>
          <w:rtl/>
        </w:rPr>
        <w:t xml:space="preserve">قصص نجاح خلال اليوم : </w:t>
      </w:r>
    </w:p>
    <w:p>
      <w:pPr>
        <w:jc w:val="both"/>
        <w:bidi/>
        <w:ind w:left="720" w:right="0"/>
      </w:pPr>
      <w:r>
        <w:rPr>
          <w:sz w:val="28"/>
          <w:szCs w:val="28"/>
          <w:rtl/>
        </w:rPr>
        <w:t xml:space="preserve">dmnsmfnasm,</w:t>
      </w:r>
    </w:p>
    <w:p>
      <w:pPr>
        <w:jc w:val="start"/>
        <w:bidi/>
        <w:numPr>
          <w:ilvl w:val="0"/>
          <w:numId w:val="1"/>
        </w:numPr>
      </w:pPr>
      <w:r>
        <w:rPr>
          <w:sz w:val="28"/>
          <w:szCs w:val="28"/>
          <w:b w:val="1"/>
          <w:bCs w:val="1"/>
          <w:rtl/>
        </w:rPr>
        <w:t xml:space="preserve"> التحديات التى واجهتنا : </w:t>
      </w:r>
    </w:p>
    <w:p>
      <w:pPr/>
      <w:r>
        <w:rPr>
          <w:sz w:val="36"/>
          <w:szCs w:val="36"/>
          <w:b w:val="1"/>
          <w:bCs w:val="1"/>
          <w:rtl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jc w:val="both"/>
        <w:bidi/>
        <w:ind w:left="720" w:right="0"/>
      </w:pPr>
      <w:r>
        <w:rPr>
          <w:sz w:val="28"/>
          <w:szCs w:val="28"/>
          <w:rtl/>
        </w:rPr>
        <w:t xml:space="preserve">- تقرير الملاحظات</w:t>
      </w:r>
    </w:p>
    <w:tbl>
      <w:tblGrid>
        <w:gridCol w:w="6000" w:type="dxa"/>
        <w:gridCol w:w="2000" w:type="dxa"/>
        <w:gridCol w:w="2000" w:type="dxa"/>
      </w:tblGrid>
      <w:tblPr>
        <w:tblStyle w:val="تقرير الملاحظات"/>
      </w:tblPr>
      <w:tr>
        <w:trPr>
          <w:trHeight w:val="80" w:hRule="atLeast"/>
        </w:trPr>
        <w:tc>
          <w:tcPr>
            <w:tcW w:w="6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ملاحظات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النسبة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اسم الفريق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3264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3264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3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4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5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6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7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8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9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10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11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12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13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14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15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16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17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18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19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20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21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22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23</w:t>
            </w:r>
          </w:p>
        </w:tc>
      </w:tr>
    </w:tbl>
    <w:p>
      <w:pPr>
        <w:bidi/>
      </w:pPr>
      <w:r>
        <w:rPr>
          <w:sz w:val="28"/>
          <w:szCs w:val="28"/>
          <w:rtl/>
        </w:rPr>
        <w:t xml:space="preserve">- الانشطة التى تم تنفيذها خلال اليوم</w:t>
      </w:r>
    </w:p>
    <w:tbl>
      <w:tblGrid>
        <w:gridCol w:w="4000" w:type="dxa"/>
        <w:gridCol w:w="4000" w:type="dxa"/>
        <w:gridCol w:w="4000" w:type="dxa"/>
        <w:gridCol w:w="1000" w:type="dxa"/>
      </w:tblGrid>
      <w:tblPr>
        <w:tblStyle w:val="الانشطة"/>
      </w:tblPr>
      <w:tr>
        <w:trPr>
          <w:trHeight w:val="80" w:hRule="atLeast"/>
        </w:trPr>
        <w:tc>
          <w:tcPr>
            <w:tcW w:w="4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صورة اللعبة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الادوات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شرح اللعبة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اسم اللعبة</w:t>
            </w:r>
          </w:p>
        </w:tc>
      </w:tr>
      <w:tr>
        <w:trPr/>
        <w:tc>
          <w:tcPr>
            <w:tcW w:w="1000" w:type="dxa"/>
          </w:tcPr>
          <w:p>
            <w:pPr>
              <w:jc w:val="left"/>
            </w:pPr>
            <w:r>
              <w:pict>
                <v:shape type="#_x0000_t75" style="width:80pt; height:8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kjklfjgljflgjdfkljg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ldfksdlfk;dlkfd;lskf;ld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نشن و الزق</w:t>
            </w:r>
          </w:p>
        </w:tc>
      </w:tr>
    </w:tbl>
    <w:sectPr>
      <w:headerReference w:type="default" r:id="rId8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5" w:space="24"/>
        <w:left w:val="single" w:sz="15" w:space="24"/>
        <w:right w:val="single" w:sz="15" w:space="24"/>
        <w:bottom w:val="single" w:sz="15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39pt; height:43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8736499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تقرير الملاحظات">
    <w:name w:val="تقرير الملاحظات"/>
    <w:uiPriority w:val="99"/>
    <w:tblPr>
      <w:jc w:val="right"/>
      <w:tblW w:w="0" w:type="auto"/>
      <w:tblCellSpacing w:w="1" w:type="dxa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6" w:color="00000"/>
        <w:left w:val="single" w:sz="6" w:color="00000"/>
        <w:right w:val="single" w:sz="6" w:color="00000"/>
        <w:bottom w:val="single" w:sz="6" w:color="00000"/>
        <w:insideH w:val="single" w:sz="6" w:color="00000"/>
        <w:insideV w:val="single" w:sz="6" w:color="00000"/>
      </w:tblBorders>
    </w:tblPr>
    <w:tblStylePr w:type="firstRow">
      <w:tcPr>
        <w:tblBorders>
          <w:bottom w:val="single" w:sz="18" w:color="0000"/>
        </w:tblBorders>
        <w:tcPr>
          <w:shd w:val="clear" w:fill="000"/>
        </w:tcPr>
      </w:tcPr>
    </w:tblStylePr>
  </w:style>
  <w:style w:type="table" w:customStyle="1" w:styleId="الانشطة">
    <w:name w:val="الانشطة"/>
    <w:uiPriority w:val="99"/>
    <w:tblPr>
      <w:jc w:val="right"/>
      <w:tblW w:w="0" w:type="auto"/>
      <w:tblCellSpacing w:w="1" w:type="dxa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6" w:color="00000"/>
        <w:left w:val="single" w:sz="6" w:color="00000"/>
        <w:right w:val="single" w:sz="6" w:color="00000"/>
        <w:bottom w:val="single" w:sz="6" w:color="00000"/>
        <w:insideH w:val="single" w:sz="6" w:color="00000"/>
        <w:insideV w:val="single" w:sz="6" w:color="00000"/>
      </w:tblBorders>
    </w:tblPr>
    <w:tblStylePr w:type="firstRow">
      <w:tcPr>
        <w:tblBorders>
          <w:bottom w:val="single" w:sz="18" w:color="0000"/>
        </w:tblBorders>
        <w:tcPr>
          <w:shd w:val="clear" w:fill="00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2019-03-06T12:46:35+00:00</dcterms:created>
  <dcterms:modified xsi:type="dcterms:W3CDTF">2019-03-06T12:46:35+00:00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