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PIPELINEZERO - CONTRACTFLOW BUILD PLAN v2.0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Updated: March 6,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Complete build specification for a secure, demo-ready ContractFlow platform.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VERSION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v2.0 plan replaces the earlier plan and fixes major architecture,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security, and CI/CD issues while preserving the original demo story.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changes: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Introduces production-safe and demo-safe operating modes.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Moves scheduled jobs out of API startup loops into external jobs.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Replaces browser token persistence with secure cookie session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Requires distributed rate limiting (Redis) for multi-replica consistency.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Replaces static Azure credentials with GitHub OIDC federation.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Requires all GitHub Actions to be pinned by commit SHA.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architecture: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Modular monolith backend (FastAPI + SQLAlchemy) with explicit domains.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+ TypeScript frontend.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PostgreSQL as primary datastore.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Azure Blob Storage for file versions.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 for distributed rate limiting and lightweight coordination.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Azure Container Apps for services and Azure Container Apps Jobs for cron 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Terraform for all infra.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architecture: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 enough for delivery and demo timelines.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Lower operational overhead than microservices.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 security controls and better scaling posture than in-process cron.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UPDATED TECHNOLOGY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3.12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FastAPI (current stable release in lockfile)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SQLAlchemy 2.x + Alembic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Validation +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Pydantic v2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pydantic-settings (v2 style model config)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Authentication (Preferred)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Microsoft Entra ID (OIDC/OAuth2)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Authentication (Fallback)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auth with Argon2id password hashing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HttpOnly secure cookies for browser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CSRF protection for state-changing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+ TypeScript + Vite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TanStack Query for server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Zustand for non-sensitive UI state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Security +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 for distributed limits and coordination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Azure Key Vault + Managed Identity for secrets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OpenTelemetry + Azure Monitor + Log Analytics for observability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Semgrep + CodeQL + Trivy + Checkov + Gitleaks in CI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REPOSITORY STRUCTURE (v2)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contractflow/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backend/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app/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api/v1/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core/                 # config, security, middleware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models/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schemas/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services/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repositories/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workers/              # reusable task logic called by API/jobs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telemetry/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main.py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migrations/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tests/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unit/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integration/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security/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requirements.txt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requirements-dev.txt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Dockerfile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frontend/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src/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app/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pages/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components/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hooks/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services/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store/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types/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test/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package.json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vite.config.ts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nginx.conf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Dockerfile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jobs/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expiration-job/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notification-job/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infra/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modules/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envs/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staging/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production/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main.tf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.github/workflows/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ci.yml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security.yml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deploy-staging.yml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deploy-production.yml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dast.yml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semgrep-rules/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docs/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architecture/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runbooks/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docker-compose.yml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docker-compose.test.yml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README.md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KEY ARCHITECTURE DECISIONS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Decision A: Keep a modular monolith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domain modules: auth, contracts, versions, approvals, admin, audit.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 microservices until scale or team structure demands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Decision B: Externalize scheduled 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Azure Container Apps Jobs (or Azure Functions Timer) for expiration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and notification schedules.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run perpetual asyncio sleep loops inside API containers.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idempotency keys and advisory-lock strategy to avoid duplicate runs.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Decision C: Keep API as security boundary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UI hides unauthorized actions for UX.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always enforces role and object-level checks.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SECURITY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Authentication + Sessions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Preferred: Entra ID auth code + PKCE for SPA.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Fallback: Local email/password with Argon2id hashes.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Browser auth state via HttpOnly, Secure, SameSite cookies.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Refresh/session tokens hashed server-side and rotated on use.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Never persist access or refresh tokens in localStorage/sessionStorage.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Authorization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Role-based checks for capability boundaries.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Object-level checks (BOLA prevention) for all contract-scoped routes.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Centralize checks in policy/service layer with direct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Upload Security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MIME validation with python-magic from file bytes.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Max-size enforcement before persistence.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SHA-256 checksum.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scoped, short-lived read-only SAS URLs.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but recommended: malware scan stage before marking file 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5.4 App Hardening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CORS allowlist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 headers: HSTS, X-Content-Type-Options, Referrer-Policy.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Opaque client errors, stack traces only in logs.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Distributed rate limits backed by Redis.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DATA MODEL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controls: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UUID primary keys.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Timezone-aware timestamps.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Soft delete for contracts.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 constraints: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end_date &gt;= start_date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value_usd &gt;=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renewal_notice_days &gt;=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Optimistic locking/version field for concurrent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Case-insensitive unique email index.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Audit model requirement: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Append-only audit entries.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actor, action, resource type/id, contract id, IP, user-agent,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correlation id, metadata payload.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ORM naming fix: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use attribute name "metadata" in SQLAlchemy models.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"metadata_json" field name in ORM layer.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BACKEND BUILD SPEC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 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Pydantic v2 settings syntax (SettingsConfigDict).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Parse ALLOWED_ORIGINS explicitly from comma-separated or JSON input.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.env in development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7.2 API Standards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endpoints under /api/v1.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Standardized error envelope.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Pagination with deterministic ordering.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 state-changing endpoint writes an audit event.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7.3 Health + Startup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/health/live and /health/ready endpoints.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Readiness should verify DB and critical dependencies.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7.4 Docker hardening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 as non-root user.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Ensure healthcheck command exists in image.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JSON CMD syntax: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CMD ["uvicorn", "app.main:app", "--host", "0.0.0.0", "--port", "8000"]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7.5 Testing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Unit tests: services/policies.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Integration tests: auth, contracts, approvals, versions.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 tests: unauthorized access and BOLA bypass attempts.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Coverage target on new code: minimum 70 percent.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FRONTEND BUILD SPEC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8.1 Session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cookie-based auth.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only non-sensitive UI state in persisted Zustand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React Query for API caching and invalidation.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8.2 UX + security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Role-aware rendering for menus/actions.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Handle 401/403 with user-safe flows and re-auth redirect.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 extension checks are UX hints; server-side MIME checks are authoritative.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8.3 Nginx container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explicit /health endpoint returning 200.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SPA routing fallback.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Cache immutable static assets aggressively.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9) CI/CD AND SECURITY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9.1 Required workflow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Format + lint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Unit + integration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Security scans (Semgrep, CodeQL, Trivy, Gitleaks, Checkov)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Build + SBOM + image signing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Deploy to staging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DAST scan against staging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Manual production approval gate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9.2 GitHub Actions standards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Pin third-party actions by full commit SHA.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least-privilege permissions per job.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concurrency groups for deployment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GitHub OIDC to Azure (no long-lived AZURE_CREDENTIALS secret).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9.3 Semgrep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custom rules for auth dependency, no raw SQL, file MIME validation,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hardcoded secret, and open CORS.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Semgrep rule tests (positive and negative fixtures).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10) TERRAFORM INFRASTRUCTURE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Resources: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Resource Group, VNet/subnets, private DNS as required.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Container Apps Environment.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and frontend container apps.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Container Apps Jobs for scheduled tasks.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PostgreSQL Flexible Server with private access.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 cache for distributed limiter/session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Blob Storage, Key Vault, ACR (admin disabled).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 Analytics + Azure Monitor alerts.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Environment strategy: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Separate staging and production variable files + state isolation.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Remote backend with locking.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Consistent tagging for environment/owner/cost center/data classification.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Reliability controls: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Automated DB backups and tested restore runbook.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Alerting for failed jobs, auth anomalies, elevated error rates.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Defined RPO/RTO targets.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11) DEMO MODE VS PRODUCTION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Critical rule: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Seeded vulnerabilities are allowed only in isolated demo branches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demo environments. They must never flow into production paths.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Implementation controls: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branch prefix: demo/vuln-*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protected branch rules preventing demo branch deploy to production.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Label intentional vulnerabilities in PR template.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Prefer separate demo staging endpoint if 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12) REVISED BUILD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Scaffold repo, docker-compose, health endpoints.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Models, migrations, constraints, indexes.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Auth/session, role/object authorization utilities.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CRUD + object-level access checks + audit integration.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 upload/download/versioning with MIME checks and checksum.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Approval chain logic and template evaluation.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routes and audit reporting APIs.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auth shell and route guards.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Contracts dashboard/list/detail/upload/version UX.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Scheduled jobs implementation via Container Apps Jobs.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 test gates + security gates + staging deploy.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DAST and observability dashboards.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13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Demo-mode seeded vulnerabilities in isolated branch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13) NON-NEGOTIABLE ACCEPTANCE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plaintext secrets in repo or CI logs.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browser storage of auth bearer tokens.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in-app cron loops for business-critical periodic tasks.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 protected endpoint has role and object-level authorization.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 blocks merge on critical security findings.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Staging deployment verifies health, migration, and DAST before release.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14) DELIVERABLES AFTER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Architecture Decision Records (ADRs) for auth and job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Threat model for auth, file upload, approvals, and admin paths.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Incident response runbook.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 rotation and credential lifecycle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PipelineZero - ContractFlow Build Plan v2.0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