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60"/>
          <w:szCs w:val="60"/>
        </w:rPr>
      </w:pPr>
      <w:r w:rsidRPr="00B43490">
        <w:rPr>
          <w:rFonts w:ascii="Times New Roman" w:eastAsia="Times New Roman" w:hAnsi="Times New Roman" w:cs="Times New Roman"/>
          <w:b/>
          <w:color w:val="212121"/>
          <w:sz w:val="60"/>
          <w:szCs w:val="60"/>
        </w:rPr>
        <w:t xml:space="preserve">Analysis </w:t>
      </w:r>
    </w:p>
    <w:p w:rsidR="00182720" w:rsidRPr="00B43490" w:rsidRDefault="00182720" w:rsidP="00182720">
      <w:pPr>
        <w:jc w:val="center"/>
        <w:rPr>
          <w:rFonts w:ascii="Times New Roman" w:eastAsia="Times New Roman" w:hAnsi="Times New Roman" w:cs="Times New Roman"/>
          <w:b/>
          <w:color w:val="212121"/>
          <w:sz w:val="60"/>
          <w:szCs w:val="60"/>
        </w:rPr>
      </w:pPr>
      <w:r w:rsidRPr="00B43490">
        <w:rPr>
          <w:rFonts w:ascii="Times New Roman" w:eastAsia="Times New Roman" w:hAnsi="Times New Roman" w:cs="Times New Roman"/>
          <w:b/>
          <w:color w:val="212121"/>
          <w:sz w:val="60"/>
          <w:szCs w:val="60"/>
        </w:rPr>
        <w:t xml:space="preserve">of </w:t>
      </w:r>
    </w:p>
    <w:p w:rsidR="00182720" w:rsidRPr="00B43490" w:rsidRDefault="00182720" w:rsidP="00182720">
      <w:pPr>
        <w:jc w:val="center"/>
        <w:rPr>
          <w:rFonts w:ascii="Times New Roman" w:eastAsia="Times New Roman" w:hAnsi="Times New Roman" w:cs="Times New Roman"/>
          <w:b/>
          <w:color w:val="212121"/>
          <w:sz w:val="60"/>
          <w:szCs w:val="60"/>
        </w:rPr>
      </w:pPr>
      <w:r w:rsidRPr="00B43490">
        <w:rPr>
          <w:rFonts w:ascii="Times New Roman" w:eastAsia="Times New Roman" w:hAnsi="Times New Roman" w:cs="Times New Roman"/>
          <w:b/>
          <w:color w:val="212121"/>
          <w:sz w:val="60"/>
          <w:szCs w:val="60"/>
        </w:rPr>
        <w:t xml:space="preserve">distinctive cause of deaths </w:t>
      </w: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jc w:val="center"/>
        <w:rPr>
          <w:rFonts w:ascii="Times New Roman" w:eastAsia="Times New Roman" w:hAnsi="Times New Roman" w:cs="Times New Roman"/>
          <w:b/>
          <w:color w:val="212121"/>
          <w:sz w:val="24"/>
          <w:szCs w:val="24"/>
        </w:rPr>
      </w:pPr>
    </w:p>
    <w:p w:rsidR="00182720" w:rsidRPr="00B43490" w:rsidRDefault="00182720" w:rsidP="00182720">
      <w:pPr>
        <w:rPr>
          <w:rFonts w:ascii="Times New Roman" w:eastAsia="Times New Roman" w:hAnsi="Times New Roman" w:cs="Times New Roman"/>
          <w:b/>
          <w:color w:val="212121"/>
          <w:sz w:val="24"/>
          <w:szCs w:val="24"/>
        </w:rPr>
      </w:pPr>
    </w:p>
    <w:p w:rsidR="00182720" w:rsidRPr="00B43490" w:rsidRDefault="00182720" w:rsidP="00182720">
      <w:pPr>
        <w:rPr>
          <w:rFonts w:ascii="Times New Roman" w:eastAsia="Times New Roman" w:hAnsi="Times New Roman" w:cs="Times New Roman"/>
          <w:b/>
          <w:color w:val="212121"/>
          <w:sz w:val="24"/>
          <w:szCs w:val="24"/>
        </w:rPr>
      </w:pPr>
    </w:p>
    <w:p w:rsidR="00182720" w:rsidRPr="00B43490" w:rsidRDefault="00182720" w:rsidP="00182720">
      <w:pPr>
        <w:rPr>
          <w:rFonts w:ascii="Times New Roman" w:eastAsia="Times New Roman" w:hAnsi="Times New Roman" w:cs="Times New Roman"/>
          <w:b/>
          <w:color w:val="212121"/>
          <w:sz w:val="24"/>
          <w:szCs w:val="24"/>
        </w:rPr>
      </w:pPr>
      <w:r w:rsidRPr="00B43490">
        <w:rPr>
          <w:rFonts w:ascii="Times New Roman" w:eastAsia="Times New Roman" w:hAnsi="Times New Roman" w:cs="Times New Roman"/>
          <w:b/>
          <w:color w:val="212121"/>
          <w:sz w:val="24"/>
          <w:szCs w:val="24"/>
        </w:rPr>
        <w:tab/>
      </w:r>
      <w:r w:rsidRPr="00B43490">
        <w:rPr>
          <w:rFonts w:ascii="Times New Roman" w:eastAsia="Times New Roman" w:hAnsi="Times New Roman" w:cs="Times New Roman"/>
          <w:b/>
          <w:color w:val="212121"/>
          <w:sz w:val="24"/>
          <w:szCs w:val="24"/>
        </w:rPr>
        <w:tab/>
      </w:r>
      <w:r w:rsidRPr="00B43490">
        <w:rPr>
          <w:rFonts w:ascii="Times New Roman" w:eastAsia="Times New Roman" w:hAnsi="Times New Roman" w:cs="Times New Roman"/>
          <w:b/>
          <w:color w:val="212121"/>
          <w:sz w:val="24"/>
          <w:szCs w:val="24"/>
        </w:rPr>
        <w:tab/>
      </w:r>
      <w:r w:rsidRPr="00B43490">
        <w:rPr>
          <w:rFonts w:ascii="Times New Roman" w:eastAsia="Times New Roman" w:hAnsi="Times New Roman" w:cs="Times New Roman"/>
          <w:b/>
          <w:color w:val="212121"/>
          <w:sz w:val="24"/>
          <w:szCs w:val="24"/>
        </w:rPr>
        <w:tab/>
      </w:r>
    </w:p>
    <w:p w:rsidR="00182720" w:rsidRPr="00B43490" w:rsidRDefault="00182720" w:rsidP="00182720">
      <w:pPr>
        <w:ind w:left="2880"/>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      Yu Lin Shih (CIN 305857869)</w:t>
      </w:r>
    </w:p>
    <w:p w:rsidR="00182720" w:rsidRPr="00B43490" w:rsidRDefault="00182720" w:rsidP="00182720">
      <w:pPr>
        <w:jc w:val="center"/>
        <w:rPr>
          <w:rFonts w:ascii="Times New Roman" w:eastAsia="Times New Roman" w:hAnsi="Times New Roman" w:cs="Times New Roman"/>
          <w:color w:val="212121"/>
          <w:sz w:val="24"/>
          <w:szCs w:val="24"/>
        </w:rPr>
      </w:pPr>
      <w:proofErr w:type="gramStart"/>
      <w:r w:rsidRPr="00B43490">
        <w:rPr>
          <w:rFonts w:ascii="Times New Roman" w:eastAsia="Times New Roman" w:hAnsi="Times New Roman" w:cs="Times New Roman"/>
          <w:color w:val="212121"/>
          <w:sz w:val="24"/>
          <w:szCs w:val="24"/>
        </w:rPr>
        <w:t>Chou</w:t>
      </w:r>
      <w:proofErr w:type="gramEnd"/>
      <w:r w:rsidRPr="00B43490">
        <w:rPr>
          <w:rFonts w:ascii="Times New Roman" w:eastAsia="Times New Roman" w:hAnsi="Times New Roman" w:cs="Times New Roman"/>
          <w:color w:val="212121"/>
          <w:sz w:val="24"/>
          <w:szCs w:val="24"/>
        </w:rPr>
        <w:t xml:space="preserve"> I Cheong (CIN 305176968)</w:t>
      </w:r>
    </w:p>
    <w:p w:rsidR="00182720" w:rsidRPr="00B43490" w:rsidRDefault="00182720" w:rsidP="00182720">
      <w:pPr>
        <w:jc w:val="center"/>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Department of Information System</w:t>
      </w:r>
    </w:p>
    <w:p w:rsidR="00182720" w:rsidRPr="00B43490" w:rsidRDefault="00182720" w:rsidP="00182720">
      <w:pPr>
        <w:jc w:val="center"/>
        <w:rPr>
          <w:rFonts w:ascii="Times New Roman" w:hAnsi="Times New Roman" w:cs="Times New Roman"/>
          <w:sz w:val="24"/>
          <w:szCs w:val="24"/>
        </w:rPr>
      </w:pPr>
      <w:r w:rsidRPr="00B43490">
        <w:rPr>
          <w:rFonts w:ascii="Times New Roman" w:eastAsia="Times New Roman" w:hAnsi="Times New Roman" w:cs="Times New Roman"/>
          <w:color w:val="212121"/>
          <w:sz w:val="24"/>
          <w:szCs w:val="24"/>
        </w:rPr>
        <w:t>California State University, Los Angeles</w:t>
      </w:r>
    </w:p>
    <w:p w:rsidR="00B43490" w:rsidRPr="00B43490" w:rsidRDefault="00B43490" w:rsidP="00B43490">
      <w:pPr>
        <w:rPr>
          <w:rFonts w:ascii="Times New Roman" w:hAnsi="Times New Roman" w:cs="Times New Roman"/>
          <w:b/>
          <w:color w:val="auto"/>
          <w:sz w:val="24"/>
          <w:szCs w:val="24"/>
        </w:rPr>
      </w:pPr>
    </w:p>
    <w:sdt>
      <w:sdtPr>
        <w:rPr>
          <w:rFonts w:ascii="Times New Roman" w:hAnsi="Times New Roman" w:cs="Times New Roman"/>
          <w:sz w:val="24"/>
          <w:szCs w:val="24"/>
        </w:rPr>
        <w:id w:val="1398711318"/>
        <w:docPartObj>
          <w:docPartGallery w:val="Table of Contents"/>
          <w:docPartUnique/>
        </w:docPartObj>
      </w:sdtPr>
      <w:sdtEndPr>
        <w:rPr>
          <w:rFonts w:eastAsia="Calibri"/>
          <w:b/>
          <w:bCs/>
          <w:noProof/>
          <w:color w:val="000000"/>
          <w:lang w:eastAsia="zh-CN"/>
        </w:rPr>
      </w:sdtEndPr>
      <w:sdtContent>
        <w:p w:rsidR="00691F31" w:rsidRPr="00B43490" w:rsidRDefault="00691F31">
          <w:pPr>
            <w:pStyle w:val="TOCHeading"/>
            <w:rPr>
              <w:rFonts w:ascii="Times New Roman" w:hAnsi="Times New Roman" w:cs="Times New Roman"/>
              <w:b/>
              <w:color w:val="auto"/>
              <w:sz w:val="24"/>
              <w:szCs w:val="24"/>
            </w:rPr>
          </w:pPr>
          <w:r w:rsidRPr="00B43490">
            <w:rPr>
              <w:rFonts w:ascii="Times New Roman" w:hAnsi="Times New Roman" w:cs="Times New Roman"/>
              <w:b/>
              <w:color w:val="auto"/>
              <w:sz w:val="24"/>
              <w:szCs w:val="24"/>
            </w:rPr>
            <w:t>Table of Co</w:t>
          </w:r>
          <w:bookmarkStart w:id="0" w:name="_GoBack"/>
          <w:bookmarkEnd w:id="0"/>
          <w:r w:rsidRPr="00B43490">
            <w:rPr>
              <w:rFonts w:ascii="Times New Roman" w:hAnsi="Times New Roman" w:cs="Times New Roman"/>
              <w:b/>
              <w:color w:val="auto"/>
              <w:sz w:val="24"/>
              <w:szCs w:val="24"/>
            </w:rPr>
            <w:t>ntents</w:t>
          </w:r>
        </w:p>
        <w:p w:rsidR="00D5779F" w:rsidRDefault="00691F31">
          <w:pPr>
            <w:pStyle w:val="TOC1"/>
            <w:tabs>
              <w:tab w:val="right" w:leader="dot" w:pos="9350"/>
            </w:tabs>
            <w:rPr>
              <w:rFonts w:asciiTheme="minorHAnsi" w:eastAsiaTheme="minorEastAsia" w:hAnsiTheme="minorHAnsi" w:cstheme="minorBidi"/>
              <w:noProof/>
              <w:color w:val="auto"/>
            </w:rPr>
          </w:pPr>
          <w:r w:rsidRPr="00B43490">
            <w:rPr>
              <w:rFonts w:ascii="Times New Roman" w:hAnsi="Times New Roman" w:cs="Times New Roman"/>
              <w:sz w:val="24"/>
              <w:szCs w:val="24"/>
            </w:rPr>
            <w:fldChar w:fldCharType="begin"/>
          </w:r>
          <w:r w:rsidRPr="00B43490">
            <w:rPr>
              <w:rFonts w:ascii="Times New Roman" w:hAnsi="Times New Roman" w:cs="Times New Roman"/>
              <w:sz w:val="24"/>
              <w:szCs w:val="24"/>
            </w:rPr>
            <w:instrText xml:space="preserve"> TOC \o "1-3" \h \z \u </w:instrText>
          </w:r>
          <w:r w:rsidRPr="00B43490">
            <w:rPr>
              <w:rFonts w:ascii="Times New Roman" w:hAnsi="Times New Roman" w:cs="Times New Roman"/>
              <w:sz w:val="24"/>
              <w:szCs w:val="24"/>
            </w:rPr>
            <w:fldChar w:fldCharType="separate"/>
          </w:r>
          <w:hyperlink w:anchor="_Toc500269921" w:history="1">
            <w:r w:rsidR="00D5779F" w:rsidRPr="00FF1AB2">
              <w:rPr>
                <w:rStyle w:val="Hyperlink"/>
                <w:rFonts w:ascii="Times New Roman" w:hAnsi="Times New Roman" w:cs="Times New Roman"/>
                <w:noProof/>
              </w:rPr>
              <w:t>Abstract</w:t>
            </w:r>
            <w:r w:rsidR="00D5779F">
              <w:rPr>
                <w:noProof/>
                <w:webHidden/>
              </w:rPr>
              <w:tab/>
            </w:r>
            <w:r w:rsidR="00D5779F">
              <w:rPr>
                <w:noProof/>
                <w:webHidden/>
              </w:rPr>
              <w:fldChar w:fldCharType="begin"/>
            </w:r>
            <w:r w:rsidR="00D5779F">
              <w:rPr>
                <w:noProof/>
                <w:webHidden/>
              </w:rPr>
              <w:instrText xml:space="preserve"> PAGEREF _Toc500269921 \h </w:instrText>
            </w:r>
            <w:r w:rsidR="00D5779F">
              <w:rPr>
                <w:noProof/>
                <w:webHidden/>
              </w:rPr>
            </w:r>
            <w:r w:rsidR="00D5779F">
              <w:rPr>
                <w:noProof/>
                <w:webHidden/>
              </w:rPr>
              <w:fldChar w:fldCharType="separate"/>
            </w:r>
            <w:r w:rsidR="00D5779F">
              <w:rPr>
                <w:noProof/>
                <w:webHidden/>
              </w:rPr>
              <w:t>1</w:t>
            </w:r>
            <w:r w:rsidR="00D5779F">
              <w:rPr>
                <w:noProof/>
                <w:webHidden/>
              </w:rPr>
              <w:fldChar w:fldCharType="end"/>
            </w:r>
          </w:hyperlink>
        </w:p>
        <w:p w:rsidR="00D5779F" w:rsidRDefault="00D5779F">
          <w:pPr>
            <w:pStyle w:val="TOC1"/>
            <w:tabs>
              <w:tab w:val="right" w:leader="dot" w:pos="9350"/>
            </w:tabs>
            <w:rPr>
              <w:rFonts w:asciiTheme="minorHAnsi" w:eastAsiaTheme="minorEastAsia" w:hAnsiTheme="minorHAnsi" w:cstheme="minorBidi"/>
              <w:noProof/>
              <w:color w:val="auto"/>
            </w:rPr>
          </w:pPr>
          <w:hyperlink w:anchor="_Toc500269922" w:history="1">
            <w:r w:rsidRPr="00FF1AB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_Toc500269922 \h </w:instrText>
            </w:r>
            <w:r>
              <w:rPr>
                <w:noProof/>
                <w:webHidden/>
              </w:rPr>
            </w:r>
            <w:r>
              <w:rPr>
                <w:noProof/>
                <w:webHidden/>
              </w:rPr>
              <w:fldChar w:fldCharType="separate"/>
            </w:r>
            <w:r>
              <w:rPr>
                <w:noProof/>
                <w:webHidden/>
              </w:rPr>
              <w:t>1</w:t>
            </w:r>
            <w:r>
              <w:rPr>
                <w:noProof/>
                <w:webHidden/>
              </w:rPr>
              <w:fldChar w:fldCharType="end"/>
            </w:r>
          </w:hyperlink>
        </w:p>
        <w:p w:rsidR="00D5779F" w:rsidRDefault="00D5779F">
          <w:pPr>
            <w:pStyle w:val="TOC1"/>
            <w:tabs>
              <w:tab w:val="right" w:leader="dot" w:pos="9350"/>
            </w:tabs>
            <w:rPr>
              <w:rFonts w:asciiTheme="minorHAnsi" w:eastAsiaTheme="minorEastAsia" w:hAnsiTheme="minorHAnsi" w:cstheme="minorBidi"/>
              <w:noProof/>
              <w:color w:val="auto"/>
            </w:rPr>
          </w:pPr>
          <w:hyperlink w:anchor="_Toc500269923" w:history="1">
            <w:r w:rsidRPr="00FF1AB2">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_Toc500269923 \h </w:instrText>
            </w:r>
            <w:r>
              <w:rPr>
                <w:noProof/>
                <w:webHidden/>
              </w:rPr>
            </w:r>
            <w:r>
              <w:rPr>
                <w:noProof/>
                <w:webHidden/>
              </w:rPr>
              <w:fldChar w:fldCharType="separate"/>
            </w:r>
            <w:r>
              <w:rPr>
                <w:noProof/>
                <w:webHidden/>
              </w:rPr>
              <w:t>2</w:t>
            </w:r>
            <w:r>
              <w:rPr>
                <w:noProof/>
                <w:webHidden/>
              </w:rPr>
              <w:fldChar w:fldCharType="end"/>
            </w:r>
          </w:hyperlink>
        </w:p>
        <w:p w:rsidR="00D5779F" w:rsidRDefault="00D5779F">
          <w:pPr>
            <w:pStyle w:val="TOC2"/>
            <w:tabs>
              <w:tab w:val="right" w:leader="dot" w:pos="9350"/>
            </w:tabs>
            <w:rPr>
              <w:rFonts w:asciiTheme="minorHAnsi" w:eastAsiaTheme="minorEastAsia" w:hAnsiTheme="minorHAnsi" w:cstheme="minorBidi"/>
              <w:noProof/>
              <w:color w:val="auto"/>
            </w:rPr>
          </w:pPr>
          <w:hyperlink w:anchor="_Toc500269924" w:history="1">
            <w:r w:rsidRPr="00FF1AB2">
              <w:rPr>
                <w:rStyle w:val="Hyperlink"/>
                <w:rFonts w:ascii="Times New Roman" w:hAnsi="Times New Roman" w:cs="Times New Roman"/>
                <w:noProof/>
              </w:rPr>
              <w:t>Dataset URL</w:t>
            </w:r>
            <w:r>
              <w:rPr>
                <w:noProof/>
                <w:webHidden/>
              </w:rPr>
              <w:tab/>
            </w:r>
            <w:r>
              <w:rPr>
                <w:noProof/>
                <w:webHidden/>
              </w:rPr>
              <w:fldChar w:fldCharType="begin"/>
            </w:r>
            <w:r>
              <w:rPr>
                <w:noProof/>
                <w:webHidden/>
              </w:rPr>
              <w:instrText xml:space="preserve"> PAGEREF _Toc500269924 \h </w:instrText>
            </w:r>
            <w:r>
              <w:rPr>
                <w:noProof/>
                <w:webHidden/>
              </w:rPr>
            </w:r>
            <w:r>
              <w:rPr>
                <w:noProof/>
                <w:webHidden/>
              </w:rPr>
              <w:fldChar w:fldCharType="separate"/>
            </w:r>
            <w:r>
              <w:rPr>
                <w:noProof/>
                <w:webHidden/>
              </w:rPr>
              <w:t>2</w:t>
            </w:r>
            <w:r>
              <w:rPr>
                <w:noProof/>
                <w:webHidden/>
              </w:rPr>
              <w:fldChar w:fldCharType="end"/>
            </w:r>
          </w:hyperlink>
        </w:p>
        <w:p w:rsidR="00D5779F" w:rsidRDefault="00D5779F">
          <w:pPr>
            <w:pStyle w:val="TOC2"/>
            <w:tabs>
              <w:tab w:val="right" w:leader="dot" w:pos="9350"/>
            </w:tabs>
            <w:rPr>
              <w:rFonts w:asciiTheme="minorHAnsi" w:eastAsiaTheme="minorEastAsia" w:hAnsiTheme="minorHAnsi" w:cstheme="minorBidi"/>
              <w:noProof/>
              <w:color w:val="auto"/>
            </w:rPr>
          </w:pPr>
          <w:hyperlink w:anchor="_Toc500269925" w:history="1">
            <w:r w:rsidRPr="00FF1AB2">
              <w:rPr>
                <w:rStyle w:val="Hyperlink"/>
                <w:rFonts w:ascii="Times New Roman" w:hAnsi="Times New Roman" w:cs="Times New Roman"/>
                <w:noProof/>
              </w:rPr>
              <w:t>Data format and description</w:t>
            </w:r>
            <w:r>
              <w:rPr>
                <w:noProof/>
                <w:webHidden/>
              </w:rPr>
              <w:tab/>
            </w:r>
            <w:r>
              <w:rPr>
                <w:noProof/>
                <w:webHidden/>
              </w:rPr>
              <w:fldChar w:fldCharType="begin"/>
            </w:r>
            <w:r>
              <w:rPr>
                <w:noProof/>
                <w:webHidden/>
              </w:rPr>
              <w:instrText xml:space="preserve"> PAGEREF _Toc500269925 \h </w:instrText>
            </w:r>
            <w:r>
              <w:rPr>
                <w:noProof/>
                <w:webHidden/>
              </w:rPr>
            </w:r>
            <w:r>
              <w:rPr>
                <w:noProof/>
                <w:webHidden/>
              </w:rPr>
              <w:fldChar w:fldCharType="separate"/>
            </w:r>
            <w:r>
              <w:rPr>
                <w:noProof/>
                <w:webHidden/>
              </w:rPr>
              <w:t>2</w:t>
            </w:r>
            <w:r>
              <w:rPr>
                <w:noProof/>
                <w:webHidden/>
              </w:rPr>
              <w:fldChar w:fldCharType="end"/>
            </w:r>
          </w:hyperlink>
        </w:p>
        <w:p w:rsidR="00D5779F" w:rsidRDefault="00D5779F">
          <w:pPr>
            <w:pStyle w:val="TOC1"/>
            <w:tabs>
              <w:tab w:val="right" w:leader="dot" w:pos="9350"/>
            </w:tabs>
            <w:rPr>
              <w:rFonts w:asciiTheme="minorHAnsi" w:eastAsiaTheme="minorEastAsia" w:hAnsiTheme="minorHAnsi" w:cstheme="minorBidi"/>
              <w:noProof/>
              <w:color w:val="auto"/>
            </w:rPr>
          </w:pPr>
          <w:hyperlink w:anchor="_Toc500269926" w:history="1">
            <w:r w:rsidRPr="00FF1AB2">
              <w:rPr>
                <w:rStyle w:val="Hyperlink"/>
                <w:rFonts w:ascii="Times New Roman" w:hAnsi="Times New Roman" w:cs="Times New Roman"/>
                <w:noProof/>
              </w:rPr>
              <w:t>Data Cleaning</w:t>
            </w:r>
            <w:r>
              <w:rPr>
                <w:noProof/>
                <w:webHidden/>
              </w:rPr>
              <w:tab/>
            </w:r>
            <w:r>
              <w:rPr>
                <w:noProof/>
                <w:webHidden/>
              </w:rPr>
              <w:fldChar w:fldCharType="begin"/>
            </w:r>
            <w:r>
              <w:rPr>
                <w:noProof/>
                <w:webHidden/>
              </w:rPr>
              <w:instrText xml:space="preserve"> PAGEREF _Toc500269926 \h </w:instrText>
            </w:r>
            <w:r>
              <w:rPr>
                <w:noProof/>
                <w:webHidden/>
              </w:rPr>
            </w:r>
            <w:r>
              <w:rPr>
                <w:noProof/>
                <w:webHidden/>
              </w:rPr>
              <w:fldChar w:fldCharType="separate"/>
            </w:r>
            <w:r>
              <w:rPr>
                <w:noProof/>
                <w:webHidden/>
              </w:rPr>
              <w:t>3</w:t>
            </w:r>
            <w:r>
              <w:rPr>
                <w:noProof/>
                <w:webHidden/>
              </w:rPr>
              <w:fldChar w:fldCharType="end"/>
            </w:r>
          </w:hyperlink>
        </w:p>
        <w:p w:rsidR="00D5779F" w:rsidRDefault="00D5779F">
          <w:pPr>
            <w:pStyle w:val="TOC2"/>
            <w:tabs>
              <w:tab w:val="right" w:leader="dot" w:pos="9350"/>
            </w:tabs>
            <w:rPr>
              <w:rFonts w:asciiTheme="minorHAnsi" w:eastAsiaTheme="minorEastAsia" w:hAnsiTheme="minorHAnsi" w:cstheme="minorBidi"/>
              <w:noProof/>
              <w:color w:val="auto"/>
            </w:rPr>
          </w:pPr>
          <w:hyperlink w:anchor="_Toc500269927" w:history="1">
            <w:r w:rsidRPr="00FF1AB2">
              <w:rPr>
                <w:rStyle w:val="Hyperlink"/>
                <w:rFonts w:ascii="Times New Roman" w:hAnsi="Times New Roman" w:cs="Times New Roman"/>
                <w:noProof/>
              </w:rPr>
              <w:t>1.Substring</w:t>
            </w:r>
            <w:r>
              <w:rPr>
                <w:noProof/>
                <w:webHidden/>
              </w:rPr>
              <w:tab/>
            </w:r>
            <w:r>
              <w:rPr>
                <w:noProof/>
                <w:webHidden/>
              </w:rPr>
              <w:fldChar w:fldCharType="begin"/>
            </w:r>
            <w:r>
              <w:rPr>
                <w:noProof/>
                <w:webHidden/>
              </w:rPr>
              <w:instrText xml:space="preserve"> PAGEREF _Toc500269927 \h </w:instrText>
            </w:r>
            <w:r>
              <w:rPr>
                <w:noProof/>
                <w:webHidden/>
              </w:rPr>
            </w:r>
            <w:r>
              <w:rPr>
                <w:noProof/>
                <w:webHidden/>
              </w:rPr>
              <w:fldChar w:fldCharType="separate"/>
            </w:r>
            <w:r>
              <w:rPr>
                <w:noProof/>
                <w:webHidden/>
              </w:rPr>
              <w:t>3</w:t>
            </w:r>
            <w:r>
              <w:rPr>
                <w:noProof/>
                <w:webHidden/>
              </w:rPr>
              <w:fldChar w:fldCharType="end"/>
            </w:r>
          </w:hyperlink>
        </w:p>
        <w:p w:rsidR="00D5779F" w:rsidRDefault="00D5779F">
          <w:pPr>
            <w:pStyle w:val="TOC2"/>
            <w:tabs>
              <w:tab w:val="right" w:leader="dot" w:pos="9350"/>
            </w:tabs>
            <w:rPr>
              <w:rFonts w:asciiTheme="minorHAnsi" w:eastAsiaTheme="minorEastAsia" w:hAnsiTheme="minorHAnsi" w:cstheme="minorBidi"/>
              <w:noProof/>
              <w:color w:val="auto"/>
            </w:rPr>
          </w:pPr>
          <w:hyperlink w:anchor="_Toc500269928" w:history="1">
            <w:r w:rsidRPr="00FF1AB2">
              <w:rPr>
                <w:rStyle w:val="Hyperlink"/>
                <w:rFonts w:ascii="Times New Roman" w:hAnsi="Times New Roman" w:cs="Times New Roman"/>
                <w:noProof/>
              </w:rPr>
              <w:t>2. Data Type Conversion</w:t>
            </w:r>
            <w:r>
              <w:rPr>
                <w:noProof/>
                <w:webHidden/>
              </w:rPr>
              <w:tab/>
            </w:r>
            <w:r>
              <w:rPr>
                <w:noProof/>
                <w:webHidden/>
              </w:rPr>
              <w:fldChar w:fldCharType="begin"/>
            </w:r>
            <w:r>
              <w:rPr>
                <w:noProof/>
                <w:webHidden/>
              </w:rPr>
              <w:instrText xml:space="preserve"> PAGEREF _Toc500269928 \h </w:instrText>
            </w:r>
            <w:r>
              <w:rPr>
                <w:noProof/>
                <w:webHidden/>
              </w:rPr>
            </w:r>
            <w:r>
              <w:rPr>
                <w:noProof/>
                <w:webHidden/>
              </w:rPr>
              <w:fldChar w:fldCharType="separate"/>
            </w:r>
            <w:r>
              <w:rPr>
                <w:noProof/>
                <w:webHidden/>
              </w:rPr>
              <w:t>6</w:t>
            </w:r>
            <w:r>
              <w:rPr>
                <w:noProof/>
                <w:webHidden/>
              </w:rPr>
              <w:fldChar w:fldCharType="end"/>
            </w:r>
          </w:hyperlink>
        </w:p>
        <w:p w:rsidR="00D5779F" w:rsidRDefault="00D5779F">
          <w:pPr>
            <w:pStyle w:val="TOC2"/>
            <w:tabs>
              <w:tab w:val="right" w:leader="dot" w:pos="9350"/>
            </w:tabs>
            <w:rPr>
              <w:rFonts w:asciiTheme="minorHAnsi" w:eastAsiaTheme="minorEastAsia" w:hAnsiTheme="minorHAnsi" w:cstheme="minorBidi"/>
              <w:noProof/>
              <w:color w:val="auto"/>
            </w:rPr>
          </w:pPr>
          <w:hyperlink w:anchor="_Toc500269929" w:history="1">
            <w:r w:rsidRPr="00FF1AB2">
              <w:rPr>
                <w:rStyle w:val="Hyperlink"/>
                <w:rFonts w:ascii="Times New Roman" w:hAnsi="Times New Roman" w:cs="Times New Roman"/>
                <w:noProof/>
              </w:rPr>
              <w:t>3. Data Consistency and Completeness Enforcement</w:t>
            </w:r>
            <w:r>
              <w:rPr>
                <w:noProof/>
                <w:webHidden/>
              </w:rPr>
              <w:tab/>
            </w:r>
            <w:r>
              <w:rPr>
                <w:noProof/>
                <w:webHidden/>
              </w:rPr>
              <w:fldChar w:fldCharType="begin"/>
            </w:r>
            <w:r>
              <w:rPr>
                <w:noProof/>
                <w:webHidden/>
              </w:rPr>
              <w:instrText xml:space="preserve"> PAGEREF _Toc500269929 \h </w:instrText>
            </w:r>
            <w:r>
              <w:rPr>
                <w:noProof/>
                <w:webHidden/>
              </w:rPr>
            </w:r>
            <w:r>
              <w:rPr>
                <w:noProof/>
                <w:webHidden/>
              </w:rPr>
              <w:fldChar w:fldCharType="separate"/>
            </w:r>
            <w:r>
              <w:rPr>
                <w:noProof/>
                <w:webHidden/>
              </w:rPr>
              <w:t>7</w:t>
            </w:r>
            <w:r>
              <w:rPr>
                <w:noProof/>
                <w:webHidden/>
              </w:rPr>
              <w:fldChar w:fldCharType="end"/>
            </w:r>
          </w:hyperlink>
        </w:p>
        <w:p w:rsidR="00D5779F" w:rsidRDefault="00D5779F">
          <w:pPr>
            <w:pStyle w:val="TOC1"/>
            <w:tabs>
              <w:tab w:val="right" w:leader="dot" w:pos="9350"/>
            </w:tabs>
            <w:rPr>
              <w:rFonts w:asciiTheme="minorHAnsi" w:eastAsiaTheme="minorEastAsia" w:hAnsiTheme="minorHAnsi" w:cstheme="minorBidi"/>
              <w:noProof/>
              <w:color w:val="auto"/>
            </w:rPr>
          </w:pPr>
          <w:hyperlink w:anchor="_Toc500269930" w:history="1">
            <w:r w:rsidRPr="00FF1AB2">
              <w:rPr>
                <w:rStyle w:val="Hyperlink"/>
                <w:rFonts w:ascii="Times New Roman" w:hAnsi="Times New Roman" w:cs="Times New Roman"/>
                <w:noProof/>
              </w:rPr>
              <w:t>Show/Apply Summary Statistic</w:t>
            </w:r>
            <w:r>
              <w:rPr>
                <w:noProof/>
                <w:webHidden/>
              </w:rPr>
              <w:tab/>
            </w:r>
            <w:r>
              <w:rPr>
                <w:noProof/>
                <w:webHidden/>
              </w:rPr>
              <w:fldChar w:fldCharType="begin"/>
            </w:r>
            <w:r>
              <w:rPr>
                <w:noProof/>
                <w:webHidden/>
              </w:rPr>
              <w:instrText xml:space="preserve"> PAGEREF _Toc500269930 \h </w:instrText>
            </w:r>
            <w:r>
              <w:rPr>
                <w:noProof/>
                <w:webHidden/>
              </w:rPr>
            </w:r>
            <w:r>
              <w:rPr>
                <w:noProof/>
                <w:webHidden/>
              </w:rPr>
              <w:fldChar w:fldCharType="separate"/>
            </w:r>
            <w:r>
              <w:rPr>
                <w:noProof/>
                <w:webHidden/>
              </w:rPr>
              <w:t>10</w:t>
            </w:r>
            <w:r>
              <w:rPr>
                <w:noProof/>
                <w:webHidden/>
              </w:rPr>
              <w:fldChar w:fldCharType="end"/>
            </w:r>
          </w:hyperlink>
        </w:p>
        <w:p w:rsidR="00D5779F" w:rsidRDefault="00D5779F">
          <w:pPr>
            <w:pStyle w:val="TOC2"/>
            <w:tabs>
              <w:tab w:val="right" w:leader="dot" w:pos="9350"/>
            </w:tabs>
            <w:rPr>
              <w:rFonts w:asciiTheme="minorHAnsi" w:eastAsiaTheme="minorEastAsia" w:hAnsiTheme="minorHAnsi" w:cstheme="minorBidi"/>
              <w:noProof/>
              <w:color w:val="auto"/>
            </w:rPr>
          </w:pPr>
          <w:hyperlink w:anchor="_Toc500269931" w:history="1">
            <w:r w:rsidRPr="00FF1AB2">
              <w:rPr>
                <w:rStyle w:val="Hyperlink"/>
                <w:rFonts w:ascii="Times New Roman" w:hAnsi="Times New Roman" w:cs="Times New Roman"/>
                <w:noProof/>
              </w:rPr>
              <w:t>Statistical Averages of Data</w:t>
            </w:r>
            <w:r>
              <w:rPr>
                <w:noProof/>
                <w:webHidden/>
              </w:rPr>
              <w:tab/>
            </w:r>
            <w:r>
              <w:rPr>
                <w:noProof/>
                <w:webHidden/>
              </w:rPr>
              <w:fldChar w:fldCharType="begin"/>
            </w:r>
            <w:r>
              <w:rPr>
                <w:noProof/>
                <w:webHidden/>
              </w:rPr>
              <w:instrText xml:space="preserve"> PAGEREF _Toc500269931 \h </w:instrText>
            </w:r>
            <w:r>
              <w:rPr>
                <w:noProof/>
                <w:webHidden/>
              </w:rPr>
            </w:r>
            <w:r>
              <w:rPr>
                <w:noProof/>
                <w:webHidden/>
              </w:rPr>
              <w:fldChar w:fldCharType="separate"/>
            </w:r>
            <w:r>
              <w:rPr>
                <w:noProof/>
                <w:webHidden/>
              </w:rPr>
              <w:t>10</w:t>
            </w:r>
            <w:r>
              <w:rPr>
                <w:noProof/>
                <w:webHidden/>
              </w:rPr>
              <w:fldChar w:fldCharType="end"/>
            </w:r>
          </w:hyperlink>
        </w:p>
        <w:p w:rsidR="00D5779F" w:rsidRDefault="00D5779F">
          <w:pPr>
            <w:pStyle w:val="TOC3"/>
            <w:tabs>
              <w:tab w:val="right" w:leader="dot" w:pos="9350"/>
            </w:tabs>
            <w:rPr>
              <w:rFonts w:asciiTheme="minorHAnsi" w:eastAsiaTheme="minorEastAsia" w:hAnsiTheme="minorHAnsi" w:cstheme="minorBidi"/>
              <w:noProof/>
              <w:color w:val="auto"/>
            </w:rPr>
          </w:pPr>
          <w:hyperlink w:anchor="_Toc500269932" w:history="1">
            <w:r w:rsidRPr="00FF1AB2">
              <w:rPr>
                <w:rStyle w:val="Hyperlink"/>
                <w:rFonts w:ascii="Times New Roman" w:hAnsi="Times New Roman" w:cs="Times New Roman"/>
                <w:noProof/>
                <w:highlight w:val="white"/>
              </w:rPr>
              <w:t>Count, Mean, Standard Deviation, Min &amp; Max</w:t>
            </w:r>
            <w:r>
              <w:rPr>
                <w:noProof/>
                <w:webHidden/>
              </w:rPr>
              <w:tab/>
            </w:r>
            <w:r>
              <w:rPr>
                <w:noProof/>
                <w:webHidden/>
              </w:rPr>
              <w:fldChar w:fldCharType="begin"/>
            </w:r>
            <w:r>
              <w:rPr>
                <w:noProof/>
                <w:webHidden/>
              </w:rPr>
              <w:instrText xml:space="preserve"> PAGEREF _Toc500269932 \h </w:instrText>
            </w:r>
            <w:r>
              <w:rPr>
                <w:noProof/>
                <w:webHidden/>
              </w:rPr>
            </w:r>
            <w:r>
              <w:rPr>
                <w:noProof/>
                <w:webHidden/>
              </w:rPr>
              <w:fldChar w:fldCharType="separate"/>
            </w:r>
            <w:r>
              <w:rPr>
                <w:noProof/>
                <w:webHidden/>
              </w:rPr>
              <w:t>10</w:t>
            </w:r>
            <w:r>
              <w:rPr>
                <w:noProof/>
                <w:webHidden/>
              </w:rPr>
              <w:fldChar w:fldCharType="end"/>
            </w:r>
          </w:hyperlink>
        </w:p>
        <w:p w:rsidR="00D5779F" w:rsidRDefault="00D5779F">
          <w:pPr>
            <w:pStyle w:val="TOC3"/>
            <w:tabs>
              <w:tab w:val="right" w:leader="dot" w:pos="9350"/>
            </w:tabs>
            <w:rPr>
              <w:rFonts w:asciiTheme="minorHAnsi" w:eastAsiaTheme="minorEastAsia" w:hAnsiTheme="minorHAnsi" w:cstheme="minorBidi"/>
              <w:noProof/>
              <w:color w:val="auto"/>
            </w:rPr>
          </w:pPr>
          <w:hyperlink w:anchor="_Toc500269933" w:history="1">
            <w:r w:rsidRPr="00FF1AB2">
              <w:rPr>
                <w:rStyle w:val="Hyperlink"/>
                <w:rFonts w:ascii="Times New Roman" w:hAnsi="Times New Roman" w:cs="Times New Roman"/>
                <w:noProof/>
                <w:highlight w:val="white"/>
              </w:rPr>
              <w:t>Leading cause of death summaries (Count, Unique, top and freq)</w:t>
            </w:r>
            <w:r>
              <w:rPr>
                <w:noProof/>
                <w:webHidden/>
              </w:rPr>
              <w:tab/>
            </w:r>
            <w:r>
              <w:rPr>
                <w:noProof/>
                <w:webHidden/>
              </w:rPr>
              <w:fldChar w:fldCharType="begin"/>
            </w:r>
            <w:r>
              <w:rPr>
                <w:noProof/>
                <w:webHidden/>
              </w:rPr>
              <w:instrText xml:space="preserve"> PAGEREF _Toc500269933 \h </w:instrText>
            </w:r>
            <w:r>
              <w:rPr>
                <w:noProof/>
                <w:webHidden/>
              </w:rPr>
            </w:r>
            <w:r>
              <w:rPr>
                <w:noProof/>
                <w:webHidden/>
              </w:rPr>
              <w:fldChar w:fldCharType="separate"/>
            </w:r>
            <w:r>
              <w:rPr>
                <w:noProof/>
                <w:webHidden/>
              </w:rPr>
              <w:t>11</w:t>
            </w:r>
            <w:r>
              <w:rPr>
                <w:noProof/>
                <w:webHidden/>
              </w:rPr>
              <w:fldChar w:fldCharType="end"/>
            </w:r>
          </w:hyperlink>
        </w:p>
        <w:p w:rsidR="00D5779F" w:rsidRDefault="00D5779F">
          <w:pPr>
            <w:pStyle w:val="TOC1"/>
            <w:tabs>
              <w:tab w:val="right" w:leader="dot" w:pos="9350"/>
            </w:tabs>
            <w:rPr>
              <w:rFonts w:asciiTheme="minorHAnsi" w:eastAsiaTheme="minorEastAsia" w:hAnsiTheme="minorHAnsi" w:cstheme="minorBidi"/>
              <w:noProof/>
              <w:color w:val="auto"/>
            </w:rPr>
          </w:pPr>
          <w:hyperlink w:anchor="_Toc500269934" w:history="1">
            <w:r w:rsidRPr="00FF1AB2">
              <w:rPr>
                <w:rStyle w:val="Hyperlink"/>
                <w:rFonts w:ascii="Times New Roman" w:hAnsi="Times New Roman" w:cs="Times New Roman"/>
                <w:noProof/>
              </w:rPr>
              <w:t>Analysis &amp; Visualizations</w:t>
            </w:r>
            <w:r>
              <w:rPr>
                <w:noProof/>
                <w:webHidden/>
              </w:rPr>
              <w:tab/>
            </w:r>
            <w:r>
              <w:rPr>
                <w:noProof/>
                <w:webHidden/>
              </w:rPr>
              <w:fldChar w:fldCharType="begin"/>
            </w:r>
            <w:r>
              <w:rPr>
                <w:noProof/>
                <w:webHidden/>
              </w:rPr>
              <w:instrText xml:space="preserve"> PAGEREF _Toc500269934 \h </w:instrText>
            </w:r>
            <w:r>
              <w:rPr>
                <w:noProof/>
                <w:webHidden/>
              </w:rPr>
            </w:r>
            <w:r>
              <w:rPr>
                <w:noProof/>
                <w:webHidden/>
              </w:rPr>
              <w:fldChar w:fldCharType="separate"/>
            </w:r>
            <w:r>
              <w:rPr>
                <w:noProof/>
                <w:webHidden/>
              </w:rPr>
              <w:t>11</w:t>
            </w:r>
            <w:r>
              <w:rPr>
                <w:noProof/>
                <w:webHidden/>
              </w:rPr>
              <w:fldChar w:fldCharType="end"/>
            </w:r>
          </w:hyperlink>
        </w:p>
        <w:p w:rsidR="00D5779F" w:rsidRDefault="00D5779F">
          <w:pPr>
            <w:pStyle w:val="TOC2"/>
            <w:tabs>
              <w:tab w:val="right" w:leader="dot" w:pos="9350"/>
            </w:tabs>
            <w:rPr>
              <w:rFonts w:asciiTheme="minorHAnsi" w:eastAsiaTheme="minorEastAsia" w:hAnsiTheme="minorHAnsi" w:cstheme="minorBidi"/>
              <w:noProof/>
              <w:color w:val="auto"/>
            </w:rPr>
          </w:pPr>
          <w:hyperlink w:anchor="_Toc500269935" w:history="1">
            <w:r w:rsidRPr="00FF1AB2">
              <w:rPr>
                <w:rStyle w:val="Hyperlink"/>
                <w:rFonts w:ascii="Times New Roman" w:hAnsi="Times New Roman" w:cs="Times New Roman"/>
                <w:noProof/>
              </w:rPr>
              <w:t>Research problems</w:t>
            </w:r>
            <w:r>
              <w:rPr>
                <w:noProof/>
                <w:webHidden/>
              </w:rPr>
              <w:tab/>
            </w:r>
            <w:r>
              <w:rPr>
                <w:noProof/>
                <w:webHidden/>
              </w:rPr>
              <w:fldChar w:fldCharType="begin"/>
            </w:r>
            <w:r>
              <w:rPr>
                <w:noProof/>
                <w:webHidden/>
              </w:rPr>
              <w:instrText xml:space="preserve"> PAGEREF _Toc500269935 \h </w:instrText>
            </w:r>
            <w:r>
              <w:rPr>
                <w:noProof/>
                <w:webHidden/>
              </w:rPr>
            </w:r>
            <w:r>
              <w:rPr>
                <w:noProof/>
                <w:webHidden/>
              </w:rPr>
              <w:fldChar w:fldCharType="separate"/>
            </w:r>
            <w:r>
              <w:rPr>
                <w:noProof/>
                <w:webHidden/>
              </w:rPr>
              <w:t>11</w:t>
            </w:r>
            <w:r>
              <w:rPr>
                <w:noProof/>
                <w:webHidden/>
              </w:rPr>
              <w:fldChar w:fldCharType="end"/>
            </w:r>
          </w:hyperlink>
        </w:p>
        <w:p w:rsidR="00D5779F" w:rsidRDefault="00D5779F">
          <w:pPr>
            <w:pStyle w:val="TOC3"/>
            <w:tabs>
              <w:tab w:val="left" w:pos="880"/>
              <w:tab w:val="right" w:leader="dot" w:pos="9350"/>
            </w:tabs>
            <w:rPr>
              <w:rFonts w:asciiTheme="minorHAnsi" w:eastAsiaTheme="minorEastAsia" w:hAnsiTheme="minorHAnsi" w:cstheme="minorBidi"/>
              <w:noProof/>
              <w:color w:val="auto"/>
            </w:rPr>
          </w:pPr>
          <w:hyperlink w:anchor="_Toc500269936" w:history="1">
            <w:r w:rsidRPr="00FF1AB2">
              <w:rPr>
                <w:rStyle w:val="Hyperlink"/>
                <w:rFonts w:ascii="Times New Roman" w:hAnsi="Times New Roman" w:cs="Times New Roman"/>
                <w:noProof/>
              </w:rPr>
              <w:t>1.</w:t>
            </w:r>
            <w:r>
              <w:rPr>
                <w:rFonts w:asciiTheme="minorHAnsi" w:eastAsiaTheme="minorEastAsia" w:hAnsiTheme="minorHAnsi" w:cstheme="minorBidi"/>
                <w:noProof/>
                <w:color w:val="auto"/>
              </w:rPr>
              <w:tab/>
            </w:r>
            <w:r w:rsidRPr="00FF1AB2">
              <w:rPr>
                <w:rStyle w:val="Hyperlink"/>
                <w:rFonts w:ascii="Times New Roman" w:hAnsi="Times New Roman" w:cs="Times New Roman"/>
                <w:noProof/>
              </w:rPr>
              <w:t>What is the top five of leading cause of death in California?</w:t>
            </w:r>
            <w:r>
              <w:rPr>
                <w:noProof/>
                <w:webHidden/>
              </w:rPr>
              <w:tab/>
            </w:r>
            <w:r>
              <w:rPr>
                <w:noProof/>
                <w:webHidden/>
              </w:rPr>
              <w:fldChar w:fldCharType="begin"/>
            </w:r>
            <w:r>
              <w:rPr>
                <w:noProof/>
                <w:webHidden/>
              </w:rPr>
              <w:instrText xml:space="preserve"> PAGEREF _Toc500269936 \h </w:instrText>
            </w:r>
            <w:r>
              <w:rPr>
                <w:noProof/>
                <w:webHidden/>
              </w:rPr>
            </w:r>
            <w:r>
              <w:rPr>
                <w:noProof/>
                <w:webHidden/>
              </w:rPr>
              <w:fldChar w:fldCharType="separate"/>
            </w:r>
            <w:r>
              <w:rPr>
                <w:noProof/>
                <w:webHidden/>
              </w:rPr>
              <w:t>12</w:t>
            </w:r>
            <w:r>
              <w:rPr>
                <w:noProof/>
                <w:webHidden/>
              </w:rPr>
              <w:fldChar w:fldCharType="end"/>
            </w:r>
          </w:hyperlink>
        </w:p>
        <w:p w:rsidR="00D5779F" w:rsidRDefault="00D5779F">
          <w:pPr>
            <w:pStyle w:val="TOC3"/>
            <w:tabs>
              <w:tab w:val="left" w:pos="880"/>
              <w:tab w:val="right" w:leader="dot" w:pos="9350"/>
            </w:tabs>
            <w:rPr>
              <w:rFonts w:asciiTheme="minorHAnsi" w:eastAsiaTheme="minorEastAsia" w:hAnsiTheme="minorHAnsi" w:cstheme="minorBidi"/>
              <w:noProof/>
              <w:color w:val="auto"/>
            </w:rPr>
          </w:pPr>
          <w:hyperlink w:anchor="_Toc500269937" w:history="1">
            <w:r w:rsidRPr="00FF1AB2">
              <w:rPr>
                <w:rStyle w:val="Hyperlink"/>
                <w:rFonts w:ascii="Times New Roman" w:hAnsi="Times New Roman" w:cs="Times New Roman"/>
                <w:noProof/>
              </w:rPr>
              <w:t>2.</w:t>
            </w:r>
            <w:r>
              <w:rPr>
                <w:rFonts w:asciiTheme="minorHAnsi" w:eastAsiaTheme="minorEastAsia" w:hAnsiTheme="minorHAnsi" w:cstheme="minorBidi"/>
                <w:noProof/>
                <w:color w:val="auto"/>
              </w:rPr>
              <w:tab/>
            </w:r>
            <w:r w:rsidRPr="00FF1AB2">
              <w:rPr>
                <w:rStyle w:val="Hyperlink"/>
                <w:rFonts w:ascii="Times New Roman" w:hAnsi="Times New Roman" w:cs="Times New Roman"/>
                <w:noProof/>
              </w:rPr>
              <w:t>What is the interesting findings of top five of leading cause of death in California when associated with age and death number?</w:t>
            </w:r>
            <w:r>
              <w:rPr>
                <w:noProof/>
                <w:webHidden/>
              </w:rPr>
              <w:tab/>
            </w:r>
            <w:r>
              <w:rPr>
                <w:noProof/>
                <w:webHidden/>
              </w:rPr>
              <w:fldChar w:fldCharType="begin"/>
            </w:r>
            <w:r>
              <w:rPr>
                <w:noProof/>
                <w:webHidden/>
              </w:rPr>
              <w:instrText xml:space="preserve"> PAGEREF _Toc500269937 \h </w:instrText>
            </w:r>
            <w:r>
              <w:rPr>
                <w:noProof/>
                <w:webHidden/>
              </w:rPr>
            </w:r>
            <w:r>
              <w:rPr>
                <w:noProof/>
                <w:webHidden/>
              </w:rPr>
              <w:fldChar w:fldCharType="separate"/>
            </w:r>
            <w:r>
              <w:rPr>
                <w:noProof/>
                <w:webHidden/>
              </w:rPr>
              <w:t>14</w:t>
            </w:r>
            <w:r>
              <w:rPr>
                <w:noProof/>
                <w:webHidden/>
              </w:rPr>
              <w:fldChar w:fldCharType="end"/>
            </w:r>
          </w:hyperlink>
        </w:p>
        <w:p w:rsidR="00D5779F" w:rsidRDefault="00D5779F">
          <w:pPr>
            <w:pStyle w:val="TOC3"/>
            <w:tabs>
              <w:tab w:val="left" w:pos="880"/>
              <w:tab w:val="right" w:leader="dot" w:pos="9350"/>
            </w:tabs>
            <w:rPr>
              <w:rFonts w:asciiTheme="minorHAnsi" w:eastAsiaTheme="minorEastAsia" w:hAnsiTheme="minorHAnsi" w:cstheme="minorBidi"/>
              <w:noProof/>
              <w:color w:val="auto"/>
            </w:rPr>
          </w:pPr>
          <w:hyperlink w:anchor="_Toc500269938" w:history="1">
            <w:r w:rsidRPr="00FF1AB2">
              <w:rPr>
                <w:rStyle w:val="Hyperlink"/>
                <w:rFonts w:ascii="Times New Roman" w:eastAsia="Arial" w:hAnsi="Times New Roman" w:cs="Times New Roman"/>
                <w:noProof/>
                <w:highlight w:val="white"/>
              </w:rPr>
              <w:t>3.</w:t>
            </w:r>
            <w:r>
              <w:rPr>
                <w:rFonts w:asciiTheme="minorHAnsi" w:eastAsiaTheme="minorEastAsia" w:hAnsiTheme="minorHAnsi" w:cstheme="minorBidi"/>
                <w:noProof/>
                <w:color w:val="auto"/>
              </w:rPr>
              <w:tab/>
            </w:r>
            <w:r w:rsidRPr="00FF1AB2">
              <w:rPr>
                <w:rStyle w:val="Hyperlink"/>
                <w:rFonts w:ascii="Times New Roman" w:hAnsi="Times New Roman" w:cs="Times New Roman"/>
                <w:noProof/>
              </w:rPr>
              <w:t>What is the relationship of leading cause of death between nationwide and California and why is it an important issue? Based on our findings, what preventative strategies can be suggested to adapt on improving overall health care service?</w:t>
            </w:r>
            <w:r>
              <w:rPr>
                <w:noProof/>
                <w:webHidden/>
              </w:rPr>
              <w:tab/>
            </w:r>
            <w:r>
              <w:rPr>
                <w:noProof/>
                <w:webHidden/>
              </w:rPr>
              <w:fldChar w:fldCharType="begin"/>
            </w:r>
            <w:r>
              <w:rPr>
                <w:noProof/>
                <w:webHidden/>
              </w:rPr>
              <w:instrText xml:space="preserve"> PAGEREF _Toc500269938 \h </w:instrText>
            </w:r>
            <w:r>
              <w:rPr>
                <w:noProof/>
                <w:webHidden/>
              </w:rPr>
            </w:r>
            <w:r>
              <w:rPr>
                <w:noProof/>
                <w:webHidden/>
              </w:rPr>
              <w:fldChar w:fldCharType="separate"/>
            </w:r>
            <w:r>
              <w:rPr>
                <w:noProof/>
                <w:webHidden/>
              </w:rPr>
              <w:t>17</w:t>
            </w:r>
            <w:r>
              <w:rPr>
                <w:noProof/>
                <w:webHidden/>
              </w:rPr>
              <w:fldChar w:fldCharType="end"/>
            </w:r>
          </w:hyperlink>
        </w:p>
        <w:p w:rsidR="00D5779F" w:rsidRDefault="00D5779F">
          <w:pPr>
            <w:pStyle w:val="TOC1"/>
            <w:tabs>
              <w:tab w:val="right" w:leader="dot" w:pos="9350"/>
            </w:tabs>
            <w:rPr>
              <w:rFonts w:asciiTheme="minorHAnsi" w:eastAsiaTheme="minorEastAsia" w:hAnsiTheme="minorHAnsi" w:cstheme="minorBidi"/>
              <w:noProof/>
              <w:color w:val="auto"/>
            </w:rPr>
          </w:pPr>
          <w:hyperlink w:anchor="_Toc500269939" w:history="1">
            <w:r w:rsidRPr="00FF1AB2">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_Toc500269939 \h </w:instrText>
            </w:r>
            <w:r>
              <w:rPr>
                <w:noProof/>
                <w:webHidden/>
              </w:rPr>
            </w:r>
            <w:r>
              <w:rPr>
                <w:noProof/>
                <w:webHidden/>
              </w:rPr>
              <w:fldChar w:fldCharType="separate"/>
            </w:r>
            <w:r>
              <w:rPr>
                <w:noProof/>
                <w:webHidden/>
              </w:rPr>
              <w:t>19</w:t>
            </w:r>
            <w:r>
              <w:rPr>
                <w:noProof/>
                <w:webHidden/>
              </w:rPr>
              <w:fldChar w:fldCharType="end"/>
            </w:r>
          </w:hyperlink>
        </w:p>
        <w:p w:rsidR="00691F31" w:rsidRPr="00B43490" w:rsidRDefault="00691F31">
          <w:pPr>
            <w:rPr>
              <w:rFonts w:ascii="Times New Roman" w:hAnsi="Times New Roman" w:cs="Times New Roman"/>
              <w:sz w:val="24"/>
              <w:szCs w:val="24"/>
            </w:rPr>
          </w:pPr>
          <w:r w:rsidRPr="00B43490">
            <w:rPr>
              <w:rFonts w:ascii="Times New Roman" w:hAnsi="Times New Roman" w:cs="Times New Roman"/>
              <w:b/>
              <w:bCs/>
              <w:noProof/>
              <w:sz w:val="24"/>
              <w:szCs w:val="24"/>
            </w:rPr>
            <w:fldChar w:fldCharType="end"/>
          </w:r>
        </w:p>
      </w:sdtContent>
    </w:sdt>
    <w:p w:rsidR="00182720" w:rsidRPr="00B43490" w:rsidRDefault="00182720" w:rsidP="00182720">
      <w:pPr>
        <w:jc w:val="center"/>
        <w:rPr>
          <w:rFonts w:ascii="Times New Roman" w:hAnsi="Times New Roman" w:cs="Times New Roman"/>
          <w:b/>
          <w:color w:val="auto"/>
          <w:sz w:val="24"/>
          <w:szCs w:val="24"/>
        </w:rPr>
      </w:pPr>
    </w:p>
    <w:p w:rsidR="00AA7F8A" w:rsidRPr="00B43490" w:rsidRDefault="00AA7F8A" w:rsidP="00AC69D2">
      <w:pPr>
        <w:pStyle w:val="Heading1"/>
        <w:rPr>
          <w:rFonts w:ascii="Times New Roman" w:hAnsi="Times New Roman" w:cs="Times New Roman"/>
          <w:b/>
          <w:color w:val="auto"/>
          <w:sz w:val="24"/>
          <w:szCs w:val="24"/>
        </w:rPr>
      </w:pPr>
    </w:p>
    <w:p w:rsidR="00FC29FE" w:rsidRPr="00B43490" w:rsidRDefault="00FC29FE" w:rsidP="00AC69D2">
      <w:pPr>
        <w:pStyle w:val="Heading1"/>
        <w:rPr>
          <w:rFonts w:ascii="Times New Roman" w:hAnsi="Times New Roman" w:cs="Times New Roman"/>
          <w:b/>
          <w:color w:val="auto"/>
          <w:sz w:val="24"/>
          <w:szCs w:val="24"/>
        </w:rPr>
        <w:sectPr w:rsidR="00FC29FE" w:rsidRPr="00B43490" w:rsidSect="0056770C">
          <w:footerReference w:type="default" r:id="rId8"/>
          <w:pgSz w:w="12240" w:h="15840"/>
          <w:pgMar w:top="1440" w:right="1440" w:bottom="1440" w:left="1440" w:header="720" w:footer="720" w:gutter="0"/>
          <w:pgNumType w:fmt="lowerRoman" w:start="1"/>
          <w:cols w:space="720"/>
        </w:sectPr>
      </w:pPr>
    </w:p>
    <w:p w:rsidR="00182720" w:rsidRPr="00B43490" w:rsidRDefault="00182720" w:rsidP="00AC69D2">
      <w:pPr>
        <w:pStyle w:val="Heading1"/>
        <w:rPr>
          <w:rFonts w:ascii="Times New Roman" w:eastAsia="Times New Roman" w:hAnsi="Times New Roman" w:cs="Times New Roman"/>
          <w:b/>
          <w:color w:val="212121"/>
          <w:sz w:val="24"/>
          <w:szCs w:val="24"/>
        </w:rPr>
      </w:pPr>
      <w:bookmarkStart w:id="1" w:name="_Toc500269921"/>
      <w:r w:rsidRPr="00B43490">
        <w:rPr>
          <w:rFonts w:ascii="Times New Roman" w:hAnsi="Times New Roman" w:cs="Times New Roman"/>
          <w:b/>
          <w:color w:val="auto"/>
          <w:sz w:val="24"/>
          <w:szCs w:val="24"/>
        </w:rPr>
        <w:lastRenderedPageBreak/>
        <w:t>Abstract</w:t>
      </w:r>
      <w:bookmarkEnd w:id="1"/>
    </w:p>
    <w:p w:rsidR="00182720" w:rsidRPr="00B43490" w:rsidRDefault="00182720" w:rsidP="00182720">
      <w:pPr>
        <w:rPr>
          <w:rFonts w:ascii="Times New Roman" w:hAnsi="Times New Roman" w:cs="Times New Roman"/>
          <w:sz w:val="24"/>
          <w:szCs w:val="24"/>
        </w:rPr>
      </w:pPr>
    </w:p>
    <w:p w:rsidR="00182720" w:rsidRPr="00B43490" w:rsidRDefault="00182720" w:rsidP="00182720">
      <w:pPr>
        <w:shd w:val="clear" w:color="auto" w:fill="FFFFFF"/>
        <w:spacing w:before="100" w:after="100" w:line="480" w:lineRule="auto"/>
        <w:jc w:val="both"/>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This study aims to help California state government to improve public healthcare service and raise public awareness of corresponding disease which caused death in California by using Python to investigate and analysis the relationship of top leading cause of death between nationwide and the leading causes of death in California, and how geographical environment and external factors may contribute to public health challenges across the state that suggest California state government allocate proper resource and adapt suitable measures in appropriate fields. Besides, we examine the efficiency of preventative measures and strategies in terms of health care spending of California and </w:t>
      </w:r>
      <w:proofErr w:type="gramStart"/>
      <w:r w:rsidRPr="00B43490">
        <w:rPr>
          <w:rFonts w:ascii="Times New Roman" w:eastAsia="Times New Roman" w:hAnsi="Times New Roman" w:cs="Times New Roman"/>
          <w:color w:val="212121"/>
          <w:sz w:val="24"/>
          <w:szCs w:val="24"/>
        </w:rPr>
        <w:t>it’s</w:t>
      </w:r>
      <w:proofErr w:type="gramEnd"/>
      <w:r w:rsidRPr="00B43490">
        <w:rPr>
          <w:rFonts w:ascii="Times New Roman" w:eastAsia="Times New Roman" w:hAnsi="Times New Roman" w:cs="Times New Roman"/>
          <w:color w:val="212121"/>
          <w:sz w:val="24"/>
          <w:szCs w:val="24"/>
        </w:rPr>
        <w:t xml:space="preserve"> mortality rate of leading cause of death. Eventually, the findings would provide the state government, doctors and researchers great insights to understand the performance of leading cause of death’s prevention strategies they applied, thus, adapting more effective preventive strategy and to improve state’s overall health care service.</w:t>
      </w:r>
    </w:p>
    <w:p w:rsidR="00182720" w:rsidRPr="00B43490" w:rsidRDefault="00182720" w:rsidP="00AC69D2">
      <w:pPr>
        <w:pStyle w:val="Heading1"/>
        <w:rPr>
          <w:rFonts w:ascii="Times New Roman" w:hAnsi="Times New Roman" w:cs="Times New Roman"/>
          <w:b/>
          <w:color w:val="auto"/>
          <w:sz w:val="24"/>
          <w:szCs w:val="24"/>
        </w:rPr>
      </w:pPr>
      <w:bookmarkStart w:id="2" w:name="_Toc500269922"/>
      <w:r w:rsidRPr="00B43490">
        <w:rPr>
          <w:rFonts w:ascii="Times New Roman" w:hAnsi="Times New Roman" w:cs="Times New Roman"/>
          <w:b/>
          <w:color w:val="auto"/>
          <w:sz w:val="24"/>
          <w:szCs w:val="24"/>
        </w:rPr>
        <w:t>Introduction</w:t>
      </w:r>
      <w:bookmarkEnd w:id="2"/>
    </w:p>
    <w:p w:rsidR="00AC69D2" w:rsidRPr="00B43490" w:rsidRDefault="00AC69D2" w:rsidP="00AC69D2">
      <w:pPr>
        <w:rPr>
          <w:rFonts w:ascii="Times New Roman" w:hAnsi="Times New Roman" w:cs="Times New Roman"/>
          <w:sz w:val="24"/>
          <w:szCs w:val="24"/>
        </w:rPr>
      </w:pPr>
    </w:p>
    <w:p w:rsidR="00182720" w:rsidRDefault="00182720" w:rsidP="00182720">
      <w:pPr>
        <w:shd w:val="clear" w:color="auto" w:fill="FFFFFF"/>
        <w:spacing w:before="100" w:after="100" w:line="480" w:lineRule="auto"/>
        <w:jc w:val="both"/>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In 2016, U.S. healthcare spending reaches new peak $10,345 per person and hit $3.35 trillion</w:t>
      </w:r>
      <w:r w:rsidRPr="00B43490">
        <w:rPr>
          <w:rFonts w:ascii="Times New Roman" w:eastAsia="Times New Roman" w:hAnsi="Times New Roman" w:cs="Times New Roman"/>
          <w:color w:val="212121"/>
          <w:sz w:val="24"/>
          <w:szCs w:val="24"/>
          <w:vertAlign w:val="superscript"/>
        </w:rPr>
        <w:t>1</w:t>
      </w:r>
      <w:r w:rsidRPr="00B43490">
        <w:rPr>
          <w:rFonts w:ascii="Times New Roman" w:eastAsia="Times New Roman" w:hAnsi="Times New Roman" w:cs="Times New Roman"/>
          <w:color w:val="212121"/>
          <w:sz w:val="24"/>
          <w:szCs w:val="24"/>
        </w:rPr>
        <w:t>, Higher health care expenditure input to health care service, however, the mortality has slightly increased.  While a rare increase that was not driven by top 5 distinctive causes of death, but was driven by more people dying from drug overdoses, Alzheimer and suicide</w:t>
      </w:r>
      <w:r w:rsidRPr="00B43490">
        <w:rPr>
          <w:rFonts w:ascii="Times New Roman" w:eastAsia="Times New Roman" w:hAnsi="Times New Roman" w:cs="Times New Roman"/>
          <w:color w:val="212121"/>
          <w:sz w:val="24"/>
          <w:szCs w:val="24"/>
          <w:vertAlign w:val="superscript"/>
        </w:rPr>
        <w:t>1</w:t>
      </w:r>
      <w:r w:rsidRPr="00B43490">
        <w:rPr>
          <w:rFonts w:ascii="Times New Roman" w:eastAsia="Times New Roman" w:hAnsi="Times New Roman" w:cs="Times New Roman"/>
          <w:color w:val="212121"/>
          <w:sz w:val="24"/>
          <w:szCs w:val="24"/>
        </w:rPr>
        <w:t xml:space="preserve">. Top 5 leading cause of death is not an indicator of mortality; each state has their own distinctive cause of leading in terms of different environment. According to </w:t>
      </w:r>
      <w:r w:rsidRPr="00B43490">
        <w:rPr>
          <w:rFonts w:ascii="Times New Roman" w:eastAsia="Times New Roman" w:hAnsi="Times New Roman" w:cs="Times New Roman"/>
          <w:sz w:val="24"/>
          <w:szCs w:val="24"/>
        </w:rPr>
        <w:t>Centers for Disease Control and Prevention report</w:t>
      </w:r>
      <w:r w:rsidRPr="00B43490">
        <w:rPr>
          <w:rFonts w:ascii="Times New Roman" w:eastAsia="Times New Roman" w:hAnsi="Times New Roman" w:cs="Times New Roman"/>
          <w:sz w:val="24"/>
          <w:szCs w:val="24"/>
          <w:vertAlign w:val="superscript"/>
        </w:rPr>
        <w:t>2</w:t>
      </w:r>
      <w:r w:rsidRPr="00B43490">
        <w:rPr>
          <w:rFonts w:ascii="Times New Roman" w:eastAsia="Times New Roman" w:hAnsi="Times New Roman" w:cs="Times New Roman"/>
          <w:sz w:val="24"/>
          <w:szCs w:val="24"/>
        </w:rPr>
        <w:t xml:space="preserve">, indicated that the distinctive cause of death in Louisiana is Syphilis instead of top 5 of distinctive causes of death in U.S. Public only perceive top 5 of distinctive causes of death as the indicator of causing death, however, they do not recognize what they probably going to die in their state. Every </w:t>
      </w:r>
      <w:r w:rsidRPr="00B43490">
        <w:rPr>
          <w:rFonts w:ascii="Times New Roman" w:eastAsia="Times New Roman" w:hAnsi="Times New Roman" w:cs="Times New Roman"/>
          <w:sz w:val="24"/>
          <w:szCs w:val="24"/>
        </w:rPr>
        <w:lastRenderedPageBreak/>
        <w:t xml:space="preserve">state has different culture, different geographical environment and various health care challenges. In this project, our object of investigation is California. </w:t>
      </w:r>
      <w:r w:rsidRPr="00B43490">
        <w:rPr>
          <w:rFonts w:ascii="Times New Roman" w:eastAsia="Times New Roman" w:hAnsi="Times New Roman" w:cs="Times New Roman"/>
          <w:color w:val="212121"/>
          <w:sz w:val="24"/>
          <w:szCs w:val="24"/>
        </w:rPr>
        <w:t xml:space="preserve">Through this study, our purpose is to help California state government to adapt appropriate strategies and plans </w:t>
      </w:r>
      <w:proofErr w:type="gramStart"/>
      <w:r w:rsidRPr="00B43490">
        <w:rPr>
          <w:rFonts w:ascii="Times New Roman" w:eastAsia="Times New Roman" w:hAnsi="Times New Roman" w:cs="Times New Roman"/>
          <w:color w:val="212121"/>
          <w:sz w:val="24"/>
          <w:szCs w:val="24"/>
        </w:rPr>
        <w:t>in order to</w:t>
      </w:r>
      <w:proofErr w:type="gramEnd"/>
      <w:r w:rsidRPr="00B43490">
        <w:rPr>
          <w:rFonts w:ascii="Times New Roman" w:eastAsia="Times New Roman" w:hAnsi="Times New Roman" w:cs="Times New Roman"/>
          <w:color w:val="212121"/>
          <w:sz w:val="24"/>
          <w:szCs w:val="24"/>
        </w:rPr>
        <w:t xml:space="preserve"> improve overall health service of state and allocate resource in a right place</w:t>
      </w:r>
      <w:r w:rsidRPr="00B43490">
        <w:rPr>
          <w:rFonts w:ascii="Times New Roman" w:eastAsia="Times New Roman" w:hAnsi="Times New Roman" w:cs="Times New Roman"/>
          <w:sz w:val="24"/>
          <w:szCs w:val="24"/>
        </w:rPr>
        <w:t xml:space="preserve">. In Louisiana case, it can be suggested that Louisiana state government adapt measures or allocate resources to raise public awareness of sex protection, prevention is more effective than remedial, because prevention cost is less expensive than remedial cost. </w:t>
      </w:r>
      <w:r w:rsidRPr="00B43490">
        <w:rPr>
          <w:rFonts w:ascii="Times New Roman" w:eastAsia="Times New Roman" w:hAnsi="Times New Roman" w:cs="Times New Roman"/>
          <w:color w:val="212121"/>
          <w:sz w:val="24"/>
          <w:szCs w:val="24"/>
        </w:rPr>
        <w:t xml:space="preserve"> The findings also can help doctors and physicians to understand how preventative plan can help people live longer and healthier live. While the public also have a visualized picture to help them understand how they may going to die by which distinctive cause of death and raising their awareness of public health. </w:t>
      </w:r>
    </w:p>
    <w:p w:rsidR="00B43490" w:rsidRPr="00B43490" w:rsidRDefault="00B43490" w:rsidP="00182720">
      <w:pPr>
        <w:shd w:val="clear" w:color="auto" w:fill="FFFFFF"/>
        <w:spacing w:before="100" w:after="100" w:line="480" w:lineRule="auto"/>
        <w:jc w:val="both"/>
        <w:rPr>
          <w:rFonts w:ascii="Times New Roman" w:eastAsia="Times New Roman" w:hAnsi="Times New Roman" w:cs="Times New Roman"/>
          <w:color w:val="212121"/>
          <w:sz w:val="24"/>
          <w:szCs w:val="24"/>
        </w:rPr>
      </w:pPr>
    </w:p>
    <w:p w:rsidR="00182720" w:rsidRPr="00B43490" w:rsidRDefault="00182720" w:rsidP="00182720">
      <w:pPr>
        <w:pStyle w:val="Heading1"/>
        <w:spacing w:line="480" w:lineRule="auto"/>
        <w:rPr>
          <w:rFonts w:ascii="Times New Roman" w:hAnsi="Times New Roman" w:cs="Times New Roman"/>
          <w:b/>
          <w:color w:val="auto"/>
          <w:sz w:val="24"/>
          <w:szCs w:val="24"/>
        </w:rPr>
      </w:pPr>
      <w:bookmarkStart w:id="3" w:name="_Toc500269923"/>
      <w:r w:rsidRPr="00B43490">
        <w:rPr>
          <w:rFonts w:ascii="Times New Roman" w:hAnsi="Times New Roman" w:cs="Times New Roman"/>
          <w:b/>
          <w:color w:val="auto"/>
          <w:sz w:val="24"/>
          <w:szCs w:val="24"/>
        </w:rPr>
        <w:t>Methodology</w:t>
      </w:r>
      <w:bookmarkEnd w:id="3"/>
      <w:r w:rsidRPr="00B43490">
        <w:rPr>
          <w:rFonts w:ascii="Times New Roman" w:hAnsi="Times New Roman" w:cs="Times New Roman"/>
          <w:b/>
          <w:color w:val="auto"/>
          <w:sz w:val="24"/>
          <w:szCs w:val="24"/>
        </w:rPr>
        <w:t xml:space="preserve"> </w:t>
      </w:r>
    </w:p>
    <w:p w:rsidR="00182720" w:rsidRPr="00B43490" w:rsidRDefault="00182720" w:rsidP="00182720">
      <w:pPr>
        <w:pStyle w:val="Heading2"/>
        <w:spacing w:line="480" w:lineRule="auto"/>
        <w:rPr>
          <w:rFonts w:ascii="Times New Roman" w:hAnsi="Times New Roman" w:cs="Times New Roman"/>
          <w:b/>
          <w:color w:val="auto"/>
          <w:sz w:val="24"/>
          <w:szCs w:val="24"/>
        </w:rPr>
      </w:pPr>
      <w:bookmarkStart w:id="4" w:name="_Toc500269924"/>
      <w:r w:rsidRPr="00B43490">
        <w:rPr>
          <w:rFonts w:ascii="Times New Roman" w:hAnsi="Times New Roman" w:cs="Times New Roman"/>
          <w:b/>
          <w:color w:val="auto"/>
          <w:sz w:val="24"/>
          <w:szCs w:val="24"/>
        </w:rPr>
        <w:t>Dataset URL</w:t>
      </w:r>
      <w:bookmarkEnd w:id="4"/>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1.  </w:t>
      </w:r>
      <w:hyperlink r:id="rId9">
        <w:r w:rsidRPr="00B43490">
          <w:rPr>
            <w:rFonts w:ascii="Times New Roman" w:eastAsia="Times New Roman" w:hAnsi="Times New Roman" w:cs="Times New Roman"/>
            <w:color w:val="0563C1"/>
            <w:sz w:val="24"/>
            <w:szCs w:val="24"/>
            <w:u w:val="single"/>
          </w:rPr>
          <w:t>https://data.cdc.gov/dataset/Deaths-in-122-U-S-cities-1962-2016-122-Cities-Mort/mr8w-325u</w:t>
        </w:r>
      </w:hyperlink>
      <w:r w:rsidRPr="00B43490">
        <w:rPr>
          <w:rFonts w:ascii="Times New Roman" w:eastAsia="Times New Roman" w:hAnsi="Times New Roman" w:cs="Times New Roman"/>
          <w:b/>
          <w:color w:val="212121"/>
          <w:sz w:val="24"/>
          <w:szCs w:val="24"/>
        </w:rPr>
        <w:t xml:space="preserve">   </w:t>
      </w:r>
      <w:r w:rsidRPr="00B43490">
        <w:rPr>
          <w:rFonts w:ascii="Times New Roman" w:eastAsia="Times New Roman" w:hAnsi="Times New Roman" w:cs="Times New Roman"/>
          <w:color w:val="212121"/>
          <w:sz w:val="24"/>
          <w:szCs w:val="24"/>
        </w:rPr>
        <w:t>Deaths in 122 U.S. cities - 1962-2016. 122 Cities Mortality Reporting System</w:t>
      </w:r>
    </w:p>
    <w:p w:rsidR="00182720" w:rsidRPr="00B43490" w:rsidRDefault="00182720" w:rsidP="00182720">
      <w:pPr>
        <w:shd w:val="clear" w:color="auto" w:fill="FFFFFF"/>
        <w:spacing w:before="100" w:after="100" w:line="480" w:lineRule="auto"/>
        <w:jc w:val="both"/>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2. </w:t>
      </w:r>
      <w:hyperlink r:id="rId10">
        <w:r w:rsidRPr="00B43490">
          <w:rPr>
            <w:rFonts w:ascii="Times New Roman" w:eastAsia="Times New Roman" w:hAnsi="Times New Roman" w:cs="Times New Roman"/>
            <w:color w:val="0563C1"/>
            <w:sz w:val="24"/>
            <w:szCs w:val="24"/>
            <w:u w:val="single"/>
          </w:rPr>
          <w:t>https://wonder.cdc.gov/controller/datarequest/D76</w:t>
        </w:r>
      </w:hyperlink>
      <w:r w:rsidRPr="00B43490">
        <w:rPr>
          <w:rFonts w:ascii="Times New Roman" w:eastAsia="Times New Roman" w:hAnsi="Times New Roman" w:cs="Times New Roman"/>
          <w:sz w:val="24"/>
          <w:szCs w:val="24"/>
        </w:rPr>
        <w:t xml:space="preserve"> Centers for Disease Control and Prevention. “Underlying Cause of </w:t>
      </w:r>
      <w:r w:rsidRPr="00B43490">
        <w:rPr>
          <w:rFonts w:ascii="Times New Roman" w:eastAsia="Times New Roman" w:hAnsi="Times New Roman" w:cs="Times New Roman"/>
          <w:color w:val="212121"/>
          <w:sz w:val="24"/>
          <w:szCs w:val="24"/>
        </w:rPr>
        <w:t xml:space="preserve">Deaths 1999-2015. </w:t>
      </w:r>
    </w:p>
    <w:p w:rsidR="00182720" w:rsidRPr="00B43490" w:rsidRDefault="00182720" w:rsidP="00182720">
      <w:pPr>
        <w:pStyle w:val="Heading2"/>
        <w:spacing w:line="480" w:lineRule="auto"/>
        <w:rPr>
          <w:rFonts w:ascii="Times New Roman" w:hAnsi="Times New Roman" w:cs="Times New Roman"/>
          <w:b/>
          <w:color w:val="auto"/>
          <w:sz w:val="24"/>
          <w:szCs w:val="24"/>
        </w:rPr>
      </w:pPr>
      <w:bookmarkStart w:id="5" w:name="_Toc500269925"/>
      <w:r w:rsidRPr="00B43490">
        <w:rPr>
          <w:rFonts w:ascii="Times New Roman" w:hAnsi="Times New Roman" w:cs="Times New Roman"/>
          <w:b/>
          <w:color w:val="auto"/>
          <w:sz w:val="24"/>
          <w:szCs w:val="24"/>
        </w:rPr>
        <w:t>Data format and description</w:t>
      </w:r>
      <w:bookmarkEnd w:id="5"/>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FF0000"/>
          <w:sz w:val="24"/>
          <w:szCs w:val="24"/>
        </w:rPr>
      </w:pPr>
      <w:bookmarkStart w:id="6" w:name="_ud5nwta40l6p" w:colFirst="0" w:colLast="0"/>
      <w:bookmarkEnd w:id="6"/>
      <w:r w:rsidRPr="00B43490">
        <w:rPr>
          <w:rFonts w:ascii="Times New Roman" w:eastAsia="Times New Roman" w:hAnsi="Times New Roman" w:cs="Times New Roman"/>
          <w:color w:val="212121"/>
          <w:sz w:val="24"/>
          <w:szCs w:val="24"/>
        </w:rPr>
        <w:t xml:space="preserve">Data in this report are based on information from government official record. The total size of datasets is approximately 488 KB and the format of file is CSV. This report contains several datasets from </w:t>
      </w:r>
      <w:r w:rsidRPr="00B43490">
        <w:rPr>
          <w:rFonts w:ascii="Times New Roman" w:eastAsia="Times New Roman" w:hAnsi="Times New Roman" w:cs="Times New Roman"/>
          <w:sz w:val="24"/>
          <w:szCs w:val="24"/>
        </w:rPr>
        <w:t xml:space="preserve">Centers for Disease Control and Prevention, </w:t>
      </w:r>
      <w:r w:rsidRPr="00B43490">
        <w:rPr>
          <w:rFonts w:ascii="Times New Roman" w:eastAsia="Times New Roman" w:hAnsi="Times New Roman" w:cs="Times New Roman"/>
          <w:color w:val="212121"/>
          <w:sz w:val="24"/>
          <w:szCs w:val="24"/>
        </w:rPr>
        <w:t xml:space="preserve">National, underlying 5 leading causes of death 1999 - 2015 and California underlying cause of death 1999 – 2015 these two data sets </w:t>
      </w:r>
      <w:r w:rsidRPr="00B43490">
        <w:rPr>
          <w:rFonts w:ascii="Times New Roman" w:eastAsia="Times New Roman" w:hAnsi="Times New Roman" w:cs="Times New Roman"/>
          <w:color w:val="212121"/>
          <w:sz w:val="24"/>
          <w:szCs w:val="24"/>
        </w:rPr>
        <w:lastRenderedPageBreak/>
        <w:t xml:space="preserve">are the primary data set for investigating the top five of leading causes of death in California, </w:t>
      </w:r>
      <w:proofErr w:type="gramStart"/>
      <w:r w:rsidRPr="00B43490">
        <w:rPr>
          <w:rFonts w:ascii="Times New Roman" w:eastAsia="Times New Roman" w:hAnsi="Times New Roman" w:cs="Times New Roman"/>
          <w:color w:val="212121"/>
          <w:sz w:val="24"/>
          <w:szCs w:val="24"/>
        </w:rPr>
        <w:t>and also</w:t>
      </w:r>
      <w:proofErr w:type="gramEnd"/>
      <w:r w:rsidRPr="00B43490">
        <w:rPr>
          <w:rFonts w:ascii="Times New Roman" w:eastAsia="Times New Roman" w:hAnsi="Times New Roman" w:cs="Times New Roman"/>
          <w:color w:val="212121"/>
          <w:sz w:val="24"/>
          <w:szCs w:val="24"/>
        </w:rPr>
        <w:t xml:space="preserve"> examine the relationship between the top five of leading causes of death, age and number of deaths. </w:t>
      </w:r>
      <w:proofErr w:type="gramStart"/>
      <w:r w:rsidRPr="00B43490">
        <w:rPr>
          <w:rFonts w:ascii="Times New Roman" w:eastAsia="Times New Roman" w:hAnsi="Times New Roman" w:cs="Times New Roman"/>
          <w:color w:val="212121"/>
          <w:sz w:val="24"/>
          <w:szCs w:val="24"/>
        </w:rPr>
        <w:t>Last but not least</w:t>
      </w:r>
      <w:proofErr w:type="gramEnd"/>
      <w:r w:rsidRPr="00B43490">
        <w:rPr>
          <w:rFonts w:ascii="Times New Roman" w:eastAsia="Times New Roman" w:hAnsi="Times New Roman" w:cs="Times New Roman"/>
          <w:color w:val="212121"/>
          <w:sz w:val="24"/>
          <w:szCs w:val="24"/>
        </w:rPr>
        <w:t>, analyzing the correlation relationship between the top of leading cause of death of nationwide and California in 2015. According to Leveraging Your Financial Intelligence: At the intersection of Money Health and Happiness</w:t>
      </w:r>
      <w:r w:rsidRPr="00B43490">
        <w:rPr>
          <w:rFonts w:ascii="Times New Roman" w:eastAsia="Times New Roman" w:hAnsi="Times New Roman" w:cs="Times New Roman"/>
          <w:color w:val="212121"/>
          <w:sz w:val="24"/>
          <w:szCs w:val="24"/>
          <w:vertAlign w:val="superscript"/>
        </w:rPr>
        <w:t>6</w:t>
      </w:r>
      <w:r w:rsidRPr="00B43490">
        <w:rPr>
          <w:rFonts w:ascii="Times New Roman" w:eastAsia="Times New Roman" w:hAnsi="Times New Roman" w:cs="Times New Roman"/>
          <w:color w:val="212121"/>
          <w:sz w:val="24"/>
          <w:szCs w:val="24"/>
        </w:rPr>
        <w:t xml:space="preserve"> (Douglas </w:t>
      </w:r>
      <w:proofErr w:type="spellStart"/>
      <w:r w:rsidRPr="00B43490">
        <w:rPr>
          <w:rFonts w:ascii="Times New Roman" w:eastAsia="Times New Roman" w:hAnsi="Times New Roman" w:cs="Times New Roman"/>
          <w:color w:val="212121"/>
          <w:sz w:val="24"/>
          <w:szCs w:val="24"/>
        </w:rPr>
        <w:t>Lennick</w:t>
      </w:r>
      <w:proofErr w:type="spellEnd"/>
      <w:r w:rsidRPr="00B43490">
        <w:rPr>
          <w:rFonts w:ascii="Times New Roman" w:eastAsia="Times New Roman" w:hAnsi="Times New Roman" w:cs="Times New Roman"/>
          <w:color w:val="212121"/>
          <w:sz w:val="24"/>
          <w:szCs w:val="24"/>
        </w:rPr>
        <w:t xml:space="preserve">, ‎Roy Geer, ‎Ryan Goulart, 2017) indicated that “nearly 75 percent of all deaths in the United States are attributed to 10 distinctive causes of death, with the top three of distinctive cause of death accounting for over 50 percent of all deaths. Understanding the relationship of leading cause of death in California and national average could be executing specific and preventative measures to improve public healthcare service of California. </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22222"/>
          <w:sz w:val="24"/>
          <w:szCs w:val="24"/>
          <w:highlight w:val="white"/>
        </w:rPr>
      </w:pPr>
      <w:r w:rsidRPr="00B43490">
        <w:rPr>
          <w:rFonts w:ascii="Times New Roman" w:eastAsia="Times New Roman" w:hAnsi="Times New Roman" w:cs="Times New Roman"/>
          <w:sz w:val="24"/>
          <w:szCs w:val="24"/>
        </w:rPr>
        <w:t>Regrading to Los Angeles Times</w:t>
      </w:r>
      <w:r w:rsidRPr="00B43490">
        <w:rPr>
          <w:rFonts w:ascii="Times New Roman" w:eastAsia="Times New Roman" w:hAnsi="Times New Roman" w:cs="Times New Roman"/>
          <w:sz w:val="24"/>
          <w:szCs w:val="24"/>
          <w:vertAlign w:val="superscript"/>
        </w:rPr>
        <w:t>7</w:t>
      </w:r>
      <w:r w:rsidRPr="00B43490">
        <w:rPr>
          <w:rFonts w:ascii="Times New Roman" w:eastAsia="Times New Roman" w:hAnsi="Times New Roman" w:cs="Times New Roman"/>
          <w:sz w:val="24"/>
          <w:szCs w:val="24"/>
        </w:rPr>
        <w:t xml:space="preserve"> indicates that </w:t>
      </w:r>
      <w:r w:rsidRPr="00B43490">
        <w:rPr>
          <w:rFonts w:ascii="Times New Roman" w:eastAsia="Times New Roman" w:hAnsi="Times New Roman" w:cs="Times New Roman"/>
          <w:color w:val="333333"/>
          <w:sz w:val="24"/>
          <w:szCs w:val="24"/>
          <w:highlight w:val="white"/>
        </w:rPr>
        <w:t xml:space="preserve">alcohol is responsible for about 88,000 deaths in the U.S. each year, while liver cancer, hypertension, stroke and accidents may be partially related to alcohol use. </w:t>
      </w:r>
      <w:r w:rsidRPr="00B43490">
        <w:rPr>
          <w:rFonts w:ascii="Times New Roman" w:eastAsia="Times New Roman" w:hAnsi="Times New Roman" w:cs="Times New Roman"/>
          <w:sz w:val="24"/>
          <w:szCs w:val="24"/>
        </w:rPr>
        <w:t xml:space="preserve">Then the distinctive cause of death in California is </w:t>
      </w:r>
      <w:r w:rsidRPr="00B43490">
        <w:rPr>
          <w:rFonts w:ascii="Times New Roman" w:eastAsia="Times New Roman" w:hAnsi="Times New Roman" w:cs="Times New Roman"/>
          <w:color w:val="222222"/>
          <w:sz w:val="24"/>
          <w:szCs w:val="24"/>
          <w:highlight w:val="white"/>
        </w:rPr>
        <w:t>Alcoholic liver disease in 2014, thus, analyzing the</w:t>
      </w:r>
      <w:r w:rsidRPr="00B43490">
        <w:rPr>
          <w:rFonts w:ascii="Times New Roman" w:eastAsia="Times New Roman" w:hAnsi="Times New Roman" w:cs="Times New Roman"/>
          <w:sz w:val="24"/>
          <w:szCs w:val="24"/>
        </w:rPr>
        <w:t xml:space="preserve"> distinctive cause of death in California</w:t>
      </w:r>
      <w:r w:rsidRPr="00B43490">
        <w:rPr>
          <w:rFonts w:ascii="Times New Roman" w:eastAsia="Times New Roman" w:hAnsi="Times New Roman" w:cs="Times New Roman"/>
          <w:color w:val="222222"/>
          <w:sz w:val="24"/>
          <w:szCs w:val="24"/>
          <w:highlight w:val="white"/>
        </w:rPr>
        <w:t xml:space="preserve"> in 2015 can know the issue of </w:t>
      </w:r>
      <w:r w:rsidRPr="00B43490">
        <w:rPr>
          <w:rFonts w:ascii="Times New Roman" w:eastAsia="Times New Roman" w:hAnsi="Times New Roman" w:cs="Times New Roman"/>
          <w:color w:val="333333"/>
          <w:sz w:val="24"/>
          <w:szCs w:val="24"/>
          <w:highlight w:val="white"/>
        </w:rPr>
        <w:t>alcohol use is improving or getting worst.</w:t>
      </w:r>
      <w:r w:rsidRPr="00B43490">
        <w:rPr>
          <w:rFonts w:ascii="Times New Roman" w:eastAsia="Times New Roman" w:hAnsi="Times New Roman" w:cs="Times New Roman"/>
          <w:sz w:val="24"/>
          <w:szCs w:val="24"/>
        </w:rPr>
        <w:t xml:space="preserve"> Therefore, underlying Cause of </w:t>
      </w:r>
      <w:r w:rsidRPr="00B43490">
        <w:rPr>
          <w:rFonts w:ascii="Times New Roman" w:eastAsia="Times New Roman" w:hAnsi="Times New Roman" w:cs="Times New Roman"/>
          <w:color w:val="212121"/>
          <w:sz w:val="24"/>
          <w:szCs w:val="24"/>
        </w:rPr>
        <w:t>Deaths 1999-2015</w:t>
      </w:r>
      <w:r w:rsidRPr="00B43490">
        <w:rPr>
          <w:rFonts w:ascii="Times New Roman" w:eastAsia="Times New Roman" w:hAnsi="Times New Roman" w:cs="Times New Roman"/>
          <w:sz w:val="24"/>
          <w:szCs w:val="24"/>
        </w:rPr>
        <w:t xml:space="preserve"> dataset will be using to examine the hypotheses of the distinctive cause of death caused by </w:t>
      </w:r>
      <w:r w:rsidRPr="00B43490">
        <w:rPr>
          <w:rFonts w:ascii="Times New Roman" w:eastAsia="Times New Roman" w:hAnsi="Times New Roman" w:cs="Times New Roman"/>
          <w:color w:val="222222"/>
          <w:sz w:val="24"/>
          <w:szCs w:val="24"/>
          <w:highlight w:val="white"/>
        </w:rPr>
        <w:t>Alcoholic liver disease in 2014 will remain the same result in 2015.</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555555"/>
          <w:sz w:val="24"/>
          <w:szCs w:val="24"/>
          <w:highlight w:val="white"/>
        </w:rPr>
      </w:pPr>
    </w:p>
    <w:p w:rsidR="00AC69D2" w:rsidRPr="00B43490" w:rsidRDefault="00182720" w:rsidP="00AC69D2">
      <w:pPr>
        <w:pStyle w:val="Heading1"/>
        <w:rPr>
          <w:rFonts w:ascii="Times New Roman" w:hAnsi="Times New Roman" w:cs="Times New Roman"/>
          <w:b/>
          <w:color w:val="auto"/>
          <w:sz w:val="24"/>
          <w:szCs w:val="24"/>
        </w:rPr>
      </w:pPr>
      <w:bookmarkStart w:id="7" w:name="_Toc500269926"/>
      <w:r w:rsidRPr="00B43490">
        <w:rPr>
          <w:rFonts w:ascii="Times New Roman" w:hAnsi="Times New Roman" w:cs="Times New Roman"/>
          <w:b/>
          <w:color w:val="auto"/>
          <w:sz w:val="24"/>
          <w:szCs w:val="24"/>
        </w:rPr>
        <w:t>Data Cleaning</w:t>
      </w:r>
      <w:bookmarkEnd w:id="7"/>
    </w:p>
    <w:p w:rsidR="001A7F2F" w:rsidRDefault="001A7F2F" w:rsidP="001A7F2F">
      <w:pPr>
        <w:pStyle w:val="Heading2"/>
        <w:rPr>
          <w:rFonts w:ascii="Times New Roman" w:eastAsia="Calibri" w:hAnsi="Times New Roman" w:cs="Times New Roman"/>
          <w:color w:val="000000"/>
          <w:sz w:val="24"/>
          <w:szCs w:val="24"/>
        </w:rPr>
      </w:pPr>
    </w:p>
    <w:p w:rsidR="00182720" w:rsidRPr="00B43490" w:rsidRDefault="001A7F2F" w:rsidP="001A7F2F">
      <w:pPr>
        <w:pStyle w:val="Heading2"/>
        <w:spacing w:line="480" w:lineRule="auto"/>
        <w:rPr>
          <w:rFonts w:ascii="Times New Roman" w:hAnsi="Times New Roman" w:cs="Times New Roman"/>
          <w:b/>
          <w:color w:val="auto"/>
          <w:sz w:val="24"/>
          <w:szCs w:val="24"/>
        </w:rPr>
      </w:pPr>
      <w:bookmarkStart w:id="8" w:name="_Toc500269927"/>
      <w:r>
        <w:rPr>
          <w:rFonts w:ascii="Times New Roman" w:hAnsi="Times New Roman" w:cs="Times New Roman"/>
          <w:b/>
          <w:color w:val="auto"/>
          <w:sz w:val="24"/>
          <w:szCs w:val="24"/>
        </w:rPr>
        <w:t>1.</w:t>
      </w:r>
      <w:r w:rsidR="00182720" w:rsidRPr="00B43490">
        <w:rPr>
          <w:rFonts w:ascii="Times New Roman" w:hAnsi="Times New Roman" w:cs="Times New Roman"/>
          <w:b/>
          <w:color w:val="auto"/>
          <w:sz w:val="24"/>
          <w:szCs w:val="24"/>
        </w:rPr>
        <w:t>Substring</w:t>
      </w:r>
      <w:bookmarkEnd w:id="8"/>
    </w:p>
    <w:p w:rsidR="00182720" w:rsidRPr="00B43490" w:rsidRDefault="00182720" w:rsidP="001A7F2F">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In California death dataset, data owner use California (06) to represent California state, here   California and 06 has duplicate meaning, therefore, we use ‘California’ to replace California (06) </w:t>
      </w:r>
      <w:r w:rsidRPr="00B43490">
        <w:rPr>
          <w:rFonts w:ascii="Times New Roman" w:eastAsia="Times New Roman" w:hAnsi="Times New Roman" w:cs="Times New Roman"/>
          <w:color w:val="212121"/>
          <w:sz w:val="24"/>
          <w:szCs w:val="24"/>
        </w:rPr>
        <w:lastRenderedPageBreak/>
        <w:t xml:space="preserve">to simplify data </w:t>
      </w:r>
      <w:proofErr w:type="gramStart"/>
      <w:r w:rsidRPr="00B43490">
        <w:rPr>
          <w:rFonts w:ascii="Times New Roman" w:eastAsia="Times New Roman" w:hAnsi="Times New Roman" w:cs="Times New Roman"/>
          <w:color w:val="212121"/>
          <w:sz w:val="24"/>
          <w:szCs w:val="24"/>
        </w:rPr>
        <w:t>in order to</w:t>
      </w:r>
      <w:proofErr w:type="gramEnd"/>
      <w:r w:rsidRPr="00B43490">
        <w:rPr>
          <w:rFonts w:ascii="Times New Roman" w:eastAsia="Times New Roman" w:hAnsi="Times New Roman" w:cs="Times New Roman"/>
          <w:color w:val="212121"/>
          <w:sz w:val="24"/>
          <w:szCs w:val="24"/>
        </w:rPr>
        <w:t xml:space="preserve"> a perfectly clear and unambiguous meaning, besides, to avoid confusing for people who do not know what 06 is stand for. </w:t>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u w:val="single"/>
        </w:rPr>
      </w:pPr>
      <w:r w:rsidRPr="00B43490">
        <w:rPr>
          <w:rFonts w:ascii="Times New Roman" w:eastAsia="Times New Roman" w:hAnsi="Times New Roman" w:cs="Times New Roman"/>
          <w:b/>
          <w:color w:val="212121"/>
          <w:sz w:val="24"/>
          <w:szCs w:val="24"/>
          <w:u w:val="single"/>
        </w:rPr>
        <w:t>Using categories: Pandas Data frame, strings</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Using Pandas Data frame stores CSV file and use strings to remove ‘(06)’ from </w:t>
      </w:r>
      <w:proofErr w:type="gramStart"/>
      <w:r w:rsidRPr="00B43490">
        <w:rPr>
          <w:rFonts w:ascii="Times New Roman" w:eastAsia="Times New Roman" w:hAnsi="Times New Roman" w:cs="Times New Roman"/>
          <w:color w:val="212121"/>
          <w:sz w:val="24"/>
          <w:szCs w:val="24"/>
        </w:rPr>
        <w:t>California(</w:t>
      </w:r>
      <w:proofErr w:type="gramEnd"/>
      <w:r w:rsidRPr="00B43490">
        <w:rPr>
          <w:rFonts w:ascii="Times New Roman" w:eastAsia="Times New Roman" w:hAnsi="Times New Roman" w:cs="Times New Roman"/>
          <w:color w:val="212121"/>
          <w:sz w:val="24"/>
          <w:szCs w:val="24"/>
        </w:rPr>
        <w:t>06) to California.</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u w:val="single"/>
        </w:rPr>
      </w:pP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r w:rsidRPr="00B43490">
        <w:rPr>
          <w:rFonts w:ascii="Times New Roman" w:eastAsia="Times New Roman" w:hAnsi="Times New Roman" w:cs="Times New Roman"/>
          <w:b/>
          <w:noProof/>
          <w:color w:val="212121"/>
          <w:sz w:val="24"/>
          <w:szCs w:val="24"/>
        </w:rPr>
        <w:drawing>
          <wp:inline distT="114300" distB="114300" distL="114300" distR="114300" wp14:anchorId="66A8AEEC" wp14:editId="704B712B">
            <wp:extent cx="5943600" cy="33528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3352800"/>
                    </a:xfrm>
                    <a:prstGeom prst="rect">
                      <a:avLst/>
                    </a:prstGeom>
                    <a:ln/>
                  </pic:spPr>
                </pic:pic>
              </a:graphicData>
            </a:graphic>
          </wp:inline>
        </w:drawing>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u w:val="single"/>
        </w:rPr>
      </w:pPr>
      <w:r w:rsidRPr="00B43490">
        <w:rPr>
          <w:rFonts w:ascii="Times New Roman" w:eastAsia="Times New Roman" w:hAnsi="Times New Roman" w:cs="Times New Roman"/>
          <w:b/>
          <w:noProof/>
          <w:color w:val="212121"/>
          <w:sz w:val="24"/>
          <w:szCs w:val="24"/>
        </w:rPr>
        <w:lastRenderedPageBreak/>
        <w:drawing>
          <wp:inline distT="114300" distB="114300" distL="114300" distR="114300" wp14:anchorId="19416BDF" wp14:editId="7DD3F731">
            <wp:extent cx="5872163" cy="3310554"/>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5872163" cy="3310554"/>
                    </a:xfrm>
                    <a:prstGeom prst="rect">
                      <a:avLst/>
                    </a:prstGeom>
                    <a:ln/>
                  </pic:spPr>
                </pic:pic>
              </a:graphicData>
            </a:graphic>
          </wp:inline>
        </w:drawing>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r w:rsidRPr="00B43490">
        <w:rPr>
          <w:rFonts w:ascii="Times New Roman" w:eastAsia="Times New Roman" w:hAnsi="Times New Roman" w:cs="Times New Roman"/>
          <w:b/>
          <w:noProof/>
          <w:color w:val="212121"/>
          <w:sz w:val="24"/>
          <w:szCs w:val="24"/>
        </w:rPr>
        <w:drawing>
          <wp:inline distT="114300" distB="114300" distL="114300" distR="114300" wp14:anchorId="47BF00F2" wp14:editId="05941E5B">
            <wp:extent cx="5943600" cy="33528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943600" cy="3352800"/>
                    </a:xfrm>
                    <a:prstGeom prst="rect">
                      <a:avLst/>
                    </a:prstGeom>
                    <a:ln/>
                  </pic:spPr>
                </pic:pic>
              </a:graphicData>
            </a:graphic>
          </wp:inline>
        </w:drawing>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p>
    <w:p w:rsidR="00182720" w:rsidRPr="00B43490" w:rsidRDefault="00182720" w:rsidP="00AC69D2">
      <w:pPr>
        <w:pStyle w:val="Heading2"/>
        <w:rPr>
          <w:rFonts w:ascii="Times New Roman" w:hAnsi="Times New Roman" w:cs="Times New Roman"/>
          <w:b/>
          <w:sz w:val="24"/>
          <w:szCs w:val="24"/>
        </w:rPr>
      </w:pPr>
      <w:bookmarkStart w:id="9" w:name="_Toc500269928"/>
      <w:r w:rsidRPr="00B43490">
        <w:rPr>
          <w:rFonts w:ascii="Times New Roman" w:hAnsi="Times New Roman" w:cs="Times New Roman"/>
          <w:b/>
          <w:color w:val="auto"/>
          <w:sz w:val="24"/>
          <w:szCs w:val="24"/>
        </w:rPr>
        <w:lastRenderedPageBreak/>
        <w:t>2. Data Type Conversion</w:t>
      </w:r>
      <w:bookmarkEnd w:id="9"/>
      <w:r w:rsidRPr="00B43490">
        <w:rPr>
          <w:rFonts w:ascii="Times New Roman" w:hAnsi="Times New Roman" w:cs="Times New Roman"/>
          <w:b/>
          <w:sz w:val="24"/>
          <w:szCs w:val="24"/>
        </w:rPr>
        <w:t xml:space="preserve"> </w:t>
      </w:r>
    </w:p>
    <w:p w:rsidR="00AC69D2" w:rsidRPr="00B43490" w:rsidRDefault="00AC69D2" w:rsidP="00AC69D2">
      <w:pPr>
        <w:rPr>
          <w:rFonts w:ascii="Times New Roman" w:hAnsi="Times New Roman" w:cs="Times New Roman"/>
          <w:sz w:val="24"/>
          <w:szCs w:val="24"/>
        </w:rPr>
      </w:pP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r w:rsidRPr="00B43490">
        <w:rPr>
          <w:rFonts w:ascii="Times New Roman" w:eastAsia="Times New Roman" w:hAnsi="Times New Roman" w:cs="Times New Roman"/>
          <w:color w:val="212121"/>
          <w:sz w:val="24"/>
          <w:szCs w:val="24"/>
        </w:rPr>
        <w:t xml:space="preserve">Since the datatype of death column is float, while death number cannot used float to represent the number of death, it must be shown as integer type, so that we change the datatype of death from float to integer </w:t>
      </w:r>
      <w:proofErr w:type="gramStart"/>
      <w:r w:rsidRPr="00B43490">
        <w:rPr>
          <w:rFonts w:ascii="Times New Roman" w:eastAsia="Times New Roman" w:hAnsi="Times New Roman" w:cs="Times New Roman"/>
          <w:color w:val="212121"/>
          <w:sz w:val="24"/>
          <w:szCs w:val="24"/>
        </w:rPr>
        <w:t>in order to</w:t>
      </w:r>
      <w:proofErr w:type="gramEnd"/>
      <w:r w:rsidRPr="00B43490">
        <w:rPr>
          <w:rFonts w:ascii="Times New Roman" w:eastAsia="Times New Roman" w:hAnsi="Times New Roman" w:cs="Times New Roman"/>
          <w:color w:val="212121"/>
          <w:sz w:val="24"/>
          <w:szCs w:val="24"/>
        </w:rPr>
        <w:t xml:space="preserve"> ensure the accuracy of result and avoid the occurrence of error. </w:t>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r w:rsidRPr="00B43490">
        <w:rPr>
          <w:rFonts w:ascii="Times New Roman" w:eastAsia="Times New Roman" w:hAnsi="Times New Roman" w:cs="Times New Roman"/>
          <w:b/>
          <w:noProof/>
          <w:color w:val="212121"/>
          <w:sz w:val="24"/>
          <w:szCs w:val="24"/>
        </w:rPr>
        <w:drawing>
          <wp:inline distT="114300" distB="114300" distL="114300" distR="114300" wp14:anchorId="1E5D45C1" wp14:editId="7B49B588">
            <wp:extent cx="5943600" cy="33528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3352800"/>
                    </a:xfrm>
                    <a:prstGeom prst="rect">
                      <a:avLst/>
                    </a:prstGeom>
                    <a:ln/>
                  </pic:spPr>
                </pic:pic>
              </a:graphicData>
            </a:graphic>
          </wp:inline>
        </w:drawing>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r w:rsidRPr="00B43490">
        <w:rPr>
          <w:rFonts w:ascii="Times New Roman" w:eastAsia="Times New Roman" w:hAnsi="Times New Roman" w:cs="Times New Roman"/>
          <w:b/>
          <w:noProof/>
          <w:color w:val="212121"/>
          <w:sz w:val="24"/>
          <w:szCs w:val="24"/>
        </w:rPr>
        <w:lastRenderedPageBreak/>
        <w:drawing>
          <wp:inline distT="114300" distB="114300" distL="114300" distR="114300" wp14:anchorId="55C619FE" wp14:editId="2BDFFB38">
            <wp:extent cx="5943600" cy="3352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352800"/>
                    </a:xfrm>
                    <a:prstGeom prst="rect">
                      <a:avLst/>
                    </a:prstGeom>
                    <a:ln/>
                  </pic:spPr>
                </pic:pic>
              </a:graphicData>
            </a:graphic>
          </wp:inline>
        </w:drawing>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r w:rsidRPr="00B43490">
        <w:rPr>
          <w:rFonts w:ascii="Times New Roman" w:eastAsia="Times New Roman" w:hAnsi="Times New Roman" w:cs="Times New Roman"/>
          <w:b/>
          <w:noProof/>
          <w:color w:val="212121"/>
          <w:sz w:val="24"/>
          <w:szCs w:val="24"/>
        </w:rPr>
        <w:drawing>
          <wp:inline distT="114300" distB="114300" distL="114300" distR="114300" wp14:anchorId="4AB553EE" wp14:editId="2961C155">
            <wp:extent cx="5943600" cy="33528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3352800"/>
                    </a:xfrm>
                    <a:prstGeom prst="rect">
                      <a:avLst/>
                    </a:prstGeom>
                    <a:ln/>
                  </pic:spPr>
                </pic:pic>
              </a:graphicData>
            </a:graphic>
          </wp:inline>
        </w:drawing>
      </w:r>
    </w:p>
    <w:p w:rsidR="00182720" w:rsidRPr="00B43490" w:rsidRDefault="00182720" w:rsidP="001A7F2F">
      <w:pPr>
        <w:pStyle w:val="Heading2"/>
        <w:spacing w:line="480" w:lineRule="auto"/>
        <w:rPr>
          <w:rFonts w:ascii="Times New Roman" w:hAnsi="Times New Roman" w:cs="Times New Roman"/>
          <w:b/>
          <w:color w:val="auto"/>
          <w:sz w:val="24"/>
          <w:szCs w:val="24"/>
        </w:rPr>
      </w:pPr>
      <w:bookmarkStart w:id="10" w:name="_Toc500269929"/>
      <w:r w:rsidRPr="00B43490">
        <w:rPr>
          <w:rFonts w:ascii="Times New Roman" w:hAnsi="Times New Roman" w:cs="Times New Roman"/>
          <w:b/>
          <w:color w:val="auto"/>
          <w:sz w:val="24"/>
          <w:szCs w:val="24"/>
        </w:rPr>
        <w:t>3. Data Consistency and Completeness Enforcement</w:t>
      </w:r>
      <w:bookmarkEnd w:id="10"/>
    </w:p>
    <w:p w:rsidR="00182720" w:rsidRPr="00B43490" w:rsidRDefault="00182720" w:rsidP="001A7F2F">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Due to one of our visualizations is to show the percentage of top 5 distinctive causes of death in California and compared with nationwide for the same leading causes of death. Therefore, we </w:t>
      </w:r>
      <w:r w:rsidRPr="00B43490">
        <w:rPr>
          <w:rFonts w:ascii="Times New Roman" w:eastAsia="Times New Roman" w:hAnsi="Times New Roman" w:cs="Times New Roman"/>
          <w:color w:val="212121"/>
          <w:sz w:val="24"/>
          <w:szCs w:val="24"/>
        </w:rPr>
        <w:lastRenderedPageBreak/>
        <w:t xml:space="preserve">join two datasets which are California death and national death in data frame and calculate the percentage of top 5 leading cause of death in California accounted for how many percentage of same 5 leading cause of death of nationwide </w:t>
      </w:r>
      <w:proofErr w:type="gramStart"/>
      <w:r w:rsidRPr="00B43490">
        <w:rPr>
          <w:rFonts w:ascii="Times New Roman" w:eastAsia="Times New Roman" w:hAnsi="Times New Roman" w:cs="Times New Roman"/>
          <w:color w:val="212121"/>
          <w:sz w:val="24"/>
          <w:szCs w:val="24"/>
        </w:rPr>
        <w:t>in order to</w:t>
      </w:r>
      <w:proofErr w:type="gramEnd"/>
      <w:r w:rsidRPr="00B43490">
        <w:rPr>
          <w:rFonts w:ascii="Times New Roman" w:eastAsia="Times New Roman" w:hAnsi="Times New Roman" w:cs="Times New Roman"/>
          <w:color w:val="212121"/>
          <w:sz w:val="24"/>
          <w:szCs w:val="24"/>
        </w:rPr>
        <w:t xml:space="preserve"> maintain the consistency and completeness of data. </w:t>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u w:val="single"/>
        </w:rPr>
      </w:pPr>
      <w:r w:rsidRPr="00B43490">
        <w:rPr>
          <w:rFonts w:ascii="Times New Roman" w:eastAsia="Times New Roman" w:hAnsi="Times New Roman" w:cs="Times New Roman"/>
          <w:b/>
          <w:color w:val="212121"/>
          <w:sz w:val="24"/>
          <w:szCs w:val="24"/>
          <w:u w:val="single"/>
        </w:rPr>
        <w:t>Using Data Type: Lists</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Lists we using it here is for extracting the data.</w:t>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r w:rsidRPr="00B43490">
        <w:rPr>
          <w:rFonts w:ascii="Times New Roman" w:eastAsia="Times New Roman" w:hAnsi="Times New Roman" w:cs="Times New Roman"/>
          <w:b/>
          <w:noProof/>
          <w:color w:val="212121"/>
          <w:sz w:val="24"/>
          <w:szCs w:val="24"/>
        </w:rPr>
        <w:drawing>
          <wp:inline distT="114300" distB="114300" distL="114300" distR="114300" wp14:anchorId="264294A0" wp14:editId="634C812F">
            <wp:extent cx="5943600" cy="3352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52800"/>
                    </a:xfrm>
                    <a:prstGeom prst="rect">
                      <a:avLst/>
                    </a:prstGeom>
                    <a:ln/>
                  </pic:spPr>
                </pic:pic>
              </a:graphicData>
            </a:graphic>
          </wp:inline>
        </w:drawing>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r w:rsidRPr="00B43490">
        <w:rPr>
          <w:rFonts w:ascii="Times New Roman" w:eastAsia="Times New Roman" w:hAnsi="Times New Roman" w:cs="Times New Roman"/>
          <w:b/>
          <w:noProof/>
          <w:color w:val="212121"/>
          <w:sz w:val="24"/>
          <w:szCs w:val="24"/>
        </w:rPr>
        <w:lastRenderedPageBreak/>
        <w:drawing>
          <wp:inline distT="114300" distB="114300" distL="114300" distR="114300" wp14:anchorId="0904D7B9" wp14:editId="19D47A0C">
            <wp:extent cx="5943600" cy="33528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3352800"/>
                    </a:xfrm>
                    <a:prstGeom prst="rect">
                      <a:avLst/>
                    </a:prstGeom>
                    <a:ln/>
                  </pic:spPr>
                </pic:pic>
              </a:graphicData>
            </a:graphic>
          </wp:inline>
        </w:drawing>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r w:rsidRPr="00B43490">
        <w:rPr>
          <w:rFonts w:ascii="Times New Roman" w:eastAsia="Times New Roman" w:hAnsi="Times New Roman" w:cs="Times New Roman"/>
          <w:b/>
          <w:noProof/>
          <w:color w:val="212121"/>
          <w:sz w:val="24"/>
          <w:szCs w:val="24"/>
        </w:rPr>
        <w:drawing>
          <wp:inline distT="114300" distB="114300" distL="114300" distR="114300" wp14:anchorId="075AEDCA" wp14:editId="4661002D">
            <wp:extent cx="5943600" cy="33528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3352800"/>
                    </a:xfrm>
                    <a:prstGeom prst="rect">
                      <a:avLst/>
                    </a:prstGeom>
                    <a:ln/>
                  </pic:spPr>
                </pic:pic>
              </a:graphicData>
            </a:graphic>
          </wp:inline>
        </w:drawing>
      </w:r>
    </w:p>
    <w:p w:rsidR="00182720" w:rsidRPr="00B43490" w:rsidRDefault="00182720" w:rsidP="001A7F2F">
      <w:pPr>
        <w:pStyle w:val="Heading1"/>
        <w:spacing w:line="480" w:lineRule="auto"/>
        <w:rPr>
          <w:rFonts w:ascii="Times New Roman" w:hAnsi="Times New Roman" w:cs="Times New Roman"/>
          <w:b/>
          <w:color w:val="auto"/>
          <w:sz w:val="24"/>
          <w:szCs w:val="24"/>
        </w:rPr>
      </w:pPr>
      <w:bookmarkStart w:id="11" w:name="_Toc500269930"/>
      <w:r w:rsidRPr="00B43490">
        <w:rPr>
          <w:rFonts w:ascii="Times New Roman" w:hAnsi="Times New Roman" w:cs="Times New Roman"/>
          <w:b/>
          <w:color w:val="auto"/>
          <w:sz w:val="24"/>
          <w:szCs w:val="24"/>
        </w:rPr>
        <w:lastRenderedPageBreak/>
        <w:t>Show/Apply Summary Statistic</w:t>
      </w:r>
      <w:bookmarkEnd w:id="11"/>
    </w:p>
    <w:p w:rsidR="00182720" w:rsidRPr="00B43490" w:rsidRDefault="00182720" w:rsidP="001A7F2F">
      <w:pPr>
        <w:pStyle w:val="Heading2"/>
        <w:spacing w:line="480" w:lineRule="auto"/>
        <w:rPr>
          <w:rFonts w:ascii="Times New Roman" w:hAnsi="Times New Roman" w:cs="Times New Roman"/>
          <w:b/>
          <w:color w:val="auto"/>
          <w:sz w:val="24"/>
          <w:szCs w:val="24"/>
        </w:rPr>
      </w:pPr>
      <w:bookmarkStart w:id="12" w:name="_Toc500269931"/>
      <w:r w:rsidRPr="00B43490">
        <w:rPr>
          <w:rFonts w:ascii="Times New Roman" w:hAnsi="Times New Roman" w:cs="Times New Roman"/>
          <w:b/>
          <w:color w:val="auto"/>
          <w:sz w:val="24"/>
          <w:szCs w:val="24"/>
        </w:rPr>
        <w:t>Statistical Averages of Data</w:t>
      </w:r>
      <w:bookmarkEnd w:id="12"/>
    </w:p>
    <w:p w:rsidR="00182720" w:rsidRPr="00B43490" w:rsidRDefault="00182720" w:rsidP="00182720">
      <w:pPr>
        <w:spacing w:after="0" w:line="480" w:lineRule="auto"/>
        <w:rPr>
          <w:rFonts w:ascii="Times New Roman" w:eastAsia="Arial" w:hAnsi="Times New Roman" w:cs="Times New Roman"/>
          <w:b/>
          <w:color w:val="212121"/>
          <w:sz w:val="24"/>
          <w:szCs w:val="24"/>
          <w:highlight w:val="white"/>
        </w:rPr>
      </w:pPr>
      <w:r w:rsidRPr="00B43490">
        <w:rPr>
          <w:rFonts w:ascii="Times New Roman" w:eastAsia="Arial" w:hAnsi="Times New Roman" w:cs="Times New Roman"/>
          <w:b/>
          <w:noProof/>
          <w:color w:val="212121"/>
          <w:sz w:val="24"/>
          <w:szCs w:val="24"/>
          <w:highlight w:val="white"/>
        </w:rPr>
        <w:drawing>
          <wp:inline distT="114300" distB="114300" distL="114300" distR="114300" wp14:anchorId="1250951E" wp14:editId="3875606A">
            <wp:extent cx="5734050" cy="32258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734050" cy="3225800"/>
                    </a:xfrm>
                    <a:prstGeom prst="rect">
                      <a:avLst/>
                    </a:prstGeom>
                    <a:ln/>
                  </pic:spPr>
                </pic:pic>
              </a:graphicData>
            </a:graphic>
          </wp:inline>
        </w:drawing>
      </w:r>
    </w:p>
    <w:p w:rsidR="00182720" w:rsidRPr="00B43490" w:rsidRDefault="00182720" w:rsidP="001A7F2F">
      <w:pPr>
        <w:pStyle w:val="Heading3"/>
        <w:spacing w:line="480" w:lineRule="auto"/>
        <w:rPr>
          <w:rFonts w:ascii="Times New Roman" w:hAnsi="Times New Roman" w:cs="Times New Roman"/>
          <w:b/>
          <w:color w:val="auto"/>
          <w:highlight w:val="white"/>
        </w:rPr>
      </w:pPr>
      <w:bookmarkStart w:id="13" w:name="_Toc500269932"/>
      <w:r w:rsidRPr="00B43490">
        <w:rPr>
          <w:rFonts w:ascii="Times New Roman" w:hAnsi="Times New Roman" w:cs="Times New Roman"/>
          <w:b/>
          <w:color w:val="auto"/>
          <w:highlight w:val="white"/>
        </w:rPr>
        <w:t>Count, Mean, Standard Deviation, Min &amp; Max</w:t>
      </w:r>
      <w:bookmarkEnd w:id="13"/>
      <w:r w:rsidRPr="00B43490">
        <w:rPr>
          <w:rFonts w:ascii="Times New Roman" w:hAnsi="Times New Roman" w:cs="Times New Roman"/>
          <w:b/>
          <w:color w:val="auto"/>
          <w:highlight w:val="white"/>
        </w:rPr>
        <w:t xml:space="preserve"> </w:t>
      </w:r>
    </w:p>
    <w:p w:rsidR="00182720" w:rsidRPr="00B43490" w:rsidRDefault="00182720" w:rsidP="001A7F2F">
      <w:pPr>
        <w:spacing w:after="0" w:line="480" w:lineRule="auto"/>
        <w:rPr>
          <w:rFonts w:ascii="Times New Roman" w:eastAsia="Times New Roman" w:hAnsi="Times New Roman" w:cs="Times New Roman"/>
          <w:color w:val="212121"/>
          <w:sz w:val="24"/>
          <w:szCs w:val="24"/>
          <w:highlight w:val="white"/>
        </w:rPr>
      </w:pPr>
      <w:r w:rsidRPr="00B43490">
        <w:rPr>
          <w:rFonts w:ascii="Times New Roman" w:eastAsia="Times New Roman" w:hAnsi="Times New Roman" w:cs="Times New Roman"/>
          <w:color w:val="212121"/>
          <w:sz w:val="24"/>
          <w:szCs w:val="24"/>
          <w:highlight w:val="white"/>
        </w:rPr>
        <w:t xml:space="preserve">The result from the above </w:t>
      </w:r>
      <w:r w:rsidRPr="00B43490">
        <w:rPr>
          <w:rFonts w:ascii="Times New Roman" w:eastAsia="Times New Roman" w:hAnsi="Times New Roman" w:cs="Times New Roman"/>
          <w:color w:val="212121"/>
          <w:sz w:val="24"/>
          <w:szCs w:val="24"/>
        </w:rPr>
        <w:t xml:space="preserve">statistical averages table, we can obviously see that </w:t>
      </w:r>
      <w:r w:rsidRPr="00B43490">
        <w:rPr>
          <w:rFonts w:ascii="Times New Roman" w:eastAsia="Times New Roman" w:hAnsi="Times New Roman" w:cs="Times New Roman"/>
          <w:color w:val="212121"/>
          <w:sz w:val="24"/>
          <w:szCs w:val="24"/>
          <w:highlight w:val="white"/>
        </w:rPr>
        <w:t>there are 2,895 records in California death dataset. For Mean, we use death number as our object, the total number of death in California 223,670 divided by 2895 records, the mean for 2,895 records of death amount column is 77.260794 with standard deviation 234.235,269, the deviation also illustrated the mean is 234.24 far from the normal</w:t>
      </w:r>
      <w:r w:rsidRPr="00B43490">
        <w:rPr>
          <w:rFonts w:ascii="Times New Roman" w:eastAsia="Arial" w:hAnsi="Times New Roman" w:cs="Times New Roman"/>
          <w:color w:val="545454"/>
          <w:sz w:val="24"/>
          <w:szCs w:val="24"/>
          <w:highlight w:val="white"/>
        </w:rPr>
        <w:t>.</w:t>
      </w:r>
      <w:r w:rsidRPr="00B43490">
        <w:rPr>
          <w:rFonts w:ascii="Times New Roman" w:eastAsia="Times New Roman" w:hAnsi="Times New Roman" w:cs="Times New Roman"/>
          <w:color w:val="212121"/>
          <w:sz w:val="24"/>
          <w:szCs w:val="24"/>
          <w:highlight w:val="white"/>
        </w:rPr>
        <w:t xml:space="preserve"> On the other hands</w:t>
      </w:r>
      <w:r w:rsidRPr="00B43490">
        <w:rPr>
          <w:rFonts w:ascii="Times New Roman" w:eastAsia="Times New Roman" w:hAnsi="Times New Roman" w:cs="Times New Roman"/>
          <w:color w:val="212121"/>
          <w:sz w:val="24"/>
          <w:szCs w:val="24"/>
        </w:rPr>
        <w:t>, it depicted that the minimum number of death is 10, while the maximum number of death is 6,686.</w:t>
      </w:r>
    </w:p>
    <w:p w:rsidR="00182720" w:rsidRPr="00B43490" w:rsidRDefault="00182720" w:rsidP="00182720">
      <w:pPr>
        <w:spacing w:after="0" w:line="480" w:lineRule="auto"/>
        <w:rPr>
          <w:rFonts w:ascii="Times New Roman" w:eastAsia="Times New Roman" w:hAnsi="Times New Roman" w:cs="Times New Roman"/>
          <w:b/>
          <w:color w:val="212121"/>
          <w:sz w:val="24"/>
          <w:szCs w:val="24"/>
          <w:highlight w:val="white"/>
        </w:rPr>
      </w:pPr>
    </w:p>
    <w:p w:rsidR="00182720" w:rsidRPr="00B43490" w:rsidRDefault="00182720" w:rsidP="00182720">
      <w:pPr>
        <w:spacing w:after="0" w:line="480" w:lineRule="auto"/>
        <w:rPr>
          <w:rFonts w:ascii="Times New Roman" w:eastAsia="Times New Roman" w:hAnsi="Times New Roman" w:cs="Times New Roman"/>
          <w:b/>
          <w:color w:val="212121"/>
          <w:sz w:val="24"/>
          <w:szCs w:val="24"/>
          <w:highlight w:val="white"/>
        </w:rPr>
      </w:pPr>
      <w:r w:rsidRPr="00B43490">
        <w:rPr>
          <w:rFonts w:ascii="Times New Roman" w:eastAsia="Arial" w:hAnsi="Times New Roman" w:cs="Times New Roman"/>
          <w:b/>
          <w:noProof/>
          <w:color w:val="212121"/>
          <w:sz w:val="24"/>
          <w:szCs w:val="24"/>
          <w:highlight w:val="white"/>
        </w:rPr>
        <w:lastRenderedPageBreak/>
        <w:drawing>
          <wp:inline distT="114300" distB="114300" distL="114300" distR="114300" wp14:anchorId="0A00850C" wp14:editId="50FCDC39">
            <wp:extent cx="5734050" cy="322580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5734050" cy="3225800"/>
                    </a:xfrm>
                    <a:prstGeom prst="rect">
                      <a:avLst/>
                    </a:prstGeom>
                    <a:ln/>
                  </pic:spPr>
                </pic:pic>
              </a:graphicData>
            </a:graphic>
          </wp:inline>
        </w:drawing>
      </w:r>
    </w:p>
    <w:p w:rsidR="00182720" w:rsidRPr="00B43490" w:rsidRDefault="00182720" w:rsidP="00182720">
      <w:pPr>
        <w:spacing w:after="0" w:line="480" w:lineRule="auto"/>
        <w:rPr>
          <w:rFonts w:ascii="Times New Roman" w:eastAsia="Times New Roman" w:hAnsi="Times New Roman" w:cs="Times New Roman"/>
          <w:b/>
          <w:color w:val="212121"/>
          <w:sz w:val="24"/>
          <w:szCs w:val="24"/>
          <w:highlight w:val="white"/>
        </w:rPr>
      </w:pPr>
      <w:r w:rsidRPr="00B43490">
        <w:rPr>
          <w:rFonts w:ascii="Times New Roman" w:eastAsia="Times New Roman" w:hAnsi="Times New Roman" w:cs="Times New Roman"/>
          <w:b/>
          <w:color w:val="212121"/>
          <w:sz w:val="24"/>
          <w:szCs w:val="24"/>
          <w:highlight w:val="white"/>
        </w:rPr>
        <w:t xml:space="preserve"> </w:t>
      </w:r>
    </w:p>
    <w:p w:rsidR="00182720" w:rsidRPr="00B43490" w:rsidRDefault="00182720" w:rsidP="00AC69D2">
      <w:pPr>
        <w:pStyle w:val="Heading3"/>
        <w:spacing w:line="480" w:lineRule="auto"/>
        <w:rPr>
          <w:rFonts w:ascii="Times New Roman" w:hAnsi="Times New Roman" w:cs="Times New Roman"/>
          <w:b/>
          <w:color w:val="auto"/>
          <w:highlight w:val="white"/>
        </w:rPr>
      </w:pPr>
      <w:bookmarkStart w:id="14" w:name="_Toc500269933"/>
      <w:r w:rsidRPr="00B43490">
        <w:rPr>
          <w:rFonts w:ascii="Times New Roman" w:hAnsi="Times New Roman" w:cs="Times New Roman"/>
          <w:b/>
          <w:color w:val="auto"/>
          <w:highlight w:val="white"/>
        </w:rPr>
        <w:t xml:space="preserve">Leading cause of death summaries (Count, Unique, top and </w:t>
      </w:r>
      <w:proofErr w:type="spellStart"/>
      <w:r w:rsidRPr="00B43490">
        <w:rPr>
          <w:rFonts w:ascii="Times New Roman" w:hAnsi="Times New Roman" w:cs="Times New Roman"/>
          <w:b/>
          <w:color w:val="auto"/>
          <w:highlight w:val="white"/>
        </w:rPr>
        <w:t>freq</w:t>
      </w:r>
      <w:proofErr w:type="spellEnd"/>
      <w:r w:rsidRPr="00B43490">
        <w:rPr>
          <w:rFonts w:ascii="Times New Roman" w:hAnsi="Times New Roman" w:cs="Times New Roman"/>
          <w:b/>
          <w:color w:val="auto"/>
          <w:highlight w:val="white"/>
        </w:rPr>
        <w:t>)</w:t>
      </w:r>
      <w:bookmarkEnd w:id="14"/>
    </w:p>
    <w:p w:rsidR="00182720" w:rsidRPr="00B43490" w:rsidRDefault="00182720" w:rsidP="00182720">
      <w:pPr>
        <w:spacing w:after="0" w:line="480" w:lineRule="auto"/>
        <w:rPr>
          <w:rFonts w:ascii="Times New Roman" w:eastAsia="Times New Roman" w:hAnsi="Times New Roman" w:cs="Times New Roman"/>
          <w:b/>
          <w:color w:val="212121"/>
          <w:sz w:val="24"/>
          <w:szCs w:val="24"/>
          <w:highlight w:val="white"/>
        </w:rPr>
      </w:pPr>
      <w:r w:rsidRPr="00B43490">
        <w:rPr>
          <w:rFonts w:ascii="Times New Roman" w:eastAsia="Times New Roman" w:hAnsi="Times New Roman" w:cs="Times New Roman"/>
          <w:color w:val="212121"/>
          <w:sz w:val="24"/>
          <w:szCs w:val="24"/>
          <w:highlight w:val="white"/>
        </w:rPr>
        <w:t xml:space="preserve">In this summary, our investigation object is cause of death. In </w:t>
      </w:r>
      <w:r w:rsidRPr="00B43490">
        <w:rPr>
          <w:rFonts w:ascii="Times New Roman" w:eastAsia="Times New Roman" w:hAnsi="Times New Roman" w:cs="Times New Roman"/>
          <w:b/>
          <w:color w:val="212121"/>
          <w:sz w:val="24"/>
          <w:szCs w:val="24"/>
          <w:highlight w:val="white"/>
        </w:rPr>
        <w:t>Count</w:t>
      </w:r>
      <w:r w:rsidRPr="00B43490">
        <w:rPr>
          <w:rFonts w:ascii="Times New Roman" w:eastAsia="Times New Roman" w:hAnsi="Times New Roman" w:cs="Times New Roman"/>
          <w:color w:val="212121"/>
          <w:sz w:val="24"/>
          <w:szCs w:val="24"/>
          <w:highlight w:val="white"/>
        </w:rPr>
        <w:t xml:space="preserve">, which displays that California death dataset has 2895 records, then </w:t>
      </w:r>
      <w:r w:rsidRPr="00B43490">
        <w:rPr>
          <w:rFonts w:ascii="Times New Roman" w:eastAsia="Times New Roman" w:hAnsi="Times New Roman" w:cs="Times New Roman"/>
          <w:b/>
          <w:color w:val="212121"/>
          <w:sz w:val="24"/>
          <w:szCs w:val="24"/>
          <w:highlight w:val="white"/>
        </w:rPr>
        <w:t xml:space="preserve">Unique </w:t>
      </w:r>
      <w:r w:rsidRPr="00B43490">
        <w:rPr>
          <w:rFonts w:ascii="Times New Roman" w:eastAsia="Times New Roman" w:hAnsi="Times New Roman" w:cs="Times New Roman"/>
          <w:color w:val="212121"/>
          <w:sz w:val="24"/>
          <w:szCs w:val="24"/>
          <w:highlight w:val="white"/>
        </w:rPr>
        <w:t xml:space="preserve">showed that there </w:t>
      </w:r>
      <w:proofErr w:type="gramStart"/>
      <w:r w:rsidRPr="00B43490">
        <w:rPr>
          <w:rFonts w:ascii="Times New Roman" w:eastAsia="Times New Roman" w:hAnsi="Times New Roman" w:cs="Times New Roman"/>
          <w:color w:val="212121"/>
          <w:sz w:val="24"/>
          <w:szCs w:val="24"/>
          <w:highlight w:val="white"/>
        </w:rPr>
        <w:t>is</w:t>
      </w:r>
      <w:proofErr w:type="gramEnd"/>
      <w:r w:rsidRPr="00B43490">
        <w:rPr>
          <w:rFonts w:ascii="Times New Roman" w:eastAsia="Times New Roman" w:hAnsi="Times New Roman" w:cs="Times New Roman"/>
          <w:color w:val="212121"/>
          <w:sz w:val="24"/>
          <w:szCs w:val="24"/>
          <w:highlight w:val="white"/>
        </w:rPr>
        <w:t xml:space="preserve"> 373 categories of leading cause of death makes people died in California. And the </w:t>
      </w:r>
      <w:r w:rsidRPr="00B43490">
        <w:rPr>
          <w:rFonts w:ascii="Times New Roman" w:eastAsia="Times New Roman" w:hAnsi="Times New Roman" w:cs="Times New Roman"/>
          <w:b/>
          <w:color w:val="212121"/>
          <w:sz w:val="24"/>
          <w:szCs w:val="24"/>
          <w:highlight w:val="white"/>
        </w:rPr>
        <w:t xml:space="preserve">top </w:t>
      </w:r>
      <w:r w:rsidRPr="00B43490">
        <w:rPr>
          <w:rFonts w:ascii="Times New Roman" w:eastAsia="Times New Roman" w:hAnsi="Times New Roman" w:cs="Times New Roman"/>
          <w:color w:val="212121"/>
          <w:sz w:val="24"/>
          <w:szCs w:val="24"/>
          <w:highlight w:val="white"/>
        </w:rPr>
        <w:t xml:space="preserve">also demonstrated Atherosclerotic heart disease is the top 1 leading cause of death in California. While </w:t>
      </w:r>
      <w:proofErr w:type="spellStart"/>
      <w:r w:rsidRPr="00B43490">
        <w:rPr>
          <w:rFonts w:ascii="Times New Roman" w:eastAsia="Times New Roman" w:hAnsi="Times New Roman" w:cs="Times New Roman"/>
          <w:b/>
          <w:color w:val="212121"/>
          <w:sz w:val="24"/>
          <w:szCs w:val="24"/>
          <w:highlight w:val="white"/>
        </w:rPr>
        <w:t>freq</w:t>
      </w:r>
      <w:proofErr w:type="spellEnd"/>
      <w:r w:rsidRPr="00B43490">
        <w:rPr>
          <w:rFonts w:ascii="Times New Roman" w:eastAsia="Times New Roman" w:hAnsi="Times New Roman" w:cs="Times New Roman"/>
          <w:b/>
          <w:color w:val="212121"/>
          <w:sz w:val="24"/>
          <w:szCs w:val="24"/>
          <w:highlight w:val="white"/>
        </w:rPr>
        <w:t xml:space="preserve"> </w:t>
      </w:r>
      <w:r w:rsidRPr="00B43490">
        <w:rPr>
          <w:rFonts w:ascii="Times New Roman" w:eastAsia="Times New Roman" w:hAnsi="Times New Roman" w:cs="Times New Roman"/>
          <w:color w:val="212121"/>
          <w:sz w:val="24"/>
          <w:szCs w:val="24"/>
          <w:highlight w:val="white"/>
        </w:rPr>
        <w:t xml:space="preserve">counts the which is repeated most often in the dataset, and that Atherosclerotic heart disease has the highest number of occurrence, which is 42 times. </w:t>
      </w:r>
    </w:p>
    <w:p w:rsidR="00182720" w:rsidRPr="00B43490" w:rsidRDefault="00182720" w:rsidP="001A7F2F">
      <w:pPr>
        <w:pStyle w:val="Heading1"/>
        <w:spacing w:line="480" w:lineRule="auto"/>
        <w:rPr>
          <w:rFonts w:ascii="Times New Roman" w:hAnsi="Times New Roman" w:cs="Times New Roman"/>
          <w:b/>
          <w:color w:val="auto"/>
          <w:sz w:val="24"/>
          <w:szCs w:val="24"/>
        </w:rPr>
      </w:pPr>
      <w:bookmarkStart w:id="15" w:name="_Toc500269934"/>
      <w:r w:rsidRPr="00B43490">
        <w:rPr>
          <w:rFonts w:ascii="Times New Roman" w:hAnsi="Times New Roman" w:cs="Times New Roman"/>
          <w:b/>
          <w:color w:val="auto"/>
          <w:sz w:val="24"/>
          <w:szCs w:val="24"/>
        </w:rPr>
        <w:t>Analysis &amp; Visualizations</w:t>
      </w:r>
      <w:bookmarkEnd w:id="15"/>
    </w:p>
    <w:p w:rsidR="00182720" w:rsidRPr="00B43490" w:rsidRDefault="00182720" w:rsidP="001A7F2F">
      <w:pPr>
        <w:pStyle w:val="Heading2"/>
        <w:spacing w:line="480" w:lineRule="auto"/>
        <w:rPr>
          <w:rFonts w:ascii="Times New Roman" w:hAnsi="Times New Roman" w:cs="Times New Roman"/>
          <w:b/>
          <w:color w:val="auto"/>
          <w:sz w:val="24"/>
          <w:szCs w:val="24"/>
        </w:rPr>
      </w:pPr>
      <w:bookmarkStart w:id="16" w:name="_Toc500269935"/>
      <w:r w:rsidRPr="00B43490">
        <w:rPr>
          <w:rFonts w:ascii="Times New Roman" w:hAnsi="Times New Roman" w:cs="Times New Roman"/>
          <w:b/>
          <w:color w:val="auto"/>
          <w:sz w:val="24"/>
          <w:szCs w:val="24"/>
        </w:rPr>
        <w:t>Research problems</w:t>
      </w:r>
      <w:bookmarkEnd w:id="16"/>
    </w:p>
    <w:p w:rsidR="00182720" w:rsidRPr="00B43490" w:rsidRDefault="00182720" w:rsidP="001A7F2F">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There are three facets of the research problem as below: </w:t>
      </w:r>
    </w:p>
    <w:p w:rsidR="00182720" w:rsidRPr="00B43490" w:rsidRDefault="00182720" w:rsidP="00AC69D2">
      <w:pPr>
        <w:numPr>
          <w:ilvl w:val="0"/>
          <w:numId w:val="2"/>
        </w:num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What is the top five of leading cause of death in California? </w:t>
      </w:r>
    </w:p>
    <w:p w:rsidR="00182720" w:rsidRPr="00B43490" w:rsidRDefault="00182720" w:rsidP="00182720">
      <w:pPr>
        <w:numPr>
          <w:ilvl w:val="0"/>
          <w:numId w:val="2"/>
        </w:num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lastRenderedPageBreak/>
        <w:t xml:space="preserve">What is the interesting findings of top five of leading cause of death in California when associated with age and death number?  </w:t>
      </w:r>
    </w:p>
    <w:p w:rsidR="00182720" w:rsidRPr="00B43490" w:rsidRDefault="00182720" w:rsidP="00182720">
      <w:pPr>
        <w:numPr>
          <w:ilvl w:val="0"/>
          <w:numId w:val="2"/>
        </w:num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What is the relationship of leading cause of death between nationwide and California and why is it an important issue? Based on our findings, what preventative strategies can be suggested to adapt on improving overall health care service?  </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rPr>
      </w:pPr>
    </w:p>
    <w:p w:rsidR="001A7F2F" w:rsidRPr="001A7F2F" w:rsidRDefault="001A7F2F" w:rsidP="005C47B2">
      <w:pPr>
        <w:pStyle w:val="Heading3"/>
        <w:numPr>
          <w:ilvl w:val="0"/>
          <w:numId w:val="5"/>
        </w:numPr>
        <w:spacing w:line="480" w:lineRule="auto"/>
        <w:rPr>
          <w:rFonts w:ascii="Times New Roman" w:hAnsi="Times New Roman" w:cs="Times New Roman"/>
          <w:color w:val="auto"/>
        </w:rPr>
      </w:pPr>
      <w:bookmarkStart w:id="17" w:name="_Toc500269936"/>
      <w:r w:rsidRPr="001A7F2F">
        <w:rPr>
          <w:rFonts w:ascii="Times New Roman" w:hAnsi="Times New Roman" w:cs="Times New Roman"/>
          <w:color w:val="auto"/>
        </w:rPr>
        <w:t>What is the top five of leading cause of death in California?</w:t>
      </w:r>
      <w:bookmarkEnd w:id="17"/>
      <w:r w:rsidRPr="001A7F2F">
        <w:rPr>
          <w:rFonts w:ascii="Times New Roman" w:hAnsi="Times New Roman" w:cs="Times New Roman"/>
          <w:color w:val="auto"/>
        </w:rPr>
        <w:t xml:space="preserve"> </w:t>
      </w:r>
    </w:p>
    <w:p w:rsidR="00182720" w:rsidRPr="00B43490" w:rsidRDefault="00182720" w:rsidP="005C47B2">
      <w:pPr>
        <w:shd w:val="clear" w:color="auto" w:fill="FFFFFF"/>
        <w:spacing w:before="100" w:after="100" w:line="480" w:lineRule="auto"/>
        <w:ind w:left="720"/>
        <w:contextualSpacing/>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According to our finding, the result indicated that the top five of leading causes of death in California are Atherosclerotic heart disease, Bronchus or lung - Malignant neoplasms, Acute myocardial infarction, Alzheimer’s disease and Chronic obstructive pulmonary disease. While Atherosclerotic heart disease is top 1 leading of cause death, which caused 18,483 people died in 2015. The 2nd leading cause of death make 14,939 people died </w:t>
      </w:r>
      <w:proofErr w:type="gramStart"/>
      <w:r w:rsidRPr="00B43490">
        <w:rPr>
          <w:rFonts w:ascii="Times New Roman" w:eastAsia="Times New Roman" w:hAnsi="Times New Roman" w:cs="Times New Roman"/>
          <w:color w:val="212121"/>
          <w:sz w:val="24"/>
          <w:szCs w:val="24"/>
        </w:rPr>
        <w:t>The</w:t>
      </w:r>
      <w:proofErr w:type="gramEnd"/>
      <w:r w:rsidRPr="00B43490">
        <w:rPr>
          <w:rFonts w:ascii="Times New Roman" w:eastAsia="Times New Roman" w:hAnsi="Times New Roman" w:cs="Times New Roman"/>
          <w:color w:val="212121"/>
          <w:sz w:val="24"/>
          <w:szCs w:val="24"/>
        </w:rPr>
        <w:t xml:space="preserve"> result showed as the below table 1.</w:t>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u w:val="single"/>
        </w:rPr>
      </w:pPr>
      <w:r w:rsidRPr="00B43490">
        <w:rPr>
          <w:rFonts w:ascii="Times New Roman" w:eastAsia="Times New Roman" w:hAnsi="Times New Roman" w:cs="Times New Roman"/>
          <w:b/>
          <w:color w:val="212121"/>
          <w:sz w:val="24"/>
          <w:szCs w:val="24"/>
          <w:u w:val="single"/>
        </w:rPr>
        <w:t xml:space="preserve">Using Data Type: Files </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Using files to upload CSV file as data frame.</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b/>
          <w:noProof/>
          <w:color w:val="212121"/>
          <w:sz w:val="24"/>
          <w:szCs w:val="24"/>
        </w:rPr>
        <w:lastRenderedPageBreak/>
        <w:drawing>
          <wp:inline distT="114300" distB="114300" distL="114300" distR="114300" wp14:anchorId="0F995FC3" wp14:editId="09FB6248">
            <wp:extent cx="5943600" cy="33528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943600" cy="3352800"/>
                    </a:xfrm>
                    <a:prstGeom prst="rect">
                      <a:avLst/>
                    </a:prstGeom>
                    <a:ln/>
                  </pic:spPr>
                </pic:pic>
              </a:graphicData>
            </a:graphic>
          </wp:inline>
        </w:drawing>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rPr>
      </w:pPr>
      <w:r w:rsidRPr="00B43490">
        <w:rPr>
          <w:rFonts w:ascii="Times New Roman" w:eastAsia="Times New Roman" w:hAnsi="Times New Roman" w:cs="Times New Roman"/>
          <w:b/>
          <w:noProof/>
          <w:color w:val="212121"/>
          <w:sz w:val="24"/>
          <w:szCs w:val="24"/>
        </w:rPr>
        <w:drawing>
          <wp:inline distT="114300" distB="114300" distL="114300" distR="114300" wp14:anchorId="0BF61E9B" wp14:editId="7C00C77E">
            <wp:extent cx="5943600" cy="33528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943600" cy="3352800"/>
                    </a:xfrm>
                    <a:prstGeom prst="rect">
                      <a:avLst/>
                    </a:prstGeom>
                    <a:ln/>
                  </pic:spPr>
                </pic:pic>
              </a:graphicData>
            </a:graphic>
          </wp:inline>
        </w:drawing>
      </w:r>
    </w:p>
    <w:p w:rsidR="00182720" w:rsidRPr="00B43490" w:rsidRDefault="00182720" w:rsidP="00182720">
      <w:pPr>
        <w:shd w:val="clear" w:color="auto" w:fill="FFFFFF"/>
        <w:spacing w:before="100" w:after="100" w:line="480" w:lineRule="auto"/>
        <w:jc w:val="center"/>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Table 1.</w:t>
      </w:r>
    </w:p>
    <w:p w:rsidR="00182720" w:rsidRPr="00B43490" w:rsidRDefault="00182720" w:rsidP="00182720">
      <w:pPr>
        <w:spacing w:after="0" w:line="480" w:lineRule="auto"/>
        <w:rPr>
          <w:rFonts w:ascii="Times New Roman" w:eastAsia="Times New Roman" w:hAnsi="Times New Roman" w:cs="Times New Roman"/>
          <w:b/>
          <w:color w:val="212121"/>
          <w:sz w:val="24"/>
          <w:szCs w:val="24"/>
          <w:u w:val="single"/>
        </w:rPr>
      </w:pPr>
    </w:p>
    <w:p w:rsidR="00182720" w:rsidRPr="00B43490" w:rsidRDefault="00182720" w:rsidP="00182720">
      <w:pPr>
        <w:spacing w:after="0" w:line="480" w:lineRule="auto"/>
        <w:rPr>
          <w:rFonts w:ascii="Times New Roman" w:eastAsia="Times New Roman" w:hAnsi="Times New Roman" w:cs="Times New Roman"/>
          <w:b/>
          <w:color w:val="212121"/>
          <w:sz w:val="24"/>
          <w:szCs w:val="24"/>
          <w:u w:val="single"/>
        </w:rPr>
      </w:pPr>
    </w:p>
    <w:p w:rsidR="001A7F2F" w:rsidRPr="001A7F2F" w:rsidRDefault="001A7F2F" w:rsidP="001A7F2F">
      <w:pPr>
        <w:pStyle w:val="Heading3"/>
        <w:numPr>
          <w:ilvl w:val="0"/>
          <w:numId w:val="5"/>
        </w:numPr>
        <w:spacing w:line="480" w:lineRule="auto"/>
        <w:rPr>
          <w:rFonts w:ascii="Times New Roman" w:hAnsi="Times New Roman" w:cs="Times New Roman"/>
          <w:color w:val="auto"/>
        </w:rPr>
      </w:pPr>
      <w:bookmarkStart w:id="18" w:name="_Toc500269937"/>
      <w:r w:rsidRPr="001A7F2F">
        <w:rPr>
          <w:rFonts w:ascii="Times New Roman" w:hAnsi="Times New Roman" w:cs="Times New Roman"/>
          <w:color w:val="auto"/>
        </w:rPr>
        <w:lastRenderedPageBreak/>
        <w:t>What is the interesting findings of top five of leading cause of death in California when associated with age and death number?</w:t>
      </w:r>
      <w:bookmarkEnd w:id="18"/>
      <w:r w:rsidRPr="001A7F2F">
        <w:rPr>
          <w:rFonts w:ascii="Times New Roman" w:hAnsi="Times New Roman" w:cs="Times New Roman"/>
          <w:color w:val="auto"/>
        </w:rPr>
        <w:t xml:space="preserve">  </w:t>
      </w:r>
    </w:p>
    <w:p w:rsidR="00182720" w:rsidRPr="00B43490" w:rsidRDefault="00182720" w:rsidP="00182720">
      <w:pPr>
        <w:spacing w:after="0" w:line="480" w:lineRule="auto"/>
        <w:rPr>
          <w:rFonts w:ascii="Times New Roman" w:eastAsia="Times New Roman" w:hAnsi="Times New Roman" w:cs="Times New Roman"/>
          <w:b/>
          <w:color w:val="212121"/>
          <w:sz w:val="24"/>
          <w:szCs w:val="24"/>
          <w:u w:val="single"/>
        </w:rPr>
      </w:pPr>
      <w:r w:rsidRPr="00B43490">
        <w:rPr>
          <w:rFonts w:ascii="Times New Roman" w:eastAsia="Times New Roman" w:hAnsi="Times New Roman" w:cs="Times New Roman"/>
          <w:color w:val="212121"/>
          <w:sz w:val="24"/>
          <w:szCs w:val="24"/>
        </w:rPr>
        <w:t xml:space="preserve">From the below table 2, it can obviously see that the death of 5 leading causes of death remained </w:t>
      </w:r>
      <w:proofErr w:type="gramStart"/>
      <w:r w:rsidRPr="00B43490">
        <w:rPr>
          <w:rFonts w:ascii="Times New Roman" w:eastAsia="Times New Roman" w:hAnsi="Times New Roman" w:cs="Times New Roman"/>
          <w:color w:val="212121"/>
          <w:sz w:val="24"/>
          <w:szCs w:val="24"/>
        </w:rPr>
        <w:t>fairly unchanged</w:t>
      </w:r>
      <w:proofErr w:type="gramEnd"/>
      <w:r w:rsidRPr="00B43490">
        <w:rPr>
          <w:rFonts w:ascii="Times New Roman" w:eastAsia="Times New Roman" w:hAnsi="Times New Roman" w:cs="Times New Roman"/>
          <w:color w:val="212121"/>
          <w:sz w:val="24"/>
          <w:szCs w:val="24"/>
        </w:rPr>
        <w:t xml:space="preserve"> in 25 years to 54 years. But the death of Atherosclerotic heart disease has significantly increased from 65-74 years to 85+ years. While the death of Bronchus or lung - Malignant neoplasms and Chronic obstructive pulmonary disease has slightly rise between 65-74 years, 75 to 84 years and 85+ years. Besides, the age group between 75-84 years and 85+ years saw a dramatic growth in deaths of Alzheimer’s disease, moreover, Alzheimer’s disease has higher deaths in 85+ years than other leading causes of death among top 5 leading causes of death, it is approximately 10,778 deaths. The interesting finding is other leading causes of death experienced </w:t>
      </w:r>
      <w:r w:rsidR="00D5779F" w:rsidRPr="00B43490">
        <w:rPr>
          <w:rFonts w:ascii="Times New Roman" w:eastAsia="Times New Roman" w:hAnsi="Times New Roman" w:cs="Times New Roman"/>
          <w:color w:val="212121"/>
          <w:sz w:val="24"/>
          <w:szCs w:val="24"/>
        </w:rPr>
        <w:t>a different degree of increase</w:t>
      </w:r>
      <w:r w:rsidRPr="00B43490">
        <w:rPr>
          <w:rFonts w:ascii="Times New Roman" w:eastAsia="Times New Roman" w:hAnsi="Times New Roman" w:cs="Times New Roman"/>
          <w:color w:val="212121"/>
          <w:sz w:val="24"/>
          <w:szCs w:val="24"/>
        </w:rPr>
        <w:t xml:space="preserve"> from 65-74 years to 85+ years, whereas the deaths of Acute myocardial infarction has a slight decrease from 65-74 years to 85+ years. </w:t>
      </w:r>
    </w:p>
    <w:p w:rsidR="00182720" w:rsidRPr="00B43490" w:rsidRDefault="00182720" w:rsidP="00182720">
      <w:pPr>
        <w:spacing w:after="0" w:line="480" w:lineRule="auto"/>
        <w:rPr>
          <w:rFonts w:ascii="Times New Roman" w:eastAsia="Times New Roman" w:hAnsi="Times New Roman" w:cs="Times New Roman"/>
          <w:color w:val="212121"/>
          <w:sz w:val="24"/>
          <w:szCs w:val="24"/>
        </w:rPr>
      </w:pP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u w:val="single"/>
        </w:rPr>
      </w:pPr>
      <w:r w:rsidRPr="00B43490">
        <w:rPr>
          <w:rFonts w:ascii="Times New Roman" w:eastAsia="Times New Roman" w:hAnsi="Times New Roman" w:cs="Times New Roman"/>
          <w:b/>
          <w:color w:val="212121"/>
          <w:sz w:val="24"/>
          <w:szCs w:val="24"/>
          <w:u w:val="single"/>
        </w:rPr>
        <w:t>Using Data Type: Functions</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Functions help us to calculate the number of death in each age group.</w:t>
      </w:r>
    </w:p>
    <w:p w:rsidR="00182720" w:rsidRPr="00B43490" w:rsidRDefault="00182720" w:rsidP="00182720">
      <w:pPr>
        <w:spacing w:after="0" w:line="480" w:lineRule="auto"/>
        <w:rPr>
          <w:rFonts w:ascii="Times New Roman" w:eastAsia="Arial" w:hAnsi="Times New Roman" w:cs="Times New Roman"/>
          <w:b/>
          <w:color w:val="212121"/>
          <w:sz w:val="24"/>
          <w:szCs w:val="24"/>
          <w:highlight w:val="white"/>
        </w:rPr>
      </w:pPr>
      <w:r w:rsidRPr="00B43490">
        <w:rPr>
          <w:rFonts w:ascii="Times New Roman" w:eastAsia="Arial" w:hAnsi="Times New Roman" w:cs="Times New Roman"/>
          <w:b/>
          <w:noProof/>
          <w:color w:val="212121"/>
          <w:sz w:val="24"/>
          <w:szCs w:val="24"/>
          <w:highlight w:val="white"/>
        </w:rPr>
        <w:lastRenderedPageBreak/>
        <w:drawing>
          <wp:inline distT="114300" distB="114300" distL="114300" distR="114300" wp14:anchorId="44F22CE7" wp14:editId="19B164C6">
            <wp:extent cx="5734050" cy="3076575"/>
            <wp:effectExtent l="0" t="0" r="0" b="9525"/>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4792" cy="3076973"/>
                    </a:xfrm>
                    <a:prstGeom prst="rect">
                      <a:avLst/>
                    </a:prstGeom>
                    <a:ln/>
                  </pic:spPr>
                </pic:pic>
              </a:graphicData>
            </a:graphic>
          </wp:inline>
        </w:drawing>
      </w:r>
    </w:p>
    <w:p w:rsidR="00182720" w:rsidRPr="00B43490" w:rsidRDefault="00182720" w:rsidP="00182720">
      <w:pPr>
        <w:spacing w:after="0" w:line="480" w:lineRule="auto"/>
        <w:jc w:val="center"/>
        <w:rPr>
          <w:rFonts w:ascii="Times New Roman" w:eastAsia="Times New Roman" w:hAnsi="Times New Roman" w:cs="Times New Roman"/>
          <w:color w:val="212121"/>
          <w:sz w:val="24"/>
          <w:szCs w:val="24"/>
          <w:highlight w:val="white"/>
        </w:rPr>
      </w:pPr>
      <w:r w:rsidRPr="00B43490">
        <w:rPr>
          <w:rFonts w:ascii="Times New Roman" w:eastAsia="Times New Roman" w:hAnsi="Times New Roman" w:cs="Times New Roman"/>
          <w:color w:val="212121"/>
          <w:sz w:val="24"/>
          <w:szCs w:val="24"/>
          <w:highlight w:val="white"/>
        </w:rPr>
        <w:t>Table 2.</w:t>
      </w:r>
    </w:p>
    <w:p w:rsidR="00182720" w:rsidRPr="00B43490" w:rsidRDefault="00182720" w:rsidP="00182720">
      <w:pPr>
        <w:spacing w:after="0" w:line="480" w:lineRule="auto"/>
        <w:rPr>
          <w:rFonts w:ascii="Times New Roman" w:eastAsia="Arial" w:hAnsi="Times New Roman" w:cs="Times New Roman"/>
          <w:b/>
          <w:color w:val="212121"/>
          <w:sz w:val="24"/>
          <w:szCs w:val="24"/>
          <w:highlight w:val="white"/>
        </w:rPr>
      </w:pPr>
    </w:p>
    <w:p w:rsidR="00182720" w:rsidRPr="00B43490" w:rsidRDefault="00182720" w:rsidP="00182720">
      <w:pPr>
        <w:spacing w:after="0" w:line="480" w:lineRule="auto"/>
        <w:rPr>
          <w:rFonts w:ascii="Times New Roman" w:eastAsia="Arial" w:hAnsi="Times New Roman" w:cs="Times New Roman"/>
          <w:b/>
          <w:color w:val="212121"/>
          <w:sz w:val="24"/>
          <w:szCs w:val="24"/>
          <w:highlight w:val="white"/>
        </w:rPr>
      </w:pPr>
      <w:r w:rsidRPr="00B43490">
        <w:rPr>
          <w:rFonts w:ascii="Times New Roman" w:eastAsia="Arial" w:hAnsi="Times New Roman" w:cs="Times New Roman"/>
          <w:b/>
          <w:noProof/>
          <w:color w:val="212121"/>
          <w:sz w:val="24"/>
          <w:szCs w:val="24"/>
          <w:highlight w:val="white"/>
        </w:rPr>
        <w:drawing>
          <wp:inline distT="114300" distB="114300" distL="114300" distR="114300" wp14:anchorId="4573C503" wp14:editId="0559F011">
            <wp:extent cx="5734050" cy="32258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4050" cy="3225800"/>
                    </a:xfrm>
                    <a:prstGeom prst="rect">
                      <a:avLst/>
                    </a:prstGeom>
                    <a:ln/>
                  </pic:spPr>
                </pic:pic>
              </a:graphicData>
            </a:graphic>
          </wp:inline>
        </w:drawing>
      </w:r>
    </w:p>
    <w:p w:rsidR="00182720" w:rsidRPr="00B43490" w:rsidRDefault="00182720" w:rsidP="00182720">
      <w:pPr>
        <w:spacing w:after="0" w:line="480" w:lineRule="auto"/>
        <w:rPr>
          <w:rFonts w:ascii="Times New Roman" w:eastAsia="Arial" w:hAnsi="Times New Roman" w:cs="Times New Roman"/>
          <w:b/>
          <w:color w:val="212121"/>
          <w:sz w:val="24"/>
          <w:szCs w:val="24"/>
          <w:highlight w:val="white"/>
        </w:rPr>
      </w:pPr>
      <w:r w:rsidRPr="00B43490">
        <w:rPr>
          <w:rFonts w:ascii="Times New Roman" w:eastAsia="Arial" w:hAnsi="Times New Roman" w:cs="Times New Roman"/>
          <w:b/>
          <w:noProof/>
          <w:color w:val="212121"/>
          <w:sz w:val="24"/>
          <w:szCs w:val="24"/>
          <w:highlight w:val="white"/>
        </w:rPr>
        <w:lastRenderedPageBreak/>
        <w:drawing>
          <wp:inline distT="114300" distB="114300" distL="114300" distR="114300" wp14:anchorId="665B65D5" wp14:editId="5B5E9C48">
            <wp:extent cx="6520579" cy="367188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520579" cy="3671888"/>
                    </a:xfrm>
                    <a:prstGeom prst="rect">
                      <a:avLst/>
                    </a:prstGeom>
                    <a:ln/>
                  </pic:spPr>
                </pic:pic>
              </a:graphicData>
            </a:graphic>
          </wp:inline>
        </w:drawing>
      </w:r>
    </w:p>
    <w:p w:rsidR="001A7F2F" w:rsidRDefault="00182720" w:rsidP="001A7F2F">
      <w:pPr>
        <w:spacing w:after="0" w:line="480" w:lineRule="auto"/>
        <w:rPr>
          <w:rFonts w:ascii="Times New Roman" w:hAnsi="Times New Roman" w:cs="Times New Roman"/>
          <w:color w:val="auto"/>
        </w:rPr>
      </w:pPr>
      <w:r w:rsidRPr="00B43490">
        <w:rPr>
          <w:rFonts w:ascii="Times New Roman" w:eastAsia="Arial" w:hAnsi="Times New Roman" w:cs="Times New Roman"/>
          <w:b/>
          <w:noProof/>
          <w:color w:val="212121"/>
          <w:sz w:val="24"/>
          <w:szCs w:val="24"/>
          <w:highlight w:val="white"/>
        </w:rPr>
        <w:drawing>
          <wp:inline distT="114300" distB="114300" distL="114300" distR="114300" wp14:anchorId="579E5251" wp14:editId="6FC8D74C">
            <wp:extent cx="5734050" cy="3225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4050" cy="3225800"/>
                    </a:xfrm>
                    <a:prstGeom prst="rect">
                      <a:avLst/>
                    </a:prstGeom>
                    <a:ln/>
                  </pic:spPr>
                </pic:pic>
              </a:graphicData>
            </a:graphic>
          </wp:inline>
        </w:drawing>
      </w:r>
    </w:p>
    <w:p w:rsidR="001A7F2F" w:rsidRPr="001A7F2F" w:rsidRDefault="001A7F2F" w:rsidP="005C47B2">
      <w:pPr>
        <w:pStyle w:val="Heading3"/>
        <w:numPr>
          <w:ilvl w:val="0"/>
          <w:numId w:val="5"/>
        </w:numPr>
        <w:spacing w:line="480" w:lineRule="auto"/>
        <w:rPr>
          <w:rFonts w:ascii="Times New Roman" w:eastAsia="Arial" w:hAnsi="Times New Roman" w:cs="Times New Roman"/>
          <w:b/>
          <w:color w:val="auto"/>
          <w:highlight w:val="white"/>
        </w:rPr>
      </w:pPr>
      <w:bookmarkStart w:id="19" w:name="_Toc500269938"/>
      <w:r w:rsidRPr="001A7F2F">
        <w:rPr>
          <w:rFonts w:ascii="Times New Roman" w:hAnsi="Times New Roman" w:cs="Times New Roman"/>
          <w:color w:val="auto"/>
        </w:rPr>
        <w:lastRenderedPageBreak/>
        <w:t>What is the relationship of leading cause of death between nationwide and California and why is it an important issue? Based on our findings, what preventative strategies can be suggested to adapt on improving overall health care service?</w:t>
      </w:r>
      <w:bookmarkEnd w:id="19"/>
      <w:r w:rsidRPr="001A7F2F">
        <w:rPr>
          <w:rFonts w:ascii="Times New Roman" w:hAnsi="Times New Roman" w:cs="Times New Roman"/>
          <w:color w:val="auto"/>
        </w:rPr>
        <w:t xml:space="preserve">  </w:t>
      </w:r>
    </w:p>
    <w:p w:rsidR="00182720" w:rsidRPr="00B43490" w:rsidRDefault="00182720" w:rsidP="005C47B2">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 A look at percentage of California and compared with nationwide for the same leading cause of death will reveal some interesting observations. The result illustrates that the top 1 of leading cause of death (Atherosclerotic heart disease) in California accounted for 11.3% of the total death of nationwide Atherosclerotic heart disease. On the other hands, the Alzheimer’s disease which is top 2 of leading cause of death in California, accounted for 13.8 % of the total death of nationwide Alzheimer’s disease, but it contributes 13.8% death to the total death </w:t>
      </w:r>
      <w:r w:rsidR="001A7F2F" w:rsidRPr="00B43490">
        <w:rPr>
          <w:rFonts w:ascii="Times New Roman" w:eastAsia="Times New Roman" w:hAnsi="Times New Roman" w:cs="Times New Roman"/>
          <w:color w:val="212121"/>
          <w:sz w:val="24"/>
          <w:szCs w:val="24"/>
        </w:rPr>
        <w:t>of Alzheimer’s</w:t>
      </w:r>
      <w:r w:rsidRPr="00B43490">
        <w:rPr>
          <w:rFonts w:ascii="Times New Roman" w:eastAsia="Times New Roman" w:hAnsi="Times New Roman" w:cs="Times New Roman"/>
          <w:color w:val="212121"/>
          <w:sz w:val="24"/>
          <w:szCs w:val="24"/>
        </w:rPr>
        <w:t xml:space="preserve"> disease in U.S which statistic is higher than Atherosclerotic heart disease.  </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Heart Disease is the top leading cause of death in U.S and worldwide, as well as the top leading cause of death in California. And Alzheimer’s disease also is top 6 of leading causes of death in U.S, but California contributes approximately 14% death to the total death of Alzheimer.  Therefore, California state government ought to put resources or hold events to help public understand how they may going to die by which distinctive cause of death and raising their awareness of public health, thus they can prevent or reduce the risk of these disease through change bad habits and lifestyles. Doctors and physicians also can suggest patient to eat a diet with lower salt, sugar and total fat, but higher in fruits and vegetables. Avoiding excessive intake of alcohol, quit smoking and workout regularly.</w:t>
      </w:r>
    </w:p>
    <w:p w:rsidR="00182720" w:rsidRPr="00B43490" w:rsidRDefault="00182720" w:rsidP="00182720">
      <w:pPr>
        <w:shd w:val="clear" w:color="auto" w:fill="FFFFFF"/>
        <w:spacing w:before="100" w:after="100" w:line="480" w:lineRule="auto"/>
        <w:rPr>
          <w:rFonts w:ascii="Times New Roman" w:eastAsia="Times New Roman" w:hAnsi="Times New Roman" w:cs="Times New Roman"/>
          <w:b/>
          <w:color w:val="212121"/>
          <w:sz w:val="24"/>
          <w:szCs w:val="24"/>
          <w:u w:val="single"/>
        </w:rPr>
      </w:pPr>
      <w:r w:rsidRPr="00B43490">
        <w:rPr>
          <w:rFonts w:ascii="Times New Roman" w:eastAsia="Times New Roman" w:hAnsi="Times New Roman" w:cs="Times New Roman"/>
          <w:b/>
          <w:color w:val="212121"/>
          <w:sz w:val="24"/>
          <w:szCs w:val="24"/>
          <w:u w:val="single"/>
        </w:rPr>
        <w:t>Using Data Type: Tuple</w:t>
      </w:r>
    </w:p>
    <w:p w:rsidR="00182720" w:rsidRPr="00B43490" w:rsidRDefault="00182720" w:rsidP="00182720">
      <w:pPr>
        <w:shd w:val="clear" w:color="auto" w:fill="FFFFFF"/>
        <w:spacing w:before="100" w:after="100" w:line="480" w:lineRule="auto"/>
        <w:rPr>
          <w:rFonts w:ascii="Times New Roman" w:eastAsia="Times New Roman" w:hAnsi="Times New Roman" w:cs="Times New Roman"/>
          <w:color w:val="212121"/>
          <w:sz w:val="24"/>
          <w:szCs w:val="24"/>
        </w:rPr>
      </w:pPr>
      <w:r w:rsidRPr="00B43490">
        <w:rPr>
          <w:rFonts w:ascii="Times New Roman" w:eastAsia="Times New Roman" w:hAnsi="Times New Roman" w:cs="Times New Roman"/>
          <w:color w:val="212121"/>
          <w:sz w:val="24"/>
          <w:szCs w:val="24"/>
        </w:rPr>
        <w:t xml:space="preserve">We convert list to tuple and create the chart with tuple, then, set tuple as y-axis of bar chart. </w:t>
      </w:r>
    </w:p>
    <w:p w:rsidR="00182720" w:rsidRPr="00B43490" w:rsidRDefault="00182720" w:rsidP="00182720">
      <w:pPr>
        <w:spacing w:after="0" w:line="480" w:lineRule="auto"/>
        <w:rPr>
          <w:rFonts w:ascii="Times New Roman" w:eastAsia="Arial" w:hAnsi="Times New Roman" w:cs="Times New Roman"/>
          <w:b/>
          <w:color w:val="212121"/>
          <w:sz w:val="24"/>
          <w:szCs w:val="24"/>
          <w:highlight w:val="white"/>
        </w:rPr>
      </w:pPr>
      <w:r w:rsidRPr="00B43490">
        <w:rPr>
          <w:rFonts w:ascii="Times New Roman" w:eastAsia="Arial" w:hAnsi="Times New Roman" w:cs="Times New Roman"/>
          <w:b/>
          <w:noProof/>
          <w:color w:val="212121"/>
          <w:sz w:val="24"/>
          <w:szCs w:val="24"/>
          <w:highlight w:val="white"/>
        </w:rPr>
        <w:lastRenderedPageBreak/>
        <w:drawing>
          <wp:inline distT="114300" distB="114300" distL="114300" distR="114300" wp14:anchorId="06F871B4" wp14:editId="042EB9DF">
            <wp:extent cx="5734050" cy="32258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4050" cy="3225800"/>
                    </a:xfrm>
                    <a:prstGeom prst="rect">
                      <a:avLst/>
                    </a:prstGeom>
                    <a:ln/>
                  </pic:spPr>
                </pic:pic>
              </a:graphicData>
            </a:graphic>
          </wp:inline>
        </w:drawing>
      </w:r>
    </w:p>
    <w:p w:rsidR="00182720" w:rsidRPr="00B43490" w:rsidRDefault="00182720" w:rsidP="00182720">
      <w:pPr>
        <w:spacing w:after="0" w:line="480" w:lineRule="auto"/>
        <w:rPr>
          <w:rFonts w:ascii="Times New Roman" w:eastAsia="Arial" w:hAnsi="Times New Roman" w:cs="Times New Roman"/>
          <w:b/>
          <w:color w:val="212121"/>
          <w:sz w:val="24"/>
          <w:szCs w:val="24"/>
          <w:highlight w:val="white"/>
        </w:rPr>
      </w:pPr>
      <w:r w:rsidRPr="00B43490">
        <w:rPr>
          <w:rFonts w:ascii="Times New Roman" w:eastAsia="Arial" w:hAnsi="Times New Roman" w:cs="Times New Roman"/>
          <w:b/>
          <w:noProof/>
          <w:color w:val="212121"/>
          <w:sz w:val="24"/>
          <w:szCs w:val="24"/>
          <w:highlight w:val="white"/>
        </w:rPr>
        <w:drawing>
          <wp:inline distT="114300" distB="114300" distL="114300" distR="114300" wp14:anchorId="0F9D4B53" wp14:editId="205F622E">
            <wp:extent cx="5734050" cy="32258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4050" cy="3225800"/>
                    </a:xfrm>
                    <a:prstGeom prst="rect">
                      <a:avLst/>
                    </a:prstGeom>
                    <a:ln/>
                  </pic:spPr>
                </pic:pic>
              </a:graphicData>
            </a:graphic>
          </wp:inline>
        </w:drawing>
      </w:r>
    </w:p>
    <w:p w:rsidR="00182720" w:rsidRPr="00B43490" w:rsidRDefault="00182720" w:rsidP="00182720">
      <w:pPr>
        <w:spacing w:after="0" w:line="480" w:lineRule="auto"/>
        <w:rPr>
          <w:rFonts w:ascii="Times New Roman" w:eastAsia="Arial" w:hAnsi="Times New Roman" w:cs="Times New Roman"/>
          <w:b/>
          <w:color w:val="212121"/>
          <w:sz w:val="24"/>
          <w:szCs w:val="24"/>
          <w:highlight w:val="white"/>
        </w:rPr>
      </w:pPr>
      <w:r w:rsidRPr="00B43490">
        <w:rPr>
          <w:rFonts w:ascii="Times New Roman" w:eastAsia="Arial" w:hAnsi="Times New Roman" w:cs="Times New Roman"/>
          <w:b/>
          <w:noProof/>
          <w:color w:val="212121"/>
          <w:sz w:val="24"/>
          <w:szCs w:val="24"/>
          <w:highlight w:val="white"/>
        </w:rPr>
        <w:lastRenderedPageBreak/>
        <w:drawing>
          <wp:inline distT="114300" distB="114300" distL="114300" distR="114300" wp14:anchorId="06464CF1" wp14:editId="52025EF0">
            <wp:extent cx="5734050" cy="322580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5734050" cy="3225800"/>
                    </a:xfrm>
                    <a:prstGeom prst="rect">
                      <a:avLst/>
                    </a:prstGeom>
                    <a:ln/>
                  </pic:spPr>
                </pic:pic>
              </a:graphicData>
            </a:graphic>
          </wp:inline>
        </w:drawing>
      </w:r>
    </w:p>
    <w:p w:rsidR="00182720" w:rsidRPr="00B43490" w:rsidRDefault="00182720" w:rsidP="00B43490">
      <w:pPr>
        <w:spacing w:after="0" w:line="480" w:lineRule="auto"/>
        <w:rPr>
          <w:rFonts w:ascii="Times New Roman" w:eastAsia="Arial" w:hAnsi="Times New Roman" w:cs="Times New Roman"/>
          <w:b/>
          <w:color w:val="212121"/>
          <w:sz w:val="24"/>
          <w:szCs w:val="24"/>
          <w:highlight w:val="white"/>
        </w:rPr>
      </w:pPr>
      <w:r w:rsidRPr="00B43490">
        <w:rPr>
          <w:rFonts w:ascii="Times New Roman" w:eastAsia="Arial" w:hAnsi="Times New Roman" w:cs="Times New Roman"/>
          <w:b/>
          <w:noProof/>
          <w:color w:val="212121"/>
          <w:sz w:val="24"/>
          <w:szCs w:val="24"/>
          <w:highlight w:val="white"/>
        </w:rPr>
        <w:drawing>
          <wp:inline distT="114300" distB="114300" distL="114300" distR="114300" wp14:anchorId="40010F87" wp14:editId="03BD8EEE">
            <wp:extent cx="5734050" cy="32258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34050" cy="3225800"/>
                    </a:xfrm>
                    <a:prstGeom prst="rect">
                      <a:avLst/>
                    </a:prstGeom>
                    <a:ln/>
                  </pic:spPr>
                </pic:pic>
              </a:graphicData>
            </a:graphic>
          </wp:inline>
        </w:drawing>
      </w:r>
    </w:p>
    <w:p w:rsidR="00182720" w:rsidRPr="00B43490" w:rsidRDefault="00182720" w:rsidP="00AC69D2">
      <w:pPr>
        <w:pStyle w:val="Heading1"/>
        <w:rPr>
          <w:rFonts w:ascii="Times New Roman" w:hAnsi="Times New Roman" w:cs="Times New Roman"/>
          <w:b/>
          <w:sz w:val="24"/>
          <w:szCs w:val="24"/>
        </w:rPr>
      </w:pPr>
      <w:bookmarkStart w:id="20" w:name="_Toc500269939"/>
      <w:r w:rsidRPr="00B43490">
        <w:rPr>
          <w:rFonts w:ascii="Times New Roman" w:hAnsi="Times New Roman" w:cs="Times New Roman"/>
          <w:b/>
          <w:color w:val="auto"/>
          <w:sz w:val="24"/>
          <w:szCs w:val="24"/>
        </w:rPr>
        <w:t>Reference</w:t>
      </w:r>
      <w:bookmarkEnd w:id="20"/>
      <w:r w:rsidRPr="00B43490">
        <w:rPr>
          <w:rFonts w:ascii="Times New Roman" w:hAnsi="Times New Roman" w:cs="Times New Roman"/>
          <w:b/>
          <w:sz w:val="24"/>
          <w:szCs w:val="24"/>
        </w:rPr>
        <w:t> </w:t>
      </w:r>
    </w:p>
    <w:p w:rsidR="00B43490" w:rsidRPr="00B43490" w:rsidRDefault="00B43490" w:rsidP="00B43490">
      <w:pPr>
        <w:rPr>
          <w:rFonts w:ascii="Times New Roman" w:hAnsi="Times New Roman" w:cs="Times New Roman"/>
          <w:sz w:val="24"/>
          <w:szCs w:val="24"/>
        </w:rPr>
      </w:pPr>
    </w:p>
    <w:p w:rsidR="00182720" w:rsidRPr="00B43490" w:rsidRDefault="00182720" w:rsidP="00182720">
      <w:pPr>
        <w:spacing w:line="480" w:lineRule="auto"/>
        <w:rPr>
          <w:rFonts w:ascii="Times New Roman" w:eastAsia="Times New Roman" w:hAnsi="Times New Roman" w:cs="Times New Roman"/>
          <w:sz w:val="24"/>
          <w:szCs w:val="24"/>
        </w:rPr>
      </w:pPr>
      <w:r w:rsidRPr="00B43490">
        <w:rPr>
          <w:rFonts w:ascii="Times New Roman" w:eastAsia="Times New Roman" w:hAnsi="Times New Roman" w:cs="Times New Roman"/>
          <w:sz w:val="24"/>
          <w:szCs w:val="24"/>
        </w:rPr>
        <w:t xml:space="preserve">1.  Sabrina </w:t>
      </w:r>
      <w:proofErr w:type="spellStart"/>
      <w:r w:rsidRPr="00B43490">
        <w:rPr>
          <w:rFonts w:ascii="Times New Roman" w:eastAsia="Times New Roman" w:hAnsi="Times New Roman" w:cs="Times New Roman"/>
          <w:sz w:val="24"/>
          <w:szCs w:val="24"/>
        </w:rPr>
        <w:t>Tavernise</w:t>
      </w:r>
      <w:proofErr w:type="spellEnd"/>
      <w:r w:rsidRPr="00B43490">
        <w:rPr>
          <w:rFonts w:ascii="Times New Roman" w:eastAsia="Times New Roman" w:hAnsi="Times New Roman" w:cs="Times New Roman"/>
          <w:sz w:val="24"/>
          <w:szCs w:val="24"/>
        </w:rPr>
        <w:t xml:space="preserve">. “First Rise in U.S. Death Rate in Years Surprises Experts”, 01 </w:t>
      </w:r>
      <w:proofErr w:type="gramStart"/>
      <w:r w:rsidRPr="00B43490">
        <w:rPr>
          <w:rFonts w:ascii="Times New Roman" w:eastAsia="Times New Roman" w:hAnsi="Times New Roman" w:cs="Times New Roman"/>
          <w:sz w:val="24"/>
          <w:szCs w:val="24"/>
        </w:rPr>
        <w:t>June,</w:t>
      </w:r>
      <w:proofErr w:type="gramEnd"/>
      <w:r w:rsidRPr="00B43490">
        <w:rPr>
          <w:rFonts w:ascii="Times New Roman" w:eastAsia="Times New Roman" w:hAnsi="Times New Roman" w:cs="Times New Roman"/>
          <w:sz w:val="24"/>
          <w:szCs w:val="24"/>
        </w:rPr>
        <w:t xml:space="preserve"> 2016</w:t>
      </w:r>
    </w:p>
    <w:p w:rsidR="00182720" w:rsidRPr="00B43490" w:rsidRDefault="00182720" w:rsidP="00182720">
      <w:pPr>
        <w:spacing w:line="480" w:lineRule="auto"/>
        <w:rPr>
          <w:rFonts w:ascii="Times New Roman" w:eastAsia="Times New Roman" w:hAnsi="Times New Roman" w:cs="Times New Roman"/>
          <w:sz w:val="24"/>
          <w:szCs w:val="24"/>
        </w:rPr>
      </w:pPr>
      <w:hyperlink r:id="rId30">
        <w:r w:rsidRPr="00B43490">
          <w:rPr>
            <w:rFonts w:ascii="Times New Roman" w:eastAsia="Times New Roman" w:hAnsi="Times New Roman" w:cs="Times New Roman"/>
            <w:color w:val="0563C1"/>
            <w:sz w:val="24"/>
            <w:szCs w:val="24"/>
            <w:u w:val="single"/>
          </w:rPr>
          <w:t>https://www.nytimes.com/2016/06/01/health/american-death-rate-rises-for-first-time-in-a-decade.html</w:t>
        </w:r>
      </w:hyperlink>
      <w:r w:rsidRPr="00B43490">
        <w:rPr>
          <w:rFonts w:ascii="Times New Roman" w:eastAsia="Times New Roman" w:hAnsi="Times New Roman" w:cs="Times New Roman"/>
          <w:sz w:val="24"/>
          <w:szCs w:val="24"/>
        </w:rPr>
        <w:t xml:space="preserve"> Accessed 09 </w:t>
      </w:r>
      <w:proofErr w:type="gramStart"/>
      <w:r w:rsidRPr="00B43490">
        <w:rPr>
          <w:rFonts w:ascii="Times New Roman" w:eastAsia="Times New Roman" w:hAnsi="Times New Roman" w:cs="Times New Roman"/>
          <w:sz w:val="24"/>
          <w:szCs w:val="24"/>
        </w:rPr>
        <w:t>November,</w:t>
      </w:r>
      <w:proofErr w:type="gramEnd"/>
      <w:r w:rsidRPr="00B43490">
        <w:rPr>
          <w:rFonts w:ascii="Times New Roman" w:eastAsia="Times New Roman" w:hAnsi="Times New Roman" w:cs="Times New Roman"/>
          <w:sz w:val="24"/>
          <w:szCs w:val="24"/>
        </w:rPr>
        <w:t xml:space="preserve"> 2017</w:t>
      </w:r>
    </w:p>
    <w:p w:rsidR="00182720" w:rsidRPr="00B43490" w:rsidRDefault="00182720" w:rsidP="00182720">
      <w:pPr>
        <w:spacing w:line="480" w:lineRule="auto"/>
        <w:rPr>
          <w:rFonts w:ascii="Times New Roman" w:eastAsia="Times New Roman" w:hAnsi="Times New Roman" w:cs="Times New Roman"/>
          <w:sz w:val="24"/>
          <w:szCs w:val="24"/>
        </w:rPr>
      </w:pPr>
      <w:r w:rsidRPr="00B43490">
        <w:rPr>
          <w:rFonts w:ascii="Times New Roman" w:eastAsia="Times New Roman" w:hAnsi="Times New Roman" w:cs="Times New Roman"/>
          <w:sz w:val="24"/>
          <w:szCs w:val="24"/>
        </w:rPr>
        <w:t xml:space="preserve"> 2. Alexa Lyons. From Louisiana? Then You’re Probably Going </w:t>
      </w:r>
      <w:proofErr w:type="gramStart"/>
      <w:r w:rsidRPr="00B43490">
        <w:rPr>
          <w:rFonts w:ascii="Times New Roman" w:eastAsia="Times New Roman" w:hAnsi="Times New Roman" w:cs="Times New Roman"/>
          <w:sz w:val="24"/>
          <w:szCs w:val="24"/>
        </w:rPr>
        <w:t>To</w:t>
      </w:r>
      <w:proofErr w:type="gramEnd"/>
      <w:r w:rsidRPr="00B43490">
        <w:rPr>
          <w:rFonts w:ascii="Times New Roman" w:eastAsia="Times New Roman" w:hAnsi="Times New Roman" w:cs="Times New Roman"/>
          <w:sz w:val="24"/>
          <w:szCs w:val="24"/>
        </w:rPr>
        <w:t xml:space="preserve"> Die From Syphilis, Sorry, 21 May, 2015 </w:t>
      </w:r>
      <w:hyperlink r:id="rId31">
        <w:r w:rsidRPr="00B43490">
          <w:rPr>
            <w:rFonts w:ascii="Times New Roman" w:eastAsia="Times New Roman" w:hAnsi="Times New Roman" w:cs="Times New Roman"/>
            <w:color w:val="0563C1"/>
            <w:sz w:val="24"/>
            <w:szCs w:val="24"/>
            <w:u w:val="single"/>
          </w:rPr>
          <w:t>https://coed.com/2015/05/21/death-map-united-states-disease-details/</w:t>
        </w:r>
      </w:hyperlink>
      <w:r w:rsidRPr="00B43490">
        <w:rPr>
          <w:rFonts w:ascii="Times New Roman" w:eastAsia="Times New Roman" w:hAnsi="Times New Roman" w:cs="Times New Roman"/>
          <w:sz w:val="24"/>
          <w:szCs w:val="24"/>
        </w:rPr>
        <w:t xml:space="preserve">  Accessed 09 November, 2017 </w:t>
      </w:r>
    </w:p>
    <w:p w:rsidR="00182720" w:rsidRPr="00B43490" w:rsidRDefault="00182720" w:rsidP="00182720">
      <w:pPr>
        <w:shd w:val="clear" w:color="auto" w:fill="FFFFFF"/>
        <w:spacing w:before="100" w:after="100" w:line="480" w:lineRule="auto"/>
        <w:jc w:val="both"/>
        <w:rPr>
          <w:rFonts w:ascii="Times New Roman" w:eastAsia="Times New Roman" w:hAnsi="Times New Roman" w:cs="Times New Roman"/>
          <w:color w:val="212121"/>
          <w:sz w:val="24"/>
          <w:szCs w:val="24"/>
        </w:rPr>
      </w:pPr>
      <w:r w:rsidRPr="00B43490">
        <w:rPr>
          <w:rFonts w:ascii="Times New Roman" w:eastAsia="Times New Roman" w:hAnsi="Times New Roman" w:cs="Times New Roman"/>
          <w:sz w:val="24"/>
          <w:szCs w:val="24"/>
        </w:rPr>
        <w:t xml:space="preserve">3.Centers for Disease Control and Prevention. “Underlying Cause of </w:t>
      </w:r>
      <w:r w:rsidRPr="00B43490">
        <w:rPr>
          <w:rFonts w:ascii="Times New Roman" w:eastAsia="Times New Roman" w:hAnsi="Times New Roman" w:cs="Times New Roman"/>
          <w:color w:val="212121"/>
          <w:sz w:val="24"/>
          <w:szCs w:val="24"/>
        </w:rPr>
        <w:t>Deaths 1999-2015. “</w:t>
      </w:r>
      <w:hyperlink r:id="rId32">
        <w:r w:rsidRPr="00B43490">
          <w:rPr>
            <w:rFonts w:ascii="Times New Roman" w:eastAsia="Times New Roman" w:hAnsi="Times New Roman" w:cs="Times New Roman"/>
            <w:color w:val="0563C1"/>
            <w:sz w:val="24"/>
            <w:szCs w:val="24"/>
            <w:u w:val="single"/>
          </w:rPr>
          <w:t>https://wonder.cdc.gov/controller/datarequest/D76</w:t>
        </w:r>
      </w:hyperlink>
      <w:r w:rsidRPr="00B43490">
        <w:rPr>
          <w:rFonts w:ascii="Times New Roman" w:eastAsia="Times New Roman" w:hAnsi="Times New Roman" w:cs="Times New Roman"/>
          <w:sz w:val="24"/>
          <w:szCs w:val="24"/>
        </w:rPr>
        <w:t xml:space="preserve">  Accessed 09 November 2017</w:t>
      </w:r>
    </w:p>
    <w:p w:rsidR="00182720" w:rsidRPr="00B43490" w:rsidRDefault="00182720" w:rsidP="00182720">
      <w:pPr>
        <w:shd w:val="clear" w:color="auto" w:fill="FFFFFF"/>
        <w:spacing w:before="100" w:after="100" w:line="480" w:lineRule="auto"/>
        <w:jc w:val="both"/>
        <w:rPr>
          <w:rFonts w:ascii="Times New Roman" w:eastAsia="Times New Roman" w:hAnsi="Times New Roman" w:cs="Times New Roman"/>
          <w:color w:val="212121"/>
          <w:sz w:val="24"/>
          <w:szCs w:val="24"/>
        </w:rPr>
      </w:pPr>
      <w:r w:rsidRPr="00B43490">
        <w:rPr>
          <w:rFonts w:ascii="Times New Roman" w:eastAsia="Times New Roman" w:hAnsi="Times New Roman" w:cs="Times New Roman"/>
          <w:sz w:val="24"/>
          <w:szCs w:val="24"/>
        </w:rPr>
        <w:t xml:space="preserve">4. Centers for Disease Control and Prevention. “Deaths in 122 U.S. cities – 1962 -2016. 122 Cities Mortality Reporting System” </w:t>
      </w:r>
      <w:hyperlink r:id="rId33">
        <w:r w:rsidRPr="00B43490">
          <w:rPr>
            <w:rFonts w:ascii="Times New Roman" w:eastAsia="Times New Roman" w:hAnsi="Times New Roman" w:cs="Times New Roman"/>
            <w:color w:val="0563C1"/>
            <w:sz w:val="24"/>
            <w:szCs w:val="24"/>
            <w:u w:val="single"/>
          </w:rPr>
          <w:t>https://data.cdc.gov/dataset/Deaths-in-122-U-S-cities-1962-2016-122-Cities-Mort/mr8w-325u</w:t>
        </w:r>
      </w:hyperlink>
      <w:r w:rsidRPr="00B43490">
        <w:rPr>
          <w:rFonts w:ascii="Times New Roman" w:eastAsia="Times New Roman" w:hAnsi="Times New Roman" w:cs="Times New Roman"/>
          <w:b/>
          <w:color w:val="212121"/>
          <w:sz w:val="24"/>
          <w:szCs w:val="24"/>
        </w:rPr>
        <w:t xml:space="preserve">  </w:t>
      </w:r>
      <w:r w:rsidRPr="00B43490">
        <w:rPr>
          <w:rFonts w:ascii="Times New Roman" w:eastAsia="Times New Roman" w:hAnsi="Times New Roman" w:cs="Times New Roman"/>
          <w:color w:val="212121"/>
          <w:sz w:val="24"/>
          <w:szCs w:val="24"/>
        </w:rPr>
        <w:t xml:space="preserve">Accessed 09 </w:t>
      </w:r>
      <w:proofErr w:type="gramStart"/>
      <w:r w:rsidRPr="00B43490">
        <w:rPr>
          <w:rFonts w:ascii="Times New Roman" w:eastAsia="Times New Roman" w:hAnsi="Times New Roman" w:cs="Times New Roman"/>
          <w:color w:val="212121"/>
          <w:sz w:val="24"/>
          <w:szCs w:val="24"/>
        </w:rPr>
        <w:t>November,</w:t>
      </w:r>
      <w:proofErr w:type="gramEnd"/>
      <w:r w:rsidRPr="00B43490">
        <w:rPr>
          <w:rFonts w:ascii="Times New Roman" w:eastAsia="Times New Roman" w:hAnsi="Times New Roman" w:cs="Times New Roman"/>
          <w:color w:val="212121"/>
          <w:sz w:val="24"/>
          <w:szCs w:val="24"/>
        </w:rPr>
        <w:t xml:space="preserve"> 2017</w:t>
      </w:r>
    </w:p>
    <w:p w:rsidR="00182720" w:rsidRPr="00B43490" w:rsidRDefault="00182720" w:rsidP="00182720">
      <w:pPr>
        <w:spacing w:line="480" w:lineRule="auto"/>
        <w:rPr>
          <w:rFonts w:ascii="Times New Roman" w:eastAsia="Times New Roman" w:hAnsi="Times New Roman" w:cs="Times New Roman"/>
          <w:sz w:val="24"/>
          <w:szCs w:val="24"/>
        </w:rPr>
      </w:pPr>
      <w:r w:rsidRPr="00B43490">
        <w:rPr>
          <w:rFonts w:ascii="Times New Roman" w:eastAsia="Times New Roman" w:hAnsi="Times New Roman" w:cs="Times New Roman"/>
          <w:sz w:val="24"/>
          <w:szCs w:val="24"/>
        </w:rPr>
        <w:t>5. Centers for Medicare &amp; Medicaid Services. “</w:t>
      </w:r>
      <w:r w:rsidRPr="00B43490">
        <w:rPr>
          <w:rFonts w:ascii="Times New Roman" w:eastAsia="Times New Roman" w:hAnsi="Times New Roman" w:cs="Times New Roman"/>
          <w:color w:val="333333"/>
          <w:sz w:val="24"/>
          <w:szCs w:val="24"/>
          <w:highlight w:val="white"/>
        </w:rPr>
        <w:t>National Health Accounts State Health Accounts Residence”</w:t>
      </w:r>
      <w:r w:rsidRPr="00B43490">
        <w:rPr>
          <w:rFonts w:ascii="Times New Roman" w:eastAsia="Times New Roman" w:hAnsi="Times New Roman" w:cs="Times New Roman"/>
          <w:sz w:val="24"/>
          <w:szCs w:val="24"/>
        </w:rPr>
        <w:t xml:space="preserve"> </w:t>
      </w:r>
      <w:r w:rsidRPr="00B43490">
        <w:rPr>
          <w:rFonts w:ascii="Times New Roman" w:eastAsia="Times New Roman" w:hAnsi="Times New Roman" w:cs="Times New Roman"/>
          <w:color w:val="333333"/>
          <w:sz w:val="24"/>
          <w:szCs w:val="24"/>
          <w:highlight w:val="white"/>
        </w:rPr>
        <w:t xml:space="preserve"> , 15 June, 2017 </w:t>
      </w:r>
      <w:hyperlink r:id="rId34">
        <w:r w:rsidRPr="00B43490">
          <w:rPr>
            <w:rFonts w:ascii="Times New Roman" w:eastAsia="Times New Roman" w:hAnsi="Times New Roman" w:cs="Times New Roman"/>
            <w:color w:val="0563C1"/>
            <w:sz w:val="24"/>
            <w:szCs w:val="24"/>
            <w:u w:val="single"/>
          </w:rPr>
          <w:t>https://www.cms.gov/Research-Statistics-Data-and  Systems/Statistics-Trends-and Reports/NationalHealthExpendData/NationalHealthAccountsStateHealthAccountsResidence.html</w:t>
        </w:r>
      </w:hyperlink>
      <w:r w:rsidRPr="00B43490">
        <w:rPr>
          <w:rFonts w:ascii="Times New Roman" w:eastAsia="Times New Roman" w:hAnsi="Times New Roman" w:cs="Times New Roman"/>
          <w:color w:val="212121"/>
          <w:sz w:val="24"/>
          <w:szCs w:val="24"/>
        </w:rPr>
        <w:t xml:space="preserve">  </w:t>
      </w:r>
      <w:r w:rsidRPr="00B43490">
        <w:rPr>
          <w:rFonts w:ascii="Times New Roman" w:eastAsia="Times New Roman" w:hAnsi="Times New Roman" w:cs="Times New Roman"/>
          <w:sz w:val="24"/>
          <w:szCs w:val="24"/>
        </w:rPr>
        <w:t>Accessed 09 November 2017</w:t>
      </w:r>
    </w:p>
    <w:p w:rsidR="00182720" w:rsidRPr="00B43490" w:rsidRDefault="00182720" w:rsidP="00182720">
      <w:pPr>
        <w:spacing w:line="480" w:lineRule="auto"/>
        <w:rPr>
          <w:rFonts w:ascii="Times New Roman" w:eastAsia="Times New Roman" w:hAnsi="Times New Roman" w:cs="Times New Roman"/>
          <w:sz w:val="24"/>
          <w:szCs w:val="24"/>
        </w:rPr>
      </w:pPr>
      <w:r w:rsidRPr="00B43490">
        <w:rPr>
          <w:rFonts w:ascii="Times New Roman" w:eastAsia="Times New Roman" w:hAnsi="Times New Roman" w:cs="Times New Roman"/>
          <w:sz w:val="24"/>
          <w:szCs w:val="24"/>
        </w:rPr>
        <w:t xml:space="preserve">6. Douglas </w:t>
      </w:r>
      <w:proofErr w:type="spellStart"/>
      <w:r w:rsidRPr="00B43490">
        <w:rPr>
          <w:rFonts w:ascii="Times New Roman" w:eastAsia="Times New Roman" w:hAnsi="Times New Roman" w:cs="Times New Roman"/>
          <w:sz w:val="24"/>
          <w:szCs w:val="24"/>
        </w:rPr>
        <w:t>Lennick</w:t>
      </w:r>
      <w:proofErr w:type="spellEnd"/>
      <w:r w:rsidRPr="00B43490">
        <w:rPr>
          <w:rFonts w:ascii="Times New Roman" w:eastAsia="Times New Roman" w:hAnsi="Times New Roman" w:cs="Times New Roman"/>
          <w:sz w:val="24"/>
          <w:szCs w:val="24"/>
        </w:rPr>
        <w:t xml:space="preserve">, ‎Roy Geer, ‎Ryan Goulart. </w:t>
      </w:r>
      <w:r w:rsidRPr="00B43490">
        <w:rPr>
          <w:rFonts w:ascii="Times New Roman" w:eastAsia="Times New Roman" w:hAnsi="Times New Roman" w:cs="Times New Roman"/>
          <w:color w:val="212121"/>
          <w:sz w:val="24"/>
          <w:szCs w:val="24"/>
        </w:rPr>
        <w:t>Leveraging Your Financial Intelligence: At the intersection of Money Health and Happiness, 2017</w:t>
      </w:r>
    </w:p>
    <w:p w:rsidR="00182720" w:rsidRPr="00B43490" w:rsidRDefault="00182720" w:rsidP="00182720">
      <w:pPr>
        <w:spacing w:line="480" w:lineRule="auto"/>
        <w:rPr>
          <w:rFonts w:ascii="Times New Roman" w:eastAsia="Times New Roman" w:hAnsi="Times New Roman" w:cs="Times New Roman"/>
          <w:sz w:val="24"/>
          <w:szCs w:val="24"/>
        </w:rPr>
      </w:pPr>
      <w:hyperlink r:id="rId35" w:anchor="v=onepage&amp;q=Nearly%2075%20percent%20of%20all%20deaths%20in%20the%20United%20States%20are%20attributed%20to%2010%20leading%20causes%20of%20death&amp;f=false">
        <w:r w:rsidRPr="00B43490">
          <w:rPr>
            <w:rFonts w:ascii="Times New Roman" w:eastAsia="Times New Roman" w:hAnsi="Times New Roman" w:cs="Times New Roman"/>
            <w:color w:val="0563C1"/>
            <w:sz w:val="24"/>
            <w:szCs w:val="24"/>
            <w:u w:val="single"/>
          </w:rPr>
          <w:t>https://books.google.com/books?id=4n45DwAAQBAJ&amp;pg=PA91&amp;lpg=PA91&amp;dq=Nearly+75+percent+of+all+deaths+in+the+United+States+are+attributed+to+10+leading+causes+of+death&amp;source=bl&amp;ots=hJBHGpgysY&amp;sig=mDkFf5abJ2COOc_43xNwFsRAAq0&amp;hl=en&amp;sa=X&amp;ved=0ahUKEwiwpc2JgLnXAhVDJiYKHboACOIQ6AEIVjAH#v=onepage&amp;q=Nearly%2075%20p</w:t>
        </w:r>
        <w:r w:rsidRPr="00B43490">
          <w:rPr>
            <w:rFonts w:ascii="Times New Roman" w:eastAsia="Times New Roman" w:hAnsi="Times New Roman" w:cs="Times New Roman"/>
            <w:color w:val="0563C1"/>
            <w:sz w:val="24"/>
            <w:szCs w:val="24"/>
            <w:u w:val="single"/>
          </w:rPr>
          <w:lastRenderedPageBreak/>
          <w:t>ercent%20of%20all%20deaths%20in%20the%20United%20States%20are%20attributed%20to%2010%20leading%20causes%20of%20death&amp;f=false</w:t>
        </w:r>
      </w:hyperlink>
      <w:r w:rsidRPr="00B43490">
        <w:rPr>
          <w:rFonts w:ascii="Times New Roman" w:eastAsia="Times New Roman" w:hAnsi="Times New Roman" w:cs="Times New Roman"/>
          <w:sz w:val="24"/>
          <w:szCs w:val="24"/>
        </w:rPr>
        <w:t xml:space="preserve"> </w:t>
      </w:r>
    </w:p>
    <w:p w:rsidR="00182720" w:rsidRPr="00B43490" w:rsidRDefault="00182720" w:rsidP="00182720">
      <w:pPr>
        <w:spacing w:line="480" w:lineRule="auto"/>
        <w:rPr>
          <w:rFonts w:ascii="Times New Roman" w:eastAsia="Times New Roman" w:hAnsi="Times New Roman" w:cs="Times New Roman"/>
          <w:sz w:val="24"/>
          <w:szCs w:val="24"/>
        </w:rPr>
      </w:pPr>
      <w:r w:rsidRPr="00B43490">
        <w:rPr>
          <w:rFonts w:ascii="Times New Roman" w:eastAsia="Times New Roman" w:hAnsi="Times New Roman" w:cs="Times New Roman"/>
          <w:sz w:val="24"/>
          <w:szCs w:val="24"/>
        </w:rPr>
        <w:t>7. Karen Kaplan.  “</w:t>
      </w:r>
      <w:r w:rsidRPr="00B43490">
        <w:rPr>
          <w:rFonts w:ascii="Times New Roman" w:eastAsia="Times New Roman" w:hAnsi="Times New Roman" w:cs="Times New Roman"/>
          <w:sz w:val="24"/>
          <w:szCs w:val="24"/>
          <w:highlight w:val="white"/>
        </w:rPr>
        <w:t>About 88,000 U.S. deaths each year traced to alcohol use, study says</w:t>
      </w:r>
      <w:r w:rsidRPr="00B43490">
        <w:rPr>
          <w:rFonts w:ascii="Times New Roman" w:eastAsia="Times New Roman" w:hAnsi="Times New Roman" w:cs="Times New Roman"/>
          <w:sz w:val="24"/>
          <w:szCs w:val="24"/>
        </w:rPr>
        <w:t xml:space="preserve">”, 13 March, 2014 </w:t>
      </w:r>
      <w:hyperlink r:id="rId36">
        <w:r w:rsidRPr="00B43490">
          <w:rPr>
            <w:rFonts w:ascii="Times New Roman" w:eastAsia="Times New Roman" w:hAnsi="Times New Roman" w:cs="Times New Roman"/>
            <w:color w:val="1155CC"/>
            <w:sz w:val="24"/>
            <w:szCs w:val="24"/>
            <w:u w:val="single"/>
          </w:rPr>
          <w:t>http://www.latimes.com/science/sciencenow/la-sci-sn-alcohol-related-deaths-years-lost-sxsw-20140313-story.html</w:t>
        </w:r>
      </w:hyperlink>
      <w:r w:rsidRPr="00B43490">
        <w:rPr>
          <w:rFonts w:ascii="Times New Roman" w:eastAsia="Times New Roman" w:hAnsi="Times New Roman" w:cs="Times New Roman"/>
          <w:sz w:val="24"/>
          <w:szCs w:val="24"/>
        </w:rPr>
        <w:t xml:space="preserve"> </w:t>
      </w:r>
      <w:r w:rsidRPr="00B43490">
        <w:rPr>
          <w:rFonts w:ascii="Times New Roman" w:eastAsia="Times New Roman" w:hAnsi="Times New Roman" w:cs="Times New Roman"/>
          <w:color w:val="212121"/>
          <w:sz w:val="24"/>
          <w:szCs w:val="24"/>
        </w:rPr>
        <w:t xml:space="preserve"> </w:t>
      </w:r>
      <w:r w:rsidRPr="00B43490">
        <w:rPr>
          <w:rFonts w:ascii="Times New Roman" w:eastAsia="Times New Roman" w:hAnsi="Times New Roman" w:cs="Times New Roman"/>
          <w:sz w:val="24"/>
          <w:szCs w:val="24"/>
        </w:rPr>
        <w:t>Accessed 09 November, 2017</w:t>
      </w:r>
    </w:p>
    <w:p w:rsidR="00182720" w:rsidRPr="00B43490" w:rsidRDefault="00182720" w:rsidP="00182720">
      <w:pPr>
        <w:spacing w:line="480" w:lineRule="auto"/>
        <w:rPr>
          <w:rFonts w:ascii="Times New Roman" w:eastAsia="Times New Roman" w:hAnsi="Times New Roman" w:cs="Times New Roman"/>
          <w:sz w:val="24"/>
          <w:szCs w:val="24"/>
        </w:rPr>
      </w:pPr>
    </w:p>
    <w:p w:rsidR="00182720" w:rsidRPr="00B43490" w:rsidRDefault="00182720" w:rsidP="00182720">
      <w:pPr>
        <w:spacing w:line="480" w:lineRule="auto"/>
        <w:rPr>
          <w:rFonts w:ascii="Times New Roman" w:eastAsia="Times New Roman" w:hAnsi="Times New Roman" w:cs="Times New Roman"/>
          <w:sz w:val="24"/>
          <w:szCs w:val="24"/>
        </w:rPr>
      </w:pPr>
    </w:p>
    <w:p w:rsidR="00182720" w:rsidRPr="00B43490" w:rsidRDefault="00182720" w:rsidP="00182720">
      <w:pPr>
        <w:spacing w:line="480" w:lineRule="auto"/>
        <w:rPr>
          <w:rFonts w:ascii="Times New Roman" w:eastAsia="Times New Roman" w:hAnsi="Times New Roman" w:cs="Times New Roman"/>
          <w:sz w:val="24"/>
          <w:szCs w:val="24"/>
        </w:rPr>
      </w:pPr>
    </w:p>
    <w:p w:rsidR="00413C5C" w:rsidRPr="00B43490" w:rsidRDefault="00413C5C">
      <w:pPr>
        <w:rPr>
          <w:rFonts w:ascii="Times New Roman" w:hAnsi="Times New Roman" w:cs="Times New Roman"/>
          <w:sz w:val="24"/>
          <w:szCs w:val="24"/>
        </w:rPr>
      </w:pPr>
    </w:p>
    <w:sectPr w:rsidR="00413C5C" w:rsidRPr="00B4349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938" w:rsidRDefault="009C4938" w:rsidP="00AC69D2">
      <w:pPr>
        <w:spacing w:after="0" w:line="240" w:lineRule="auto"/>
      </w:pPr>
      <w:r>
        <w:separator/>
      </w:r>
    </w:p>
  </w:endnote>
  <w:endnote w:type="continuationSeparator" w:id="0">
    <w:p w:rsidR="009C4938" w:rsidRDefault="009C4938" w:rsidP="00AC6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681522"/>
      <w:docPartObj>
        <w:docPartGallery w:val="Page Numbers (Bottom of Page)"/>
        <w:docPartUnique/>
      </w:docPartObj>
    </w:sdtPr>
    <w:sdtEndPr>
      <w:rPr>
        <w:noProof/>
      </w:rPr>
    </w:sdtEndPr>
    <w:sdtContent>
      <w:p w:rsidR="00FC29FE" w:rsidRDefault="00FC29FE">
        <w:pPr>
          <w:pStyle w:val="Footer"/>
          <w:jc w:val="right"/>
        </w:pPr>
        <w:r>
          <w:fldChar w:fldCharType="begin"/>
        </w:r>
        <w:r>
          <w:instrText xml:space="preserve"> PAGE   \* MERGEFORMAT </w:instrText>
        </w:r>
        <w:r>
          <w:fldChar w:fldCharType="separate"/>
        </w:r>
        <w:r w:rsidR="00D5779F">
          <w:rPr>
            <w:noProof/>
          </w:rPr>
          <w:t>21</w:t>
        </w:r>
        <w:r>
          <w:rPr>
            <w:noProof/>
          </w:rPr>
          <w:fldChar w:fldCharType="end"/>
        </w:r>
      </w:p>
    </w:sdtContent>
  </w:sdt>
  <w:p w:rsidR="00FC29FE" w:rsidRDefault="00FC29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938" w:rsidRDefault="009C4938" w:rsidP="00AC69D2">
      <w:pPr>
        <w:spacing w:after="0" w:line="240" w:lineRule="auto"/>
      </w:pPr>
      <w:r>
        <w:separator/>
      </w:r>
    </w:p>
  </w:footnote>
  <w:footnote w:type="continuationSeparator" w:id="0">
    <w:p w:rsidR="009C4938" w:rsidRDefault="009C4938" w:rsidP="00AC69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5136D"/>
    <w:multiLevelType w:val="multilevel"/>
    <w:tmpl w:val="E5A23A26"/>
    <w:lvl w:ilvl="0">
      <w:start w:val="1"/>
      <w:numFmt w:val="bullet"/>
      <w:lvlText w:val="▪"/>
      <w:lvlJc w:val="left"/>
      <w:pPr>
        <w:ind w:left="1185" w:hanging="360"/>
      </w:pPr>
      <w:rPr>
        <w:rFonts w:ascii="Noto Sans Symbols" w:eastAsia="Noto Sans Symbols" w:hAnsi="Noto Sans Symbols" w:cs="Noto Sans Symbols"/>
      </w:rPr>
    </w:lvl>
    <w:lvl w:ilvl="1">
      <w:start w:val="1"/>
      <w:numFmt w:val="bullet"/>
      <w:lvlText w:val="o"/>
      <w:lvlJc w:val="left"/>
      <w:pPr>
        <w:ind w:left="1905" w:hanging="360"/>
      </w:pPr>
      <w:rPr>
        <w:rFonts w:ascii="Courier New" w:eastAsia="Courier New" w:hAnsi="Courier New" w:cs="Courier New"/>
      </w:rPr>
    </w:lvl>
    <w:lvl w:ilvl="2">
      <w:start w:val="1"/>
      <w:numFmt w:val="bullet"/>
      <w:lvlText w:val="▪"/>
      <w:lvlJc w:val="left"/>
      <w:pPr>
        <w:ind w:left="2625" w:hanging="360"/>
      </w:pPr>
      <w:rPr>
        <w:rFonts w:ascii="Noto Sans Symbols" w:eastAsia="Noto Sans Symbols" w:hAnsi="Noto Sans Symbols" w:cs="Noto Sans Symbols"/>
      </w:rPr>
    </w:lvl>
    <w:lvl w:ilvl="3">
      <w:start w:val="1"/>
      <w:numFmt w:val="bullet"/>
      <w:lvlText w:val="●"/>
      <w:lvlJc w:val="left"/>
      <w:pPr>
        <w:ind w:left="3345" w:hanging="360"/>
      </w:pPr>
      <w:rPr>
        <w:rFonts w:ascii="Noto Sans Symbols" w:eastAsia="Noto Sans Symbols" w:hAnsi="Noto Sans Symbols" w:cs="Noto Sans Symbols"/>
      </w:rPr>
    </w:lvl>
    <w:lvl w:ilvl="4">
      <w:start w:val="1"/>
      <w:numFmt w:val="bullet"/>
      <w:lvlText w:val="o"/>
      <w:lvlJc w:val="left"/>
      <w:pPr>
        <w:ind w:left="4065" w:hanging="360"/>
      </w:pPr>
      <w:rPr>
        <w:rFonts w:ascii="Courier New" w:eastAsia="Courier New" w:hAnsi="Courier New" w:cs="Courier New"/>
      </w:rPr>
    </w:lvl>
    <w:lvl w:ilvl="5">
      <w:start w:val="1"/>
      <w:numFmt w:val="bullet"/>
      <w:lvlText w:val="▪"/>
      <w:lvlJc w:val="left"/>
      <w:pPr>
        <w:ind w:left="4785" w:hanging="360"/>
      </w:pPr>
      <w:rPr>
        <w:rFonts w:ascii="Noto Sans Symbols" w:eastAsia="Noto Sans Symbols" w:hAnsi="Noto Sans Symbols" w:cs="Noto Sans Symbols"/>
      </w:rPr>
    </w:lvl>
    <w:lvl w:ilvl="6">
      <w:start w:val="1"/>
      <w:numFmt w:val="bullet"/>
      <w:lvlText w:val="●"/>
      <w:lvlJc w:val="left"/>
      <w:pPr>
        <w:ind w:left="5505" w:hanging="360"/>
      </w:pPr>
      <w:rPr>
        <w:rFonts w:ascii="Noto Sans Symbols" w:eastAsia="Noto Sans Symbols" w:hAnsi="Noto Sans Symbols" w:cs="Noto Sans Symbols"/>
      </w:rPr>
    </w:lvl>
    <w:lvl w:ilvl="7">
      <w:start w:val="1"/>
      <w:numFmt w:val="bullet"/>
      <w:lvlText w:val="o"/>
      <w:lvlJc w:val="left"/>
      <w:pPr>
        <w:ind w:left="6225" w:hanging="360"/>
      </w:pPr>
      <w:rPr>
        <w:rFonts w:ascii="Courier New" w:eastAsia="Courier New" w:hAnsi="Courier New" w:cs="Courier New"/>
      </w:rPr>
    </w:lvl>
    <w:lvl w:ilvl="8">
      <w:start w:val="1"/>
      <w:numFmt w:val="bullet"/>
      <w:lvlText w:val="▪"/>
      <w:lvlJc w:val="left"/>
      <w:pPr>
        <w:ind w:left="6945" w:hanging="360"/>
      </w:pPr>
      <w:rPr>
        <w:rFonts w:ascii="Noto Sans Symbols" w:eastAsia="Noto Sans Symbols" w:hAnsi="Noto Sans Symbols" w:cs="Noto Sans Symbols"/>
      </w:rPr>
    </w:lvl>
  </w:abstractNum>
  <w:abstractNum w:abstractNumId="1" w15:restartNumberingAfterBreak="0">
    <w:nsid w:val="06DE16FC"/>
    <w:multiLevelType w:val="multilevel"/>
    <w:tmpl w:val="F4D2C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822B24"/>
    <w:multiLevelType w:val="multilevel"/>
    <w:tmpl w:val="9EACAB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F87A85"/>
    <w:multiLevelType w:val="hybridMultilevel"/>
    <w:tmpl w:val="2F843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1A2BE6"/>
    <w:multiLevelType w:val="hybridMultilevel"/>
    <w:tmpl w:val="32F2F7F4"/>
    <w:lvl w:ilvl="0" w:tplc="F7AADD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20"/>
    <w:rsid w:val="00182720"/>
    <w:rsid w:val="001A7F2F"/>
    <w:rsid w:val="002F688E"/>
    <w:rsid w:val="00413C5C"/>
    <w:rsid w:val="004A0606"/>
    <w:rsid w:val="0056770C"/>
    <w:rsid w:val="005C47B2"/>
    <w:rsid w:val="00691F31"/>
    <w:rsid w:val="009C4938"/>
    <w:rsid w:val="00AA7F8A"/>
    <w:rsid w:val="00AC69D2"/>
    <w:rsid w:val="00B43490"/>
    <w:rsid w:val="00BF42D3"/>
    <w:rsid w:val="00D5779F"/>
    <w:rsid w:val="00FC2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9362B"/>
  <w15:chartTrackingRefBased/>
  <w15:docId w15:val="{394014CC-C274-47A5-8CC1-0F52F6BBE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82720"/>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827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27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69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82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720"/>
    <w:rPr>
      <w:rFonts w:ascii="Calibri" w:eastAsia="Calibri" w:hAnsi="Calibri" w:cs="Calibri"/>
      <w:color w:val="000000"/>
    </w:rPr>
  </w:style>
  <w:style w:type="character" w:customStyle="1" w:styleId="Heading1Char">
    <w:name w:val="Heading 1 Char"/>
    <w:basedOn w:val="DefaultParagraphFont"/>
    <w:link w:val="Heading1"/>
    <w:uiPriority w:val="9"/>
    <w:rsid w:val="001827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272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82720"/>
    <w:pPr>
      <w:pBdr>
        <w:top w:val="none" w:sz="0" w:space="0" w:color="auto"/>
        <w:left w:val="none" w:sz="0" w:space="0" w:color="auto"/>
        <w:bottom w:val="none" w:sz="0" w:space="0" w:color="auto"/>
        <w:right w:val="none" w:sz="0" w:space="0" w:color="auto"/>
        <w:between w:val="none" w:sz="0" w:space="0" w:color="auto"/>
      </w:pBdr>
      <w:outlineLvl w:val="9"/>
    </w:pPr>
    <w:rPr>
      <w:lang w:eastAsia="en-US"/>
    </w:rPr>
  </w:style>
  <w:style w:type="paragraph" w:styleId="TOC1">
    <w:name w:val="toc 1"/>
    <w:basedOn w:val="Normal"/>
    <w:next w:val="Normal"/>
    <w:autoRedefine/>
    <w:uiPriority w:val="39"/>
    <w:unhideWhenUsed/>
    <w:rsid w:val="00182720"/>
    <w:pPr>
      <w:spacing w:after="100"/>
    </w:pPr>
  </w:style>
  <w:style w:type="paragraph" w:styleId="TOC2">
    <w:name w:val="toc 2"/>
    <w:basedOn w:val="Normal"/>
    <w:next w:val="Normal"/>
    <w:autoRedefine/>
    <w:uiPriority w:val="39"/>
    <w:unhideWhenUsed/>
    <w:rsid w:val="00182720"/>
    <w:pPr>
      <w:spacing w:after="100"/>
      <w:ind w:left="220"/>
    </w:pPr>
  </w:style>
  <w:style w:type="character" w:styleId="Hyperlink">
    <w:name w:val="Hyperlink"/>
    <w:basedOn w:val="DefaultParagraphFont"/>
    <w:uiPriority w:val="99"/>
    <w:unhideWhenUsed/>
    <w:rsid w:val="00182720"/>
    <w:rPr>
      <w:color w:val="0563C1" w:themeColor="hyperlink"/>
      <w:u w:val="single"/>
    </w:rPr>
  </w:style>
  <w:style w:type="paragraph" w:styleId="Header">
    <w:name w:val="header"/>
    <w:basedOn w:val="Normal"/>
    <w:link w:val="HeaderChar"/>
    <w:uiPriority w:val="99"/>
    <w:unhideWhenUsed/>
    <w:rsid w:val="00AC69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9D2"/>
    <w:rPr>
      <w:rFonts w:ascii="Calibri" w:eastAsia="Calibri" w:hAnsi="Calibri" w:cs="Calibri"/>
      <w:color w:val="000000"/>
    </w:rPr>
  </w:style>
  <w:style w:type="character" w:customStyle="1" w:styleId="Heading3Char">
    <w:name w:val="Heading 3 Char"/>
    <w:basedOn w:val="DefaultParagraphFont"/>
    <w:link w:val="Heading3"/>
    <w:uiPriority w:val="9"/>
    <w:rsid w:val="00AC69D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91F31"/>
    <w:pPr>
      <w:spacing w:after="100"/>
      <w:ind w:left="440"/>
    </w:pPr>
  </w:style>
  <w:style w:type="paragraph" w:styleId="ListParagraph">
    <w:name w:val="List Paragraph"/>
    <w:basedOn w:val="Normal"/>
    <w:uiPriority w:val="34"/>
    <w:qFormat/>
    <w:rsid w:val="001A7F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cms.gov/Research-Statistics-Data-and%20%20Systems/Statistics-Trends-and%20Reports/NationalHealthExpendData/NationalHealthAccountsStateHealthAccountsResidence.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ata.cdc.gov/dataset/Deaths-in-122-U-S-cities-1962-2016-122-Cities-Mort/mr8w-325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onder.cdc.gov/controller/datarequest/D7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latimes.com/science/sciencenow/la-sci-sn-alcohol-related-deaths-years-lost-sxsw-20140313-story.html" TargetMode="External"/><Relationship Id="rId10" Type="http://schemas.openxmlformats.org/officeDocument/2006/relationships/hyperlink" Target="https://wonder.cdc.gov/controller/datarequest/D76" TargetMode="External"/><Relationship Id="rId19" Type="http://schemas.openxmlformats.org/officeDocument/2006/relationships/image" Target="media/image9.png"/><Relationship Id="rId31" Type="http://schemas.openxmlformats.org/officeDocument/2006/relationships/hyperlink" Target="https://coed.com/2015/05/21/death-map-united-states-disease-details/" TargetMode="External"/><Relationship Id="rId4" Type="http://schemas.openxmlformats.org/officeDocument/2006/relationships/settings" Target="settings.xml"/><Relationship Id="rId9" Type="http://schemas.openxmlformats.org/officeDocument/2006/relationships/hyperlink" Target="https://data.cdc.gov/dataset/Deaths-in-122-U-S-cities-1962-2016-122-Cities-Mort/mr8w-325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nytimes.com/2016/06/01/health/american-death-rate-rises-for-first-time-in-a-decade.html" TargetMode="External"/><Relationship Id="rId35" Type="http://schemas.openxmlformats.org/officeDocument/2006/relationships/hyperlink" Target="https://books.google.com/books?id=4n45DwAAQBAJ&amp;pg=PA91&amp;lpg=PA91&amp;dq=Nearly+75+percent+of+all+deaths+in+the+United+States+are+attributed+to+10+leading+causes+of+death&amp;source=bl&amp;ots=hJBHGpgysY&amp;sig=mDkFf5abJ2COOc_43xNwFsRAAq0&amp;hl=en&amp;sa=X&amp;ved=0ahUKEwiwpc2JgLnXAhVDJiYKHboACOIQ6AEIVjA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BC8C1-B59C-4D3E-B6B3-F81E8F86D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2646</Words>
  <Characters>15085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钟佐治</dc:creator>
  <cp:keywords/>
  <dc:description/>
  <cp:lastModifiedBy>钟佐治</cp:lastModifiedBy>
  <cp:revision>3</cp:revision>
  <dcterms:created xsi:type="dcterms:W3CDTF">2017-12-06T04:40:00Z</dcterms:created>
  <dcterms:modified xsi:type="dcterms:W3CDTF">2017-12-06T04:44:00Z</dcterms:modified>
</cp:coreProperties>
</file>