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3A1D" w14:textId="77777777" w:rsidR="00116EB2" w:rsidRDefault="00116EB2" w:rsidP="005C3059">
      <w:pPr>
        <w:contextualSpacing/>
      </w:pPr>
      <w:r>
        <w:t xml:space="preserve">Finalize the methods for MM (MLH1) (which function </w:t>
      </w:r>
      <w:proofErr w:type="spellStart"/>
      <w:proofErr w:type="gramStart"/>
      <w:r>
        <w:t>ect</w:t>
      </w:r>
      <w:proofErr w:type="spellEnd"/>
      <w:proofErr w:type="gramEnd"/>
    </w:p>
    <w:p w14:paraId="0BF63072" w14:textId="77777777" w:rsidR="00116EB2" w:rsidRPr="00116EB2" w:rsidRDefault="00116EB2" w:rsidP="005C3059">
      <w:pPr>
        <w:contextualSpacing/>
      </w:pPr>
      <w:r>
        <w:t xml:space="preserve">Summarize – the results (Predictions not met, </w:t>
      </w:r>
    </w:p>
    <w:p w14:paraId="7EAD4AF2" w14:textId="77777777" w:rsidR="00116EB2" w:rsidRDefault="00116EB2" w:rsidP="005C3059">
      <w:pPr>
        <w:contextualSpacing/>
      </w:pPr>
    </w:p>
    <w:p w14:paraId="59211555" w14:textId="77777777" w:rsidR="00974666" w:rsidRDefault="00974666" w:rsidP="00974666">
      <w:pPr>
        <w:pStyle w:val="Heading1"/>
      </w:pPr>
      <w:commentRangeStart w:id="0"/>
      <w:r>
        <w:t>MLH1 and M</w:t>
      </w:r>
      <w:r w:rsidR="009865F7">
        <w:t xml:space="preserve">ixed </w:t>
      </w:r>
      <w:r>
        <w:t>M</w:t>
      </w:r>
      <w:r w:rsidR="009865F7">
        <w:t>odel</w:t>
      </w:r>
      <w:commentRangeEnd w:id="0"/>
      <w:r w:rsidR="00032668">
        <w:rPr>
          <w:rStyle w:val="CommentReference"/>
          <w:rFonts w:asciiTheme="minorHAnsi" w:eastAsiaTheme="minorHAnsi" w:hAnsiTheme="minorHAnsi" w:cstheme="minorBidi"/>
          <w:color w:val="auto"/>
        </w:rPr>
        <w:commentReference w:id="0"/>
      </w:r>
    </w:p>
    <w:p w14:paraId="653C3B9D" w14:textId="77777777" w:rsidR="00974666" w:rsidRDefault="00974666" w:rsidP="00974666">
      <w:pPr>
        <w:contextualSpacing/>
      </w:pPr>
    </w:p>
    <w:p w14:paraId="140A5CBE" w14:textId="77777777" w:rsidR="00BF417A" w:rsidRDefault="00BF417A" w:rsidP="00974666">
      <w:pPr>
        <w:contextualSpacing/>
      </w:pPr>
      <w:r>
        <w:t xml:space="preserve">Given that – </w:t>
      </w:r>
      <w:proofErr w:type="spellStart"/>
      <w:r>
        <w:t>gwRR</w:t>
      </w:r>
      <w:proofErr w:type="spellEnd"/>
      <w:r>
        <w:t xml:space="preserve"> varies – what are the patterns of variation? (Do they fit any specific evolutionary models?)</w:t>
      </w:r>
    </w:p>
    <w:p w14:paraId="6C94931A" w14:textId="77777777" w:rsidR="00881517" w:rsidRDefault="00881517" w:rsidP="00974666">
      <w:pPr>
        <w:contextualSpacing/>
      </w:pPr>
      <w:r>
        <w:t xml:space="preserve">(What evolutionary models fit/explain the patterns of variation for </w:t>
      </w:r>
      <w:proofErr w:type="spellStart"/>
      <w:r>
        <w:t>gwRR</w:t>
      </w:r>
      <w:proofErr w:type="spellEnd"/>
      <w:r w:rsidR="00BF417A">
        <w:t>?</w:t>
      </w:r>
    </w:p>
    <w:p w14:paraId="1ADC417C" w14:textId="77777777" w:rsidR="00BF417A" w:rsidRDefault="00BF417A" w:rsidP="00974666">
      <w:pPr>
        <w:contextualSpacing/>
      </w:pPr>
      <w:r>
        <w:t>(</w:t>
      </w:r>
      <w:proofErr w:type="gramStart"/>
      <w:r>
        <w:t>major</w:t>
      </w:r>
      <w:proofErr w:type="gramEnd"/>
      <w:r>
        <w:t xml:space="preserve"> forces</w:t>
      </w:r>
    </w:p>
    <w:p w14:paraId="0EC90166" w14:textId="77777777" w:rsidR="00BF417A" w:rsidRPr="00BF417A" w:rsidRDefault="00BF417A" w:rsidP="00974666">
      <w:pPr>
        <w:contextualSpacing/>
      </w:pPr>
      <w:r>
        <w:rPr>
          <w:b/>
        </w:rPr>
        <w:t xml:space="preserve">Sex </w:t>
      </w:r>
      <w:proofErr w:type="gramStart"/>
      <w:r>
        <w:rPr>
          <w:b/>
        </w:rPr>
        <w:t>–</w:t>
      </w:r>
      <w:r>
        <w:t>(</w:t>
      </w:r>
      <w:proofErr w:type="gramEnd"/>
      <w:r>
        <w:t xml:space="preserve">if sex / heterochiasmy is the driving force for </w:t>
      </w:r>
      <w:proofErr w:type="spellStart"/>
      <w:r>
        <w:t>gwRR</w:t>
      </w:r>
      <w:proofErr w:type="spellEnd"/>
      <w:r>
        <w:t xml:space="preserve"> variation --- this effect will be significant)</w:t>
      </w:r>
    </w:p>
    <w:p w14:paraId="5047673E" w14:textId="77777777" w:rsidR="00BF417A" w:rsidRDefault="00BF417A" w:rsidP="00974666">
      <w:pPr>
        <w:contextualSpacing/>
      </w:pPr>
      <w:r w:rsidRPr="00BF417A">
        <w:rPr>
          <w:b/>
        </w:rPr>
        <w:t>Divergence</w:t>
      </w:r>
      <w:r>
        <w:t xml:space="preserve"> – constant (different evolution on different branches)</w:t>
      </w:r>
    </w:p>
    <w:p w14:paraId="5E509069" w14:textId="77777777" w:rsidR="00BF417A" w:rsidRDefault="00BF417A" w:rsidP="00974666">
      <w:pPr>
        <w:contextualSpacing/>
      </w:pPr>
      <w:r>
        <w:t>(</w:t>
      </w:r>
      <w:proofErr w:type="gramStart"/>
      <w:r>
        <w:t>mice</w:t>
      </w:r>
      <w:proofErr w:type="gramEnd"/>
      <w:r>
        <w:t xml:space="preserve"> / inbred strains from more divergent strains will be more dissimilar than mice from the same sub species</w:t>
      </w:r>
    </w:p>
    <w:p w14:paraId="53C0F2A5" w14:textId="77777777" w:rsidR="00BF417A" w:rsidRPr="00BF417A" w:rsidRDefault="00BF417A" w:rsidP="00974666">
      <w:pPr>
        <w:contextualSpacing/>
      </w:pPr>
      <w:r>
        <w:rPr>
          <w:b/>
        </w:rPr>
        <w:t xml:space="preserve">Polymorphism </w:t>
      </w:r>
      <w:r>
        <w:t xml:space="preserve">– (effect which allows variation within </w:t>
      </w:r>
      <w:proofErr w:type="gramStart"/>
      <w:r>
        <w:t>subspecies )</w:t>
      </w:r>
      <w:proofErr w:type="gramEnd"/>
      <w:r>
        <w:t xml:space="preserve">  </w:t>
      </w:r>
    </w:p>
    <w:p w14:paraId="2C29905D" w14:textId="77777777" w:rsidR="00BF417A" w:rsidRDefault="00BF417A" w:rsidP="00212389">
      <w:pPr>
        <w:contextualSpacing/>
      </w:pPr>
    </w:p>
    <w:p w14:paraId="51941341" w14:textId="77777777" w:rsidR="00974666" w:rsidRDefault="00974666" w:rsidP="00212389">
      <w:pPr>
        <w:contextualSpacing/>
      </w:pPr>
      <w:r>
        <w:t xml:space="preserve">THE FINAL MODEL: </w:t>
      </w:r>
    </w:p>
    <w:p w14:paraId="38B38BCA" w14:textId="77777777" w:rsidR="00881517" w:rsidRDefault="00881517" w:rsidP="00212389">
      <w:pPr>
        <w:contextualSpacing/>
      </w:pPr>
      <w:r>
        <w:t>Examine, mouse averages for MLH1 mean and variance</w:t>
      </w:r>
    </w:p>
    <w:p w14:paraId="5B06A2CB" w14:textId="77777777" w:rsidR="00974666" w:rsidRDefault="00974666" w:rsidP="00212389">
      <w:pPr>
        <w:contextualSpacing/>
      </w:pPr>
      <w:proofErr w:type="spellStart"/>
      <w:r>
        <w:t>Subsp</w:t>
      </w:r>
      <w:proofErr w:type="spellEnd"/>
      <w:r>
        <w:t>: 3 (unordered factors)</w:t>
      </w:r>
    </w:p>
    <w:p w14:paraId="28A01A7E" w14:textId="77777777" w:rsidR="00974666" w:rsidRDefault="00974666" w:rsidP="00212389">
      <w:pPr>
        <w:contextualSpacing/>
      </w:pPr>
      <w:r>
        <w:t>Sex:</w:t>
      </w:r>
    </w:p>
    <w:p w14:paraId="212517F6" w14:textId="77777777" w:rsidR="00637B3F" w:rsidRDefault="00974666" w:rsidP="00212389">
      <w:pPr>
        <w:contextualSpacing/>
      </w:pPr>
      <w:r>
        <w:t xml:space="preserve">Strain: (nested within </w:t>
      </w:r>
      <w:proofErr w:type="spellStart"/>
      <w:r>
        <w:t>subsp</w:t>
      </w:r>
      <w:proofErr w:type="spellEnd"/>
      <w:r>
        <w:t xml:space="preserve">, still random, </w:t>
      </w:r>
      <w:r w:rsidR="00D14DD3">
        <w:t>can just one be random if it’s nested?</w:t>
      </w:r>
      <w:r>
        <w:t>)</w:t>
      </w:r>
    </w:p>
    <w:p w14:paraId="7D873E2D" w14:textId="77777777" w:rsidR="009B7472" w:rsidRDefault="009B7472" w:rsidP="00212389">
      <w:pPr>
        <w:contextualSpacing/>
      </w:pPr>
    </w:p>
    <w:p w14:paraId="486947FF" w14:textId="5D2D03FC" w:rsidR="009B7472" w:rsidRPr="009B7472" w:rsidRDefault="009B7472" w:rsidP="00212389">
      <w:pPr>
        <w:contextualSpacing/>
        <w:rPr>
          <w:b/>
        </w:rPr>
      </w:pPr>
      <w:r w:rsidRPr="009B7472">
        <w:rPr>
          <w:b/>
        </w:rPr>
        <w:t xml:space="preserve">Re-run the Mixed model with </w:t>
      </w:r>
      <w:proofErr w:type="spellStart"/>
      <w:r w:rsidRPr="009B7472">
        <w:rPr>
          <w:b/>
        </w:rPr>
        <w:t>lmer</w:t>
      </w:r>
      <w:proofErr w:type="spellEnd"/>
      <w:r w:rsidRPr="009B7472">
        <w:rPr>
          <w:b/>
        </w:rPr>
        <w:t>!!!</w:t>
      </w:r>
    </w:p>
    <w:p w14:paraId="2714F716" w14:textId="77777777" w:rsidR="00637B3F" w:rsidRDefault="00637B3F" w:rsidP="00212389">
      <w:pPr>
        <w:pStyle w:val="ListParagraph"/>
        <w:numPr>
          <w:ilvl w:val="0"/>
          <w:numId w:val="5"/>
        </w:numPr>
      </w:pPr>
      <w:proofErr w:type="spellStart"/>
      <w:r>
        <w:t>lme</w:t>
      </w:r>
      <w:proofErr w:type="spellEnd"/>
      <w:r>
        <w:t>(</w:t>
      </w:r>
      <w:proofErr w:type="spellStart"/>
      <w:r>
        <w:t>mean_co</w:t>
      </w:r>
      <w:proofErr w:type="spellEnd"/>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14:paraId="6A57BBBD" w14:textId="77777777" w:rsidR="00637B3F" w:rsidRDefault="00637B3F" w:rsidP="00212389">
      <w:pPr>
        <w:pStyle w:val="ListParagraph"/>
        <w:numPr>
          <w:ilvl w:val="0"/>
          <w:numId w:val="5"/>
        </w:numPr>
      </w:pPr>
      <w:proofErr w:type="spellStart"/>
      <w:r w:rsidRPr="00637B3F">
        <w:t>lme</w:t>
      </w:r>
      <w:proofErr w:type="spellEnd"/>
      <w:r w:rsidRPr="00637B3F">
        <w:t>(</w:t>
      </w:r>
      <w:proofErr w:type="spellStart"/>
      <w:r w:rsidRPr="00637B3F">
        <w:t>mean_co</w:t>
      </w:r>
      <w:proofErr w:type="spellEnd"/>
      <w:r w:rsidRPr="00637B3F">
        <w:t xml:space="preserve"> ~ </w:t>
      </w:r>
      <w:proofErr w:type="spellStart"/>
      <w:r w:rsidRPr="00637B3F">
        <w:t>subsp</w:t>
      </w:r>
      <w:proofErr w:type="spellEnd"/>
      <w:r w:rsidRPr="00637B3F">
        <w:t xml:space="preserve"> * sex, data=</w:t>
      </w:r>
      <w:proofErr w:type="spellStart"/>
      <w:r w:rsidRPr="00637B3F">
        <w:t>DF.HetC.MixedModel.HQ</w:t>
      </w:r>
      <w:proofErr w:type="spellEnd"/>
      <w:r w:rsidRPr="00637B3F">
        <w:t>, random = ~1|strain)</w:t>
      </w:r>
    </w:p>
    <w:p w14:paraId="06B252D6" w14:textId="2E672AC6" w:rsidR="005B2C11" w:rsidRDefault="005B2C11" w:rsidP="00212389">
      <w:pPr>
        <w:pStyle w:val="ListParagraph"/>
        <w:numPr>
          <w:ilvl w:val="0"/>
          <w:numId w:val="5"/>
        </w:numPr>
      </w:pPr>
      <w:proofErr w:type="spellStart"/>
      <w:r>
        <w:t>lmer</w:t>
      </w:r>
      <w:proofErr w:type="spellEnd"/>
      <w:r>
        <w:t>(</w:t>
      </w:r>
      <w:proofErr w:type="spellStart"/>
      <w:r w:rsidRPr="00637B3F">
        <w:t>mean_co</w:t>
      </w:r>
      <w:proofErr w:type="spellEnd"/>
      <w:r w:rsidRPr="00637B3F">
        <w:t xml:space="preserve"> ~ </w:t>
      </w:r>
      <w:proofErr w:type="spellStart"/>
      <w:r w:rsidRPr="00637B3F">
        <w:t>subsp</w:t>
      </w:r>
      <w:proofErr w:type="spellEnd"/>
      <w:r w:rsidRPr="00637B3F">
        <w:t xml:space="preserve"> * sex</w:t>
      </w:r>
      <w:r>
        <w:t xml:space="preserve"> + (1|strain)</w:t>
      </w:r>
      <w:r w:rsidRPr="00637B3F">
        <w:t>, data=</w:t>
      </w:r>
      <w:proofErr w:type="spellStart"/>
      <w:r w:rsidRPr="00637B3F">
        <w:t>DF.HetC.MixedModel.HQ</w:t>
      </w:r>
      <w:proofErr w:type="spellEnd"/>
      <w:r w:rsidRPr="00637B3F">
        <w:t>, random = ~1|strain</w:t>
      </w:r>
      <w:r>
        <w:t>)</w:t>
      </w:r>
    </w:p>
    <w:p w14:paraId="42CA3D11" w14:textId="77777777" w:rsidR="00A778C9" w:rsidRDefault="00A778C9" w:rsidP="00212389">
      <w:pPr>
        <w:pStyle w:val="ListParagraph"/>
        <w:numPr>
          <w:ilvl w:val="0"/>
          <w:numId w:val="5"/>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14:paraId="6395953B" w14:textId="77777777" w:rsidR="007E1048" w:rsidRDefault="007E1048" w:rsidP="00212389">
      <w:pPr>
        <w:pStyle w:val="ListParagraph"/>
        <w:numPr>
          <w:ilvl w:val="0"/>
          <w:numId w:val="5"/>
        </w:numPr>
      </w:pPr>
      <w:r w:rsidRPr="007E1048">
        <w:t>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p w14:paraId="7C8AF363" w14:textId="77777777" w:rsidR="001100DF" w:rsidRDefault="001100DF" w:rsidP="00212389">
      <w:pPr>
        <w:contextualSpacing/>
      </w:pPr>
      <w:r>
        <w:t xml:space="preserve">Are there ways to distinguish the </w:t>
      </w:r>
      <w:proofErr w:type="gramStart"/>
      <w:r>
        <w:t>models</w:t>
      </w:r>
      <w:r w:rsidR="00A33226">
        <w:t>:</w:t>
      </w:r>
      <w:proofErr w:type="gramEnd"/>
    </w:p>
    <w:p w14:paraId="79A81FF0" w14:textId="77777777" w:rsidR="00B9585B" w:rsidRDefault="00B9585B" w:rsidP="00212389">
      <w:pPr>
        <w:contextualSpacing/>
      </w:pPr>
      <w:r>
        <w:t>1. and 2.</w:t>
      </w:r>
      <w:r w:rsidR="00212389">
        <w:t xml:space="preserve">  </w:t>
      </w:r>
      <w:r w:rsidR="00951306">
        <w:t xml:space="preserve">They have random effects … </w:t>
      </w:r>
    </w:p>
    <w:p w14:paraId="41DE2782" w14:textId="77777777" w:rsidR="00A33226" w:rsidRDefault="00A33226" w:rsidP="00212389">
      <w:pPr>
        <w:contextualSpacing/>
      </w:pPr>
      <w:r>
        <w:t xml:space="preserve">3. and 4. Simple </w:t>
      </w:r>
      <w:proofErr w:type="spellStart"/>
      <w:r w:rsidR="007442F1">
        <w:t>glm</w:t>
      </w:r>
      <w:proofErr w:type="spellEnd"/>
      <w:r w:rsidR="007442F1">
        <w:t xml:space="preserve"> </w:t>
      </w:r>
      <w:r>
        <w:t xml:space="preserve">model for comparing effects of strain and </w:t>
      </w:r>
      <w:proofErr w:type="spellStart"/>
      <w:r>
        <w:t>subsp</w:t>
      </w:r>
      <w:proofErr w:type="spellEnd"/>
    </w:p>
    <w:p w14:paraId="029E80AB" w14:textId="77777777" w:rsidR="00637B3F" w:rsidRPr="00974666" w:rsidRDefault="00637B3F" w:rsidP="00974666">
      <w:pPr>
        <w:contextualSpacing/>
      </w:pPr>
    </w:p>
    <w:tbl>
      <w:tblPr>
        <w:tblStyle w:val="TableGrid"/>
        <w:tblW w:w="10790" w:type="dxa"/>
        <w:tblLayout w:type="fixed"/>
        <w:tblLook w:val="04A0" w:firstRow="1" w:lastRow="0" w:firstColumn="1" w:lastColumn="0" w:noHBand="0" w:noVBand="1"/>
      </w:tblPr>
      <w:tblGrid>
        <w:gridCol w:w="1434"/>
        <w:gridCol w:w="1081"/>
        <w:gridCol w:w="1800"/>
        <w:gridCol w:w="1170"/>
        <w:gridCol w:w="1800"/>
        <w:gridCol w:w="2070"/>
        <w:gridCol w:w="1435"/>
      </w:tblGrid>
      <w:tr w:rsidR="00951306" w14:paraId="7A3A11C6" w14:textId="77777777" w:rsidTr="00951306">
        <w:trPr>
          <w:trHeight w:val="335"/>
        </w:trPr>
        <w:tc>
          <w:tcPr>
            <w:tcW w:w="1434" w:type="dxa"/>
          </w:tcPr>
          <w:p w14:paraId="15BADCD1" w14:textId="258CFA72" w:rsidR="00637B3F" w:rsidRPr="00AC4CAD" w:rsidRDefault="001F6170" w:rsidP="00974666">
            <w:pPr>
              <w:contextualSpacing/>
              <w:rPr>
                <w:b/>
                <w:sz w:val="16"/>
                <w:szCs w:val="16"/>
              </w:rPr>
            </w:pPr>
            <w:r w:rsidRPr="00AC4CAD">
              <w:rPr>
                <w:b/>
                <w:sz w:val="16"/>
                <w:szCs w:val="16"/>
              </w:rPr>
              <w:t>Model old (remove)</w:t>
            </w:r>
          </w:p>
        </w:tc>
        <w:tc>
          <w:tcPr>
            <w:tcW w:w="1081" w:type="dxa"/>
          </w:tcPr>
          <w:p w14:paraId="3CB5F65A" w14:textId="77777777" w:rsidR="00637B3F" w:rsidRPr="00AC4CAD" w:rsidRDefault="00637B3F" w:rsidP="00974666">
            <w:pPr>
              <w:contextualSpacing/>
              <w:rPr>
                <w:b/>
                <w:sz w:val="16"/>
                <w:szCs w:val="16"/>
              </w:rPr>
            </w:pPr>
            <w:r w:rsidRPr="00AC4CAD">
              <w:rPr>
                <w:b/>
                <w:sz w:val="16"/>
                <w:szCs w:val="16"/>
              </w:rPr>
              <w:t>intercept</w:t>
            </w:r>
          </w:p>
        </w:tc>
        <w:tc>
          <w:tcPr>
            <w:tcW w:w="1800" w:type="dxa"/>
          </w:tcPr>
          <w:p w14:paraId="2BB89C8F" w14:textId="77777777" w:rsidR="00637B3F" w:rsidRPr="00AC4CAD" w:rsidRDefault="00637B3F" w:rsidP="00974666">
            <w:pPr>
              <w:contextualSpacing/>
              <w:rPr>
                <w:b/>
                <w:sz w:val="16"/>
                <w:szCs w:val="16"/>
              </w:rPr>
            </w:pPr>
            <w:proofErr w:type="spellStart"/>
            <w:r w:rsidRPr="00AC4CAD">
              <w:rPr>
                <w:b/>
                <w:sz w:val="16"/>
                <w:szCs w:val="16"/>
              </w:rPr>
              <w:t>subsp</w:t>
            </w:r>
            <w:proofErr w:type="spellEnd"/>
          </w:p>
        </w:tc>
        <w:tc>
          <w:tcPr>
            <w:tcW w:w="1170" w:type="dxa"/>
          </w:tcPr>
          <w:p w14:paraId="645AE6D3" w14:textId="77777777" w:rsidR="00637B3F" w:rsidRPr="00AC4CAD" w:rsidRDefault="00637B3F" w:rsidP="00974666">
            <w:pPr>
              <w:contextualSpacing/>
              <w:rPr>
                <w:b/>
                <w:sz w:val="16"/>
                <w:szCs w:val="16"/>
              </w:rPr>
            </w:pPr>
            <w:r w:rsidRPr="00AC4CAD">
              <w:rPr>
                <w:b/>
                <w:sz w:val="16"/>
                <w:szCs w:val="16"/>
              </w:rPr>
              <w:t>sex</w:t>
            </w:r>
          </w:p>
        </w:tc>
        <w:tc>
          <w:tcPr>
            <w:tcW w:w="1800" w:type="dxa"/>
          </w:tcPr>
          <w:p w14:paraId="0E56146E" w14:textId="77777777" w:rsidR="00637B3F" w:rsidRPr="00AC4CAD" w:rsidRDefault="00637B3F" w:rsidP="00974666">
            <w:pPr>
              <w:contextualSpacing/>
              <w:rPr>
                <w:b/>
                <w:sz w:val="16"/>
                <w:szCs w:val="16"/>
              </w:rPr>
            </w:pPr>
            <w:proofErr w:type="spellStart"/>
            <w:r w:rsidRPr="00AC4CAD">
              <w:rPr>
                <w:b/>
                <w:sz w:val="16"/>
                <w:szCs w:val="16"/>
              </w:rPr>
              <w:t>subsp</w:t>
            </w:r>
            <w:proofErr w:type="spellEnd"/>
            <w:r w:rsidRPr="00AC4CAD">
              <w:rPr>
                <w:b/>
                <w:sz w:val="16"/>
                <w:szCs w:val="16"/>
              </w:rPr>
              <w:t>*sex</w:t>
            </w:r>
          </w:p>
        </w:tc>
        <w:tc>
          <w:tcPr>
            <w:tcW w:w="2070" w:type="dxa"/>
          </w:tcPr>
          <w:p w14:paraId="175A8965" w14:textId="77777777" w:rsidR="00637B3F" w:rsidRPr="00AC4CAD" w:rsidRDefault="00362E8D" w:rsidP="00974666">
            <w:pPr>
              <w:contextualSpacing/>
              <w:jc w:val="center"/>
              <w:rPr>
                <w:b/>
                <w:sz w:val="16"/>
                <w:szCs w:val="16"/>
              </w:rPr>
            </w:pPr>
            <w:r w:rsidRPr="00AC4CAD">
              <w:rPr>
                <w:b/>
                <w:sz w:val="16"/>
                <w:szCs w:val="16"/>
              </w:rPr>
              <w:t>S</w:t>
            </w:r>
            <w:r w:rsidR="00637B3F" w:rsidRPr="00AC4CAD">
              <w:rPr>
                <w:b/>
                <w:sz w:val="16"/>
                <w:szCs w:val="16"/>
              </w:rPr>
              <w:t>train</w:t>
            </w:r>
            <w:r w:rsidRPr="00AC4CAD">
              <w:rPr>
                <w:b/>
                <w:sz w:val="16"/>
                <w:szCs w:val="16"/>
              </w:rPr>
              <w:t xml:space="preserve"> (random)</w:t>
            </w:r>
          </w:p>
        </w:tc>
        <w:tc>
          <w:tcPr>
            <w:tcW w:w="1435" w:type="dxa"/>
          </w:tcPr>
          <w:p w14:paraId="07559B78" w14:textId="77777777" w:rsidR="00637B3F" w:rsidRPr="00AC4CAD" w:rsidRDefault="00FB2A30" w:rsidP="00974666">
            <w:pPr>
              <w:contextualSpacing/>
              <w:rPr>
                <w:b/>
                <w:sz w:val="16"/>
                <w:szCs w:val="16"/>
              </w:rPr>
            </w:pPr>
            <w:proofErr w:type="spellStart"/>
            <w:r w:rsidRPr="00AC4CAD">
              <w:rPr>
                <w:b/>
                <w:sz w:val="16"/>
                <w:szCs w:val="16"/>
              </w:rPr>
              <w:t>Interpert</w:t>
            </w:r>
            <w:proofErr w:type="spellEnd"/>
          </w:p>
        </w:tc>
      </w:tr>
      <w:tr w:rsidR="00951306" w14:paraId="77E42C28" w14:textId="77777777" w:rsidTr="00AC4CAD">
        <w:trPr>
          <w:trHeight w:val="485"/>
        </w:trPr>
        <w:tc>
          <w:tcPr>
            <w:tcW w:w="1434" w:type="dxa"/>
            <w:shd w:val="clear" w:color="auto" w:fill="DEEAF6" w:themeFill="accent1" w:themeFillTint="33"/>
          </w:tcPr>
          <w:p w14:paraId="20C8C833" w14:textId="77777777" w:rsidR="00637B3F" w:rsidRPr="00AC4CAD" w:rsidRDefault="00637B3F" w:rsidP="00637B3F">
            <w:pPr>
              <w:rPr>
                <w:sz w:val="16"/>
                <w:szCs w:val="16"/>
              </w:rPr>
            </w:pPr>
            <w:r w:rsidRPr="00AC4CAD">
              <w:rPr>
                <w:sz w:val="16"/>
                <w:szCs w:val="16"/>
              </w:rPr>
              <w:t>1.MLH1</w:t>
            </w:r>
          </w:p>
          <w:p w14:paraId="51B51C53" w14:textId="77777777" w:rsidR="00637B3F" w:rsidRPr="00AC4CAD" w:rsidRDefault="00637B3F" w:rsidP="00974666">
            <w:pPr>
              <w:contextualSpacing/>
              <w:rPr>
                <w:sz w:val="16"/>
                <w:szCs w:val="16"/>
              </w:rPr>
            </w:pPr>
            <w:proofErr w:type="spellStart"/>
            <w:r w:rsidRPr="00AC4CAD">
              <w:rPr>
                <w:sz w:val="16"/>
                <w:szCs w:val="16"/>
              </w:rPr>
              <w:t>Mouse.av</w:t>
            </w:r>
            <w:proofErr w:type="spellEnd"/>
          </w:p>
        </w:tc>
        <w:tc>
          <w:tcPr>
            <w:tcW w:w="1081" w:type="dxa"/>
          </w:tcPr>
          <w:p w14:paraId="2C0C8727" w14:textId="77777777" w:rsidR="00637B3F" w:rsidRPr="00AC4CAD" w:rsidRDefault="00637B3F" w:rsidP="00974666">
            <w:pPr>
              <w:contextualSpacing/>
              <w:rPr>
                <w:sz w:val="16"/>
                <w:szCs w:val="16"/>
              </w:rPr>
            </w:pPr>
            <w:r w:rsidRPr="00AC4CAD">
              <w:rPr>
                <w:sz w:val="16"/>
                <w:szCs w:val="16"/>
              </w:rPr>
              <w:t>26.36</w:t>
            </w:r>
          </w:p>
          <w:p w14:paraId="77A9A554" w14:textId="77777777" w:rsidR="00637B3F" w:rsidRPr="00AC4CAD" w:rsidRDefault="00637B3F" w:rsidP="00637B3F">
            <w:pPr>
              <w:contextualSpacing/>
              <w:rPr>
                <w:sz w:val="16"/>
                <w:szCs w:val="16"/>
              </w:rPr>
            </w:pPr>
          </w:p>
        </w:tc>
        <w:tc>
          <w:tcPr>
            <w:tcW w:w="1800" w:type="dxa"/>
          </w:tcPr>
          <w:p w14:paraId="42387044" w14:textId="77777777" w:rsidR="00637B3F" w:rsidRPr="00AC4CAD" w:rsidRDefault="00637B3F" w:rsidP="00974666">
            <w:pPr>
              <w:contextualSpacing/>
              <w:rPr>
                <w:sz w:val="16"/>
                <w:szCs w:val="16"/>
              </w:rPr>
            </w:pPr>
            <w:r w:rsidRPr="00AC4CAD">
              <w:rPr>
                <w:sz w:val="16"/>
                <w:szCs w:val="16"/>
              </w:rPr>
              <w:t>1.053918 (</w:t>
            </w:r>
            <w:proofErr w:type="spellStart"/>
            <w:r w:rsidRPr="00AC4CAD">
              <w:rPr>
                <w:sz w:val="16"/>
                <w:szCs w:val="16"/>
              </w:rPr>
              <w:t>Mol</w:t>
            </w:r>
            <w:proofErr w:type="spellEnd"/>
            <w:r w:rsidRPr="00AC4CAD">
              <w:rPr>
                <w:sz w:val="16"/>
                <w:szCs w:val="16"/>
              </w:rPr>
              <w:t>)</w:t>
            </w:r>
          </w:p>
          <w:p w14:paraId="0A37B826" w14:textId="77777777" w:rsidR="00637B3F" w:rsidRPr="00AC4CAD" w:rsidRDefault="00637B3F" w:rsidP="00974666">
            <w:pPr>
              <w:contextualSpacing/>
              <w:rPr>
                <w:sz w:val="16"/>
                <w:szCs w:val="16"/>
              </w:rPr>
            </w:pPr>
            <w:r w:rsidRPr="00AC4CAD">
              <w:rPr>
                <w:sz w:val="16"/>
                <w:szCs w:val="16"/>
              </w:rPr>
              <w:t>-0.611786 (</w:t>
            </w:r>
            <w:proofErr w:type="spellStart"/>
            <w:r w:rsidRPr="00AC4CAD">
              <w:rPr>
                <w:sz w:val="16"/>
                <w:szCs w:val="16"/>
              </w:rPr>
              <w:t>Musc</w:t>
            </w:r>
            <w:proofErr w:type="spellEnd"/>
            <w:r w:rsidRPr="00AC4CAD">
              <w:rPr>
                <w:sz w:val="16"/>
                <w:szCs w:val="16"/>
              </w:rPr>
              <w:t>)</w:t>
            </w:r>
          </w:p>
        </w:tc>
        <w:tc>
          <w:tcPr>
            <w:tcW w:w="1170" w:type="dxa"/>
          </w:tcPr>
          <w:p w14:paraId="16A03C4F" w14:textId="77777777" w:rsidR="00637B3F" w:rsidRPr="00AC4CAD" w:rsidRDefault="00637B3F" w:rsidP="00974666">
            <w:pPr>
              <w:contextualSpacing/>
              <w:rPr>
                <w:sz w:val="16"/>
                <w:szCs w:val="16"/>
              </w:rPr>
            </w:pPr>
            <w:r w:rsidRPr="00AC4CAD">
              <w:rPr>
                <w:sz w:val="16"/>
                <w:szCs w:val="16"/>
              </w:rPr>
              <w:t>-1.5988</w:t>
            </w:r>
          </w:p>
          <w:p w14:paraId="1C366683" w14:textId="77777777" w:rsidR="00637B3F" w:rsidRPr="00AC4CAD" w:rsidRDefault="00637B3F" w:rsidP="00637B3F">
            <w:pPr>
              <w:contextualSpacing/>
              <w:rPr>
                <w:sz w:val="16"/>
                <w:szCs w:val="16"/>
              </w:rPr>
            </w:pPr>
          </w:p>
        </w:tc>
        <w:tc>
          <w:tcPr>
            <w:tcW w:w="1800" w:type="dxa"/>
          </w:tcPr>
          <w:p w14:paraId="6E0771D3" w14:textId="77777777" w:rsidR="00637B3F" w:rsidRPr="00AC4CAD" w:rsidRDefault="00637B3F" w:rsidP="00974666">
            <w:pPr>
              <w:contextualSpacing/>
              <w:rPr>
                <w:sz w:val="16"/>
                <w:szCs w:val="16"/>
              </w:rPr>
            </w:pPr>
            <w:r w:rsidRPr="00AC4CAD">
              <w:rPr>
                <w:sz w:val="16"/>
                <w:szCs w:val="16"/>
              </w:rPr>
              <w:t>1.879296 (</w:t>
            </w:r>
            <w:proofErr w:type="spellStart"/>
            <w:r w:rsidRPr="00AC4CAD">
              <w:rPr>
                <w:sz w:val="16"/>
                <w:szCs w:val="16"/>
              </w:rPr>
              <w:t>mol</w:t>
            </w:r>
            <w:proofErr w:type="spellEnd"/>
            <w:r w:rsidRPr="00AC4CAD">
              <w:rPr>
                <w:sz w:val="16"/>
                <w:szCs w:val="16"/>
              </w:rPr>
              <w:t>)</w:t>
            </w:r>
          </w:p>
          <w:p w14:paraId="2EA69B5F" w14:textId="77777777" w:rsidR="00637B3F" w:rsidRPr="00AC4CAD" w:rsidRDefault="00637B3F" w:rsidP="00637B3F">
            <w:pPr>
              <w:contextualSpacing/>
              <w:rPr>
                <w:sz w:val="16"/>
                <w:szCs w:val="16"/>
              </w:rPr>
            </w:pPr>
            <w:r w:rsidRPr="00AC4CAD">
              <w:rPr>
                <w:sz w:val="16"/>
                <w:szCs w:val="16"/>
              </w:rPr>
              <w:t>2.886234 (</w:t>
            </w:r>
            <w:proofErr w:type="spellStart"/>
            <w:r w:rsidRPr="00AC4CAD">
              <w:rPr>
                <w:sz w:val="16"/>
                <w:szCs w:val="16"/>
              </w:rPr>
              <w:t>Musc</w:t>
            </w:r>
            <w:proofErr w:type="spellEnd"/>
            <w:r w:rsidRPr="00AC4CAD">
              <w:rPr>
                <w:sz w:val="16"/>
                <w:szCs w:val="16"/>
              </w:rPr>
              <w:t>)</w:t>
            </w:r>
          </w:p>
        </w:tc>
        <w:tc>
          <w:tcPr>
            <w:tcW w:w="2070" w:type="dxa"/>
          </w:tcPr>
          <w:p w14:paraId="48A35EC2" w14:textId="77777777" w:rsidR="00637B3F" w:rsidRPr="00AC4CAD" w:rsidRDefault="00362E8D" w:rsidP="00974666">
            <w:pPr>
              <w:contextualSpacing/>
              <w:rPr>
                <w:sz w:val="16"/>
                <w:szCs w:val="16"/>
              </w:rPr>
            </w:pPr>
            <w:r w:rsidRPr="00AC4CAD">
              <w:rPr>
                <w:sz w:val="16"/>
                <w:szCs w:val="16"/>
              </w:rPr>
              <w:t>Need to test random effects</w:t>
            </w:r>
          </w:p>
        </w:tc>
        <w:tc>
          <w:tcPr>
            <w:tcW w:w="1435" w:type="dxa"/>
          </w:tcPr>
          <w:p w14:paraId="3E770AC0" w14:textId="77777777" w:rsidR="00637B3F" w:rsidRPr="00AC4CAD" w:rsidRDefault="00B9585B" w:rsidP="00974666">
            <w:pPr>
              <w:contextualSpacing/>
              <w:rPr>
                <w:sz w:val="16"/>
                <w:szCs w:val="16"/>
              </w:rPr>
            </w:pPr>
            <w:r w:rsidRPr="00AC4CAD">
              <w:rPr>
                <w:sz w:val="16"/>
                <w:szCs w:val="16"/>
              </w:rPr>
              <w:t>Fixed effects not sig</w:t>
            </w:r>
          </w:p>
        </w:tc>
      </w:tr>
      <w:tr w:rsidR="00E2650F" w14:paraId="133559EC" w14:textId="77777777" w:rsidTr="00951306">
        <w:trPr>
          <w:trHeight w:val="377"/>
        </w:trPr>
        <w:tc>
          <w:tcPr>
            <w:tcW w:w="1434" w:type="dxa"/>
            <w:shd w:val="clear" w:color="auto" w:fill="DEEAF6" w:themeFill="accent1" w:themeFillTint="33"/>
          </w:tcPr>
          <w:p w14:paraId="077EF485" w14:textId="77777777" w:rsidR="00637B3F" w:rsidRPr="00AC4CAD" w:rsidRDefault="00637B3F" w:rsidP="00974666">
            <w:pPr>
              <w:contextualSpacing/>
              <w:rPr>
                <w:sz w:val="16"/>
                <w:szCs w:val="16"/>
              </w:rPr>
            </w:pPr>
            <w:r w:rsidRPr="00AC4CAD">
              <w:rPr>
                <w:sz w:val="16"/>
                <w:szCs w:val="16"/>
              </w:rPr>
              <w:t>p values</w:t>
            </w:r>
          </w:p>
        </w:tc>
        <w:tc>
          <w:tcPr>
            <w:tcW w:w="1081" w:type="dxa"/>
          </w:tcPr>
          <w:p w14:paraId="2C773AB4" w14:textId="77777777" w:rsidR="00637B3F" w:rsidRPr="00AC4CAD" w:rsidRDefault="00637B3F" w:rsidP="00974666">
            <w:pPr>
              <w:contextualSpacing/>
              <w:rPr>
                <w:sz w:val="16"/>
                <w:szCs w:val="16"/>
              </w:rPr>
            </w:pPr>
          </w:p>
        </w:tc>
        <w:tc>
          <w:tcPr>
            <w:tcW w:w="1800" w:type="dxa"/>
          </w:tcPr>
          <w:p w14:paraId="7513E18E" w14:textId="77777777" w:rsidR="00637B3F" w:rsidRPr="00AC4CAD" w:rsidRDefault="00637B3F" w:rsidP="00974666">
            <w:pPr>
              <w:contextualSpacing/>
              <w:rPr>
                <w:sz w:val="16"/>
                <w:szCs w:val="16"/>
              </w:rPr>
            </w:pPr>
            <w:r w:rsidRPr="00AC4CAD">
              <w:rPr>
                <w:sz w:val="16"/>
                <w:szCs w:val="16"/>
              </w:rPr>
              <w:t>0.422654</w:t>
            </w:r>
          </w:p>
          <w:p w14:paraId="16C10072" w14:textId="77777777" w:rsidR="00637B3F" w:rsidRPr="00AC4CAD" w:rsidRDefault="00637B3F" w:rsidP="00974666">
            <w:pPr>
              <w:contextualSpacing/>
              <w:rPr>
                <w:sz w:val="16"/>
                <w:szCs w:val="16"/>
              </w:rPr>
            </w:pPr>
            <w:r w:rsidRPr="00AC4CAD">
              <w:rPr>
                <w:sz w:val="16"/>
                <w:szCs w:val="16"/>
              </w:rPr>
              <w:t>0.577404</w:t>
            </w:r>
          </w:p>
        </w:tc>
        <w:tc>
          <w:tcPr>
            <w:tcW w:w="1170" w:type="dxa"/>
          </w:tcPr>
          <w:p w14:paraId="053AD2A2" w14:textId="77777777" w:rsidR="00637B3F" w:rsidRPr="00AC4CAD" w:rsidRDefault="00637B3F" w:rsidP="00974666">
            <w:pPr>
              <w:contextualSpacing/>
              <w:rPr>
                <w:sz w:val="16"/>
                <w:szCs w:val="16"/>
              </w:rPr>
            </w:pPr>
            <w:r w:rsidRPr="00AC4CAD">
              <w:rPr>
                <w:sz w:val="16"/>
                <w:szCs w:val="16"/>
              </w:rPr>
              <w:t>0.298647</w:t>
            </w:r>
          </w:p>
        </w:tc>
        <w:tc>
          <w:tcPr>
            <w:tcW w:w="1800" w:type="dxa"/>
          </w:tcPr>
          <w:p w14:paraId="3CAF53B0" w14:textId="77777777" w:rsidR="00637B3F" w:rsidRPr="00AC4CAD" w:rsidRDefault="00637B3F" w:rsidP="00974666">
            <w:pPr>
              <w:contextualSpacing/>
              <w:rPr>
                <w:sz w:val="16"/>
                <w:szCs w:val="16"/>
              </w:rPr>
            </w:pPr>
            <w:r w:rsidRPr="00AC4CAD">
              <w:rPr>
                <w:sz w:val="16"/>
                <w:szCs w:val="16"/>
              </w:rPr>
              <w:t>0.455353</w:t>
            </w:r>
          </w:p>
          <w:p w14:paraId="2D2A61AD" w14:textId="77777777" w:rsidR="00637B3F" w:rsidRPr="00AC4CAD" w:rsidRDefault="00637B3F" w:rsidP="00974666">
            <w:pPr>
              <w:contextualSpacing/>
              <w:rPr>
                <w:sz w:val="16"/>
                <w:szCs w:val="16"/>
              </w:rPr>
            </w:pPr>
            <w:r w:rsidRPr="00AC4CAD">
              <w:rPr>
                <w:sz w:val="16"/>
                <w:szCs w:val="16"/>
              </w:rPr>
              <w:t>0.191630</w:t>
            </w:r>
          </w:p>
        </w:tc>
        <w:tc>
          <w:tcPr>
            <w:tcW w:w="2070" w:type="dxa"/>
          </w:tcPr>
          <w:p w14:paraId="4DF2026A" w14:textId="77777777" w:rsidR="00637B3F" w:rsidRPr="00AC4CAD" w:rsidRDefault="00637B3F" w:rsidP="00974666">
            <w:pPr>
              <w:contextualSpacing/>
              <w:rPr>
                <w:sz w:val="16"/>
                <w:szCs w:val="16"/>
              </w:rPr>
            </w:pPr>
          </w:p>
        </w:tc>
        <w:tc>
          <w:tcPr>
            <w:tcW w:w="1435" w:type="dxa"/>
          </w:tcPr>
          <w:p w14:paraId="58536ACF" w14:textId="77777777" w:rsidR="00637B3F" w:rsidRPr="00AC4CAD" w:rsidRDefault="00637B3F" w:rsidP="00974666">
            <w:pPr>
              <w:contextualSpacing/>
              <w:rPr>
                <w:sz w:val="16"/>
                <w:szCs w:val="16"/>
              </w:rPr>
            </w:pPr>
          </w:p>
        </w:tc>
      </w:tr>
    </w:tbl>
    <w:p w14:paraId="00C77A98" w14:textId="77777777" w:rsidR="00974666" w:rsidRDefault="00974666"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7E4801" w14:paraId="635AB1C8" w14:textId="77777777" w:rsidTr="00951306">
        <w:trPr>
          <w:trHeight w:val="377"/>
        </w:trPr>
        <w:tc>
          <w:tcPr>
            <w:tcW w:w="1434" w:type="dxa"/>
            <w:shd w:val="clear" w:color="auto" w:fill="DEEAF6" w:themeFill="accent1" w:themeFillTint="33"/>
          </w:tcPr>
          <w:p w14:paraId="62985680" w14:textId="77777777" w:rsidR="005B2C11" w:rsidRDefault="007E4801" w:rsidP="007E4801">
            <w:pPr>
              <w:contextualSpacing/>
              <w:rPr>
                <w:b/>
              </w:rPr>
            </w:pPr>
            <w:r w:rsidRPr="007E4801">
              <w:rPr>
                <w:b/>
              </w:rPr>
              <w:t>Model 2</w:t>
            </w:r>
            <w:r w:rsidR="001F6170">
              <w:rPr>
                <w:b/>
              </w:rPr>
              <w:t xml:space="preserve"> </w:t>
            </w:r>
          </w:p>
          <w:p w14:paraId="7FB6D41C" w14:textId="68EBC8C2" w:rsidR="007E4801" w:rsidRPr="007E4801" w:rsidRDefault="005B2C11" w:rsidP="007E4801">
            <w:pPr>
              <w:contextualSpacing/>
              <w:rPr>
                <w:b/>
              </w:rPr>
            </w:pPr>
            <w:proofErr w:type="spellStart"/>
            <w:r>
              <w:rPr>
                <w:b/>
              </w:rPr>
              <w:t>Lme</w:t>
            </w:r>
            <w:proofErr w:type="spellEnd"/>
            <w:r>
              <w:rPr>
                <w:b/>
              </w:rPr>
              <w:t xml:space="preserve"> – fixed effects</w:t>
            </w:r>
          </w:p>
        </w:tc>
        <w:tc>
          <w:tcPr>
            <w:tcW w:w="1164" w:type="dxa"/>
          </w:tcPr>
          <w:p w14:paraId="23F42D89" w14:textId="77777777" w:rsidR="007E4801" w:rsidRPr="00362805" w:rsidRDefault="007E4801" w:rsidP="007E4801">
            <w:pPr>
              <w:contextualSpacing/>
              <w:rPr>
                <w:b/>
              </w:rPr>
            </w:pPr>
            <w:r>
              <w:rPr>
                <w:b/>
              </w:rPr>
              <w:t>intercept</w:t>
            </w:r>
          </w:p>
        </w:tc>
        <w:tc>
          <w:tcPr>
            <w:tcW w:w="1447" w:type="dxa"/>
          </w:tcPr>
          <w:p w14:paraId="6983AD6B" w14:textId="77777777" w:rsidR="007E4801" w:rsidRPr="00362805" w:rsidRDefault="007E4801" w:rsidP="007E4801">
            <w:pPr>
              <w:contextualSpacing/>
              <w:rPr>
                <w:b/>
              </w:rPr>
            </w:pPr>
            <w:proofErr w:type="spellStart"/>
            <w:r w:rsidRPr="00362805">
              <w:rPr>
                <w:b/>
              </w:rPr>
              <w:t>subsp</w:t>
            </w:r>
            <w:proofErr w:type="spellEnd"/>
          </w:p>
        </w:tc>
        <w:tc>
          <w:tcPr>
            <w:tcW w:w="1350" w:type="dxa"/>
          </w:tcPr>
          <w:p w14:paraId="7BA0DB1A" w14:textId="77777777" w:rsidR="007E4801" w:rsidRPr="00362805" w:rsidRDefault="007E4801" w:rsidP="007E4801">
            <w:pPr>
              <w:contextualSpacing/>
              <w:rPr>
                <w:b/>
              </w:rPr>
            </w:pPr>
            <w:r w:rsidRPr="00362805">
              <w:rPr>
                <w:b/>
              </w:rPr>
              <w:t>sex</w:t>
            </w:r>
          </w:p>
        </w:tc>
        <w:tc>
          <w:tcPr>
            <w:tcW w:w="1530" w:type="dxa"/>
          </w:tcPr>
          <w:p w14:paraId="65027099" w14:textId="77777777" w:rsidR="007E4801" w:rsidRPr="00362805" w:rsidRDefault="007E4801" w:rsidP="007E4801">
            <w:pPr>
              <w:contextualSpacing/>
              <w:rPr>
                <w:b/>
              </w:rPr>
            </w:pPr>
            <w:proofErr w:type="spellStart"/>
            <w:r>
              <w:rPr>
                <w:b/>
              </w:rPr>
              <w:t>s</w:t>
            </w:r>
            <w:r w:rsidRPr="00362805">
              <w:rPr>
                <w:b/>
              </w:rPr>
              <w:t>ubsp</w:t>
            </w:r>
            <w:proofErr w:type="spellEnd"/>
            <w:r w:rsidRPr="00362805">
              <w:rPr>
                <w:b/>
              </w:rPr>
              <w:t>*sex</w:t>
            </w:r>
          </w:p>
        </w:tc>
        <w:tc>
          <w:tcPr>
            <w:tcW w:w="2160" w:type="dxa"/>
          </w:tcPr>
          <w:p w14:paraId="29A69D09" w14:textId="77777777" w:rsidR="007E4801" w:rsidRPr="00362805" w:rsidRDefault="007E4801" w:rsidP="007E4801">
            <w:pPr>
              <w:contextualSpacing/>
              <w:jc w:val="center"/>
              <w:rPr>
                <w:b/>
              </w:rPr>
            </w:pPr>
            <w:r>
              <w:rPr>
                <w:b/>
              </w:rPr>
              <w:t>S</w:t>
            </w:r>
            <w:r w:rsidRPr="00362805">
              <w:rPr>
                <w:b/>
              </w:rPr>
              <w:t>train</w:t>
            </w:r>
            <w:r>
              <w:rPr>
                <w:b/>
              </w:rPr>
              <w:t xml:space="preserve"> (random)</w:t>
            </w:r>
          </w:p>
        </w:tc>
        <w:tc>
          <w:tcPr>
            <w:tcW w:w="1705" w:type="dxa"/>
          </w:tcPr>
          <w:p w14:paraId="77E33AFB" w14:textId="77777777" w:rsidR="007E4801" w:rsidRDefault="00FB2A30" w:rsidP="007E4801">
            <w:pPr>
              <w:contextualSpacing/>
            </w:pPr>
            <w:proofErr w:type="spellStart"/>
            <w:r w:rsidRPr="00FB2A30">
              <w:rPr>
                <w:b/>
              </w:rPr>
              <w:t>Interpert</w:t>
            </w:r>
            <w:proofErr w:type="spellEnd"/>
          </w:p>
        </w:tc>
      </w:tr>
      <w:tr w:rsidR="007E4801" w14:paraId="5BC61BB9" w14:textId="77777777" w:rsidTr="00951306">
        <w:trPr>
          <w:trHeight w:val="377"/>
        </w:trPr>
        <w:tc>
          <w:tcPr>
            <w:tcW w:w="1434" w:type="dxa"/>
            <w:shd w:val="clear" w:color="auto" w:fill="DEEAF6" w:themeFill="accent1" w:themeFillTint="33"/>
          </w:tcPr>
          <w:p w14:paraId="29633693" w14:textId="77777777" w:rsidR="007E4801" w:rsidRDefault="007E4801" w:rsidP="007E4801">
            <w:pPr>
              <w:contextualSpacing/>
            </w:pPr>
            <w:r>
              <w:t>MLH1</w:t>
            </w:r>
          </w:p>
          <w:p w14:paraId="5E3174FA" w14:textId="77777777" w:rsidR="007E4801" w:rsidRDefault="007E4801" w:rsidP="007E4801">
            <w:pPr>
              <w:contextualSpacing/>
            </w:pPr>
            <w:proofErr w:type="spellStart"/>
            <w:r>
              <w:t>mouse.av</w:t>
            </w:r>
            <w:proofErr w:type="spellEnd"/>
          </w:p>
        </w:tc>
        <w:tc>
          <w:tcPr>
            <w:tcW w:w="1164" w:type="dxa"/>
          </w:tcPr>
          <w:p w14:paraId="2A6170EA" w14:textId="77777777" w:rsidR="007E4801" w:rsidRDefault="007E4801" w:rsidP="007E4801">
            <w:pPr>
              <w:contextualSpacing/>
            </w:pPr>
            <w:r w:rsidRPr="00637B3F">
              <w:t>26.348630</w:t>
            </w:r>
          </w:p>
        </w:tc>
        <w:tc>
          <w:tcPr>
            <w:tcW w:w="1447" w:type="dxa"/>
          </w:tcPr>
          <w:p w14:paraId="77358F88" w14:textId="77777777" w:rsidR="007E4801" w:rsidRDefault="007E4801" w:rsidP="007E4801">
            <w:pPr>
              <w:contextualSpacing/>
            </w:pPr>
            <w:r w:rsidRPr="00637B3F">
              <w:t>-0.520512</w:t>
            </w:r>
          </w:p>
          <w:p w14:paraId="5CD03C08" w14:textId="77777777" w:rsidR="007E4801" w:rsidRPr="00637B3F" w:rsidRDefault="007E4801" w:rsidP="007E4801">
            <w:pPr>
              <w:contextualSpacing/>
            </w:pPr>
            <w:r w:rsidRPr="00637B3F">
              <w:t>-0.724686</w:t>
            </w:r>
          </w:p>
        </w:tc>
        <w:tc>
          <w:tcPr>
            <w:tcW w:w="1350" w:type="dxa"/>
          </w:tcPr>
          <w:p w14:paraId="3B9BE0D7" w14:textId="77777777" w:rsidR="007E4801" w:rsidRPr="00637B3F" w:rsidRDefault="007E4801" w:rsidP="007E4801">
            <w:pPr>
              <w:contextualSpacing/>
            </w:pPr>
            <w:r>
              <w:t>-1.62829</w:t>
            </w:r>
          </w:p>
        </w:tc>
        <w:tc>
          <w:tcPr>
            <w:tcW w:w="1530" w:type="dxa"/>
          </w:tcPr>
          <w:p w14:paraId="660D5B17" w14:textId="77777777" w:rsidR="007E4801" w:rsidRDefault="007E4801" w:rsidP="007E4801">
            <w:pPr>
              <w:contextualSpacing/>
            </w:pPr>
            <w:r w:rsidRPr="00637B3F">
              <w:t>3.274996</w:t>
            </w:r>
          </w:p>
          <w:p w14:paraId="296C6A08" w14:textId="77777777" w:rsidR="007E4801" w:rsidRPr="00637B3F" w:rsidRDefault="007E4801" w:rsidP="007E4801">
            <w:pPr>
              <w:contextualSpacing/>
            </w:pPr>
            <w:r w:rsidRPr="00637B3F">
              <w:t>2.909844</w:t>
            </w:r>
          </w:p>
        </w:tc>
        <w:tc>
          <w:tcPr>
            <w:tcW w:w="2160" w:type="dxa"/>
          </w:tcPr>
          <w:p w14:paraId="54B76E7B" w14:textId="77777777" w:rsidR="00EE3AC4" w:rsidRDefault="00EE3AC4" w:rsidP="007E4801">
            <w:pPr>
              <w:contextualSpacing/>
            </w:pPr>
            <w:proofErr w:type="spellStart"/>
            <w:r>
              <w:t>ExactRLRT</w:t>
            </w:r>
            <w:proofErr w:type="spellEnd"/>
          </w:p>
          <w:p w14:paraId="3F2C853B" w14:textId="46736276" w:rsidR="001F6170" w:rsidRDefault="001F6170" w:rsidP="007E4801">
            <w:pPr>
              <w:contextualSpacing/>
            </w:pPr>
            <w:r w:rsidRPr="001F6170">
              <w:t>RLRT = 26.933</w:t>
            </w:r>
          </w:p>
        </w:tc>
        <w:tc>
          <w:tcPr>
            <w:tcW w:w="1705" w:type="dxa"/>
          </w:tcPr>
          <w:p w14:paraId="29FFF77C" w14:textId="77777777" w:rsidR="007E4801" w:rsidRDefault="00B9585B" w:rsidP="007E4801">
            <w:pPr>
              <w:contextualSpacing/>
            </w:pPr>
            <w:r>
              <w:t>Sex is a significant fixed effect,</w:t>
            </w:r>
          </w:p>
        </w:tc>
      </w:tr>
      <w:tr w:rsidR="007E4801" w14:paraId="3401D005" w14:textId="77777777" w:rsidTr="005B2C11">
        <w:trPr>
          <w:trHeight w:val="890"/>
        </w:trPr>
        <w:tc>
          <w:tcPr>
            <w:tcW w:w="1434" w:type="dxa"/>
            <w:shd w:val="clear" w:color="auto" w:fill="DEEAF6" w:themeFill="accent1" w:themeFillTint="33"/>
          </w:tcPr>
          <w:p w14:paraId="5A227394" w14:textId="77777777" w:rsidR="007E4801" w:rsidRDefault="007E4801" w:rsidP="007E4801">
            <w:pPr>
              <w:contextualSpacing/>
            </w:pPr>
            <w:r>
              <w:t>p values</w:t>
            </w:r>
          </w:p>
        </w:tc>
        <w:tc>
          <w:tcPr>
            <w:tcW w:w="1164" w:type="dxa"/>
          </w:tcPr>
          <w:p w14:paraId="76B8D9C4" w14:textId="77777777" w:rsidR="007E4801" w:rsidRDefault="007E4801" w:rsidP="007E4801">
            <w:pPr>
              <w:contextualSpacing/>
            </w:pPr>
            <w:r w:rsidRPr="00637B3F">
              <w:t>0.000000</w:t>
            </w:r>
          </w:p>
        </w:tc>
        <w:tc>
          <w:tcPr>
            <w:tcW w:w="1447" w:type="dxa"/>
          </w:tcPr>
          <w:p w14:paraId="2C872EB6" w14:textId="77777777" w:rsidR="007E4801" w:rsidRDefault="007E4801" w:rsidP="007E4801">
            <w:pPr>
              <w:contextualSpacing/>
            </w:pPr>
            <w:r w:rsidRPr="00637B3F">
              <w:t>0.774041</w:t>
            </w:r>
          </w:p>
          <w:p w14:paraId="5917D55B" w14:textId="77777777" w:rsidR="007E4801" w:rsidRPr="00637B3F" w:rsidRDefault="007E4801" w:rsidP="007E4801">
            <w:pPr>
              <w:contextualSpacing/>
            </w:pPr>
            <w:r w:rsidRPr="00637B3F">
              <w:t>0.649822</w:t>
            </w:r>
          </w:p>
        </w:tc>
        <w:tc>
          <w:tcPr>
            <w:tcW w:w="1350" w:type="dxa"/>
          </w:tcPr>
          <w:p w14:paraId="0260EAB7" w14:textId="77777777" w:rsidR="007E4801" w:rsidRPr="00444721" w:rsidRDefault="007E4801" w:rsidP="007E4801">
            <w:pPr>
              <w:contextualSpacing/>
              <w:rPr>
                <w:b/>
              </w:rPr>
            </w:pPr>
            <w:r w:rsidRPr="00444721">
              <w:rPr>
                <w:b/>
              </w:rPr>
              <w:t>0.000943</w:t>
            </w:r>
          </w:p>
        </w:tc>
        <w:tc>
          <w:tcPr>
            <w:tcW w:w="1530" w:type="dxa"/>
          </w:tcPr>
          <w:p w14:paraId="5B191C1C" w14:textId="77777777" w:rsidR="007E4801" w:rsidRPr="00444721" w:rsidRDefault="007E4801" w:rsidP="007E4801">
            <w:pPr>
              <w:contextualSpacing/>
              <w:rPr>
                <w:b/>
              </w:rPr>
            </w:pPr>
            <w:r w:rsidRPr="00444721">
              <w:rPr>
                <w:b/>
              </w:rPr>
              <w:t>0.002097</w:t>
            </w:r>
          </w:p>
          <w:p w14:paraId="6D584FC3" w14:textId="77777777" w:rsidR="007E4801" w:rsidRPr="00444721" w:rsidRDefault="007E4801" w:rsidP="007E4801">
            <w:pPr>
              <w:contextualSpacing/>
              <w:rPr>
                <w:b/>
              </w:rPr>
            </w:pPr>
            <w:r w:rsidRPr="00444721">
              <w:rPr>
                <w:b/>
              </w:rPr>
              <w:t>0.000149</w:t>
            </w:r>
          </w:p>
        </w:tc>
        <w:tc>
          <w:tcPr>
            <w:tcW w:w="2160" w:type="dxa"/>
          </w:tcPr>
          <w:p w14:paraId="6FF8EAC4" w14:textId="710DC01C" w:rsidR="007E4801" w:rsidRDefault="00EE3AC4" w:rsidP="00EE3AC4">
            <w:pPr>
              <w:contextualSpacing/>
            </w:pPr>
            <w:r w:rsidRPr="00EE3AC4">
              <w:t>&lt; 2.2e-16</w:t>
            </w:r>
          </w:p>
        </w:tc>
        <w:tc>
          <w:tcPr>
            <w:tcW w:w="1705" w:type="dxa"/>
          </w:tcPr>
          <w:p w14:paraId="3B535604" w14:textId="77777777" w:rsidR="007E4801" w:rsidRDefault="00B9585B" w:rsidP="007E4801">
            <w:pPr>
              <w:contextualSpacing/>
            </w:pPr>
            <w:proofErr w:type="spellStart"/>
            <w:r>
              <w:t>Musc</w:t>
            </w:r>
            <w:proofErr w:type="spellEnd"/>
            <w:r>
              <w:t xml:space="preserve"> and </w:t>
            </w:r>
            <w:proofErr w:type="spellStart"/>
            <w:r>
              <w:t>Mol</w:t>
            </w:r>
            <w:proofErr w:type="spellEnd"/>
            <w:r>
              <w:t xml:space="preserve"> have sig interaction effects</w:t>
            </w:r>
          </w:p>
          <w:p w14:paraId="0717B830" w14:textId="77777777" w:rsidR="007442F1" w:rsidRDefault="007442F1" w:rsidP="007E4801">
            <w:pPr>
              <w:contextualSpacing/>
            </w:pPr>
            <w:r>
              <w:t xml:space="preserve">Compared to model 1, random sex </w:t>
            </w:r>
            <w:r>
              <w:lastRenderedPageBreak/>
              <w:t>variance is shifted to this interaction term.</w:t>
            </w:r>
          </w:p>
        </w:tc>
      </w:tr>
    </w:tbl>
    <w:p w14:paraId="44962DB4" w14:textId="77777777" w:rsidR="00C60561" w:rsidRDefault="00C60561" w:rsidP="005C3059">
      <w:pPr>
        <w:contextualSpacing/>
      </w:pPr>
    </w:p>
    <w:p w14:paraId="50641CB8" w14:textId="77777777" w:rsidR="00C60561" w:rsidRDefault="00C60561"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5B2C11" w14:paraId="336DA1DF" w14:textId="77777777" w:rsidTr="006D6E0A">
        <w:trPr>
          <w:trHeight w:val="377"/>
        </w:trPr>
        <w:tc>
          <w:tcPr>
            <w:tcW w:w="1434" w:type="dxa"/>
            <w:shd w:val="clear" w:color="auto" w:fill="DEEAF6" w:themeFill="accent1" w:themeFillTint="33"/>
          </w:tcPr>
          <w:p w14:paraId="4183C17D" w14:textId="77777777" w:rsidR="005B2C11" w:rsidRDefault="005B2C11" w:rsidP="006D6E0A">
            <w:pPr>
              <w:contextualSpacing/>
              <w:rPr>
                <w:b/>
              </w:rPr>
            </w:pPr>
            <w:r w:rsidRPr="007E4801">
              <w:rPr>
                <w:b/>
              </w:rPr>
              <w:t>Model 2</w:t>
            </w:r>
            <w:r>
              <w:rPr>
                <w:b/>
              </w:rPr>
              <w:t xml:space="preserve"> </w:t>
            </w:r>
          </w:p>
          <w:p w14:paraId="5C3B004C" w14:textId="77777777" w:rsidR="005B2C11" w:rsidRPr="007E4801" w:rsidRDefault="005B2C11" w:rsidP="006D6E0A">
            <w:pPr>
              <w:contextualSpacing/>
              <w:rPr>
                <w:b/>
              </w:rPr>
            </w:pPr>
            <w:proofErr w:type="spellStart"/>
            <w:r>
              <w:rPr>
                <w:b/>
              </w:rPr>
              <w:t>Lmer</w:t>
            </w:r>
            <w:proofErr w:type="spellEnd"/>
            <w:r>
              <w:rPr>
                <w:b/>
              </w:rPr>
              <w:t xml:space="preserve"> – random p value</w:t>
            </w:r>
          </w:p>
        </w:tc>
        <w:tc>
          <w:tcPr>
            <w:tcW w:w="1164" w:type="dxa"/>
          </w:tcPr>
          <w:p w14:paraId="5E875187" w14:textId="77777777" w:rsidR="005B2C11" w:rsidRPr="00362805" w:rsidRDefault="005B2C11" w:rsidP="006D6E0A">
            <w:pPr>
              <w:contextualSpacing/>
              <w:rPr>
                <w:b/>
              </w:rPr>
            </w:pPr>
            <w:r>
              <w:rPr>
                <w:b/>
              </w:rPr>
              <w:t>intercept</w:t>
            </w:r>
          </w:p>
        </w:tc>
        <w:tc>
          <w:tcPr>
            <w:tcW w:w="1447" w:type="dxa"/>
          </w:tcPr>
          <w:p w14:paraId="084F93CB" w14:textId="77777777" w:rsidR="005B2C11" w:rsidRPr="00362805" w:rsidRDefault="005B2C11" w:rsidP="006D6E0A">
            <w:pPr>
              <w:contextualSpacing/>
              <w:rPr>
                <w:b/>
              </w:rPr>
            </w:pPr>
            <w:proofErr w:type="spellStart"/>
            <w:r w:rsidRPr="00362805">
              <w:rPr>
                <w:b/>
              </w:rPr>
              <w:t>subsp</w:t>
            </w:r>
            <w:proofErr w:type="spellEnd"/>
          </w:p>
        </w:tc>
        <w:tc>
          <w:tcPr>
            <w:tcW w:w="1350" w:type="dxa"/>
          </w:tcPr>
          <w:p w14:paraId="6FE58DDD" w14:textId="77777777" w:rsidR="005B2C11" w:rsidRPr="00362805" w:rsidRDefault="005B2C11" w:rsidP="006D6E0A">
            <w:pPr>
              <w:contextualSpacing/>
              <w:rPr>
                <w:b/>
              </w:rPr>
            </w:pPr>
            <w:r w:rsidRPr="00362805">
              <w:rPr>
                <w:b/>
              </w:rPr>
              <w:t>sex</w:t>
            </w:r>
          </w:p>
        </w:tc>
        <w:tc>
          <w:tcPr>
            <w:tcW w:w="1530" w:type="dxa"/>
          </w:tcPr>
          <w:p w14:paraId="54803D30" w14:textId="77777777" w:rsidR="005B2C11" w:rsidRPr="00362805" w:rsidRDefault="005B2C11" w:rsidP="006D6E0A">
            <w:pPr>
              <w:contextualSpacing/>
              <w:rPr>
                <w:b/>
              </w:rPr>
            </w:pPr>
            <w:proofErr w:type="spellStart"/>
            <w:r>
              <w:rPr>
                <w:b/>
              </w:rPr>
              <w:t>s</w:t>
            </w:r>
            <w:r w:rsidRPr="00362805">
              <w:rPr>
                <w:b/>
              </w:rPr>
              <w:t>ubsp</w:t>
            </w:r>
            <w:proofErr w:type="spellEnd"/>
            <w:r w:rsidRPr="00362805">
              <w:rPr>
                <w:b/>
              </w:rPr>
              <w:t>*sex</w:t>
            </w:r>
          </w:p>
        </w:tc>
        <w:tc>
          <w:tcPr>
            <w:tcW w:w="2160" w:type="dxa"/>
          </w:tcPr>
          <w:p w14:paraId="56B83579" w14:textId="77777777" w:rsidR="005B2C11" w:rsidRPr="00362805" w:rsidRDefault="005B2C11" w:rsidP="006D6E0A">
            <w:pPr>
              <w:contextualSpacing/>
              <w:jc w:val="center"/>
              <w:rPr>
                <w:b/>
              </w:rPr>
            </w:pPr>
            <w:r>
              <w:rPr>
                <w:b/>
              </w:rPr>
              <w:t>S</w:t>
            </w:r>
            <w:r w:rsidRPr="00362805">
              <w:rPr>
                <w:b/>
              </w:rPr>
              <w:t>train</w:t>
            </w:r>
            <w:r>
              <w:rPr>
                <w:b/>
              </w:rPr>
              <w:t xml:space="preserve"> (random)</w:t>
            </w:r>
          </w:p>
        </w:tc>
        <w:tc>
          <w:tcPr>
            <w:tcW w:w="1705" w:type="dxa"/>
          </w:tcPr>
          <w:p w14:paraId="73E85765" w14:textId="77777777" w:rsidR="005B2C11" w:rsidRDefault="005B2C11" w:rsidP="006D6E0A">
            <w:pPr>
              <w:contextualSpacing/>
            </w:pPr>
            <w:proofErr w:type="spellStart"/>
            <w:r w:rsidRPr="00FB2A30">
              <w:rPr>
                <w:b/>
              </w:rPr>
              <w:t>Interpert</w:t>
            </w:r>
            <w:proofErr w:type="spellEnd"/>
          </w:p>
        </w:tc>
      </w:tr>
      <w:tr w:rsidR="005B2C11" w14:paraId="6D8795BE" w14:textId="77777777" w:rsidTr="006D6E0A">
        <w:trPr>
          <w:trHeight w:val="377"/>
        </w:trPr>
        <w:tc>
          <w:tcPr>
            <w:tcW w:w="1434" w:type="dxa"/>
            <w:shd w:val="clear" w:color="auto" w:fill="DEEAF6" w:themeFill="accent1" w:themeFillTint="33"/>
          </w:tcPr>
          <w:p w14:paraId="0FE7BC4F" w14:textId="77777777" w:rsidR="005B2C11" w:rsidRDefault="005B2C11" w:rsidP="006D6E0A">
            <w:pPr>
              <w:contextualSpacing/>
            </w:pPr>
            <w:r>
              <w:t>MLH1</w:t>
            </w:r>
          </w:p>
          <w:p w14:paraId="482FE370" w14:textId="77777777" w:rsidR="005B2C11" w:rsidRDefault="005B2C11" w:rsidP="006D6E0A">
            <w:pPr>
              <w:contextualSpacing/>
            </w:pPr>
            <w:proofErr w:type="spellStart"/>
            <w:r>
              <w:t>mouse.av</w:t>
            </w:r>
            <w:proofErr w:type="spellEnd"/>
          </w:p>
        </w:tc>
        <w:tc>
          <w:tcPr>
            <w:tcW w:w="1164" w:type="dxa"/>
          </w:tcPr>
          <w:p w14:paraId="70351720" w14:textId="374896DE" w:rsidR="005B2C11" w:rsidRDefault="007801BB" w:rsidP="005B2C11">
            <w:pPr>
              <w:contextualSpacing/>
            </w:pPr>
            <w:r w:rsidRPr="007801BB">
              <w:t>26.3486</w:t>
            </w:r>
          </w:p>
        </w:tc>
        <w:tc>
          <w:tcPr>
            <w:tcW w:w="1447" w:type="dxa"/>
          </w:tcPr>
          <w:p w14:paraId="440C926E" w14:textId="77777777" w:rsidR="005B2C11" w:rsidRDefault="007801BB" w:rsidP="006D6E0A">
            <w:pPr>
              <w:contextualSpacing/>
            </w:pPr>
            <w:r w:rsidRPr="007801BB">
              <w:t>-0.5205</w:t>
            </w:r>
          </w:p>
          <w:p w14:paraId="094A0686" w14:textId="52368FEF" w:rsidR="007801BB" w:rsidRPr="00637B3F" w:rsidRDefault="007801BB" w:rsidP="006D6E0A">
            <w:pPr>
              <w:contextualSpacing/>
            </w:pPr>
            <w:r w:rsidRPr="007801BB">
              <w:t>-0.7247</w:t>
            </w:r>
          </w:p>
        </w:tc>
        <w:tc>
          <w:tcPr>
            <w:tcW w:w="1350" w:type="dxa"/>
          </w:tcPr>
          <w:p w14:paraId="77E8EC7D" w14:textId="2CE2DFE1" w:rsidR="005B2C11" w:rsidRPr="00637B3F" w:rsidRDefault="004846AF" w:rsidP="005B2C11">
            <w:pPr>
              <w:contextualSpacing/>
            </w:pPr>
            <w:r w:rsidRPr="004846AF">
              <w:t>-1.6283</w:t>
            </w:r>
          </w:p>
        </w:tc>
        <w:tc>
          <w:tcPr>
            <w:tcW w:w="1530" w:type="dxa"/>
          </w:tcPr>
          <w:p w14:paraId="3DC55EE3" w14:textId="71AFF4B5" w:rsidR="005B2C11" w:rsidRPr="00637B3F" w:rsidRDefault="004846AF" w:rsidP="005B2C11">
            <w:pPr>
              <w:contextualSpacing/>
            </w:pPr>
            <w:r w:rsidRPr="004846AF">
              <w:t>3.2750</w:t>
            </w:r>
          </w:p>
          <w:p w14:paraId="57D5FE75" w14:textId="02ED0D5C" w:rsidR="005B2C11" w:rsidRPr="00637B3F" w:rsidRDefault="004846AF" w:rsidP="006D6E0A">
            <w:pPr>
              <w:contextualSpacing/>
            </w:pPr>
            <w:r w:rsidRPr="004846AF">
              <w:t>2.9098</w:t>
            </w:r>
          </w:p>
        </w:tc>
        <w:tc>
          <w:tcPr>
            <w:tcW w:w="2160" w:type="dxa"/>
          </w:tcPr>
          <w:p w14:paraId="478FC018" w14:textId="77777777" w:rsidR="005B2C11" w:rsidRDefault="005B2C11" w:rsidP="006D6E0A">
            <w:pPr>
              <w:contextualSpacing/>
            </w:pPr>
            <w:proofErr w:type="spellStart"/>
            <w:r>
              <w:t>ExactRLRT</w:t>
            </w:r>
            <w:proofErr w:type="spellEnd"/>
          </w:p>
          <w:p w14:paraId="70C940A4" w14:textId="77777777" w:rsidR="005B2C11" w:rsidRDefault="005B2C11" w:rsidP="006D6E0A">
            <w:pPr>
              <w:contextualSpacing/>
            </w:pPr>
            <w:r w:rsidRPr="001F6170">
              <w:t>RLRT = 26.933</w:t>
            </w:r>
          </w:p>
        </w:tc>
        <w:tc>
          <w:tcPr>
            <w:tcW w:w="1705" w:type="dxa"/>
          </w:tcPr>
          <w:p w14:paraId="73C1D14E" w14:textId="73BEB69D" w:rsidR="005B2C11" w:rsidRDefault="005B2C11" w:rsidP="006D6E0A">
            <w:pPr>
              <w:contextualSpacing/>
            </w:pPr>
          </w:p>
        </w:tc>
      </w:tr>
      <w:tr w:rsidR="005B2C11" w14:paraId="01ED52C9" w14:textId="77777777" w:rsidTr="006D6E0A">
        <w:trPr>
          <w:trHeight w:val="890"/>
        </w:trPr>
        <w:tc>
          <w:tcPr>
            <w:tcW w:w="1434" w:type="dxa"/>
            <w:shd w:val="clear" w:color="auto" w:fill="DEEAF6" w:themeFill="accent1" w:themeFillTint="33"/>
          </w:tcPr>
          <w:p w14:paraId="05889655" w14:textId="77777777" w:rsidR="005B2C11" w:rsidRDefault="005B2C11" w:rsidP="006D6E0A">
            <w:pPr>
              <w:contextualSpacing/>
            </w:pPr>
            <w:r>
              <w:t>p values</w:t>
            </w:r>
          </w:p>
        </w:tc>
        <w:tc>
          <w:tcPr>
            <w:tcW w:w="1164" w:type="dxa"/>
          </w:tcPr>
          <w:p w14:paraId="63FBFB8A" w14:textId="6AD4E9ED" w:rsidR="005B2C11" w:rsidRDefault="005B2C11" w:rsidP="005B2C11">
            <w:pPr>
              <w:contextualSpacing/>
            </w:pPr>
          </w:p>
        </w:tc>
        <w:tc>
          <w:tcPr>
            <w:tcW w:w="1447" w:type="dxa"/>
          </w:tcPr>
          <w:p w14:paraId="00164812" w14:textId="77777777" w:rsidR="005B2C11" w:rsidRDefault="005B2C11" w:rsidP="006D6E0A">
            <w:pPr>
              <w:contextualSpacing/>
            </w:pPr>
            <w:r>
              <w:t>--</w:t>
            </w:r>
          </w:p>
          <w:p w14:paraId="42E9AE14" w14:textId="7A9C0788" w:rsidR="004846AF" w:rsidRPr="00637B3F" w:rsidRDefault="004846AF" w:rsidP="004846AF">
            <w:pPr>
              <w:contextualSpacing/>
            </w:pPr>
            <w:r>
              <w:t xml:space="preserve">(if the 2 are additive, </w:t>
            </w:r>
            <w:r w:rsidRPr="004846AF">
              <w:t>0.5244</w:t>
            </w:r>
            <w:r>
              <w:t xml:space="preserve"> )</w:t>
            </w:r>
          </w:p>
        </w:tc>
        <w:tc>
          <w:tcPr>
            <w:tcW w:w="1350" w:type="dxa"/>
          </w:tcPr>
          <w:p w14:paraId="2E783421" w14:textId="77777777" w:rsidR="005B2C11" w:rsidRDefault="005B2C11" w:rsidP="005B2C11">
            <w:pPr>
              <w:contextualSpacing/>
              <w:rPr>
                <w:b/>
              </w:rPr>
            </w:pPr>
            <w:r>
              <w:rPr>
                <w:b/>
              </w:rPr>
              <w:t>--</w:t>
            </w:r>
          </w:p>
          <w:p w14:paraId="19C81F11" w14:textId="6D33F6F5" w:rsidR="004846AF" w:rsidRPr="00444721" w:rsidRDefault="004846AF" w:rsidP="004846AF">
            <w:pPr>
              <w:contextualSpacing/>
              <w:rPr>
                <w:b/>
              </w:rPr>
            </w:pPr>
            <w:r>
              <w:t>if the 2 are additive,  0</w:t>
            </w:r>
            <w:r w:rsidRPr="004846AF">
              <w:t>.5876</w:t>
            </w:r>
            <w:r>
              <w:t xml:space="preserve"> )</w:t>
            </w:r>
          </w:p>
        </w:tc>
        <w:tc>
          <w:tcPr>
            <w:tcW w:w="1530" w:type="dxa"/>
          </w:tcPr>
          <w:p w14:paraId="5B2645EE" w14:textId="77777777" w:rsidR="005B2C11" w:rsidRDefault="005B2C11" w:rsidP="005B2C11">
            <w:pPr>
              <w:contextualSpacing/>
              <w:rPr>
                <w:b/>
              </w:rPr>
            </w:pPr>
            <w:r w:rsidRPr="005B2C11">
              <w:rPr>
                <w:b/>
              </w:rPr>
              <w:t>0.0002045 ***</w:t>
            </w:r>
          </w:p>
          <w:p w14:paraId="53CA72C9" w14:textId="6655AE8D" w:rsidR="004846AF" w:rsidRPr="00444721" w:rsidRDefault="004846AF" w:rsidP="005B2C11">
            <w:pPr>
              <w:contextualSpacing/>
              <w:rPr>
                <w:b/>
              </w:rPr>
            </w:pPr>
            <w:r>
              <w:rPr>
                <w:b/>
              </w:rPr>
              <w:t>(drop1)</w:t>
            </w:r>
          </w:p>
        </w:tc>
        <w:tc>
          <w:tcPr>
            <w:tcW w:w="2160" w:type="dxa"/>
          </w:tcPr>
          <w:p w14:paraId="18A25A52" w14:textId="77777777" w:rsidR="005B2C11" w:rsidRDefault="005B2C11" w:rsidP="006D6E0A">
            <w:pPr>
              <w:contextualSpacing/>
            </w:pPr>
            <w:r w:rsidRPr="00EE3AC4">
              <w:t>&lt; 2.2e-16</w:t>
            </w:r>
          </w:p>
        </w:tc>
        <w:tc>
          <w:tcPr>
            <w:tcW w:w="1705" w:type="dxa"/>
          </w:tcPr>
          <w:p w14:paraId="03197014" w14:textId="7670AA41" w:rsidR="005B2C11" w:rsidRDefault="005B2C11" w:rsidP="006D6E0A">
            <w:pPr>
              <w:contextualSpacing/>
            </w:pPr>
          </w:p>
        </w:tc>
      </w:tr>
    </w:tbl>
    <w:p w14:paraId="6AD163F9" w14:textId="77777777" w:rsidR="005B2C11" w:rsidRDefault="005B2C11" w:rsidP="005C3059">
      <w:pPr>
        <w:contextualSpacing/>
      </w:pPr>
    </w:p>
    <w:p w14:paraId="7DF52B1C" w14:textId="77777777" w:rsidR="005B2C11" w:rsidRDefault="005B2C11" w:rsidP="005C3059">
      <w:pPr>
        <w:contextualSpacing/>
      </w:pPr>
    </w:p>
    <w:p w14:paraId="2BAE9FE1" w14:textId="77777777" w:rsidR="00951306" w:rsidRDefault="00951306" w:rsidP="005C3059">
      <w:pPr>
        <w:contextualSpacing/>
      </w:pPr>
    </w:p>
    <w:tbl>
      <w:tblPr>
        <w:tblStyle w:val="TableGrid"/>
        <w:tblW w:w="10790" w:type="dxa"/>
        <w:tblLayout w:type="fixed"/>
        <w:tblLook w:val="04A0" w:firstRow="1" w:lastRow="0" w:firstColumn="1" w:lastColumn="0" w:noHBand="0" w:noVBand="1"/>
      </w:tblPr>
      <w:tblGrid>
        <w:gridCol w:w="1434"/>
        <w:gridCol w:w="1164"/>
        <w:gridCol w:w="1267"/>
        <w:gridCol w:w="1710"/>
        <w:gridCol w:w="1440"/>
        <w:gridCol w:w="1530"/>
        <w:gridCol w:w="2245"/>
      </w:tblGrid>
      <w:tr w:rsidR="00C60561" w14:paraId="20599F14" w14:textId="77777777" w:rsidTr="00AA35AF">
        <w:trPr>
          <w:trHeight w:val="377"/>
        </w:trPr>
        <w:tc>
          <w:tcPr>
            <w:tcW w:w="1434" w:type="dxa"/>
            <w:shd w:val="clear" w:color="auto" w:fill="auto"/>
          </w:tcPr>
          <w:p w14:paraId="653836D4" w14:textId="77777777" w:rsidR="00C60561" w:rsidRPr="00753180" w:rsidRDefault="00C60561" w:rsidP="007442F1">
            <w:pPr>
              <w:contextualSpacing/>
              <w:rPr>
                <w:b/>
              </w:rPr>
            </w:pPr>
            <w:r w:rsidRPr="00753180">
              <w:rPr>
                <w:b/>
              </w:rPr>
              <w:t>Model 3</w:t>
            </w:r>
            <w:r w:rsidR="00753180">
              <w:rPr>
                <w:b/>
              </w:rPr>
              <w:t>, all fixed effects</w:t>
            </w:r>
          </w:p>
        </w:tc>
        <w:tc>
          <w:tcPr>
            <w:tcW w:w="1164" w:type="dxa"/>
          </w:tcPr>
          <w:p w14:paraId="389C56C8" w14:textId="77777777" w:rsidR="00C60561" w:rsidRPr="00A778C9" w:rsidRDefault="00C60561" w:rsidP="007442F1">
            <w:pPr>
              <w:contextualSpacing/>
              <w:rPr>
                <w:b/>
              </w:rPr>
            </w:pPr>
            <w:proofErr w:type="spellStart"/>
            <w:r w:rsidRPr="00A778C9">
              <w:rPr>
                <w:b/>
              </w:rPr>
              <w:t>subsp</w:t>
            </w:r>
            <w:proofErr w:type="spellEnd"/>
          </w:p>
        </w:tc>
        <w:tc>
          <w:tcPr>
            <w:tcW w:w="1267" w:type="dxa"/>
          </w:tcPr>
          <w:p w14:paraId="60BA027B" w14:textId="77777777" w:rsidR="00C60561" w:rsidRPr="00A778C9" w:rsidRDefault="00C60561" w:rsidP="007442F1">
            <w:pPr>
              <w:contextualSpacing/>
              <w:rPr>
                <w:b/>
              </w:rPr>
            </w:pPr>
            <w:r w:rsidRPr="00A778C9">
              <w:rPr>
                <w:b/>
              </w:rPr>
              <w:t>Sex</w:t>
            </w:r>
          </w:p>
        </w:tc>
        <w:tc>
          <w:tcPr>
            <w:tcW w:w="1710" w:type="dxa"/>
          </w:tcPr>
          <w:p w14:paraId="5AFE21FE" w14:textId="77777777" w:rsidR="00C60561" w:rsidRPr="00A778C9" w:rsidRDefault="00C60561" w:rsidP="007442F1">
            <w:pPr>
              <w:contextualSpacing/>
              <w:rPr>
                <w:b/>
              </w:rPr>
            </w:pPr>
            <w:r w:rsidRPr="00A778C9">
              <w:rPr>
                <w:b/>
              </w:rPr>
              <w:t>strain</w:t>
            </w:r>
          </w:p>
        </w:tc>
        <w:tc>
          <w:tcPr>
            <w:tcW w:w="1440" w:type="dxa"/>
          </w:tcPr>
          <w:p w14:paraId="626AEA08" w14:textId="77777777" w:rsidR="00C60561" w:rsidRPr="00A778C9" w:rsidRDefault="00C60561" w:rsidP="007442F1">
            <w:pPr>
              <w:contextualSpacing/>
              <w:rPr>
                <w:b/>
              </w:rPr>
            </w:pPr>
            <w:r>
              <w:rPr>
                <w:b/>
              </w:rPr>
              <w:t>Sex*</w:t>
            </w:r>
            <w:proofErr w:type="spellStart"/>
            <w:r>
              <w:rPr>
                <w:b/>
              </w:rPr>
              <w:t>subsp</w:t>
            </w:r>
            <w:proofErr w:type="spellEnd"/>
          </w:p>
        </w:tc>
        <w:tc>
          <w:tcPr>
            <w:tcW w:w="1530" w:type="dxa"/>
          </w:tcPr>
          <w:p w14:paraId="3AA1302A" w14:textId="77777777" w:rsidR="00C60561" w:rsidRPr="00A778C9" w:rsidRDefault="00C60561" w:rsidP="007442F1">
            <w:pPr>
              <w:contextualSpacing/>
              <w:rPr>
                <w:b/>
              </w:rPr>
            </w:pPr>
            <w:r w:rsidRPr="00A778C9">
              <w:rPr>
                <w:b/>
              </w:rPr>
              <w:t>Sex*strain</w:t>
            </w:r>
          </w:p>
        </w:tc>
        <w:tc>
          <w:tcPr>
            <w:tcW w:w="2245" w:type="dxa"/>
          </w:tcPr>
          <w:p w14:paraId="54C18D61" w14:textId="77777777" w:rsidR="00C60561" w:rsidRDefault="00FB2A30" w:rsidP="007442F1">
            <w:pPr>
              <w:contextualSpacing/>
            </w:pPr>
            <w:proofErr w:type="spellStart"/>
            <w:r w:rsidRPr="00FB2A30">
              <w:rPr>
                <w:b/>
              </w:rPr>
              <w:t>Interpert</w:t>
            </w:r>
            <w:proofErr w:type="spellEnd"/>
          </w:p>
        </w:tc>
      </w:tr>
      <w:tr w:rsidR="00C60561" w14:paraId="694F8BCD" w14:textId="77777777" w:rsidTr="00AA35AF">
        <w:trPr>
          <w:trHeight w:val="377"/>
        </w:trPr>
        <w:tc>
          <w:tcPr>
            <w:tcW w:w="1434" w:type="dxa"/>
            <w:shd w:val="clear" w:color="auto" w:fill="auto"/>
          </w:tcPr>
          <w:p w14:paraId="293877C4" w14:textId="77777777" w:rsidR="00C60561" w:rsidRDefault="00C60561" w:rsidP="007442F1">
            <w:pPr>
              <w:contextualSpacing/>
            </w:pPr>
            <w:r>
              <w:t>3. lm() ALL 3 fixed effects and interactions</w:t>
            </w:r>
          </w:p>
        </w:tc>
        <w:tc>
          <w:tcPr>
            <w:tcW w:w="1164" w:type="dxa"/>
          </w:tcPr>
          <w:p w14:paraId="76576833"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2.907357</w:t>
            </w:r>
          </w:p>
          <w:p w14:paraId="1245701B" w14:textId="77777777"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14:paraId="0CEA6DCA"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-0.156443</w:t>
            </w:r>
          </w:p>
          <w:p w14:paraId="188297C8" w14:textId="77777777" w:rsidR="00C60561" w:rsidRPr="00637B3F" w:rsidRDefault="00C60561" w:rsidP="007442F1">
            <w:pPr>
              <w:contextualSpacing/>
            </w:pPr>
          </w:p>
        </w:tc>
        <w:tc>
          <w:tcPr>
            <w:tcW w:w="1710" w:type="dxa"/>
          </w:tcPr>
          <w:p w14:paraId="65058C60" w14:textId="77777777" w:rsidR="00C60561" w:rsidRPr="0007550A" w:rsidRDefault="00C60561" w:rsidP="00C60561">
            <w:pPr>
              <w:rPr>
                <w:rFonts w:ascii="Segoe UI" w:hAnsi="Segoe UI" w:cs="Segoe UI"/>
                <w:b/>
                <w:color w:val="000000"/>
                <w:sz w:val="20"/>
                <w:szCs w:val="20"/>
              </w:rPr>
            </w:pPr>
            <w:r w:rsidRPr="0007550A">
              <w:rPr>
                <w:rFonts w:ascii="Segoe UI" w:hAnsi="Segoe UI" w:cs="Segoe UI"/>
                <w:b/>
                <w:color w:val="000000"/>
                <w:sz w:val="20"/>
                <w:szCs w:val="20"/>
              </w:rPr>
              <w:t>3.297524</w:t>
            </w:r>
          </w:p>
          <w:p w14:paraId="20E72BF9" w14:textId="77777777" w:rsidR="00C60561" w:rsidRPr="0007550A" w:rsidRDefault="00C60561" w:rsidP="007442F1">
            <w:pPr>
              <w:contextualSpacing/>
              <w:rPr>
                <w:b/>
              </w:rPr>
            </w:pPr>
            <w:r w:rsidRPr="0007550A">
              <w:rPr>
                <w:b/>
              </w:rPr>
              <w:t>1.696468</w:t>
            </w:r>
          </w:p>
          <w:p w14:paraId="5F8EB4EA"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0.302533</w:t>
            </w:r>
          </w:p>
          <w:p w14:paraId="00BF5D76"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0.069857</w:t>
            </w:r>
          </w:p>
          <w:p w14:paraId="48713349" w14:textId="77777777"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14:paraId="39C952EF"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-3.222557</w:t>
            </w:r>
          </w:p>
          <w:p w14:paraId="7B7F70D7"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-0.807890</w:t>
            </w:r>
          </w:p>
          <w:p w14:paraId="6318D606" w14:textId="77777777" w:rsidR="00C60561" w:rsidRPr="00637B3F" w:rsidRDefault="00C60561" w:rsidP="007442F1">
            <w:pPr>
              <w:contextualSpacing/>
            </w:pPr>
          </w:p>
        </w:tc>
        <w:tc>
          <w:tcPr>
            <w:tcW w:w="1530" w:type="dxa"/>
          </w:tcPr>
          <w:p w14:paraId="4AD79000"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-3.171906</w:t>
            </w:r>
          </w:p>
          <w:p w14:paraId="4ABC3873"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-1.190954</w:t>
            </w:r>
          </w:p>
          <w:p w14:paraId="31CE758F"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4.400842</w:t>
            </w:r>
          </w:p>
          <w:p w14:paraId="5880CA5C"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6.946393</w:t>
            </w:r>
          </w:p>
          <w:p w14:paraId="5FE01C56" w14:textId="77777777" w:rsidR="00C60561" w:rsidRDefault="00335A8D" w:rsidP="007442F1">
            <w:pPr>
              <w:contextualSpacing/>
            </w:pPr>
            <w:r w:rsidRPr="00335A8D">
              <w:t>2.262333</w:t>
            </w:r>
          </w:p>
        </w:tc>
        <w:tc>
          <w:tcPr>
            <w:tcW w:w="2245" w:type="dxa"/>
          </w:tcPr>
          <w:p w14:paraId="33AC052E" w14:textId="77777777" w:rsidR="00C60561" w:rsidRDefault="0007550A" w:rsidP="007442F1">
            <w:pPr>
              <w:contextualSpacing/>
            </w:pPr>
            <w:r>
              <w:t>Strain effects by themselves are more significant (LEW, G)</w:t>
            </w:r>
          </w:p>
        </w:tc>
      </w:tr>
      <w:tr w:rsidR="00C60561" w14:paraId="203E74EF" w14:textId="77777777" w:rsidTr="00AA35AF">
        <w:trPr>
          <w:trHeight w:val="377"/>
        </w:trPr>
        <w:tc>
          <w:tcPr>
            <w:tcW w:w="1434" w:type="dxa"/>
            <w:shd w:val="clear" w:color="auto" w:fill="auto"/>
          </w:tcPr>
          <w:p w14:paraId="2BB32C5D" w14:textId="77777777" w:rsidR="00C60561" w:rsidRDefault="00C60561" w:rsidP="007442F1">
            <w:pPr>
              <w:contextualSpacing/>
            </w:pPr>
            <w:r>
              <w:t>p values</w:t>
            </w:r>
          </w:p>
        </w:tc>
        <w:tc>
          <w:tcPr>
            <w:tcW w:w="1164" w:type="dxa"/>
          </w:tcPr>
          <w:p w14:paraId="13B9AD0D" w14:textId="77777777" w:rsidR="00C60561" w:rsidRDefault="00C60561" w:rsidP="007442F1">
            <w:pPr>
              <w:contextualSpacing/>
            </w:pPr>
            <w:r w:rsidRPr="00A778C9">
              <w:t>0.096333</w:t>
            </w:r>
          </w:p>
          <w:p w14:paraId="55308737" w14:textId="77777777" w:rsidR="00C60561" w:rsidRPr="00637B3F" w:rsidRDefault="00C60561" w:rsidP="007442F1">
            <w:pPr>
              <w:contextualSpacing/>
            </w:pPr>
            <w:r w:rsidRPr="00A778C9">
              <w:t>0.234412</w:t>
            </w:r>
          </w:p>
        </w:tc>
        <w:tc>
          <w:tcPr>
            <w:tcW w:w="1267" w:type="dxa"/>
          </w:tcPr>
          <w:p w14:paraId="41C02B5D" w14:textId="77777777" w:rsidR="00C60561" w:rsidRPr="00637B3F" w:rsidRDefault="00C60561" w:rsidP="007442F1">
            <w:pPr>
              <w:contextualSpacing/>
            </w:pPr>
            <w:r w:rsidRPr="00A778C9">
              <w:t>0.822008</w:t>
            </w:r>
          </w:p>
        </w:tc>
        <w:tc>
          <w:tcPr>
            <w:tcW w:w="1710" w:type="dxa"/>
          </w:tcPr>
          <w:p w14:paraId="044C5539" w14:textId="77777777" w:rsidR="00C60561" w:rsidRDefault="00C60561" w:rsidP="007442F1">
            <w:pPr>
              <w:contextualSpacing/>
            </w:pPr>
            <w:r w:rsidRPr="0007550A">
              <w:rPr>
                <w:b/>
              </w:rPr>
              <w:t xml:space="preserve">0.000002 </w:t>
            </w:r>
            <w:r>
              <w:t>G</w:t>
            </w:r>
          </w:p>
          <w:p w14:paraId="7F6E154A" w14:textId="77777777" w:rsidR="00C60561" w:rsidRDefault="00C60561" w:rsidP="007442F1">
            <w:pPr>
              <w:contextualSpacing/>
            </w:pPr>
            <w:r w:rsidRPr="00444721">
              <w:rPr>
                <w:b/>
              </w:rPr>
              <w:t>0.019408</w:t>
            </w:r>
            <w:r>
              <w:t xml:space="preserve"> LEW</w:t>
            </w:r>
          </w:p>
          <w:p w14:paraId="3D33B0D1" w14:textId="77777777" w:rsidR="00C60561" w:rsidRDefault="00C60561" w:rsidP="007442F1">
            <w:pPr>
              <w:contextualSpacing/>
            </w:pPr>
            <w:r w:rsidRPr="00A778C9">
              <w:t>0.669318</w:t>
            </w:r>
            <w:r>
              <w:t xml:space="preserve"> PWD</w:t>
            </w:r>
          </w:p>
          <w:p w14:paraId="0313225D" w14:textId="77777777" w:rsidR="00C60561" w:rsidRDefault="00C60561" w:rsidP="007442F1">
            <w:pPr>
              <w:contextualSpacing/>
            </w:pPr>
            <w:r w:rsidRPr="00A778C9">
              <w:t>0.967945</w:t>
            </w:r>
            <w:r>
              <w:t xml:space="preserve"> MSM</w:t>
            </w:r>
          </w:p>
          <w:p w14:paraId="086EAAA4" w14:textId="77777777" w:rsidR="00C60561" w:rsidRDefault="00C60561" w:rsidP="007442F1">
            <w:pPr>
              <w:contextualSpacing/>
            </w:pPr>
            <w:r w:rsidRPr="00A778C9">
              <w:t>0.834162</w:t>
            </w:r>
            <w:r>
              <w:t xml:space="preserve"> SKIVE</w:t>
            </w:r>
          </w:p>
          <w:p w14:paraId="1019F47F" w14:textId="77777777" w:rsidR="00EE3AC4" w:rsidRPr="00637B3F" w:rsidRDefault="00EE3AC4" w:rsidP="007442F1">
            <w:pPr>
              <w:contextualSpacing/>
            </w:pPr>
          </w:p>
        </w:tc>
        <w:tc>
          <w:tcPr>
            <w:tcW w:w="1440" w:type="dxa"/>
          </w:tcPr>
          <w:p w14:paraId="4EC57425" w14:textId="77777777" w:rsidR="00C60561" w:rsidRPr="00637B3F" w:rsidRDefault="00C60561" w:rsidP="007442F1">
            <w:pPr>
              <w:contextualSpacing/>
            </w:pPr>
            <w:r w:rsidRPr="00081C42">
              <w:t>0.431760</w:t>
            </w:r>
          </w:p>
        </w:tc>
        <w:tc>
          <w:tcPr>
            <w:tcW w:w="1530" w:type="dxa"/>
          </w:tcPr>
          <w:p w14:paraId="08058F47" w14:textId="77777777" w:rsidR="00C60561" w:rsidRPr="00444721" w:rsidRDefault="00C60561" w:rsidP="007442F1">
            <w:pPr>
              <w:contextualSpacing/>
              <w:rPr>
                <w:b/>
              </w:rPr>
            </w:pPr>
            <w:r w:rsidRPr="00444721">
              <w:rPr>
                <w:b/>
              </w:rPr>
              <w:t>0.001651</w:t>
            </w:r>
          </w:p>
          <w:p w14:paraId="5856567B" w14:textId="77777777" w:rsidR="00C60561" w:rsidRDefault="00C60561" w:rsidP="007442F1">
            <w:pPr>
              <w:contextualSpacing/>
            </w:pPr>
            <w:r w:rsidRPr="00081C42">
              <w:t>0.278086</w:t>
            </w:r>
          </w:p>
          <w:p w14:paraId="034095AA" w14:textId="77777777" w:rsidR="00C60561" w:rsidRPr="00444721" w:rsidRDefault="00C60561" w:rsidP="007442F1">
            <w:pPr>
              <w:contextualSpacing/>
              <w:rPr>
                <w:b/>
              </w:rPr>
            </w:pPr>
            <w:r w:rsidRPr="00444721">
              <w:rPr>
                <w:b/>
              </w:rPr>
              <w:t>0.000054</w:t>
            </w:r>
          </w:p>
          <w:p w14:paraId="5FBA3A3A" w14:textId="77777777" w:rsidR="00C60561" w:rsidRPr="00444721" w:rsidRDefault="00C60561" w:rsidP="007442F1">
            <w:pPr>
              <w:contextualSpacing/>
              <w:rPr>
                <w:b/>
              </w:rPr>
            </w:pPr>
            <w:r w:rsidRPr="00444721">
              <w:rPr>
                <w:b/>
              </w:rPr>
              <w:t>0.000920</w:t>
            </w:r>
          </w:p>
          <w:p w14:paraId="0658A801" w14:textId="77777777" w:rsidR="00C60561" w:rsidRDefault="00C60561" w:rsidP="007442F1">
            <w:pPr>
              <w:contextualSpacing/>
            </w:pPr>
            <w:r w:rsidRPr="00081C42">
              <w:t>0.256521</w:t>
            </w:r>
          </w:p>
        </w:tc>
        <w:tc>
          <w:tcPr>
            <w:tcW w:w="2245" w:type="dxa"/>
          </w:tcPr>
          <w:p w14:paraId="1231EC2F" w14:textId="77777777" w:rsidR="00C60561" w:rsidRDefault="0007550A" w:rsidP="0007550A">
            <w:pPr>
              <w:contextualSpacing/>
            </w:pPr>
            <w:r>
              <w:t>The sex*strain is sig in 3 strains, G-female higher, MSM-PWD male.</w:t>
            </w:r>
          </w:p>
        </w:tc>
      </w:tr>
    </w:tbl>
    <w:p w14:paraId="1718AE99" w14:textId="77777777" w:rsidR="00727F10" w:rsidRDefault="00727F10" w:rsidP="005C3059">
      <w:pPr>
        <w:contextualSpacing/>
      </w:pPr>
    </w:p>
    <w:p w14:paraId="28EED8C8" w14:textId="77777777" w:rsidR="00727F10" w:rsidRDefault="00727F10" w:rsidP="005C3059">
      <w:pPr>
        <w:contextualSpacing/>
      </w:pPr>
    </w:p>
    <w:tbl>
      <w:tblPr>
        <w:tblStyle w:val="TableGrid"/>
        <w:tblW w:w="9691" w:type="dxa"/>
        <w:tblLayout w:type="fixed"/>
        <w:tblLook w:val="04A0" w:firstRow="1" w:lastRow="0" w:firstColumn="1" w:lastColumn="0" w:noHBand="0" w:noVBand="1"/>
      </w:tblPr>
      <w:tblGrid>
        <w:gridCol w:w="1345"/>
        <w:gridCol w:w="1350"/>
        <w:gridCol w:w="2070"/>
        <w:gridCol w:w="2340"/>
        <w:gridCol w:w="2586"/>
      </w:tblGrid>
      <w:tr w:rsidR="00727F10" w14:paraId="65D3C606" w14:textId="77777777" w:rsidTr="00AA35AF">
        <w:trPr>
          <w:trHeight w:val="473"/>
        </w:trPr>
        <w:tc>
          <w:tcPr>
            <w:tcW w:w="1345" w:type="dxa"/>
            <w:shd w:val="clear" w:color="auto" w:fill="auto"/>
          </w:tcPr>
          <w:p w14:paraId="6DFF4925" w14:textId="77777777" w:rsidR="00727F10" w:rsidRPr="00753180" w:rsidRDefault="00727F10" w:rsidP="007442F1">
            <w:pPr>
              <w:contextualSpacing/>
              <w:rPr>
                <w:b/>
              </w:rPr>
            </w:pPr>
            <w:r w:rsidRPr="00753180">
              <w:rPr>
                <w:b/>
              </w:rPr>
              <w:t>4. JUST sex and strain</w:t>
            </w:r>
          </w:p>
        </w:tc>
        <w:tc>
          <w:tcPr>
            <w:tcW w:w="1350" w:type="dxa"/>
          </w:tcPr>
          <w:p w14:paraId="75A5FE22" w14:textId="77777777" w:rsidR="00727F10" w:rsidRPr="00727F10" w:rsidRDefault="00727F10" w:rsidP="007442F1">
            <w:pPr>
              <w:contextualSpacing/>
              <w:rPr>
                <w:b/>
              </w:rPr>
            </w:pPr>
            <w:r w:rsidRPr="00727F10">
              <w:rPr>
                <w:b/>
              </w:rPr>
              <w:t>sex</w:t>
            </w:r>
          </w:p>
        </w:tc>
        <w:tc>
          <w:tcPr>
            <w:tcW w:w="2070" w:type="dxa"/>
          </w:tcPr>
          <w:p w14:paraId="7C135B8E" w14:textId="77777777" w:rsidR="00727F10" w:rsidRPr="00727F10" w:rsidRDefault="00727F10" w:rsidP="007442F1">
            <w:pPr>
              <w:contextualSpacing/>
              <w:rPr>
                <w:b/>
              </w:rPr>
            </w:pPr>
            <w:r w:rsidRPr="00727F10">
              <w:rPr>
                <w:b/>
              </w:rPr>
              <w:t>strain</w:t>
            </w:r>
          </w:p>
        </w:tc>
        <w:tc>
          <w:tcPr>
            <w:tcW w:w="2340" w:type="dxa"/>
          </w:tcPr>
          <w:p w14:paraId="0DAC4482" w14:textId="77777777" w:rsidR="00727F10" w:rsidRPr="00727F10" w:rsidRDefault="00727F10" w:rsidP="007442F1">
            <w:pPr>
              <w:contextualSpacing/>
              <w:rPr>
                <w:b/>
              </w:rPr>
            </w:pPr>
            <w:r w:rsidRPr="00727F10">
              <w:rPr>
                <w:b/>
              </w:rPr>
              <w:t>Sex*strain</w:t>
            </w:r>
          </w:p>
        </w:tc>
        <w:tc>
          <w:tcPr>
            <w:tcW w:w="2586" w:type="dxa"/>
          </w:tcPr>
          <w:p w14:paraId="24CCF4B0" w14:textId="77777777" w:rsidR="00727F10" w:rsidRPr="00727F10" w:rsidRDefault="00B56D76" w:rsidP="007442F1">
            <w:pPr>
              <w:contextualSpacing/>
              <w:rPr>
                <w:b/>
              </w:rPr>
            </w:pPr>
            <w:r w:rsidRPr="00FB2A30">
              <w:rPr>
                <w:b/>
              </w:rPr>
              <w:t>Interpret</w:t>
            </w:r>
          </w:p>
        </w:tc>
      </w:tr>
      <w:tr w:rsidR="00727F10" w14:paraId="6536EED0" w14:textId="77777777" w:rsidTr="00AA35AF">
        <w:trPr>
          <w:trHeight w:val="473"/>
        </w:trPr>
        <w:tc>
          <w:tcPr>
            <w:tcW w:w="1345" w:type="dxa"/>
            <w:shd w:val="clear" w:color="auto" w:fill="auto"/>
          </w:tcPr>
          <w:p w14:paraId="0860B5F7" w14:textId="77777777" w:rsidR="00727F10" w:rsidRDefault="00727F10" w:rsidP="007442F1">
            <w:pPr>
              <w:contextualSpacing/>
            </w:pPr>
            <w:r>
              <w:t>Coefficients</w:t>
            </w:r>
          </w:p>
        </w:tc>
        <w:tc>
          <w:tcPr>
            <w:tcW w:w="1350" w:type="dxa"/>
          </w:tcPr>
          <w:p w14:paraId="013179C9" w14:textId="77777777" w:rsidR="00727F10" w:rsidRDefault="00727F10" w:rsidP="007442F1">
            <w:pPr>
              <w:contextualSpacing/>
            </w:pPr>
          </w:p>
        </w:tc>
        <w:tc>
          <w:tcPr>
            <w:tcW w:w="2070" w:type="dxa"/>
          </w:tcPr>
          <w:p w14:paraId="6219B835" w14:textId="77777777" w:rsidR="00727F10" w:rsidRDefault="00727F10" w:rsidP="007442F1">
            <w:pPr>
              <w:contextualSpacing/>
            </w:pPr>
            <w:r w:rsidRPr="00E2650F">
              <w:t>3.297524</w:t>
            </w:r>
            <w:r>
              <w:t xml:space="preserve"> -G</w:t>
            </w:r>
          </w:p>
          <w:p w14:paraId="0FBCBF32" w14:textId="77777777" w:rsidR="00727F10" w:rsidRDefault="00727F10" w:rsidP="007442F1">
            <w:pPr>
              <w:contextualSpacing/>
            </w:pPr>
            <w:r w:rsidRPr="00E2650F">
              <w:t>1.696468</w:t>
            </w:r>
            <w:r>
              <w:t xml:space="preserve"> -LEW</w:t>
            </w:r>
          </w:p>
          <w:p w14:paraId="56FF9C5B" w14:textId="77777777" w:rsidR="00727F10" w:rsidRDefault="00727F10" w:rsidP="007442F1">
            <w:pPr>
              <w:contextualSpacing/>
            </w:pPr>
            <w:r w:rsidRPr="00E2650F">
              <w:t>1.158224</w:t>
            </w:r>
            <w:r>
              <w:t xml:space="preserve"> -PWD</w:t>
            </w:r>
          </w:p>
          <w:p w14:paraId="271E3BEE" w14:textId="77777777" w:rsidR="00727F10" w:rsidRDefault="00727F10" w:rsidP="007442F1">
            <w:pPr>
              <w:contextualSpacing/>
            </w:pPr>
            <w:r w:rsidRPr="00E2650F">
              <w:t>2.977214</w:t>
            </w:r>
            <w:r>
              <w:t xml:space="preserve"> -MSM</w:t>
            </w:r>
          </w:p>
          <w:p w14:paraId="4DEDF061" w14:textId="77777777" w:rsidR="00727F10" w:rsidRDefault="00727F10" w:rsidP="007442F1">
            <w:pPr>
              <w:contextualSpacing/>
            </w:pPr>
            <w:r w:rsidRPr="00E2650F">
              <w:t>2.907357</w:t>
            </w:r>
            <w:r>
              <w:t xml:space="preserve"> -MOLF</w:t>
            </w:r>
          </w:p>
          <w:p w14:paraId="3C2B87B0" w14:textId="77777777" w:rsidR="00727F10" w:rsidRDefault="00727F10" w:rsidP="007442F1">
            <w:pPr>
              <w:contextualSpacing/>
            </w:pPr>
            <w:r w:rsidRPr="00E2650F">
              <w:t>1.226357</w:t>
            </w:r>
            <w:r>
              <w:t xml:space="preserve"> -SKIVE</w:t>
            </w:r>
          </w:p>
          <w:p w14:paraId="6D014B98" w14:textId="77777777" w:rsidR="00727F10" w:rsidRDefault="00727F10" w:rsidP="007442F1">
            <w:pPr>
              <w:contextualSpacing/>
            </w:pPr>
            <w:r w:rsidRPr="00E2650F">
              <w:t>0.855690</w:t>
            </w:r>
            <w:r>
              <w:t xml:space="preserve"> -KAZ</w:t>
            </w:r>
          </w:p>
          <w:p w14:paraId="65BDEC32" w14:textId="77777777" w:rsidR="00727F10" w:rsidRDefault="00727F10" w:rsidP="007442F1">
            <w:pPr>
              <w:contextualSpacing/>
            </w:pPr>
          </w:p>
        </w:tc>
        <w:tc>
          <w:tcPr>
            <w:tcW w:w="2340" w:type="dxa"/>
          </w:tcPr>
          <w:p w14:paraId="421B1C3F" w14:textId="77777777" w:rsidR="00727F10" w:rsidRDefault="00727F10" w:rsidP="007442F1">
            <w:pPr>
              <w:contextualSpacing/>
            </w:pPr>
            <w:r w:rsidRPr="00727F10">
              <w:rPr>
                <w:b/>
              </w:rPr>
              <w:t>-3.171906</w:t>
            </w:r>
            <w:r>
              <w:t xml:space="preserve"> (male-G)</w:t>
            </w:r>
          </w:p>
          <w:p w14:paraId="25176DD0" w14:textId="77777777" w:rsidR="00727F10" w:rsidRDefault="00727F10" w:rsidP="007442F1">
            <w:pPr>
              <w:rPr>
                <w:rFonts w:ascii="Segoe UI" w:hAnsi="Segoe UI" w:cs="Segoe UI"/>
                <w:color w:val="000000"/>
                <w:sz w:val="20"/>
                <w:szCs w:val="20"/>
              </w:rPr>
            </w:pPr>
            <w:r>
              <w:rPr>
                <w:rFonts w:ascii="Segoe UI" w:hAnsi="Segoe UI" w:cs="Segoe UI"/>
                <w:color w:val="000000"/>
                <w:sz w:val="20"/>
                <w:szCs w:val="20"/>
              </w:rPr>
              <w:t>-1.190954</w:t>
            </w:r>
          </w:p>
          <w:p w14:paraId="0EDC7EA3" w14:textId="77777777" w:rsidR="00727F10" w:rsidRPr="00727F10" w:rsidRDefault="00727F10" w:rsidP="007442F1">
            <w:pPr>
              <w:contextualSpacing/>
              <w:rPr>
                <w:b/>
              </w:rPr>
            </w:pPr>
            <w:r w:rsidRPr="00727F10">
              <w:rPr>
                <w:b/>
              </w:rPr>
              <w:t>3.592951</w:t>
            </w:r>
          </w:p>
          <w:p w14:paraId="3BF2DDED" w14:textId="77777777" w:rsidR="00727F10" w:rsidRPr="00727F10" w:rsidRDefault="00727F10" w:rsidP="007442F1">
            <w:pPr>
              <w:contextualSpacing/>
              <w:rPr>
                <w:b/>
              </w:rPr>
            </w:pPr>
            <w:r w:rsidRPr="00727F10">
              <w:rPr>
                <w:b/>
              </w:rPr>
              <w:t>3.723836</w:t>
            </w:r>
          </w:p>
          <w:p w14:paraId="6F38951A" w14:textId="77777777" w:rsidR="00727F10" w:rsidRDefault="00727F10" w:rsidP="007442F1">
            <w:pPr>
              <w:contextualSpacing/>
            </w:pPr>
            <w:r w:rsidRPr="00E2650F">
              <w:t>-3.222557</w:t>
            </w:r>
          </w:p>
          <w:p w14:paraId="68BCF5A3" w14:textId="77777777" w:rsidR="00727F10" w:rsidRDefault="00727F10" w:rsidP="007442F1">
            <w:pPr>
              <w:contextualSpacing/>
            </w:pPr>
            <w:r w:rsidRPr="00E2650F">
              <w:t>1.454443</w:t>
            </w:r>
          </w:p>
          <w:p w14:paraId="34285D56" w14:textId="77777777" w:rsidR="00727F10" w:rsidRDefault="00727F10" w:rsidP="007442F1">
            <w:pPr>
              <w:contextualSpacing/>
            </w:pPr>
            <w:r w:rsidRPr="00E2650F">
              <w:t>-0.807890</w:t>
            </w:r>
            <w:r>
              <w:t xml:space="preserve"> (male-KAZ)</w:t>
            </w:r>
          </w:p>
        </w:tc>
        <w:tc>
          <w:tcPr>
            <w:tcW w:w="2586" w:type="dxa"/>
          </w:tcPr>
          <w:p w14:paraId="0B916E08" w14:textId="77777777" w:rsidR="00727F10" w:rsidRDefault="00727F10" w:rsidP="007442F1">
            <w:pPr>
              <w:contextualSpacing/>
            </w:pPr>
          </w:p>
        </w:tc>
      </w:tr>
      <w:tr w:rsidR="00727F10" w14:paraId="5FE944DD" w14:textId="77777777" w:rsidTr="00AA35AF">
        <w:trPr>
          <w:trHeight w:val="473"/>
        </w:trPr>
        <w:tc>
          <w:tcPr>
            <w:tcW w:w="1345" w:type="dxa"/>
            <w:shd w:val="clear" w:color="auto" w:fill="auto"/>
          </w:tcPr>
          <w:p w14:paraId="07748D77" w14:textId="77777777" w:rsidR="00727F10" w:rsidRDefault="00727F10" w:rsidP="007442F1">
            <w:pPr>
              <w:contextualSpacing/>
            </w:pPr>
            <w:r>
              <w:t>p=</w:t>
            </w:r>
          </w:p>
        </w:tc>
        <w:tc>
          <w:tcPr>
            <w:tcW w:w="1350" w:type="dxa"/>
          </w:tcPr>
          <w:p w14:paraId="1D63B0ED" w14:textId="77777777" w:rsidR="00727F10" w:rsidRDefault="00727F10" w:rsidP="007442F1">
            <w:pPr>
              <w:contextualSpacing/>
            </w:pPr>
            <w:r w:rsidRPr="007E1048">
              <w:t>0.822008</w:t>
            </w:r>
          </w:p>
        </w:tc>
        <w:tc>
          <w:tcPr>
            <w:tcW w:w="2070" w:type="dxa"/>
          </w:tcPr>
          <w:p w14:paraId="14872B66" w14:textId="77777777" w:rsidR="00727F10" w:rsidRDefault="00727F10" w:rsidP="007442F1">
            <w:pPr>
              <w:contextualSpacing/>
            </w:pPr>
            <w:r w:rsidRPr="00894789">
              <w:rPr>
                <w:b/>
              </w:rPr>
              <w:t>0.000002</w:t>
            </w:r>
            <w:r>
              <w:t xml:space="preserve"> -G</w:t>
            </w:r>
          </w:p>
          <w:p w14:paraId="20989D7B" w14:textId="77777777" w:rsidR="00727F10" w:rsidRDefault="00727F10" w:rsidP="007442F1">
            <w:pPr>
              <w:contextualSpacing/>
            </w:pPr>
            <w:r w:rsidRPr="00894789">
              <w:rPr>
                <w:b/>
              </w:rPr>
              <w:t>0.019408</w:t>
            </w:r>
            <w:r>
              <w:t xml:space="preserve"> -LEW</w:t>
            </w:r>
          </w:p>
          <w:p w14:paraId="19DE3EB8" w14:textId="77777777" w:rsidR="00727F10" w:rsidRDefault="00727F10" w:rsidP="007442F1">
            <w:pPr>
              <w:contextualSpacing/>
            </w:pPr>
            <w:r w:rsidRPr="00894789">
              <w:rPr>
                <w:b/>
              </w:rPr>
              <w:t>0.065356</w:t>
            </w:r>
            <w:r>
              <w:t xml:space="preserve"> -PWD</w:t>
            </w:r>
          </w:p>
          <w:p w14:paraId="7E18D3CF" w14:textId="77777777" w:rsidR="00727F10" w:rsidRDefault="00727F10" w:rsidP="007442F1">
            <w:pPr>
              <w:contextualSpacing/>
            </w:pPr>
            <w:r w:rsidRPr="00894789">
              <w:rPr>
                <w:b/>
              </w:rPr>
              <w:t>0.000007</w:t>
            </w:r>
            <w:r>
              <w:t xml:space="preserve"> -MSM</w:t>
            </w:r>
          </w:p>
          <w:p w14:paraId="1982AA88" w14:textId="77777777" w:rsidR="00727F10" w:rsidRDefault="00727F10" w:rsidP="007442F1">
            <w:pPr>
              <w:contextualSpacing/>
            </w:pPr>
            <w:r w:rsidRPr="00894789">
              <w:rPr>
                <w:b/>
              </w:rPr>
              <w:t>0.096333</w:t>
            </w:r>
            <w:r>
              <w:t xml:space="preserve"> -MOLF</w:t>
            </w:r>
          </w:p>
          <w:p w14:paraId="44D4E079" w14:textId="77777777" w:rsidR="00727F10" w:rsidRDefault="00727F10" w:rsidP="007442F1">
            <w:pPr>
              <w:contextualSpacing/>
            </w:pPr>
            <w:r w:rsidRPr="007E1048">
              <w:t>0.480969</w:t>
            </w:r>
            <w:r>
              <w:t xml:space="preserve"> -SKIVE</w:t>
            </w:r>
          </w:p>
          <w:p w14:paraId="35B45D38" w14:textId="77777777" w:rsidR="00727F10" w:rsidRDefault="00727F10" w:rsidP="007442F1">
            <w:pPr>
              <w:contextualSpacing/>
            </w:pPr>
            <w:r w:rsidRPr="007E1048">
              <w:t>0.234412</w:t>
            </w:r>
            <w:r>
              <w:t xml:space="preserve"> -KAZ</w:t>
            </w:r>
          </w:p>
        </w:tc>
        <w:tc>
          <w:tcPr>
            <w:tcW w:w="2340" w:type="dxa"/>
          </w:tcPr>
          <w:p w14:paraId="63691052" w14:textId="77777777" w:rsidR="00727F10" w:rsidRPr="00894789" w:rsidRDefault="00727F10" w:rsidP="007442F1">
            <w:pPr>
              <w:contextualSpacing/>
              <w:rPr>
                <w:b/>
              </w:rPr>
            </w:pPr>
            <w:r w:rsidRPr="00894789">
              <w:rPr>
                <w:b/>
              </w:rPr>
              <w:t xml:space="preserve">0.001651 </w:t>
            </w:r>
          </w:p>
          <w:p w14:paraId="50A417F8" w14:textId="77777777" w:rsidR="00727F10" w:rsidRDefault="00727F10" w:rsidP="007442F1">
            <w:pPr>
              <w:contextualSpacing/>
            </w:pPr>
            <w:r w:rsidRPr="007E1048">
              <w:t>0.278086</w:t>
            </w:r>
          </w:p>
          <w:p w14:paraId="42385A70" w14:textId="77777777" w:rsidR="00727F10" w:rsidRPr="00894789" w:rsidRDefault="00727F10" w:rsidP="007442F1">
            <w:pPr>
              <w:contextualSpacing/>
              <w:rPr>
                <w:b/>
              </w:rPr>
            </w:pPr>
            <w:r w:rsidRPr="00894789">
              <w:rPr>
                <w:b/>
              </w:rPr>
              <w:t>0.000535</w:t>
            </w:r>
          </w:p>
          <w:p w14:paraId="06F25042" w14:textId="77777777" w:rsidR="00727F10" w:rsidRPr="00894789" w:rsidRDefault="00727F10" w:rsidP="007442F1">
            <w:pPr>
              <w:contextualSpacing/>
              <w:rPr>
                <w:b/>
              </w:rPr>
            </w:pPr>
            <w:r w:rsidRPr="00894789">
              <w:rPr>
                <w:b/>
              </w:rPr>
              <w:t>0.001962</w:t>
            </w:r>
          </w:p>
          <w:p w14:paraId="18FDB817" w14:textId="77777777" w:rsidR="00727F10" w:rsidRDefault="00727F10" w:rsidP="007442F1">
            <w:pPr>
              <w:contextualSpacing/>
            </w:pPr>
            <w:r w:rsidRPr="007E1048">
              <w:t>0.099050</w:t>
            </w:r>
          </w:p>
          <w:p w14:paraId="588C021A" w14:textId="77777777" w:rsidR="00727F10" w:rsidRDefault="00727F10" w:rsidP="007442F1">
            <w:pPr>
              <w:contextualSpacing/>
            </w:pPr>
            <w:r w:rsidRPr="007E1048">
              <w:t>0.460095</w:t>
            </w:r>
          </w:p>
          <w:p w14:paraId="0E397EAF" w14:textId="77777777" w:rsidR="00727F10" w:rsidRDefault="00727F10" w:rsidP="007442F1">
            <w:pPr>
              <w:contextualSpacing/>
            </w:pPr>
            <w:r w:rsidRPr="007E1048">
              <w:t>0.431760</w:t>
            </w:r>
          </w:p>
        </w:tc>
        <w:tc>
          <w:tcPr>
            <w:tcW w:w="2586" w:type="dxa"/>
          </w:tcPr>
          <w:p w14:paraId="4EBDADE1" w14:textId="77777777" w:rsidR="00727F10" w:rsidRDefault="00727F10" w:rsidP="007442F1">
            <w:pPr>
              <w:contextualSpacing/>
            </w:pPr>
            <w:r>
              <w:t>Sex and strain interactions – PWD and MSM male higher</w:t>
            </w:r>
          </w:p>
          <w:p w14:paraId="5DC47451" w14:textId="77777777" w:rsidR="00727F10" w:rsidRDefault="00727F10" w:rsidP="007442F1">
            <w:pPr>
              <w:contextualSpacing/>
            </w:pPr>
          </w:p>
          <w:p w14:paraId="54AF30A0" w14:textId="77777777" w:rsidR="00727F10" w:rsidRDefault="00727F10" w:rsidP="007442F1">
            <w:pPr>
              <w:contextualSpacing/>
            </w:pPr>
            <w:r>
              <w:t>G female higher</w:t>
            </w:r>
          </w:p>
        </w:tc>
      </w:tr>
    </w:tbl>
    <w:p w14:paraId="1303AADA" w14:textId="77777777" w:rsidR="00BF417A" w:rsidRDefault="00BF417A" w:rsidP="005C3059">
      <w:pPr>
        <w:contextualSpacing/>
      </w:pPr>
    </w:p>
    <w:p w14:paraId="0EBE3B80" w14:textId="77777777" w:rsidR="005F5FCE" w:rsidRDefault="005F5FCE" w:rsidP="005F5FCE">
      <w:pPr>
        <w:contextualSpacing/>
      </w:pPr>
    </w:p>
    <w:p w14:paraId="32FD49DC" w14:textId="77777777" w:rsidR="005F5FCE" w:rsidRDefault="005F5FCE" w:rsidP="005F5FCE">
      <w:r>
        <w:t>Summary of the mixed models</w:t>
      </w:r>
      <w:r w:rsidR="00C45B90">
        <w:t xml:space="preserve"> for mean CO</w:t>
      </w:r>
    </w:p>
    <w:p w14:paraId="1DC3AF5E" w14:textId="77777777" w:rsidR="00C7442A" w:rsidRDefault="007442F1" w:rsidP="00C7442A">
      <w:r>
        <w:t>*</w:t>
      </w:r>
    </w:p>
    <w:p w14:paraId="791F5D38" w14:textId="1C6005D6" w:rsidR="007442F1" w:rsidRDefault="00C7442A" w:rsidP="00C7442A">
      <w:r>
        <w:t>M1: variance due to strain effect, is greater than 0.  Sex and the interaction effects are significant. (</w:t>
      </w:r>
      <w:proofErr w:type="gramStart"/>
      <w:r>
        <w:t>but</w:t>
      </w:r>
      <w:proofErr w:type="gramEnd"/>
      <w:r>
        <w:t xml:space="preserve"> just </w:t>
      </w:r>
      <w:proofErr w:type="spellStart"/>
      <w:r>
        <w:t>subp</w:t>
      </w:r>
      <w:proofErr w:type="spellEnd"/>
      <w:r>
        <w:t xml:space="preserve"> isn’t)</w:t>
      </w:r>
    </w:p>
    <w:p w14:paraId="2ACC9F5C" w14:textId="34B44D81" w:rsidR="00C7442A" w:rsidRDefault="00C7442A" w:rsidP="00C7442A">
      <w:r>
        <w:t>M2:</w:t>
      </w:r>
    </w:p>
    <w:p w14:paraId="070A643E" w14:textId="2D721D6F" w:rsidR="00C7442A" w:rsidRDefault="00C7442A" w:rsidP="00C7442A">
      <w:r>
        <w:t>M3:  G female, PWD and MSM males are significant strain * sex effect. (Is there a change)</w:t>
      </w:r>
    </w:p>
    <w:p w14:paraId="0A169784" w14:textId="77777777" w:rsidR="00CF34C4" w:rsidRDefault="00CF34C4" w:rsidP="00CF34C4">
      <w:pPr>
        <w:pStyle w:val="Heading1"/>
      </w:pPr>
      <w:r>
        <w:t xml:space="preserve">Female Specific </w:t>
      </w:r>
      <w:proofErr w:type="spellStart"/>
      <w:r>
        <w:t>gwRR</w:t>
      </w:r>
      <w:proofErr w:type="spellEnd"/>
      <w:r>
        <w:t xml:space="preserve"> Pattern</w:t>
      </w:r>
    </w:p>
    <w:p w14:paraId="0ADF2613" w14:textId="77777777" w:rsidR="00CF34C4"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Female Table</w:t>
      </w:r>
    </w:p>
    <w:p w14:paraId="2DC4688A" w14:textId="77777777" w:rsidR="00CF34C4" w:rsidRPr="003D7E63"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WSB     G   LEW   PWD   </w:t>
      </w:r>
      <w:proofErr w:type="gramStart"/>
      <w:r w:rsidRPr="003D7E63">
        <w:rPr>
          <w:rFonts w:ascii="Lucida Console" w:eastAsia="Times New Roman" w:hAnsi="Lucida Console" w:cs="Courier New"/>
          <w:color w:val="000000"/>
          <w:sz w:val="20"/>
          <w:szCs w:val="20"/>
          <w:bdr w:val="none" w:sz="0" w:space="0" w:color="auto" w:frame="1"/>
        </w:rPr>
        <w:t>MSM  MOLF</w:t>
      </w:r>
      <w:proofErr w:type="gramEnd"/>
      <w:r w:rsidRPr="003D7E63">
        <w:rPr>
          <w:rFonts w:ascii="Lucida Console" w:eastAsia="Times New Roman" w:hAnsi="Lucida Console" w:cs="Courier New"/>
          <w:color w:val="000000"/>
          <w:sz w:val="20"/>
          <w:szCs w:val="20"/>
          <w:bdr w:val="none" w:sz="0" w:space="0" w:color="auto" w:frame="1"/>
        </w:rPr>
        <w:t xml:space="preserve"> SKIVE   KAZ  CAST </w:t>
      </w:r>
    </w:p>
    <w:p w14:paraId="79144D5E" w14:textId="774C63F3" w:rsidR="00CF34C4"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   14    12     9    15    14     1     1     9     1 </w:t>
      </w:r>
    </w:p>
    <w:p w14:paraId="48A346BB" w14:textId="77777777" w:rsidR="00645CE5" w:rsidRDefault="00645CE5"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AE8FDD2" w14:textId="74397C41" w:rsidR="00CF34C4" w:rsidRDefault="00645CE5" w:rsidP="00CF34C4">
      <w:r>
        <w:t xml:space="preserve">Run these mouse </w:t>
      </w:r>
      <w:proofErr w:type="spellStart"/>
      <w:r>
        <w:t>av</w:t>
      </w:r>
      <w:proofErr w:type="spellEnd"/>
      <w:r>
        <w:t xml:space="preserve">, observations through these </w:t>
      </w:r>
      <w:r w:rsidR="00CF34C4">
        <w:t>2 models</w:t>
      </w:r>
    </w:p>
    <w:p w14:paraId="775E1FB4" w14:textId="77777777" w:rsidR="00CF34C4" w:rsidRDefault="00CF34C4" w:rsidP="00CF34C4">
      <w:pPr>
        <w:pStyle w:val="ListParagraph"/>
        <w:numPr>
          <w:ilvl w:val="0"/>
          <w:numId w:val="15"/>
        </w:numPr>
      </w:pPr>
      <w:r>
        <w:t xml:space="preserve">lm( mouse.av.CO ~ </w:t>
      </w:r>
      <w:proofErr w:type="spellStart"/>
      <w:r>
        <w:t>subsp</w:t>
      </w:r>
      <w:proofErr w:type="spellEnd"/>
      <w:r>
        <w:t xml:space="preserve"> * strain )</w:t>
      </w:r>
    </w:p>
    <w:p w14:paraId="70F321FE" w14:textId="77777777" w:rsidR="00CF34C4" w:rsidRDefault="00CF34C4" w:rsidP="00CF34C4">
      <w:pPr>
        <w:pStyle w:val="ListParagraph"/>
        <w:numPr>
          <w:ilvl w:val="0"/>
          <w:numId w:val="15"/>
        </w:numPr>
      </w:pPr>
      <w:r>
        <w:t>lm( mouse.av.CO ~ strain  )</w:t>
      </w:r>
    </w:p>
    <w:p w14:paraId="3A6BF2CD" w14:textId="0CA321A5" w:rsidR="00CF34C4" w:rsidRDefault="00CF34C4" w:rsidP="00B0468C">
      <w:pPr>
        <w:pStyle w:val="ListParagraph"/>
      </w:pPr>
    </w:p>
    <w:tbl>
      <w:tblPr>
        <w:tblStyle w:val="TableGrid"/>
        <w:tblW w:w="0" w:type="auto"/>
        <w:tblLook w:val="04A0" w:firstRow="1" w:lastRow="0" w:firstColumn="1" w:lastColumn="0" w:noHBand="0" w:noVBand="1"/>
      </w:tblPr>
      <w:tblGrid>
        <w:gridCol w:w="1525"/>
        <w:gridCol w:w="1890"/>
        <w:gridCol w:w="1620"/>
        <w:gridCol w:w="1080"/>
      </w:tblGrid>
      <w:tr w:rsidR="00CF34C4" w14:paraId="48A1D3A0" w14:textId="77777777" w:rsidTr="00B0468C">
        <w:trPr>
          <w:trHeight w:val="306"/>
        </w:trPr>
        <w:tc>
          <w:tcPr>
            <w:tcW w:w="1525" w:type="dxa"/>
          </w:tcPr>
          <w:p w14:paraId="5A4E811B" w14:textId="77777777" w:rsidR="00CF34C4" w:rsidRDefault="00CF34C4" w:rsidP="00B0468C">
            <w:pPr>
              <w:contextualSpacing/>
            </w:pPr>
            <w:r>
              <w:t>Female lm 1</w:t>
            </w:r>
          </w:p>
        </w:tc>
        <w:tc>
          <w:tcPr>
            <w:tcW w:w="1890" w:type="dxa"/>
          </w:tcPr>
          <w:p w14:paraId="10BBD276" w14:textId="77777777" w:rsidR="00CF34C4" w:rsidRDefault="00CF34C4" w:rsidP="00B0468C">
            <w:pPr>
              <w:contextualSpacing/>
            </w:pPr>
            <w:r>
              <w:t>Intercept  (WSB)</w:t>
            </w:r>
          </w:p>
        </w:tc>
        <w:tc>
          <w:tcPr>
            <w:tcW w:w="1620" w:type="dxa"/>
          </w:tcPr>
          <w:p w14:paraId="1085B0B1" w14:textId="77777777" w:rsidR="00CF34C4" w:rsidRDefault="00CF34C4" w:rsidP="00B0468C">
            <w:pPr>
              <w:contextualSpacing/>
            </w:pPr>
            <w:r>
              <w:t>G</w:t>
            </w:r>
          </w:p>
        </w:tc>
        <w:tc>
          <w:tcPr>
            <w:tcW w:w="1080" w:type="dxa"/>
          </w:tcPr>
          <w:p w14:paraId="73D83623" w14:textId="77777777" w:rsidR="00CF34C4" w:rsidRDefault="00CF34C4" w:rsidP="00B0468C">
            <w:pPr>
              <w:contextualSpacing/>
            </w:pPr>
            <w:r>
              <w:t>LEW</w:t>
            </w:r>
          </w:p>
        </w:tc>
      </w:tr>
      <w:tr w:rsidR="00CF34C4" w14:paraId="44B6F5D5" w14:textId="77777777" w:rsidTr="00B0468C">
        <w:trPr>
          <w:trHeight w:val="289"/>
        </w:trPr>
        <w:tc>
          <w:tcPr>
            <w:tcW w:w="1525" w:type="dxa"/>
          </w:tcPr>
          <w:p w14:paraId="03408529" w14:textId="77777777" w:rsidR="00CF34C4" w:rsidRDefault="00CF34C4" w:rsidP="00B0468C">
            <w:pPr>
              <w:contextualSpacing/>
            </w:pPr>
            <w:r>
              <w:t>Co-efficient</w:t>
            </w:r>
          </w:p>
        </w:tc>
        <w:tc>
          <w:tcPr>
            <w:tcW w:w="1890" w:type="dxa"/>
          </w:tcPr>
          <w:p w14:paraId="5D4115D0" w14:textId="77777777" w:rsidR="00CF34C4" w:rsidRPr="003D7E63" w:rsidRDefault="00CF34C4" w:rsidP="00B0468C">
            <w:pPr>
              <w:contextualSpacing/>
            </w:pPr>
            <w:r w:rsidRPr="003D7E63">
              <w:t>24.71164</w:t>
            </w:r>
          </w:p>
        </w:tc>
        <w:tc>
          <w:tcPr>
            <w:tcW w:w="1620" w:type="dxa"/>
          </w:tcPr>
          <w:p w14:paraId="24EEB4F1" w14:textId="77777777" w:rsidR="00CF34C4" w:rsidRDefault="00CF34C4" w:rsidP="00B0468C">
            <w:pPr>
              <w:contextualSpacing/>
            </w:pPr>
            <w:r w:rsidRPr="003D7E63">
              <w:t>3.29752</w:t>
            </w:r>
          </w:p>
        </w:tc>
        <w:tc>
          <w:tcPr>
            <w:tcW w:w="1080" w:type="dxa"/>
          </w:tcPr>
          <w:p w14:paraId="74A04D00" w14:textId="77777777" w:rsidR="00CF34C4" w:rsidRDefault="00CF34C4" w:rsidP="00B0468C">
            <w:pPr>
              <w:contextualSpacing/>
            </w:pPr>
            <w:r w:rsidRPr="003D7E63">
              <w:t xml:space="preserve">1.69647   </w:t>
            </w:r>
          </w:p>
        </w:tc>
      </w:tr>
      <w:tr w:rsidR="00CF34C4" w14:paraId="4265A5F7" w14:textId="77777777" w:rsidTr="00B0468C">
        <w:trPr>
          <w:trHeight w:val="289"/>
        </w:trPr>
        <w:tc>
          <w:tcPr>
            <w:tcW w:w="1525" w:type="dxa"/>
          </w:tcPr>
          <w:p w14:paraId="3A01B788" w14:textId="77777777" w:rsidR="00CF34C4" w:rsidRDefault="00CF34C4" w:rsidP="00B0468C">
            <w:pPr>
              <w:contextualSpacing/>
            </w:pPr>
            <w:r>
              <w:t>p value</w:t>
            </w:r>
          </w:p>
        </w:tc>
        <w:tc>
          <w:tcPr>
            <w:tcW w:w="1890" w:type="dxa"/>
          </w:tcPr>
          <w:p w14:paraId="6EEABD5C" w14:textId="77777777" w:rsidR="00CF34C4" w:rsidRPr="003D7E63" w:rsidRDefault="00CF34C4" w:rsidP="00B0468C">
            <w:pPr>
              <w:contextualSpacing/>
            </w:pPr>
            <w:r w:rsidRPr="003D7E63">
              <w:t>&lt; 2e-16 ***</w:t>
            </w:r>
          </w:p>
        </w:tc>
        <w:tc>
          <w:tcPr>
            <w:tcW w:w="1620" w:type="dxa"/>
          </w:tcPr>
          <w:p w14:paraId="3E6F7446" w14:textId="77777777" w:rsidR="00CF34C4" w:rsidRDefault="00CF34C4" w:rsidP="00B0468C">
            <w:pPr>
              <w:contextualSpacing/>
            </w:pPr>
            <w:r w:rsidRPr="003D7E63">
              <w:t>1.06e-05 ***</w:t>
            </w:r>
          </w:p>
        </w:tc>
        <w:tc>
          <w:tcPr>
            <w:tcW w:w="1080" w:type="dxa"/>
          </w:tcPr>
          <w:p w14:paraId="54CC7307" w14:textId="77777777" w:rsidR="00CF34C4" w:rsidRDefault="00CF34C4" w:rsidP="00B0468C">
            <w:pPr>
              <w:contextualSpacing/>
            </w:pPr>
            <w:r w:rsidRPr="003D7E63">
              <w:t xml:space="preserve">0.0273 *  </w:t>
            </w:r>
          </w:p>
        </w:tc>
      </w:tr>
    </w:tbl>
    <w:p w14:paraId="509CC713" w14:textId="77777777" w:rsidR="00CF34C4" w:rsidRDefault="00CF34C4" w:rsidP="00CF34C4">
      <w:pPr>
        <w:contextualSpacing/>
      </w:pPr>
      <w:r>
        <w:t xml:space="preserve">None of the </w:t>
      </w:r>
      <w:proofErr w:type="spellStart"/>
      <w:r>
        <w:t>subsp</w:t>
      </w:r>
      <w:proofErr w:type="spellEnd"/>
      <w:r>
        <w:t xml:space="preserve"> factors are significant. Two of the strain effects are significant, none of the </w:t>
      </w:r>
      <w:proofErr w:type="spellStart"/>
      <w:r>
        <w:t>subp</w:t>
      </w:r>
      <w:proofErr w:type="spellEnd"/>
      <w:r>
        <w:t>-strain interaction effects are significant.</w:t>
      </w:r>
    </w:p>
    <w:tbl>
      <w:tblPr>
        <w:tblStyle w:val="TableGrid"/>
        <w:tblW w:w="0" w:type="auto"/>
        <w:tblLook w:val="04A0" w:firstRow="1" w:lastRow="0" w:firstColumn="1" w:lastColumn="0" w:noHBand="0" w:noVBand="1"/>
      </w:tblPr>
      <w:tblGrid>
        <w:gridCol w:w="1525"/>
        <w:gridCol w:w="1890"/>
        <w:gridCol w:w="1620"/>
        <w:gridCol w:w="1260"/>
        <w:gridCol w:w="1170"/>
        <w:gridCol w:w="1530"/>
      </w:tblGrid>
      <w:tr w:rsidR="00CF34C4" w14:paraId="336CA113" w14:textId="77777777" w:rsidTr="00B0468C">
        <w:trPr>
          <w:trHeight w:val="306"/>
        </w:trPr>
        <w:tc>
          <w:tcPr>
            <w:tcW w:w="1525" w:type="dxa"/>
          </w:tcPr>
          <w:p w14:paraId="298E15A5" w14:textId="77777777" w:rsidR="00CF34C4" w:rsidRDefault="00CF34C4" w:rsidP="00B0468C">
            <w:pPr>
              <w:contextualSpacing/>
            </w:pPr>
            <w:r>
              <w:t>Female lm 2</w:t>
            </w:r>
          </w:p>
        </w:tc>
        <w:tc>
          <w:tcPr>
            <w:tcW w:w="1890" w:type="dxa"/>
          </w:tcPr>
          <w:p w14:paraId="4AE12A71" w14:textId="77777777" w:rsidR="00CF34C4" w:rsidRDefault="00CF34C4" w:rsidP="00B0468C">
            <w:pPr>
              <w:contextualSpacing/>
            </w:pPr>
            <w:r>
              <w:t>Intercept  (WSB)</w:t>
            </w:r>
          </w:p>
        </w:tc>
        <w:tc>
          <w:tcPr>
            <w:tcW w:w="1620" w:type="dxa"/>
          </w:tcPr>
          <w:p w14:paraId="3B26002D" w14:textId="77777777" w:rsidR="00CF34C4" w:rsidRDefault="00CF34C4" w:rsidP="00B0468C">
            <w:pPr>
              <w:contextualSpacing/>
            </w:pPr>
            <w:r>
              <w:t>G</w:t>
            </w:r>
          </w:p>
        </w:tc>
        <w:tc>
          <w:tcPr>
            <w:tcW w:w="1260" w:type="dxa"/>
          </w:tcPr>
          <w:p w14:paraId="3BE190FE" w14:textId="77777777" w:rsidR="00CF34C4" w:rsidRDefault="00CF34C4" w:rsidP="00B0468C">
            <w:pPr>
              <w:contextualSpacing/>
            </w:pPr>
            <w:r>
              <w:t>LEW</w:t>
            </w:r>
          </w:p>
        </w:tc>
        <w:tc>
          <w:tcPr>
            <w:tcW w:w="1170" w:type="dxa"/>
          </w:tcPr>
          <w:p w14:paraId="57844786" w14:textId="77777777" w:rsidR="00CF34C4" w:rsidRDefault="00CF34C4" w:rsidP="00B0468C">
            <w:pPr>
              <w:contextualSpacing/>
            </w:pPr>
            <w:r>
              <w:t>PWD</w:t>
            </w:r>
          </w:p>
        </w:tc>
        <w:tc>
          <w:tcPr>
            <w:tcW w:w="1530" w:type="dxa"/>
          </w:tcPr>
          <w:p w14:paraId="08B8C510" w14:textId="77777777" w:rsidR="00CF34C4" w:rsidRDefault="00CF34C4" w:rsidP="00B0468C">
            <w:pPr>
              <w:contextualSpacing/>
            </w:pPr>
            <w:r>
              <w:t>MSM</w:t>
            </w:r>
          </w:p>
        </w:tc>
      </w:tr>
      <w:tr w:rsidR="00CF34C4" w14:paraId="7A71A006" w14:textId="77777777" w:rsidTr="00B0468C">
        <w:trPr>
          <w:trHeight w:val="289"/>
        </w:trPr>
        <w:tc>
          <w:tcPr>
            <w:tcW w:w="1525" w:type="dxa"/>
          </w:tcPr>
          <w:p w14:paraId="696C1A76" w14:textId="77777777" w:rsidR="00CF34C4" w:rsidRDefault="00CF34C4" w:rsidP="00B0468C">
            <w:pPr>
              <w:contextualSpacing/>
            </w:pPr>
            <w:r>
              <w:t>Co-efficient</w:t>
            </w:r>
          </w:p>
        </w:tc>
        <w:tc>
          <w:tcPr>
            <w:tcW w:w="1890" w:type="dxa"/>
          </w:tcPr>
          <w:p w14:paraId="7340026C" w14:textId="77777777" w:rsidR="00CF34C4" w:rsidRPr="003D7E63" w:rsidRDefault="00CF34C4" w:rsidP="00B0468C">
            <w:pPr>
              <w:contextualSpacing/>
            </w:pPr>
            <w:r w:rsidRPr="00480488">
              <w:t>24.7116</w:t>
            </w:r>
          </w:p>
        </w:tc>
        <w:tc>
          <w:tcPr>
            <w:tcW w:w="1620" w:type="dxa"/>
          </w:tcPr>
          <w:p w14:paraId="79A9D61A" w14:textId="77777777" w:rsidR="00CF34C4" w:rsidRDefault="00CF34C4" w:rsidP="00B0468C">
            <w:pPr>
              <w:contextualSpacing/>
            </w:pPr>
            <w:r w:rsidRPr="00480488">
              <w:t>3.2975</w:t>
            </w:r>
          </w:p>
        </w:tc>
        <w:tc>
          <w:tcPr>
            <w:tcW w:w="1260" w:type="dxa"/>
          </w:tcPr>
          <w:p w14:paraId="0387A0CE" w14:textId="77777777" w:rsidR="00CF34C4" w:rsidRDefault="00CF34C4" w:rsidP="00B0468C">
            <w:pPr>
              <w:contextualSpacing/>
            </w:pPr>
            <w:r w:rsidRPr="003D7E63">
              <w:t xml:space="preserve"> </w:t>
            </w:r>
            <w:r w:rsidRPr="00480488">
              <w:t>1.6965</w:t>
            </w:r>
          </w:p>
        </w:tc>
        <w:tc>
          <w:tcPr>
            <w:tcW w:w="1170" w:type="dxa"/>
          </w:tcPr>
          <w:p w14:paraId="0530ADF8" w14:textId="77777777" w:rsidR="00CF34C4" w:rsidRPr="003D7E63" w:rsidRDefault="00CF34C4" w:rsidP="00B0468C">
            <w:pPr>
              <w:contextualSpacing/>
            </w:pPr>
            <w:r w:rsidRPr="00480488">
              <w:t>1.1582</w:t>
            </w:r>
          </w:p>
        </w:tc>
        <w:tc>
          <w:tcPr>
            <w:tcW w:w="1530" w:type="dxa"/>
          </w:tcPr>
          <w:p w14:paraId="378EC03C" w14:textId="77777777" w:rsidR="00CF34C4" w:rsidRPr="003D7E63" w:rsidRDefault="00CF34C4" w:rsidP="00B0468C">
            <w:pPr>
              <w:contextualSpacing/>
            </w:pPr>
            <w:r w:rsidRPr="00480488">
              <w:t>2.9772</w:t>
            </w:r>
          </w:p>
        </w:tc>
      </w:tr>
      <w:tr w:rsidR="00CF34C4" w14:paraId="4DD5EF59" w14:textId="77777777" w:rsidTr="00B0468C">
        <w:trPr>
          <w:trHeight w:val="289"/>
        </w:trPr>
        <w:tc>
          <w:tcPr>
            <w:tcW w:w="1525" w:type="dxa"/>
          </w:tcPr>
          <w:p w14:paraId="74150B66" w14:textId="77777777" w:rsidR="00CF34C4" w:rsidRDefault="00CF34C4" w:rsidP="00B0468C">
            <w:pPr>
              <w:contextualSpacing/>
            </w:pPr>
            <w:r>
              <w:t>p value</w:t>
            </w:r>
          </w:p>
        </w:tc>
        <w:tc>
          <w:tcPr>
            <w:tcW w:w="1890" w:type="dxa"/>
          </w:tcPr>
          <w:p w14:paraId="666346C2" w14:textId="77777777" w:rsidR="00CF34C4" w:rsidRPr="003D7E63" w:rsidRDefault="00CF34C4" w:rsidP="00B0468C">
            <w:pPr>
              <w:contextualSpacing/>
            </w:pPr>
            <w:r w:rsidRPr="00480488">
              <w:t>&lt; 2e-16 ***</w:t>
            </w:r>
          </w:p>
        </w:tc>
        <w:tc>
          <w:tcPr>
            <w:tcW w:w="1620" w:type="dxa"/>
          </w:tcPr>
          <w:p w14:paraId="099E6050" w14:textId="77777777" w:rsidR="00CF34C4" w:rsidRDefault="00CF34C4" w:rsidP="00B0468C">
            <w:pPr>
              <w:contextualSpacing/>
            </w:pPr>
            <w:r w:rsidRPr="00480488">
              <w:t>1.06e-05 ***</w:t>
            </w:r>
          </w:p>
        </w:tc>
        <w:tc>
          <w:tcPr>
            <w:tcW w:w="1260" w:type="dxa"/>
          </w:tcPr>
          <w:p w14:paraId="1BE19CC1" w14:textId="77777777" w:rsidR="00CF34C4" w:rsidRDefault="00CF34C4" w:rsidP="00B0468C">
            <w:pPr>
              <w:contextualSpacing/>
            </w:pPr>
            <w:r w:rsidRPr="003D7E63">
              <w:t xml:space="preserve"> </w:t>
            </w:r>
            <w:r w:rsidRPr="00480488">
              <w:t>0.0273 *</w:t>
            </w:r>
          </w:p>
        </w:tc>
        <w:tc>
          <w:tcPr>
            <w:tcW w:w="1170" w:type="dxa"/>
          </w:tcPr>
          <w:p w14:paraId="39475ABA" w14:textId="77777777" w:rsidR="00CF34C4" w:rsidRPr="003D7E63" w:rsidRDefault="00CF34C4" w:rsidP="00B0468C">
            <w:pPr>
              <w:contextualSpacing/>
            </w:pPr>
            <w:proofErr w:type="gramStart"/>
            <w:r w:rsidRPr="00480488">
              <w:t>0.0810 .</w:t>
            </w:r>
            <w:proofErr w:type="gramEnd"/>
          </w:p>
        </w:tc>
        <w:tc>
          <w:tcPr>
            <w:tcW w:w="1530" w:type="dxa"/>
          </w:tcPr>
          <w:p w14:paraId="01705768" w14:textId="77777777" w:rsidR="00CF34C4" w:rsidRPr="003D7E63" w:rsidRDefault="00CF34C4" w:rsidP="00B0468C">
            <w:pPr>
              <w:contextualSpacing/>
            </w:pPr>
            <w:r w:rsidRPr="00480488">
              <w:t>3.02e-05 ***</w:t>
            </w:r>
          </w:p>
        </w:tc>
      </w:tr>
    </w:tbl>
    <w:p w14:paraId="234BF683" w14:textId="77777777" w:rsidR="00CF34C4" w:rsidRDefault="00CF34C4" w:rsidP="00CF34C4">
      <w:pPr>
        <w:contextualSpacing/>
      </w:pPr>
      <w:r>
        <w:t>G female, is 1.07 greater than the average female mean CO count per cell.</w:t>
      </w:r>
    </w:p>
    <w:p w14:paraId="343CC1FA" w14:textId="77777777" w:rsidR="00CF34C4" w:rsidRDefault="00CF34C4" w:rsidP="00CF34C4">
      <w:pPr>
        <w:contextualSpacing/>
      </w:pPr>
    </w:p>
    <w:p w14:paraId="2181DC40" w14:textId="61527F97" w:rsidR="002D68CF" w:rsidRPr="002D68CF" w:rsidRDefault="002D68CF" w:rsidP="00CF34C4">
      <w:pPr>
        <w:contextualSpacing/>
        <w:rPr>
          <w:b/>
        </w:rPr>
      </w:pPr>
      <w:r w:rsidRPr="002D68CF">
        <w:rPr>
          <w:b/>
        </w:rPr>
        <w:t>Within Mouse Variance</w:t>
      </w:r>
    </w:p>
    <w:p w14:paraId="0DEB4557" w14:textId="64097FA3" w:rsidR="002D68CF" w:rsidRDefault="002D68CF" w:rsidP="00CF34C4">
      <w:pPr>
        <w:contextualSpacing/>
      </w:pPr>
      <w:r>
        <w:t xml:space="preserve">Lew – is </w:t>
      </w:r>
      <w:r w:rsidR="00297EF4">
        <w:t>significant</w:t>
      </w:r>
      <w:r>
        <w:t xml:space="preserve"> for both models</w:t>
      </w:r>
      <w:r w:rsidR="00297EF4">
        <w:t xml:space="preserve"> (significantly more within mouse variance) (try this is Q12)</w:t>
      </w:r>
    </w:p>
    <w:p w14:paraId="34F5B4C6" w14:textId="77777777" w:rsidR="002D68CF" w:rsidRDefault="002D68CF" w:rsidP="00CF34C4">
      <w:pPr>
        <w:contextualSpacing/>
      </w:pPr>
    </w:p>
    <w:p w14:paraId="5B95C101" w14:textId="78DC887F" w:rsidR="00CF34C4" w:rsidRDefault="00CF34C4" w:rsidP="00CF34C4">
      <w:pPr>
        <w:pStyle w:val="Heading1"/>
      </w:pPr>
      <w:r>
        <w:t xml:space="preserve">Male Specific </w:t>
      </w:r>
      <w:proofErr w:type="spellStart"/>
      <w:r>
        <w:t>gwRR</w:t>
      </w:r>
      <w:proofErr w:type="spellEnd"/>
      <w:r>
        <w:t xml:space="preserve"> Pattern</w:t>
      </w:r>
    </w:p>
    <w:p w14:paraId="5AF51E2D" w14:textId="688181B1" w:rsidR="00F44452" w:rsidRDefault="00F44452" w:rsidP="00F44452">
      <w:pPr>
        <w:contextualSpacing/>
      </w:pPr>
      <w:r>
        <w:t>Male table</w:t>
      </w:r>
      <w:r w:rsidR="00C71D06">
        <w:t xml:space="preserve"> (extra males which don’t have female observations)</w:t>
      </w:r>
    </w:p>
    <w:p w14:paraId="089394F8" w14:textId="77777777" w:rsidR="00F44452" w:rsidRPr="00F16D1C" w:rsidRDefault="00F44452" w:rsidP="00F44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20C6A1CC" w14:textId="77777777" w:rsidR="00F44452" w:rsidRPr="00F16D1C" w:rsidRDefault="00F44452" w:rsidP="00F44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64A660D0" w14:textId="77777777" w:rsidR="00B0468C" w:rsidRDefault="00B0468C" w:rsidP="00B0468C"/>
    <w:p w14:paraId="51EAA870" w14:textId="77777777" w:rsidR="00B0468C" w:rsidRDefault="00B0468C" w:rsidP="00B0468C">
      <w:r>
        <w:t xml:space="preserve">Run these mouse </w:t>
      </w:r>
      <w:proofErr w:type="spellStart"/>
      <w:r>
        <w:t>av</w:t>
      </w:r>
      <w:proofErr w:type="spellEnd"/>
      <w:r>
        <w:t>, observations through these 2 models</w:t>
      </w:r>
    </w:p>
    <w:p w14:paraId="324CAB21" w14:textId="77777777" w:rsidR="00B0468C" w:rsidRDefault="00B0468C" w:rsidP="00B0468C">
      <w:pPr>
        <w:pStyle w:val="ListParagraph"/>
        <w:numPr>
          <w:ilvl w:val="0"/>
          <w:numId w:val="16"/>
        </w:numPr>
      </w:pPr>
      <w:r>
        <w:t xml:space="preserve">lm( mouse.av.CO ~ </w:t>
      </w:r>
      <w:proofErr w:type="spellStart"/>
      <w:r>
        <w:t>subsp</w:t>
      </w:r>
      <w:proofErr w:type="spellEnd"/>
      <w:r>
        <w:t xml:space="preserve"> * strain )</w:t>
      </w:r>
    </w:p>
    <w:p w14:paraId="78F108C7" w14:textId="67CCD345" w:rsidR="00B0468C" w:rsidRDefault="00B0468C" w:rsidP="005C3059">
      <w:pPr>
        <w:pStyle w:val="ListParagraph"/>
        <w:numPr>
          <w:ilvl w:val="0"/>
          <w:numId w:val="16"/>
        </w:numPr>
      </w:pPr>
      <w:r>
        <w:t>lm( mouse.av.CO ~ strain )</w:t>
      </w:r>
    </w:p>
    <w:p w14:paraId="75D1CDB3" w14:textId="0CCD408B" w:rsidR="009A6C8C" w:rsidRDefault="009A6C8C" w:rsidP="005C3059">
      <w:pPr>
        <w:contextualSpacing/>
      </w:pPr>
      <w:r>
        <w:t>Significant strain factors for the male data</w:t>
      </w:r>
    </w:p>
    <w:tbl>
      <w:tblPr>
        <w:tblStyle w:val="TableGrid"/>
        <w:tblW w:w="0" w:type="auto"/>
        <w:tblLook w:val="04A0" w:firstRow="1" w:lastRow="0" w:firstColumn="1" w:lastColumn="0" w:noHBand="0" w:noVBand="1"/>
      </w:tblPr>
      <w:tblGrid>
        <w:gridCol w:w="1525"/>
        <w:gridCol w:w="1440"/>
        <w:gridCol w:w="1530"/>
        <w:gridCol w:w="1620"/>
        <w:gridCol w:w="1440"/>
        <w:gridCol w:w="1440"/>
      </w:tblGrid>
      <w:tr w:rsidR="00F44452" w14:paraId="707147BD" w14:textId="26F12027" w:rsidTr="00F44452">
        <w:trPr>
          <w:trHeight w:val="306"/>
        </w:trPr>
        <w:tc>
          <w:tcPr>
            <w:tcW w:w="1525" w:type="dxa"/>
          </w:tcPr>
          <w:p w14:paraId="186AF7AB" w14:textId="46EA02FE" w:rsidR="00F44452" w:rsidRDefault="00F44452" w:rsidP="00B0468C">
            <w:pPr>
              <w:contextualSpacing/>
            </w:pPr>
            <w:r>
              <w:t>Male lm 1</w:t>
            </w:r>
          </w:p>
        </w:tc>
        <w:tc>
          <w:tcPr>
            <w:tcW w:w="1440" w:type="dxa"/>
          </w:tcPr>
          <w:p w14:paraId="5AAC12B7" w14:textId="77777777" w:rsidR="00F44452" w:rsidRDefault="00F44452" w:rsidP="00B0468C">
            <w:pPr>
              <w:contextualSpacing/>
            </w:pPr>
            <w:r>
              <w:t>Intercept  (WSB)</w:t>
            </w:r>
          </w:p>
        </w:tc>
        <w:tc>
          <w:tcPr>
            <w:tcW w:w="1530" w:type="dxa"/>
          </w:tcPr>
          <w:p w14:paraId="1656EE25" w14:textId="05208AFC" w:rsidR="00F44452" w:rsidRDefault="00F44452" w:rsidP="00F44452">
            <w:pPr>
              <w:tabs>
                <w:tab w:val="left" w:pos="720"/>
              </w:tabs>
              <w:contextualSpacing/>
            </w:pPr>
            <w:r>
              <w:t>PWD</w:t>
            </w:r>
          </w:p>
        </w:tc>
        <w:tc>
          <w:tcPr>
            <w:tcW w:w="1620" w:type="dxa"/>
          </w:tcPr>
          <w:p w14:paraId="1FFAB7FE" w14:textId="7BC35520" w:rsidR="00F44452" w:rsidRDefault="00F44452" w:rsidP="00B0468C">
            <w:pPr>
              <w:contextualSpacing/>
            </w:pPr>
            <w:r>
              <w:t>MSM</w:t>
            </w:r>
          </w:p>
        </w:tc>
        <w:tc>
          <w:tcPr>
            <w:tcW w:w="1440" w:type="dxa"/>
          </w:tcPr>
          <w:p w14:paraId="0EA27FF7" w14:textId="529E17FB" w:rsidR="00F44452" w:rsidRDefault="00F44452" w:rsidP="00B0468C">
            <w:pPr>
              <w:contextualSpacing/>
            </w:pPr>
            <w:r>
              <w:t>SKIVE</w:t>
            </w:r>
          </w:p>
        </w:tc>
        <w:tc>
          <w:tcPr>
            <w:tcW w:w="1440" w:type="dxa"/>
          </w:tcPr>
          <w:p w14:paraId="0B6B3157" w14:textId="160AE728" w:rsidR="00F44452" w:rsidRDefault="00F44452" w:rsidP="00B0468C">
            <w:pPr>
              <w:contextualSpacing/>
            </w:pPr>
            <w:r>
              <w:t>AST</w:t>
            </w:r>
          </w:p>
        </w:tc>
      </w:tr>
      <w:tr w:rsidR="00F44452" w14:paraId="7D55C9AC" w14:textId="2A50A0C9" w:rsidTr="00F44452">
        <w:trPr>
          <w:trHeight w:val="289"/>
        </w:trPr>
        <w:tc>
          <w:tcPr>
            <w:tcW w:w="1525" w:type="dxa"/>
          </w:tcPr>
          <w:p w14:paraId="44DA0DE7" w14:textId="77777777" w:rsidR="00F44452" w:rsidRDefault="00F44452" w:rsidP="00B0468C">
            <w:pPr>
              <w:contextualSpacing/>
            </w:pPr>
            <w:r>
              <w:t>Co-efficient</w:t>
            </w:r>
          </w:p>
        </w:tc>
        <w:tc>
          <w:tcPr>
            <w:tcW w:w="1440" w:type="dxa"/>
          </w:tcPr>
          <w:p w14:paraId="7C5434A6" w14:textId="09015D3C" w:rsidR="00F44452" w:rsidRPr="003D7E63" w:rsidRDefault="00F44452" w:rsidP="00F44452">
            <w:pPr>
              <w:contextualSpacing/>
            </w:pPr>
            <w:r w:rsidRPr="00F44452">
              <w:t>24.45317</w:t>
            </w:r>
          </w:p>
        </w:tc>
        <w:tc>
          <w:tcPr>
            <w:tcW w:w="1530" w:type="dxa"/>
          </w:tcPr>
          <w:p w14:paraId="4574CD6C" w14:textId="4CF84DA7" w:rsidR="00F44452" w:rsidRDefault="00F44452" w:rsidP="00F44452">
            <w:pPr>
              <w:contextualSpacing/>
            </w:pPr>
            <w:r w:rsidRPr="00F44452">
              <w:t>6.11271</w:t>
            </w:r>
          </w:p>
        </w:tc>
        <w:tc>
          <w:tcPr>
            <w:tcW w:w="1620" w:type="dxa"/>
          </w:tcPr>
          <w:p w14:paraId="2CF991A9" w14:textId="6D7D0E14" w:rsidR="00F44452" w:rsidRDefault="00F44452" w:rsidP="00B0468C">
            <w:pPr>
              <w:contextualSpacing/>
            </w:pPr>
            <w:r w:rsidRPr="00F44452">
              <w:t>7.21425</w:t>
            </w:r>
          </w:p>
        </w:tc>
        <w:tc>
          <w:tcPr>
            <w:tcW w:w="1440" w:type="dxa"/>
          </w:tcPr>
          <w:p w14:paraId="12EC1D56" w14:textId="5DEE1CDB" w:rsidR="00F44452" w:rsidRDefault="00F44452" w:rsidP="00B0468C">
            <w:pPr>
              <w:contextualSpacing/>
            </w:pPr>
            <w:r w:rsidRPr="00F44452">
              <w:t>3.88183</w:t>
            </w:r>
          </w:p>
        </w:tc>
        <w:tc>
          <w:tcPr>
            <w:tcW w:w="1440" w:type="dxa"/>
          </w:tcPr>
          <w:p w14:paraId="7235121D" w14:textId="467242F2" w:rsidR="00F44452" w:rsidRDefault="00F44452" w:rsidP="00B0468C">
            <w:pPr>
              <w:contextualSpacing/>
            </w:pPr>
            <w:r w:rsidRPr="00F44452">
              <w:t>2.10533</w:t>
            </w:r>
          </w:p>
        </w:tc>
      </w:tr>
      <w:tr w:rsidR="00F44452" w14:paraId="05E79C6F" w14:textId="7904CD3B" w:rsidTr="00F44452">
        <w:trPr>
          <w:trHeight w:val="289"/>
        </w:trPr>
        <w:tc>
          <w:tcPr>
            <w:tcW w:w="1525" w:type="dxa"/>
          </w:tcPr>
          <w:p w14:paraId="5F26BE0C" w14:textId="77777777" w:rsidR="00F44452" w:rsidRDefault="00F44452" w:rsidP="00B0468C">
            <w:pPr>
              <w:contextualSpacing/>
            </w:pPr>
            <w:r>
              <w:t>p value</w:t>
            </w:r>
          </w:p>
        </w:tc>
        <w:tc>
          <w:tcPr>
            <w:tcW w:w="1440" w:type="dxa"/>
          </w:tcPr>
          <w:p w14:paraId="6C55C838" w14:textId="0970601A" w:rsidR="00F44452" w:rsidRPr="003D7E63" w:rsidRDefault="00F44452" w:rsidP="00F44452">
            <w:pPr>
              <w:contextualSpacing/>
            </w:pPr>
            <w:r w:rsidRPr="00F44452">
              <w:t>&lt; 2e-16 ***</w:t>
            </w:r>
          </w:p>
        </w:tc>
        <w:tc>
          <w:tcPr>
            <w:tcW w:w="1530" w:type="dxa"/>
          </w:tcPr>
          <w:p w14:paraId="31EF01D5" w14:textId="7BC73169" w:rsidR="00F44452" w:rsidRDefault="00F44452" w:rsidP="00F44452">
            <w:pPr>
              <w:contextualSpacing/>
            </w:pPr>
            <w:r w:rsidRPr="00F44452">
              <w:t>3.00e-08 ***</w:t>
            </w:r>
          </w:p>
        </w:tc>
        <w:tc>
          <w:tcPr>
            <w:tcW w:w="1620" w:type="dxa"/>
          </w:tcPr>
          <w:p w14:paraId="39261B07" w14:textId="6A0E01A5" w:rsidR="00F44452" w:rsidRDefault="00F44452" w:rsidP="00F44452">
            <w:pPr>
              <w:contextualSpacing/>
            </w:pPr>
            <w:r w:rsidRPr="00F44452">
              <w:t>5.44e-14 ***</w:t>
            </w:r>
          </w:p>
        </w:tc>
        <w:tc>
          <w:tcPr>
            <w:tcW w:w="1440" w:type="dxa"/>
          </w:tcPr>
          <w:p w14:paraId="0F588975" w14:textId="28E27165" w:rsidR="00F44452" w:rsidRDefault="00F44452" w:rsidP="00F44452">
            <w:pPr>
              <w:contextualSpacing/>
            </w:pPr>
            <w:r w:rsidRPr="00F44452">
              <w:t>0.000359 ***</w:t>
            </w:r>
          </w:p>
        </w:tc>
        <w:tc>
          <w:tcPr>
            <w:tcW w:w="1440" w:type="dxa"/>
          </w:tcPr>
          <w:p w14:paraId="48424373" w14:textId="34A9579A" w:rsidR="00F44452" w:rsidRDefault="00F44452" w:rsidP="00F44452">
            <w:pPr>
              <w:contextualSpacing/>
            </w:pPr>
            <w:proofErr w:type="gramStart"/>
            <w:r w:rsidRPr="00F44452">
              <w:t>0.084032 .</w:t>
            </w:r>
            <w:proofErr w:type="gramEnd"/>
            <w:r w:rsidRPr="00F44452">
              <w:t xml:space="preserve">  </w:t>
            </w:r>
          </w:p>
        </w:tc>
      </w:tr>
    </w:tbl>
    <w:p w14:paraId="39EF7237" w14:textId="0F550366" w:rsidR="00CF34C4" w:rsidRDefault="00C32ED0" w:rsidP="005C3059">
      <w:pPr>
        <w:contextualSpacing/>
      </w:pPr>
      <w:r>
        <w:t xml:space="preserve">This is </w:t>
      </w:r>
      <w:proofErr w:type="spellStart"/>
      <w:r>
        <w:t>kinda</w:t>
      </w:r>
      <w:proofErr w:type="spellEnd"/>
      <w:r>
        <w:t xml:space="preserve"> different than the last time I ran the model.</w:t>
      </w:r>
    </w:p>
    <w:p w14:paraId="203794D2" w14:textId="77777777" w:rsidR="00C32ED0" w:rsidRDefault="00C32ED0" w:rsidP="005C3059">
      <w:pPr>
        <w:contextualSpacing/>
      </w:pPr>
    </w:p>
    <w:tbl>
      <w:tblPr>
        <w:tblStyle w:val="TableGrid"/>
        <w:tblW w:w="0" w:type="auto"/>
        <w:tblLook w:val="04A0" w:firstRow="1" w:lastRow="0" w:firstColumn="1" w:lastColumn="0" w:noHBand="0" w:noVBand="1"/>
      </w:tblPr>
      <w:tblGrid>
        <w:gridCol w:w="1525"/>
        <w:gridCol w:w="1890"/>
        <w:gridCol w:w="1620"/>
        <w:gridCol w:w="1440"/>
        <w:gridCol w:w="1530"/>
      </w:tblGrid>
      <w:tr w:rsidR="003F42F1" w14:paraId="5FE83605" w14:textId="77777777" w:rsidTr="003C410A">
        <w:trPr>
          <w:trHeight w:val="306"/>
        </w:trPr>
        <w:tc>
          <w:tcPr>
            <w:tcW w:w="1525" w:type="dxa"/>
          </w:tcPr>
          <w:p w14:paraId="448254E6" w14:textId="489DC00C" w:rsidR="003F42F1" w:rsidRDefault="003F42F1" w:rsidP="00B0468C">
            <w:pPr>
              <w:contextualSpacing/>
            </w:pPr>
            <w:r>
              <w:lastRenderedPageBreak/>
              <w:t>Male lm 2</w:t>
            </w:r>
          </w:p>
        </w:tc>
        <w:tc>
          <w:tcPr>
            <w:tcW w:w="1890" w:type="dxa"/>
          </w:tcPr>
          <w:p w14:paraId="56FFC1C3" w14:textId="77777777" w:rsidR="003F42F1" w:rsidRDefault="003F42F1" w:rsidP="00B0468C">
            <w:pPr>
              <w:contextualSpacing/>
            </w:pPr>
            <w:r>
              <w:t>Intercept  (WSB)</w:t>
            </w:r>
          </w:p>
        </w:tc>
        <w:tc>
          <w:tcPr>
            <w:tcW w:w="1620" w:type="dxa"/>
          </w:tcPr>
          <w:p w14:paraId="2CB93740" w14:textId="77777777" w:rsidR="003F42F1" w:rsidRDefault="003F42F1" w:rsidP="00B0468C">
            <w:pPr>
              <w:tabs>
                <w:tab w:val="left" w:pos="720"/>
              </w:tabs>
              <w:contextualSpacing/>
            </w:pPr>
            <w:r>
              <w:t>PWD</w:t>
            </w:r>
          </w:p>
        </w:tc>
        <w:tc>
          <w:tcPr>
            <w:tcW w:w="1440" w:type="dxa"/>
          </w:tcPr>
          <w:p w14:paraId="58894AD2" w14:textId="77777777" w:rsidR="003F42F1" w:rsidRDefault="003F42F1" w:rsidP="00B0468C">
            <w:pPr>
              <w:contextualSpacing/>
            </w:pPr>
            <w:r>
              <w:t>MSM</w:t>
            </w:r>
          </w:p>
        </w:tc>
        <w:tc>
          <w:tcPr>
            <w:tcW w:w="1530" w:type="dxa"/>
          </w:tcPr>
          <w:p w14:paraId="26083973" w14:textId="77777777" w:rsidR="003F42F1" w:rsidRDefault="003F42F1" w:rsidP="00B0468C">
            <w:pPr>
              <w:contextualSpacing/>
            </w:pPr>
            <w:r>
              <w:t>SKIVE</w:t>
            </w:r>
          </w:p>
        </w:tc>
      </w:tr>
      <w:tr w:rsidR="003F42F1" w14:paraId="31C6D0A3" w14:textId="77777777" w:rsidTr="003C410A">
        <w:trPr>
          <w:trHeight w:val="289"/>
        </w:trPr>
        <w:tc>
          <w:tcPr>
            <w:tcW w:w="1525" w:type="dxa"/>
          </w:tcPr>
          <w:p w14:paraId="6A6D46A4" w14:textId="77777777" w:rsidR="003F42F1" w:rsidRDefault="003F42F1" w:rsidP="00B0468C">
            <w:pPr>
              <w:contextualSpacing/>
            </w:pPr>
            <w:r>
              <w:t>Co-efficient</w:t>
            </w:r>
          </w:p>
        </w:tc>
        <w:tc>
          <w:tcPr>
            <w:tcW w:w="1890" w:type="dxa"/>
          </w:tcPr>
          <w:p w14:paraId="7D3BDFD6" w14:textId="0620A961" w:rsidR="003F42F1" w:rsidRPr="003D7E63" w:rsidRDefault="003F42F1" w:rsidP="00B0468C">
            <w:pPr>
              <w:contextualSpacing/>
            </w:pPr>
            <w:r w:rsidRPr="003F42F1">
              <w:t>24.45317</w:t>
            </w:r>
          </w:p>
        </w:tc>
        <w:tc>
          <w:tcPr>
            <w:tcW w:w="1620" w:type="dxa"/>
          </w:tcPr>
          <w:p w14:paraId="7D0701E9" w14:textId="36158358" w:rsidR="003F42F1" w:rsidRDefault="003F42F1" w:rsidP="00B0468C">
            <w:pPr>
              <w:contextualSpacing/>
            </w:pPr>
            <w:r w:rsidRPr="003F42F1">
              <w:t>4.85321</w:t>
            </w:r>
          </w:p>
        </w:tc>
        <w:tc>
          <w:tcPr>
            <w:tcW w:w="1440" w:type="dxa"/>
          </w:tcPr>
          <w:p w14:paraId="10E13A83" w14:textId="2F9A4FE0" w:rsidR="003F42F1" w:rsidRDefault="003C410A" w:rsidP="00B0468C">
            <w:pPr>
              <w:contextualSpacing/>
            </w:pPr>
            <w:r w:rsidRPr="003C410A">
              <w:t>7.00108</w:t>
            </w:r>
          </w:p>
        </w:tc>
        <w:tc>
          <w:tcPr>
            <w:tcW w:w="1530" w:type="dxa"/>
          </w:tcPr>
          <w:p w14:paraId="2B8E789A" w14:textId="1A4DFC8D" w:rsidR="003F42F1" w:rsidRDefault="003C410A" w:rsidP="00B0468C">
            <w:pPr>
              <w:contextualSpacing/>
            </w:pPr>
            <w:r w:rsidRPr="003C410A">
              <w:t>2.62233</w:t>
            </w:r>
          </w:p>
        </w:tc>
      </w:tr>
      <w:tr w:rsidR="003F42F1" w14:paraId="4A3CA739" w14:textId="77777777" w:rsidTr="003C410A">
        <w:trPr>
          <w:trHeight w:val="289"/>
        </w:trPr>
        <w:tc>
          <w:tcPr>
            <w:tcW w:w="1525" w:type="dxa"/>
          </w:tcPr>
          <w:p w14:paraId="333ED661" w14:textId="77777777" w:rsidR="003F42F1" w:rsidRDefault="003F42F1" w:rsidP="00B0468C">
            <w:pPr>
              <w:contextualSpacing/>
            </w:pPr>
            <w:r>
              <w:t>p value</w:t>
            </w:r>
          </w:p>
        </w:tc>
        <w:tc>
          <w:tcPr>
            <w:tcW w:w="1890" w:type="dxa"/>
          </w:tcPr>
          <w:p w14:paraId="0CB326ED" w14:textId="628A00E9" w:rsidR="003F42F1" w:rsidRPr="003D7E63" w:rsidRDefault="003F42F1" w:rsidP="00B0468C">
            <w:pPr>
              <w:contextualSpacing/>
            </w:pPr>
            <w:r w:rsidRPr="003F42F1">
              <w:t>&lt; 2e-16 ***</w:t>
            </w:r>
          </w:p>
        </w:tc>
        <w:tc>
          <w:tcPr>
            <w:tcW w:w="1620" w:type="dxa"/>
          </w:tcPr>
          <w:p w14:paraId="4FE903D9" w14:textId="69E8332B" w:rsidR="003F42F1" w:rsidRDefault="003F42F1" w:rsidP="00B0468C">
            <w:pPr>
              <w:contextualSpacing/>
            </w:pPr>
            <w:r w:rsidRPr="003F42F1">
              <w:t>2.48e-10 ***</w:t>
            </w:r>
          </w:p>
        </w:tc>
        <w:tc>
          <w:tcPr>
            <w:tcW w:w="1440" w:type="dxa"/>
          </w:tcPr>
          <w:p w14:paraId="39458D0D" w14:textId="091F8CA8" w:rsidR="003F42F1" w:rsidRDefault="003F42F1" w:rsidP="00B0468C">
            <w:pPr>
              <w:contextualSpacing/>
            </w:pPr>
            <w:r w:rsidRPr="003F42F1">
              <w:t>&lt; 2e-16 ***</w:t>
            </w:r>
          </w:p>
        </w:tc>
        <w:tc>
          <w:tcPr>
            <w:tcW w:w="1530" w:type="dxa"/>
          </w:tcPr>
          <w:p w14:paraId="3C40F0CF" w14:textId="42AFB3E0" w:rsidR="003F42F1" w:rsidRDefault="003C410A" w:rsidP="00B0468C">
            <w:pPr>
              <w:contextualSpacing/>
            </w:pPr>
            <w:r w:rsidRPr="003C410A">
              <w:t>0.000626 ***</w:t>
            </w:r>
          </w:p>
        </w:tc>
      </w:tr>
    </w:tbl>
    <w:p w14:paraId="0E554E11" w14:textId="65B5DBFF" w:rsidR="0091649D" w:rsidRDefault="0091649D" w:rsidP="005C3059">
      <w:pPr>
        <w:contextualSpacing/>
      </w:pPr>
      <w:r>
        <w:t>I use these results as the primary evidence that PWD, MSM and SKIVE should be classified as ‘High Rec’ group.</w:t>
      </w:r>
    </w:p>
    <w:p w14:paraId="1CCAA2AE" w14:textId="5776E579" w:rsidR="000E2081" w:rsidRDefault="000E2081" w:rsidP="005C3059">
      <w:pPr>
        <w:contextualSpacing/>
      </w:pPr>
      <w:proofErr w:type="spellStart"/>
      <w:r>
        <w:t>PWD_male</w:t>
      </w:r>
      <w:proofErr w:type="spellEnd"/>
      <w:r>
        <w:t xml:space="preserve"> </w:t>
      </w:r>
      <w:proofErr w:type="spellStart"/>
      <w:r>
        <w:t>gwRR</w:t>
      </w:r>
      <w:proofErr w:type="spellEnd"/>
      <w:r>
        <w:t xml:space="preserve"> is 1.2, </w:t>
      </w:r>
      <w:proofErr w:type="spellStart"/>
      <w:r>
        <w:t>MSM_male</w:t>
      </w:r>
      <w:proofErr w:type="spellEnd"/>
      <w:r>
        <w:t xml:space="preserve"> </w:t>
      </w:r>
      <w:proofErr w:type="spellStart"/>
      <w:r>
        <w:t>gwRR</w:t>
      </w:r>
      <w:proofErr w:type="spellEnd"/>
      <w:r>
        <w:t xml:space="preserve"> is </w:t>
      </w:r>
      <w:r w:rsidRPr="000E2081">
        <w:t>1.292392</w:t>
      </w:r>
      <w:r>
        <w:t xml:space="preserve"> and </w:t>
      </w:r>
      <w:proofErr w:type="spellStart"/>
      <w:r>
        <w:t>SKIVE_male</w:t>
      </w:r>
      <w:proofErr w:type="spellEnd"/>
      <w:r>
        <w:t xml:space="preserve"> </w:t>
      </w:r>
      <w:proofErr w:type="spellStart"/>
      <w:r>
        <w:t>gwRR</w:t>
      </w:r>
      <w:proofErr w:type="spellEnd"/>
      <w:r>
        <w:t xml:space="preserve"> is </w:t>
      </w:r>
      <w:r w:rsidRPr="000E2081">
        <w:t>1.112478</w:t>
      </w:r>
      <w:r>
        <w:t xml:space="preserve"> compared to the other male </w:t>
      </w:r>
      <w:proofErr w:type="spellStart"/>
      <w:r>
        <w:t>gwRR</w:t>
      </w:r>
      <w:proofErr w:type="spellEnd"/>
      <w:r>
        <w:t xml:space="preserve"> means.</w:t>
      </w:r>
    </w:p>
    <w:p w14:paraId="24CFAA0E" w14:textId="77777777" w:rsidR="000E2081" w:rsidRDefault="000E2081" w:rsidP="005C3059">
      <w:pPr>
        <w:contextualSpacing/>
      </w:pPr>
    </w:p>
    <w:p w14:paraId="2861FD04" w14:textId="1719E5A5" w:rsidR="000E2081" w:rsidRDefault="000E2081" w:rsidP="005C3059">
      <w:pPr>
        <w:contextualSpacing/>
      </w:pPr>
      <w:r>
        <w:t>Variance for males neither of the two models gave significant results (or very slight sig).</w:t>
      </w:r>
    </w:p>
    <w:p w14:paraId="52343F98" w14:textId="77777777" w:rsidR="000E2081" w:rsidRDefault="000E2081" w:rsidP="005C3059">
      <w:pPr>
        <w:contextualSpacing/>
      </w:pPr>
    </w:p>
    <w:p w14:paraId="0D906D96" w14:textId="0B27E8C9" w:rsidR="00C45B90" w:rsidRPr="00C45B90" w:rsidRDefault="00C7442A" w:rsidP="00CF34C4">
      <w:pPr>
        <w:pStyle w:val="Heading1"/>
      </w:pPr>
      <w:r w:rsidRPr="00C7442A">
        <w:t>MLH1 count</w:t>
      </w:r>
      <w:r>
        <w:rPr>
          <w:b/>
        </w:rPr>
        <w:t xml:space="preserve"> </w:t>
      </w:r>
      <w:r w:rsidR="008B7D58" w:rsidRPr="00C45B90">
        <w:t>Variance Models</w:t>
      </w:r>
      <w:r w:rsidR="00951306" w:rsidRPr="00C45B90">
        <w:t xml:space="preserve"> </w:t>
      </w:r>
    </w:p>
    <w:p w14:paraId="78C8C7CA" w14:textId="4BB42526" w:rsidR="00951306" w:rsidRDefault="00951306" w:rsidP="00C45B90">
      <w:pPr>
        <w:pStyle w:val="Heading"/>
      </w:pPr>
      <w:r w:rsidRPr="00493DE2">
        <w:t>(</w:t>
      </w:r>
      <w:proofErr w:type="gramStart"/>
      <w:r w:rsidRPr="00493DE2">
        <w:t>use</w:t>
      </w:r>
      <w:proofErr w:type="gramEnd"/>
      <w:r w:rsidRPr="00493DE2">
        <w:t xml:space="preserve"> variance instead of CO)</w:t>
      </w:r>
      <w:r w:rsidR="007442F1">
        <w:t xml:space="preserve"> – Testing what effects within Mouse variance i</w:t>
      </w:r>
      <w:r w:rsidR="00B558F7">
        <w:t xml:space="preserve">n CO counts (focus of chapter </w:t>
      </w:r>
    </w:p>
    <w:p w14:paraId="49A58858" w14:textId="77777777" w:rsidR="00951306" w:rsidRDefault="00951306" w:rsidP="00B558F7">
      <w:proofErr w:type="spellStart"/>
      <w:r w:rsidRPr="00637B3F">
        <w:t>HetC.MixedMo</w:t>
      </w:r>
      <w:r>
        <w:t>del.HQ</w:t>
      </w:r>
      <w:proofErr w:type="spellEnd"/>
      <w:r>
        <w:t xml:space="preserve"> &lt;- </w:t>
      </w:r>
      <w:proofErr w:type="spellStart"/>
      <w:proofErr w:type="gramStart"/>
      <w:r>
        <w:t>lme</w:t>
      </w:r>
      <w:proofErr w:type="spellEnd"/>
      <w:r>
        <w:t>(</w:t>
      </w:r>
      <w:proofErr w:type="gramEnd"/>
      <w:r w:rsidR="007442F1">
        <w:t>VAR</w:t>
      </w:r>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14:paraId="6E6C6A76" w14:textId="1B3F575D" w:rsidR="00951306" w:rsidRDefault="007442F1" w:rsidP="00951306">
      <w:pPr>
        <w:pStyle w:val="ListParagraph"/>
        <w:numPr>
          <w:ilvl w:val="0"/>
          <w:numId w:val="9"/>
        </w:numPr>
      </w:pPr>
      <w:proofErr w:type="spellStart"/>
      <w:r>
        <w:t>Reduced.strain.HQ</w:t>
      </w:r>
      <w:proofErr w:type="spellEnd"/>
      <w:r>
        <w:t xml:space="preserve"> &lt;- </w:t>
      </w:r>
      <w:proofErr w:type="spellStart"/>
      <w:r>
        <w:t>lme</w:t>
      </w:r>
      <w:r w:rsidR="00B558F7">
        <w:t>r</w:t>
      </w:r>
      <w:proofErr w:type="spellEnd"/>
      <w:r w:rsidR="00B558F7">
        <w:t xml:space="preserve"> </w:t>
      </w:r>
      <w:r>
        <w:t>(VAR</w:t>
      </w:r>
      <w:r w:rsidR="00951306" w:rsidRPr="00637B3F">
        <w:t xml:space="preserve"> ~ </w:t>
      </w:r>
      <w:proofErr w:type="spellStart"/>
      <w:r w:rsidR="00951306" w:rsidRPr="00637B3F">
        <w:t>subsp</w:t>
      </w:r>
      <w:proofErr w:type="spellEnd"/>
      <w:r w:rsidR="00951306" w:rsidRPr="00637B3F">
        <w:t xml:space="preserve"> * sex</w:t>
      </w:r>
      <w:r w:rsidR="00B558F7">
        <w:t xml:space="preserve"> + (</w:t>
      </w:r>
      <w:r w:rsidR="00545475">
        <w:t xml:space="preserve"> </w:t>
      </w:r>
      <w:r w:rsidR="00B558F7">
        <w:t>1|s</w:t>
      </w:r>
      <w:r w:rsidR="00545475">
        <w:t xml:space="preserve">train </w:t>
      </w:r>
      <w:r w:rsidR="00B558F7">
        <w:t>)</w:t>
      </w:r>
      <w:r w:rsidR="00951306" w:rsidRPr="00637B3F">
        <w:t>, data=</w:t>
      </w:r>
      <w:proofErr w:type="spellStart"/>
      <w:r w:rsidR="00951306" w:rsidRPr="00637B3F">
        <w:t>DF.HetC.MixedM</w:t>
      </w:r>
      <w:r w:rsidR="00545475">
        <w:t>odel.HQ</w:t>
      </w:r>
      <w:proofErr w:type="spellEnd"/>
      <w:r w:rsidR="00545475">
        <w:t xml:space="preserve"> </w:t>
      </w:r>
      <w:r w:rsidR="00951306" w:rsidRPr="00637B3F">
        <w:t>)</w:t>
      </w:r>
    </w:p>
    <w:p w14:paraId="503D308B" w14:textId="77777777" w:rsidR="00951306" w:rsidRDefault="00951306" w:rsidP="00951306">
      <w:pPr>
        <w:pStyle w:val="ListParagraph"/>
        <w:numPr>
          <w:ilvl w:val="0"/>
          <w:numId w:val="9"/>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14:paraId="567C321D" w14:textId="77777777" w:rsidR="00951306" w:rsidRDefault="00951306" w:rsidP="00951306">
      <w:pPr>
        <w:pStyle w:val="ListParagraph"/>
        <w:numPr>
          <w:ilvl w:val="0"/>
          <w:numId w:val="9"/>
        </w:numPr>
      </w:pPr>
      <w:proofErr w:type="spellStart"/>
      <w:r w:rsidRPr="007E1048">
        <w:t>strain.fixed</w:t>
      </w:r>
      <w:proofErr w:type="spellEnd"/>
      <w:r w:rsidRPr="007E1048">
        <w:t xml:space="preserve"> &lt;- 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p w14:paraId="3ED0C5CD" w14:textId="27F089C2" w:rsidR="000C0716" w:rsidRDefault="007442F1" w:rsidP="005C3059">
      <w:pPr>
        <w:contextualSpacing/>
      </w:pPr>
      <w:r>
        <w:rPr>
          <w:b/>
        </w:rPr>
        <w:t xml:space="preserve">– </w:t>
      </w:r>
      <w:proofErr w:type="gramStart"/>
      <w:r>
        <w:t>main</w:t>
      </w:r>
      <w:proofErr w:type="gramEnd"/>
      <w:r>
        <w:t xml:space="preserve"> signal to look for across </w:t>
      </w:r>
      <w:r w:rsidR="002A4EB0">
        <w:t>quality</w:t>
      </w:r>
      <w:r>
        <w:t xml:space="preserve"> bins is if the </w:t>
      </w:r>
      <w:proofErr w:type="spellStart"/>
      <w:r>
        <w:t>female.var</w:t>
      </w:r>
      <w:proofErr w:type="spellEnd"/>
      <w:r>
        <w:t xml:space="preserve"> &gt; </w:t>
      </w:r>
      <w:proofErr w:type="spellStart"/>
      <w:r>
        <w:t>male.var</w:t>
      </w:r>
      <w:proofErr w:type="spellEnd"/>
      <w:r>
        <w:t xml:space="preserve"> (sex effect for variance is maintained)</w:t>
      </w:r>
    </w:p>
    <w:p w14:paraId="7D64CF35" w14:textId="77777777" w:rsidR="002A4EB0" w:rsidRDefault="002A4EB0" w:rsidP="005C3059">
      <w:pPr>
        <w:contextualSpacing/>
      </w:pPr>
    </w:p>
    <w:tbl>
      <w:tblPr>
        <w:tblStyle w:val="TableGrid"/>
        <w:tblW w:w="11245" w:type="dxa"/>
        <w:tblLayout w:type="fixed"/>
        <w:tblLook w:val="04A0" w:firstRow="1" w:lastRow="0" w:firstColumn="1" w:lastColumn="0" w:noHBand="0" w:noVBand="1"/>
      </w:tblPr>
      <w:tblGrid>
        <w:gridCol w:w="1255"/>
        <w:gridCol w:w="1260"/>
        <w:gridCol w:w="1530"/>
        <w:gridCol w:w="1530"/>
        <w:gridCol w:w="1890"/>
        <w:gridCol w:w="1170"/>
        <w:gridCol w:w="2610"/>
      </w:tblGrid>
      <w:tr w:rsidR="001D7BF3" w14:paraId="7AB02116" w14:textId="77777777" w:rsidTr="005E6C3D">
        <w:trPr>
          <w:trHeight w:val="287"/>
        </w:trPr>
        <w:tc>
          <w:tcPr>
            <w:tcW w:w="1255" w:type="dxa"/>
            <w:shd w:val="clear" w:color="auto" w:fill="FFF2CC" w:themeFill="accent4" w:themeFillTint="33"/>
          </w:tcPr>
          <w:p w14:paraId="151A17BA" w14:textId="6D7D67F9" w:rsidR="001D7BF3" w:rsidRDefault="001D7BF3" w:rsidP="007442F1">
            <w:pPr>
              <w:contextualSpacing/>
            </w:pPr>
            <w:r>
              <w:t xml:space="preserve">M1. </w:t>
            </w:r>
            <w:proofErr w:type="spellStart"/>
            <w:r>
              <w:t>Var</w:t>
            </w:r>
            <w:proofErr w:type="spellEnd"/>
          </w:p>
          <w:p w14:paraId="6A412170" w14:textId="5D6DE8CD" w:rsidR="001D7BF3" w:rsidRPr="00C7442A" w:rsidRDefault="001D7BF3" w:rsidP="007442F1">
            <w:pPr>
              <w:contextualSpacing/>
              <w:rPr>
                <w:b/>
              </w:rPr>
            </w:pPr>
            <w:proofErr w:type="spellStart"/>
            <w:proofErr w:type="gramStart"/>
            <w:r w:rsidRPr="00C7442A">
              <w:rPr>
                <w:b/>
              </w:rPr>
              <w:t>Lmer</w:t>
            </w:r>
            <w:proofErr w:type="spellEnd"/>
            <w:r w:rsidRPr="00C7442A">
              <w:rPr>
                <w:b/>
              </w:rPr>
              <w:t>(</w:t>
            </w:r>
            <w:proofErr w:type="gramEnd"/>
            <w:r w:rsidRPr="00C7442A">
              <w:rPr>
                <w:b/>
              </w:rPr>
              <w:t>)!!</w:t>
            </w:r>
          </w:p>
        </w:tc>
        <w:tc>
          <w:tcPr>
            <w:tcW w:w="1260" w:type="dxa"/>
          </w:tcPr>
          <w:p w14:paraId="5FACA8F7" w14:textId="77777777" w:rsidR="001D7BF3" w:rsidRPr="008959AA" w:rsidRDefault="001D7BF3" w:rsidP="007442F1">
            <w:pPr>
              <w:contextualSpacing/>
            </w:pPr>
            <w:r>
              <w:t>intercept</w:t>
            </w:r>
          </w:p>
        </w:tc>
        <w:tc>
          <w:tcPr>
            <w:tcW w:w="1530" w:type="dxa"/>
          </w:tcPr>
          <w:p w14:paraId="7DDAFF6B" w14:textId="77777777" w:rsidR="001D7BF3" w:rsidRPr="008959AA" w:rsidRDefault="001D7BF3" w:rsidP="007442F1">
            <w:pPr>
              <w:contextualSpacing/>
            </w:pPr>
            <w:proofErr w:type="spellStart"/>
            <w:r>
              <w:t>subsp</w:t>
            </w:r>
            <w:proofErr w:type="spellEnd"/>
          </w:p>
        </w:tc>
        <w:tc>
          <w:tcPr>
            <w:tcW w:w="1530" w:type="dxa"/>
          </w:tcPr>
          <w:p w14:paraId="55859718"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sex</w:t>
            </w:r>
          </w:p>
        </w:tc>
        <w:tc>
          <w:tcPr>
            <w:tcW w:w="1890" w:type="dxa"/>
          </w:tcPr>
          <w:p w14:paraId="01024ADD" w14:textId="77777777" w:rsidR="001D7BF3" w:rsidRDefault="001D7BF3" w:rsidP="007442F1">
            <w:pPr>
              <w:rPr>
                <w:rFonts w:ascii="Segoe UI" w:hAnsi="Segoe UI" w:cs="Segoe UI"/>
                <w:color w:val="000000"/>
                <w:sz w:val="20"/>
                <w:szCs w:val="20"/>
              </w:rPr>
            </w:pPr>
            <w:proofErr w:type="spellStart"/>
            <w:r>
              <w:rPr>
                <w:rFonts w:ascii="Segoe UI" w:hAnsi="Segoe UI" w:cs="Segoe UI"/>
                <w:color w:val="000000"/>
                <w:sz w:val="20"/>
                <w:szCs w:val="20"/>
              </w:rPr>
              <w:t>Subsp</w:t>
            </w:r>
            <w:proofErr w:type="spellEnd"/>
            <w:r>
              <w:rPr>
                <w:rFonts w:ascii="Segoe UI" w:hAnsi="Segoe UI" w:cs="Segoe UI"/>
                <w:color w:val="000000"/>
                <w:sz w:val="20"/>
                <w:szCs w:val="20"/>
              </w:rPr>
              <w:t>*sex</w:t>
            </w:r>
          </w:p>
        </w:tc>
        <w:tc>
          <w:tcPr>
            <w:tcW w:w="1170" w:type="dxa"/>
          </w:tcPr>
          <w:p w14:paraId="24DD5289" w14:textId="2F135892" w:rsidR="001D7BF3" w:rsidRDefault="001D7BF3" w:rsidP="007442F1">
            <w:pPr>
              <w:contextualSpacing/>
            </w:pPr>
            <w:r>
              <w:t>strain</w:t>
            </w:r>
          </w:p>
        </w:tc>
        <w:tc>
          <w:tcPr>
            <w:tcW w:w="2610" w:type="dxa"/>
          </w:tcPr>
          <w:p w14:paraId="4FFEBD47" w14:textId="08BBB151" w:rsidR="001D7BF3" w:rsidRDefault="001D7BF3" w:rsidP="007442F1">
            <w:pPr>
              <w:contextualSpacing/>
            </w:pPr>
            <w:proofErr w:type="spellStart"/>
            <w:r>
              <w:t>Interpt</w:t>
            </w:r>
            <w:proofErr w:type="spellEnd"/>
          </w:p>
        </w:tc>
      </w:tr>
      <w:tr w:rsidR="001D7BF3" w14:paraId="7E54D183" w14:textId="77777777" w:rsidTr="005E6C3D">
        <w:trPr>
          <w:trHeight w:val="512"/>
        </w:trPr>
        <w:tc>
          <w:tcPr>
            <w:tcW w:w="1255" w:type="dxa"/>
            <w:shd w:val="clear" w:color="auto" w:fill="FFF2CC" w:themeFill="accent4" w:themeFillTint="33"/>
          </w:tcPr>
          <w:p w14:paraId="51F23B8F" w14:textId="77777777" w:rsidR="001D7BF3" w:rsidRPr="008959AA" w:rsidRDefault="001D7BF3" w:rsidP="007442F1">
            <w:pPr>
              <w:contextualSpacing/>
              <w:rPr>
                <w:b/>
              </w:rPr>
            </w:pPr>
            <w:r>
              <w:t>2.</w:t>
            </w:r>
            <w:r>
              <w:rPr>
                <w:b/>
              </w:rPr>
              <w:t>Var</w:t>
            </w:r>
          </w:p>
        </w:tc>
        <w:tc>
          <w:tcPr>
            <w:tcW w:w="1260" w:type="dxa"/>
          </w:tcPr>
          <w:p w14:paraId="54E3AC72" w14:textId="77777777" w:rsidR="001D7BF3" w:rsidRPr="00637B3F" w:rsidRDefault="001D7BF3" w:rsidP="007442F1">
            <w:pPr>
              <w:contextualSpacing/>
            </w:pPr>
            <w:r w:rsidRPr="008959AA">
              <w:t>15.148325</w:t>
            </w:r>
          </w:p>
        </w:tc>
        <w:tc>
          <w:tcPr>
            <w:tcW w:w="1530" w:type="dxa"/>
          </w:tcPr>
          <w:p w14:paraId="3D5B86E7" w14:textId="77777777" w:rsidR="001D7BF3" w:rsidRDefault="001D7BF3" w:rsidP="007442F1">
            <w:pPr>
              <w:contextualSpacing/>
            </w:pPr>
            <w:r w:rsidRPr="008959AA">
              <w:t>-0.494389</w:t>
            </w:r>
          </w:p>
          <w:p w14:paraId="7B531E9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-1.953908</w:t>
            </w:r>
          </w:p>
          <w:p w14:paraId="3EC86190" w14:textId="77777777" w:rsidR="001D7BF3" w:rsidRPr="00637B3F" w:rsidRDefault="001D7BF3" w:rsidP="007442F1">
            <w:pPr>
              <w:contextualSpacing/>
            </w:pPr>
          </w:p>
        </w:tc>
        <w:tc>
          <w:tcPr>
            <w:tcW w:w="1530" w:type="dxa"/>
          </w:tcPr>
          <w:p w14:paraId="2853B6D8" w14:textId="1F6E2030" w:rsidR="001D7BF3" w:rsidRDefault="001D7BF3" w:rsidP="007442F1">
            <w:pPr>
              <w:rPr>
                <w:rFonts w:ascii="Segoe UI" w:hAnsi="Segoe UI" w:cs="Segoe UI"/>
                <w:color w:val="000000"/>
                <w:sz w:val="20"/>
                <w:szCs w:val="20"/>
              </w:rPr>
            </w:pPr>
            <w:r>
              <w:rPr>
                <w:rFonts w:ascii="Segoe UI" w:hAnsi="Segoe UI" w:cs="Segoe UI"/>
                <w:color w:val="000000"/>
                <w:sz w:val="20"/>
                <w:szCs w:val="20"/>
              </w:rPr>
              <w:t>-7.923511</w:t>
            </w:r>
            <w:r w:rsidR="002A4EB0">
              <w:rPr>
                <w:rFonts w:ascii="Segoe UI" w:hAnsi="Segoe UI" w:cs="Segoe UI"/>
                <w:color w:val="000000"/>
                <w:sz w:val="20"/>
                <w:szCs w:val="20"/>
              </w:rPr>
              <w:t xml:space="preserve"> (male)</w:t>
            </w:r>
          </w:p>
          <w:p w14:paraId="2E9A34AB" w14:textId="77777777" w:rsidR="001D7BF3" w:rsidRPr="00637B3F" w:rsidRDefault="001D7BF3" w:rsidP="007442F1">
            <w:pPr>
              <w:contextualSpacing/>
            </w:pPr>
          </w:p>
        </w:tc>
        <w:tc>
          <w:tcPr>
            <w:tcW w:w="1890" w:type="dxa"/>
          </w:tcPr>
          <w:p w14:paraId="6CE3407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0.589028</w:t>
            </w:r>
          </w:p>
          <w:p w14:paraId="652BEAFE" w14:textId="77777777" w:rsidR="001D7BF3" w:rsidRPr="00637B3F" w:rsidRDefault="001D7BF3" w:rsidP="007442F1">
            <w:pPr>
              <w:contextualSpacing/>
            </w:pPr>
            <w:r w:rsidRPr="008959AA">
              <w:t>1.595256</w:t>
            </w:r>
          </w:p>
        </w:tc>
        <w:tc>
          <w:tcPr>
            <w:tcW w:w="1170" w:type="dxa"/>
          </w:tcPr>
          <w:p w14:paraId="6ABE4D9B" w14:textId="77777777" w:rsidR="001D7BF3" w:rsidRDefault="001D7BF3" w:rsidP="007442F1">
            <w:pPr>
              <w:contextualSpacing/>
            </w:pPr>
          </w:p>
        </w:tc>
        <w:tc>
          <w:tcPr>
            <w:tcW w:w="2610" w:type="dxa"/>
          </w:tcPr>
          <w:p w14:paraId="60E2F819" w14:textId="59B408B1" w:rsidR="001D7BF3" w:rsidRDefault="001D7BF3" w:rsidP="007442F1">
            <w:pPr>
              <w:contextualSpacing/>
            </w:pPr>
          </w:p>
        </w:tc>
      </w:tr>
      <w:tr w:rsidR="001D7BF3" w14:paraId="50DCB355" w14:textId="77777777" w:rsidTr="005E6C3D">
        <w:trPr>
          <w:trHeight w:val="575"/>
        </w:trPr>
        <w:tc>
          <w:tcPr>
            <w:tcW w:w="1255" w:type="dxa"/>
            <w:shd w:val="clear" w:color="auto" w:fill="FFF2CC" w:themeFill="accent4" w:themeFillTint="33"/>
          </w:tcPr>
          <w:p w14:paraId="16F68727" w14:textId="03FED8B3" w:rsidR="001D7BF3" w:rsidRDefault="001D7BF3" w:rsidP="007442F1">
            <w:pPr>
              <w:contextualSpacing/>
            </w:pPr>
            <w:proofErr w:type="spellStart"/>
            <w:r>
              <w:t>Pvalues</w:t>
            </w:r>
            <w:proofErr w:type="spellEnd"/>
          </w:p>
        </w:tc>
        <w:tc>
          <w:tcPr>
            <w:tcW w:w="1260" w:type="dxa"/>
          </w:tcPr>
          <w:p w14:paraId="0AABA0B0" w14:textId="77777777" w:rsidR="001D7BF3" w:rsidRPr="00637B3F" w:rsidRDefault="001D7BF3" w:rsidP="007442F1">
            <w:pPr>
              <w:contextualSpacing/>
            </w:pPr>
            <w:r w:rsidRPr="008959AA">
              <w:t>0.000000</w:t>
            </w:r>
          </w:p>
        </w:tc>
        <w:tc>
          <w:tcPr>
            <w:tcW w:w="1530" w:type="dxa"/>
          </w:tcPr>
          <w:p w14:paraId="75403848" w14:textId="77777777" w:rsidR="001D7BF3" w:rsidRPr="00637B3F" w:rsidRDefault="001D7BF3" w:rsidP="007442F1">
            <w:pPr>
              <w:contextualSpacing/>
            </w:pPr>
            <w:r>
              <w:t xml:space="preserve">0.84388 </w:t>
            </w:r>
            <w:r w:rsidRPr="008959AA">
              <w:t>0.376361</w:t>
            </w:r>
          </w:p>
        </w:tc>
        <w:tc>
          <w:tcPr>
            <w:tcW w:w="1530" w:type="dxa"/>
          </w:tcPr>
          <w:p w14:paraId="3BBC12C6" w14:textId="77777777" w:rsidR="001D7BF3" w:rsidRPr="00637B3F" w:rsidRDefault="001D7BF3" w:rsidP="007442F1">
            <w:pPr>
              <w:contextualSpacing/>
            </w:pPr>
            <w:r w:rsidRPr="008959AA">
              <w:t>0.000000</w:t>
            </w:r>
          </w:p>
        </w:tc>
        <w:tc>
          <w:tcPr>
            <w:tcW w:w="1890" w:type="dxa"/>
          </w:tcPr>
          <w:p w14:paraId="39291012" w14:textId="77777777" w:rsidR="001D7BF3" w:rsidRDefault="001D7BF3" w:rsidP="007442F1">
            <w:pPr>
              <w:contextualSpacing/>
            </w:pPr>
            <w:r w:rsidRPr="008959AA">
              <w:t>0.836295</w:t>
            </w:r>
          </w:p>
          <w:p w14:paraId="6C64C154" w14:textId="77777777" w:rsidR="001D7BF3" w:rsidRDefault="001D7BF3" w:rsidP="007442F1">
            <w:pPr>
              <w:contextualSpacing/>
            </w:pPr>
            <w:r w:rsidRPr="008959AA">
              <w:t>0.461209</w:t>
            </w:r>
          </w:p>
          <w:p w14:paraId="7059A807" w14:textId="77777777" w:rsidR="001D7BF3" w:rsidRDefault="001D7BF3" w:rsidP="007442F1">
            <w:pPr>
              <w:contextualSpacing/>
            </w:pPr>
          </w:p>
          <w:p w14:paraId="775A49B8" w14:textId="04A8C090" w:rsidR="001D7BF3" w:rsidRPr="00637B3F" w:rsidRDefault="001D7BF3" w:rsidP="007442F1">
            <w:pPr>
              <w:contextualSpacing/>
            </w:pPr>
            <w:r w:rsidRPr="0029309F">
              <w:t>0</w:t>
            </w:r>
            <w:r w:rsidRPr="009F1436">
              <w:rPr>
                <w:b/>
              </w:rPr>
              <w:t>.7551 (drop1)</w:t>
            </w:r>
          </w:p>
        </w:tc>
        <w:tc>
          <w:tcPr>
            <w:tcW w:w="1170" w:type="dxa"/>
          </w:tcPr>
          <w:p w14:paraId="196DF729" w14:textId="683E6334" w:rsidR="001D7BF3" w:rsidRPr="005E6C3D" w:rsidRDefault="001D7BF3" w:rsidP="007442F1">
            <w:pPr>
              <w:contextualSpacing/>
              <w:rPr>
                <w:b/>
              </w:rPr>
            </w:pPr>
            <w:r w:rsidRPr="005E6C3D">
              <w:rPr>
                <w:b/>
              </w:rPr>
              <w:t>0.0375</w:t>
            </w:r>
          </w:p>
        </w:tc>
        <w:tc>
          <w:tcPr>
            <w:tcW w:w="2610" w:type="dxa"/>
          </w:tcPr>
          <w:p w14:paraId="2D2E8B25" w14:textId="21B43550" w:rsidR="001D7BF3" w:rsidRDefault="001D7BF3" w:rsidP="007442F1">
            <w:pPr>
              <w:contextualSpacing/>
            </w:pPr>
            <w:r>
              <w:t xml:space="preserve">P values on top line come from </w:t>
            </w:r>
            <w:proofErr w:type="spellStart"/>
            <w:r>
              <w:t>lme</w:t>
            </w:r>
            <w:proofErr w:type="spellEnd"/>
            <w:r>
              <w:t xml:space="preserve"> model</w:t>
            </w:r>
          </w:p>
          <w:p w14:paraId="6D9CDF7C" w14:textId="77777777" w:rsidR="001D7BF3" w:rsidRDefault="001D7BF3" w:rsidP="007442F1">
            <w:pPr>
              <w:contextualSpacing/>
            </w:pPr>
          </w:p>
          <w:p w14:paraId="5DCB071C" w14:textId="0215D3C6" w:rsidR="001D7BF3" w:rsidRDefault="001D7BF3" w:rsidP="007442F1">
            <w:pPr>
              <w:contextualSpacing/>
            </w:pPr>
            <w:proofErr w:type="spellStart"/>
            <w:r>
              <w:t>Lmer</w:t>
            </w:r>
            <w:proofErr w:type="spellEnd"/>
            <w:r>
              <w:t xml:space="preserve"> </w:t>
            </w:r>
            <w:proofErr w:type="spellStart"/>
            <w:r>
              <w:t>pvalues</w:t>
            </w:r>
            <w:proofErr w:type="spellEnd"/>
          </w:p>
        </w:tc>
      </w:tr>
      <w:tr w:rsidR="001D7BF3" w14:paraId="67411B41" w14:textId="77777777" w:rsidTr="005E6C3D">
        <w:trPr>
          <w:trHeight w:val="575"/>
        </w:trPr>
        <w:tc>
          <w:tcPr>
            <w:tcW w:w="1255" w:type="dxa"/>
            <w:shd w:val="clear" w:color="auto" w:fill="FFF2CC" w:themeFill="accent4" w:themeFillTint="33"/>
          </w:tcPr>
          <w:p w14:paraId="62CC0219" w14:textId="11A005DB" w:rsidR="001D7BF3" w:rsidRPr="001D7BF3" w:rsidRDefault="001D7BF3" w:rsidP="007C36FE">
            <w:pPr>
              <w:contextualSpacing/>
              <w:rPr>
                <w:b/>
              </w:rPr>
            </w:pPr>
            <w:r w:rsidRPr="001D7BF3">
              <w:rPr>
                <w:b/>
              </w:rPr>
              <w:t>M1. cv</w:t>
            </w:r>
          </w:p>
          <w:p w14:paraId="504FABB9" w14:textId="47796654" w:rsidR="001D7BF3" w:rsidRDefault="001D7BF3" w:rsidP="007C36FE">
            <w:pPr>
              <w:contextualSpacing/>
            </w:pPr>
            <w:proofErr w:type="spellStart"/>
            <w:proofErr w:type="gramStart"/>
            <w:r w:rsidRPr="00C7442A">
              <w:rPr>
                <w:b/>
              </w:rPr>
              <w:t>Lmer</w:t>
            </w:r>
            <w:proofErr w:type="spellEnd"/>
            <w:r w:rsidRPr="00C7442A">
              <w:rPr>
                <w:b/>
              </w:rPr>
              <w:t>(</w:t>
            </w:r>
            <w:proofErr w:type="gramEnd"/>
            <w:r w:rsidRPr="00C7442A">
              <w:rPr>
                <w:b/>
              </w:rPr>
              <w:t>)!!</w:t>
            </w:r>
          </w:p>
        </w:tc>
        <w:tc>
          <w:tcPr>
            <w:tcW w:w="1260" w:type="dxa"/>
          </w:tcPr>
          <w:p w14:paraId="1B7BB2A6" w14:textId="026C0B50" w:rsidR="001D7BF3" w:rsidRPr="008959AA" w:rsidRDefault="001D7BF3" w:rsidP="007442F1">
            <w:pPr>
              <w:contextualSpacing/>
            </w:pPr>
            <w:r w:rsidRPr="001D7BF3">
              <w:t>14.0930</w:t>
            </w:r>
          </w:p>
        </w:tc>
        <w:tc>
          <w:tcPr>
            <w:tcW w:w="1530" w:type="dxa"/>
          </w:tcPr>
          <w:p w14:paraId="756B9DC9" w14:textId="77777777" w:rsidR="001D7BF3" w:rsidRDefault="001D7BF3" w:rsidP="007442F1">
            <w:pPr>
              <w:contextualSpacing/>
            </w:pPr>
            <w:r w:rsidRPr="001D7BF3">
              <w:t>-0.2205</w:t>
            </w:r>
          </w:p>
          <w:p w14:paraId="738146FE" w14:textId="43D19057" w:rsidR="001D7BF3" w:rsidRDefault="001D7BF3" w:rsidP="007442F1">
            <w:pPr>
              <w:contextualSpacing/>
            </w:pPr>
            <w:r w:rsidRPr="001D7BF3">
              <w:t>-0.4109</w:t>
            </w:r>
          </w:p>
        </w:tc>
        <w:tc>
          <w:tcPr>
            <w:tcW w:w="1530" w:type="dxa"/>
          </w:tcPr>
          <w:p w14:paraId="418D836C" w14:textId="31B023F1" w:rsidR="001D7BF3" w:rsidRPr="008959AA" w:rsidRDefault="001D7BF3" w:rsidP="007442F1">
            <w:pPr>
              <w:contextualSpacing/>
            </w:pPr>
            <w:r w:rsidRPr="001D7BF3">
              <w:t>-3.6022</w:t>
            </w:r>
          </w:p>
        </w:tc>
        <w:tc>
          <w:tcPr>
            <w:tcW w:w="1890" w:type="dxa"/>
          </w:tcPr>
          <w:p w14:paraId="3B8FE65F" w14:textId="77777777" w:rsidR="001D7BF3" w:rsidRDefault="001D7BF3" w:rsidP="007442F1">
            <w:pPr>
              <w:contextualSpacing/>
            </w:pPr>
            <w:r w:rsidRPr="001D7BF3">
              <w:t>-0.4417</w:t>
            </w:r>
          </w:p>
          <w:p w14:paraId="6CF79787" w14:textId="767B9D9B" w:rsidR="001D7BF3" w:rsidRPr="008959AA" w:rsidRDefault="001D7BF3" w:rsidP="007442F1">
            <w:pPr>
              <w:contextualSpacing/>
            </w:pPr>
            <w:r w:rsidRPr="001D7BF3">
              <w:t>-0.5531</w:t>
            </w:r>
          </w:p>
        </w:tc>
        <w:tc>
          <w:tcPr>
            <w:tcW w:w="1170" w:type="dxa"/>
          </w:tcPr>
          <w:p w14:paraId="2F111A07" w14:textId="0992FE1E" w:rsidR="001D7BF3" w:rsidRDefault="001D7BF3" w:rsidP="007442F1">
            <w:pPr>
              <w:contextualSpacing/>
            </w:pPr>
          </w:p>
        </w:tc>
        <w:tc>
          <w:tcPr>
            <w:tcW w:w="2610" w:type="dxa"/>
          </w:tcPr>
          <w:p w14:paraId="717D1951" w14:textId="2AAFA31B" w:rsidR="001D7BF3" w:rsidRDefault="001D7BF3" w:rsidP="007442F1">
            <w:pPr>
              <w:contextualSpacing/>
            </w:pPr>
          </w:p>
        </w:tc>
      </w:tr>
      <w:tr w:rsidR="001D7BF3" w14:paraId="6CAAD30C" w14:textId="77777777" w:rsidTr="005E6C3D">
        <w:trPr>
          <w:trHeight w:val="575"/>
        </w:trPr>
        <w:tc>
          <w:tcPr>
            <w:tcW w:w="1255" w:type="dxa"/>
            <w:shd w:val="clear" w:color="auto" w:fill="FFF2CC" w:themeFill="accent4" w:themeFillTint="33"/>
          </w:tcPr>
          <w:p w14:paraId="400A27F5" w14:textId="64A6495F" w:rsidR="001D7BF3" w:rsidRDefault="001D7BF3" w:rsidP="007442F1">
            <w:pPr>
              <w:contextualSpacing/>
            </w:pPr>
            <w:r>
              <w:t>P values</w:t>
            </w:r>
          </w:p>
        </w:tc>
        <w:tc>
          <w:tcPr>
            <w:tcW w:w="1260" w:type="dxa"/>
          </w:tcPr>
          <w:p w14:paraId="60ABC163" w14:textId="77777777" w:rsidR="001D7BF3" w:rsidRPr="008959AA" w:rsidRDefault="001D7BF3" w:rsidP="007442F1">
            <w:pPr>
              <w:contextualSpacing/>
            </w:pPr>
          </w:p>
        </w:tc>
        <w:tc>
          <w:tcPr>
            <w:tcW w:w="1530" w:type="dxa"/>
          </w:tcPr>
          <w:p w14:paraId="3826D592" w14:textId="77777777" w:rsidR="001D7BF3" w:rsidRDefault="001D7BF3" w:rsidP="007442F1">
            <w:pPr>
              <w:contextualSpacing/>
            </w:pPr>
          </w:p>
        </w:tc>
        <w:tc>
          <w:tcPr>
            <w:tcW w:w="1530" w:type="dxa"/>
          </w:tcPr>
          <w:p w14:paraId="44DC1D60" w14:textId="77777777" w:rsidR="001D7BF3" w:rsidRPr="008959AA" w:rsidRDefault="001D7BF3" w:rsidP="007442F1">
            <w:pPr>
              <w:contextualSpacing/>
            </w:pPr>
          </w:p>
        </w:tc>
        <w:tc>
          <w:tcPr>
            <w:tcW w:w="1890" w:type="dxa"/>
          </w:tcPr>
          <w:p w14:paraId="4B5FD5D3" w14:textId="7F5A3BCA" w:rsidR="001D7BF3" w:rsidRPr="008959AA" w:rsidRDefault="001D7BF3" w:rsidP="007442F1">
            <w:pPr>
              <w:contextualSpacing/>
            </w:pPr>
            <w:r w:rsidRPr="001D7BF3">
              <w:t>0</w:t>
            </w:r>
            <w:r w:rsidRPr="009F1436">
              <w:rPr>
                <w:b/>
              </w:rPr>
              <w:t>.8843  (drop1)</w:t>
            </w:r>
          </w:p>
        </w:tc>
        <w:tc>
          <w:tcPr>
            <w:tcW w:w="1170" w:type="dxa"/>
          </w:tcPr>
          <w:p w14:paraId="76A41F09" w14:textId="6AD4977F" w:rsidR="001D7BF3" w:rsidRPr="009F1436" w:rsidRDefault="001D7BF3" w:rsidP="007442F1">
            <w:pPr>
              <w:contextualSpacing/>
              <w:rPr>
                <w:b/>
              </w:rPr>
            </w:pPr>
            <w:r w:rsidRPr="009F1436">
              <w:rPr>
                <w:b/>
              </w:rPr>
              <w:t>0.0505</w:t>
            </w:r>
            <w:r w:rsidR="009E15B1" w:rsidRPr="009F1436">
              <w:rPr>
                <w:b/>
              </w:rPr>
              <w:t xml:space="preserve"> exact()</w:t>
            </w:r>
          </w:p>
        </w:tc>
        <w:tc>
          <w:tcPr>
            <w:tcW w:w="2610" w:type="dxa"/>
          </w:tcPr>
          <w:p w14:paraId="369AD359" w14:textId="3E204281" w:rsidR="001D7BF3" w:rsidRDefault="001D7BF3" w:rsidP="007442F1">
            <w:pPr>
              <w:contextualSpacing/>
            </w:pPr>
          </w:p>
        </w:tc>
      </w:tr>
      <w:tr w:rsidR="001D7BF3" w14:paraId="2DA8794E" w14:textId="77777777" w:rsidTr="005E6C3D">
        <w:trPr>
          <w:trHeight w:val="602"/>
        </w:trPr>
        <w:tc>
          <w:tcPr>
            <w:tcW w:w="1255" w:type="dxa"/>
            <w:shd w:val="clear" w:color="auto" w:fill="FFF2CC" w:themeFill="accent4" w:themeFillTint="33"/>
          </w:tcPr>
          <w:p w14:paraId="3CB9AFE7" w14:textId="60B9CC9C" w:rsidR="001D7BF3" w:rsidRPr="00B558F7" w:rsidRDefault="00192298" w:rsidP="00DF0AEE">
            <w:pPr>
              <w:contextualSpacing/>
              <w:rPr>
                <w:b/>
              </w:rPr>
            </w:pPr>
            <w:r>
              <w:rPr>
                <w:b/>
              </w:rPr>
              <w:t xml:space="preserve">Q12 M1. </w:t>
            </w:r>
            <w:proofErr w:type="spellStart"/>
            <w:r>
              <w:rPr>
                <w:b/>
              </w:rPr>
              <w:t>Var</w:t>
            </w:r>
            <w:proofErr w:type="spellEnd"/>
            <w:r>
              <w:rPr>
                <w:b/>
              </w:rPr>
              <w:t xml:space="preserve"> </w:t>
            </w:r>
          </w:p>
        </w:tc>
        <w:tc>
          <w:tcPr>
            <w:tcW w:w="1260" w:type="dxa"/>
          </w:tcPr>
          <w:p w14:paraId="3A9DF34E" w14:textId="42B27C31"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15.14832</w:t>
            </w:r>
          </w:p>
          <w:p w14:paraId="588BCEA0" w14:textId="77777777" w:rsidR="001D7BF3" w:rsidRPr="008959AA" w:rsidRDefault="001D7BF3" w:rsidP="007442F1">
            <w:pPr>
              <w:contextualSpacing/>
            </w:pPr>
          </w:p>
        </w:tc>
        <w:tc>
          <w:tcPr>
            <w:tcW w:w="1530" w:type="dxa"/>
          </w:tcPr>
          <w:p w14:paraId="0682C16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-0.494389 </w:t>
            </w:r>
          </w:p>
          <w:p w14:paraId="6142F1E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-1.953908 </w:t>
            </w:r>
          </w:p>
          <w:p w14:paraId="6047D295" w14:textId="77777777" w:rsidR="001D7BF3" w:rsidRDefault="001D7BF3" w:rsidP="007442F1">
            <w:pPr>
              <w:contextualSpacing/>
            </w:pPr>
          </w:p>
        </w:tc>
        <w:tc>
          <w:tcPr>
            <w:tcW w:w="1530" w:type="dxa"/>
          </w:tcPr>
          <w:p w14:paraId="3E6694E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-7.923511  </w:t>
            </w:r>
          </w:p>
          <w:p w14:paraId="006AC4DA" w14:textId="77777777" w:rsidR="001D7BF3" w:rsidRPr="008959AA" w:rsidRDefault="001D7BF3" w:rsidP="007442F1">
            <w:pPr>
              <w:contextualSpacing/>
            </w:pPr>
          </w:p>
        </w:tc>
        <w:tc>
          <w:tcPr>
            <w:tcW w:w="1890" w:type="dxa"/>
          </w:tcPr>
          <w:p w14:paraId="1B0E806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0.589028</w:t>
            </w:r>
          </w:p>
          <w:p w14:paraId="166041B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1.595256</w:t>
            </w:r>
          </w:p>
          <w:p w14:paraId="05C5D01B" w14:textId="77777777" w:rsidR="001D7BF3" w:rsidRPr="008959AA" w:rsidRDefault="001D7BF3" w:rsidP="007442F1">
            <w:pPr>
              <w:contextualSpacing/>
            </w:pPr>
          </w:p>
        </w:tc>
        <w:tc>
          <w:tcPr>
            <w:tcW w:w="1170" w:type="dxa"/>
          </w:tcPr>
          <w:p w14:paraId="7F960A61" w14:textId="160A76FB" w:rsidR="001D7BF3" w:rsidRDefault="001D7BF3" w:rsidP="00C954FB">
            <w:pPr>
              <w:contextualSpacing/>
            </w:pPr>
          </w:p>
        </w:tc>
        <w:tc>
          <w:tcPr>
            <w:tcW w:w="2610" w:type="dxa"/>
          </w:tcPr>
          <w:p w14:paraId="10CD43A3" w14:textId="114783C0" w:rsidR="001D7BF3" w:rsidRDefault="001D7BF3" w:rsidP="007442F1">
            <w:pPr>
              <w:contextualSpacing/>
            </w:pPr>
          </w:p>
        </w:tc>
      </w:tr>
      <w:tr w:rsidR="001D7BF3" w14:paraId="606F2F7B" w14:textId="77777777" w:rsidTr="005E6C3D">
        <w:trPr>
          <w:trHeight w:val="773"/>
        </w:trPr>
        <w:tc>
          <w:tcPr>
            <w:tcW w:w="1255" w:type="dxa"/>
            <w:shd w:val="clear" w:color="auto" w:fill="FFF2CC" w:themeFill="accent4" w:themeFillTint="33"/>
          </w:tcPr>
          <w:p w14:paraId="33426031" w14:textId="77777777" w:rsidR="001D7BF3" w:rsidRDefault="001D7BF3" w:rsidP="007442F1">
            <w:pPr>
              <w:contextualSpacing/>
            </w:pPr>
            <w:proofErr w:type="spellStart"/>
            <w:r>
              <w:t>pvalues</w:t>
            </w:r>
            <w:proofErr w:type="spellEnd"/>
          </w:p>
        </w:tc>
        <w:tc>
          <w:tcPr>
            <w:tcW w:w="1260" w:type="dxa"/>
          </w:tcPr>
          <w:p w14:paraId="1471188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51C5966A" w14:textId="77777777" w:rsidR="001D7BF3" w:rsidRPr="008959AA" w:rsidRDefault="001D7BF3" w:rsidP="007442F1">
            <w:pPr>
              <w:contextualSpacing/>
            </w:pPr>
          </w:p>
        </w:tc>
        <w:tc>
          <w:tcPr>
            <w:tcW w:w="1530" w:type="dxa"/>
          </w:tcPr>
          <w:p w14:paraId="242853A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0.843889</w:t>
            </w:r>
          </w:p>
          <w:p w14:paraId="3A1D5E65"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0.376361</w:t>
            </w:r>
          </w:p>
          <w:p w14:paraId="13BB1BCA" w14:textId="77777777" w:rsidR="001D7BF3" w:rsidRDefault="001D7BF3" w:rsidP="007442F1">
            <w:pPr>
              <w:contextualSpacing/>
            </w:pPr>
          </w:p>
        </w:tc>
        <w:tc>
          <w:tcPr>
            <w:tcW w:w="1530" w:type="dxa"/>
          </w:tcPr>
          <w:p w14:paraId="0C25D8B9"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22F7D77F" w14:textId="77777777" w:rsidR="001D7BF3" w:rsidRPr="008959AA" w:rsidRDefault="001D7BF3" w:rsidP="007442F1">
            <w:pPr>
              <w:contextualSpacing/>
            </w:pPr>
          </w:p>
        </w:tc>
        <w:tc>
          <w:tcPr>
            <w:tcW w:w="1890" w:type="dxa"/>
          </w:tcPr>
          <w:p w14:paraId="1912F60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0.836295</w:t>
            </w:r>
          </w:p>
          <w:p w14:paraId="07748086" w14:textId="77777777" w:rsidR="001D7BF3"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0.461209</w:t>
            </w:r>
          </w:p>
          <w:p w14:paraId="2189EFF6" w14:textId="77777777" w:rsidR="00C954FB" w:rsidRPr="001A0F12" w:rsidRDefault="00C954FB"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1B734755" w14:textId="43C778AC" w:rsidR="001D7BF3" w:rsidRPr="009F1436" w:rsidRDefault="00C954FB" w:rsidP="007442F1">
            <w:pPr>
              <w:contextualSpacing/>
              <w:rPr>
                <w:b/>
              </w:rPr>
            </w:pPr>
            <w:r w:rsidRPr="009F1436">
              <w:rPr>
                <w:b/>
              </w:rPr>
              <w:t>0.03049 *  drop1()</w:t>
            </w:r>
          </w:p>
        </w:tc>
        <w:tc>
          <w:tcPr>
            <w:tcW w:w="1170" w:type="dxa"/>
          </w:tcPr>
          <w:p w14:paraId="7073D8F0" w14:textId="5F3EEFAD" w:rsidR="001D7BF3" w:rsidRPr="009F1436" w:rsidRDefault="00C954FB" w:rsidP="007442F1">
            <w:pPr>
              <w:contextualSpacing/>
              <w:rPr>
                <w:b/>
              </w:rPr>
            </w:pPr>
            <w:r w:rsidRPr="009F1436">
              <w:rPr>
                <w:b/>
              </w:rPr>
              <w:t>p-value = 1</w:t>
            </w:r>
          </w:p>
        </w:tc>
        <w:tc>
          <w:tcPr>
            <w:tcW w:w="2610" w:type="dxa"/>
          </w:tcPr>
          <w:p w14:paraId="308459A0" w14:textId="3A191CD5" w:rsidR="001D7BF3" w:rsidRDefault="001D7BF3" w:rsidP="007442F1">
            <w:pPr>
              <w:contextualSpacing/>
            </w:pPr>
          </w:p>
        </w:tc>
      </w:tr>
      <w:tr w:rsidR="001D7BF3" w14:paraId="34D713D6" w14:textId="77777777" w:rsidTr="005E6C3D">
        <w:trPr>
          <w:trHeight w:val="620"/>
        </w:trPr>
        <w:tc>
          <w:tcPr>
            <w:tcW w:w="1255" w:type="dxa"/>
            <w:shd w:val="clear" w:color="auto" w:fill="FFF2CC" w:themeFill="accent4" w:themeFillTint="33"/>
          </w:tcPr>
          <w:p w14:paraId="52EB6B31" w14:textId="2C7C0D92" w:rsidR="00192298" w:rsidRPr="00192298" w:rsidRDefault="00192298" w:rsidP="007442F1">
            <w:pPr>
              <w:contextualSpacing/>
              <w:rPr>
                <w:b/>
              </w:rPr>
            </w:pPr>
            <w:r w:rsidRPr="00192298">
              <w:rPr>
                <w:b/>
              </w:rPr>
              <w:t>Q12</w:t>
            </w:r>
          </w:p>
          <w:p w14:paraId="4D2ABE40" w14:textId="3A20C4CC" w:rsidR="001D7BF3" w:rsidRDefault="001D7BF3" w:rsidP="007442F1">
            <w:pPr>
              <w:contextualSpacing/>
            </w:pPr>
            <w:r w:rsidRPr="00192298">
              <w:rPr>
                <w:b/>
              </w:rPr>
              <w:t>M1 cv</w:t>
            </w:r>
          </w:p>
        </w:tc>
        <w:tc>
          <w:tcPr>
            <w:tcW w:w="1260" w:type="dxa"/>
          </w:tcPr>
          <w:p w14:paraId="7BD16D0C" w14:textId="5B76B129"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14.91782</w:t>
            </w:r>
          </w:p>
        </w:tc>
        <w:tc>
          <w:tcPr>
            <w:tcW w:w="1530" w:type="dxa"/>
          </w:tcPr>
          <w:p w14:paraId="54F8946E" w14:textId="77777777" w:rsidR="009F1436" w:rsidRDefault="009F1436" w:rsidP="009F1436">
            <w:pPr>
              <w:rPr>
                <w:rFonts w:ascii="Segoe UI" w:hAnsi="Segoe UI" w:cs="Segoe UI"/>
                <w:color w:val="000000"/>
                <w:sz w:val="20"/>
                <w:szCs w:val="20"/>
              </w:rPr>
            </w:pPr>
            <w:r>
              <w:rPr>
                <w:rFonts w:ascii="Segoe UI" w:hAnsi="Segoe UI" w:cs="Segoe UI"/>
                <w:color w:val="000000"/>
                <w:sz w:val="20"/>
                <w:szCs w:val="20"/>
              </w:rPr>
              <w:t>-2.137928</w:t>
            </w:r>
          </w:p>
          <w:p w14:paraId="2C51505C" w14:textId="40A979D6"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-1.642817</w:t>
            </w:r>
          </w:p>
        </w:tc>
        <w:tc>
          <w:tcPr>
            <w:tcW w:w="1530" w:type="dxa"/>
          </w:tcPr>
          <w:p w14:paraId="46849B95" w14:textId="178E8A1D"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-5.323350</w:t>
            </w:r>
          </w:p>
        </w:tc>
        <w:tc>
          <w:tcPr>
            <w:tcW w:w="1890" w:type="dxa"/>
          </w:tcPr>
          <w:p w14:paraId="78FB9859" w14:textId="4BF9ACA8" w:rsidR="001D7BF3"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1.456652</w:t>
            </w:r>
            <w:r w:rsidR="00192298">
              <w:rPr>
                <w:rFonts w:ascii="Lucida Console" w:eastAsia="Times New Roman" w:hAnsi="Lucida Console" w:cs="Courier New"/>
                <w:color w:val="000000"/>
                <w:sz w:val="20"/>
                <w:szCs w:val="20"/>
              </w:rPr>
              <w:t xml:space="preserve"> </w:t>
            </w:r>
          </w:p>
          <w:p w14:paraId="68518BE0" w14:textId="28386FBE" w:rsidR="009F1436" w:rsidRPr="009F1436" w:rsidRDefault="009F1436" w:rsidP="009F1436">
            <w:pPr>
              <w:rPr>
                <w:rFonts w:ascii="Segoe UI" w:hAnsi="Segoe UI" w:cs="Segoe UI"/>
                <w:color w:val="000000"/>
                <w:sz w:val="20"/>
                <w:szCs w:val="20"/>
              </w:rPr>
            </w:pPr>
            <w:r>
              <w:rPr>
                <w:rFonts w:ascii="Segoe UI" w:hAnsi="Segoe UI" w:cs="Segoe UI"/>
                <w:color w:val="000000"/>
                <w:sz w:val="20"/>
                <w:szCs w:val="20"/>
              </w:rPr>
              <w:t>-0.571496</w:t>
            </w:r>
          </w:p>
        </w:tc>
        <w:tc>
          <w:tcPr>
            <w:tcW w:w="1170" w:type="dxa"/>
          </w:tcPr>
          <w:p w14:paraId="399D456B" w14:textId="77777777" w:rsidR="001D7BF3" w:rsidRDefault="001D7BF3" w:rsidP="007442F1">
            <w:pPr>
              <w:contextualSpacing/>
            </w:pPr>
          </w:p>
        </w:tc>
        <w:tc>
          <w:tcPr>
            <w:tcW w:w="2610" w:type="dxa"/>
          </w:tcPr>
          <w:p w14:paraId="1B700E08" w14:textId="27566CEB" w:rsidR="001D7BF3" w:rsidRDefault="001D7BF3" w:rsidP="007442F1">
            <w:pPr>
              <w:contextualSpacing/>
            </w:pPr>
          </w:p>
        </w:tc>
      </w:tr>
      <w:tr w:rsidR="001D7BF3" w14:paraId="411E7F72" w14:textId="77777777" w:rsidTr="005E6C3D">
        <w:trPr>
          <w:trHeight w:val="575"/>
        </w:trPr>
        <w:tc>
          <w:tcPr>
            <w:tcW w:w="1255" w:type="dxa"/>
            <w:shd w:val="clear" w:color="auto" w:fill="FFF2CC" w:themeFill="accent4" w:themeFillTint="33"/>
          </w:tcPr>
          <w:p w14:paraId="1872212B" w14:textId="162A8799" w:rsidR="001D7BF3" w:rsidRDefault="001D7BF3" w:rsidP="007442F1">
            <w:pPr>
              <w:contextualSpacing/>
            </w:pPr>
            <w:proofErr w:type="spellStart"/>
            <w:r>
              <w:t>pvalues</w:t>
            </w:r>
            <w:proofErr w:type="spellEnd"/>
          </w:p>
        </w:tc>
        <w:tc>
          <w:tcPr>
            <w:tcW w:w="1260" w:type="dxa"/>
          </w:tcPr>
          <w:p w14:paraId="6D6F1C4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5A9BB4D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22758408"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890" w:type="dxa"/>
          </w:tcPr>
          <w:p w14:paraId="1156FE47" w14:textId="3A3A98BC" w:rsidR="001D7BF3" w:rsidRPr="009F1436"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r w:rsidRPr="009F1436">
              <w:rPr>
                <w:rFonts w:ascii="Lucida Console" w:eastAsia="Times New Roman" w:hAnsi="Lucida Console" w:cs="Courier New"/>
                <w:b/>
                <w:color w:val="000000"/>
                <w:sz w:val="20"/>
                <w:szCs w:val="20"/>
              </w:rPr>
              <w:t>0.359</w:t>
            </w:r>
          </w:p>
        </w:tc>
        <w:tc>
          <w:tcPr>
            <w:tcW w:w="1170" w:type="dxa"/>
          </w:tcPr>
          <w:p w14:paraId="110605A6" w14:textId="722EF0DC" w:rsidR="001D7BF3" w:rsidRPr="009F1436" w:rsidRDefault="00C954FB" w:rsidP="007442F1">
            <w:pPr>
              <w:contextualSpacing/>
              <w:rPr>
                <w:b/>
              </w:rPr>
            </w:pPr>
            <w:r w:rsidRPr="009F1436">
              <w:rPr>
                <w:b/>
              </w:rPr>
              <w:t>0.3883</w:t>
            </w:r>
          </w:p>
        </w:tc>
        <w:tc>
          <w:tcPr>
            <w:tcW w:w="2610" w:type="dxa"/>
          </w:tcPr>
          <w:p w14:paraId="51659553" w14:textId="617CEFBD" w:rsidR="001D7BF3" w:rsidRDefault="001D7BF3" w:rsidP="007442F1">
            <w:pPr>
              <w:contextualSpacing/>
            </w:pPr>
          </w:p>
        </w:tc>
      </w:tr>
    </w:tbl>
    <w:p w14:paraId="625FFE27" w14:textId="441C6A64" w:rsidR="005E6C3D" w:rsidRDefault="000D0387">
      <w:r>
        <w:t>The fixed sex effect has the largest effect sizes</w:t>
      </w:r>
      <w:r w:rsidR="002A4EB0">
        <w:t>. All are negative (for male)</w:t>
      </w:r>
      <w:r>
        <w:t xml:space="preserve">.  (I’m not sure if I should switch to testing the additive fixed effects by </w:t>
      </w:r>
      <w:r w:rsidR="002A4EB0">
        <w:t>themselves</w:t>
      </w:r>
      <w:r>
        <w:t>) – I’m pretty sure the outcome would be that the sex effect gets very large in those models.</w:t>
      </w:r>
    </w:p>
    <w:p w14:paraId="6712BCF2" w14:textId="17A5F95C" w:rsidR="005E6C3D" w:rsidRDefault="005E6C3D">
      <w:r>
        <w:t>The strain effects are only slightly significant for within mouse variance measures in the full dataset (includes low quality cells)</w:t>
      </w:r>
    </w:p>
    <w:p w14:paraId="06DE4212" w14:textId="77777777" w:rsidR="00A76367" w:rsidRDefault="00A76367">
      <w:r>
        <w:br w:type="page"/>
      </w:r>
    </w:p>
    <w:p w14:paraId="0C83471C" w14:textId="234BA782" w:rsidR="008D59C4" w:rsidRDefault="008D59C4" w:rsidP="005C3059">
      <w:r>
        <w:lastRenderedPageBreak/>
        <w:t>(For the next two sets of models, which have many interaction effects, I only report the p values for significant ones)</w:t>
      </w:r>
    </w:p>
    <w:p w14:paraId="469D6FB2" w14:textId="16E88F3C" w:rsidR="008B7D58" w:rsidRDefault="008801CC" w:rsidP="005C3059">
      <w:r>
        <w:t xml:space="preserve">M3    </w:t>
      </w:r>
      <w:proofErr w:type="gramStart"/>
      <w:r w:rsidR="00DF0AEE" w:rsidRPr="00A778C9">
        <w:t>lm(</w:t>
      </w:r>
      <w:proofErr w:type="spellStart"/>
      <w:proofErr w:type="gramEnd"/>
      <w:r w:rsidR="00DF0AEE" w:rsidRPr="00A778C9">
        <w:t>mean_co</w:t>
      </w:r>
      <w:proofErr w:type="spellEnd"/>
      <w:r w:rsidR="00DF0AEE" w:rsidRPr="00A778C9">
        <w:t xml:space="preserve"> ~ </w:t>
      </w:r>
      <w:proofErr w:type="spellStart"/>
      <w:r w:rsidR="00DF0AEE" w:rsidRPr="00A778C9">
        <w:t>subsp</w:t>
      </w:r>
      <w:proofErr w:type="spellEnd"/>
      <w:r w:rsidR="00DF0AEE" w:rsidRPr="00A778C9">
        <w:t xml:space="preserve"> * sex * strain, data=</w:t>
      </w:r>
      <w:proofErr w:type="spellStart"/>
      <w:r w:rsidR="00DF0AEE" w:rsidRPr="00A778C9">
        <w:t>DF.HetC.MixedModel.HQ</w:t>
      </w:r>
      <w:proofErr w:type="spellEnd"/>
      <w:r w:rsidR="00DF0AEE" w:rsidRPr="00A778C9">
        <w:t>)</w:t>
      </w:r>
    </w:p>
    <w:tbl>
      <w:tblPr>
        <w:tblStyle w:val="TableGrid"/>
        <w:tblW w:w="9445" w:type="dxa"/>
        <w:tblLayout w:type="fixed"/>
        <w:tblLook w:val="04A0" w:firstRow="1" w:lastRow="0" w:firstColumn="1" w:lastColumn="0" w:noHBand="0" w:noVBand="1"/>
      </w:tblPr>
      <w:tblGrid>
        <w:gridCol w:w="1434"/>
        <w:gridCol w:w="1621"/>
        <w:gridCol w:w="1350"/>
        <w:gridCol w:w="1350"/>
        <w:gridCol w:w="1710"/>
        <w:gridCol w:w="1980"/>
      </w:tblGrid>
      <w:tr w:rsidR="00692165" w14:paraId="3A04904C" w14:textId="77777777" w:rsidTr="00692165">
        <w:trPr>
          <w:trHeight w:val="377"/>
        </w:trPr>
        <w:tc>
          <w:tcPr>
            <w:tcW w:w="1434" w:type="dxa"/>
            <w:shd w:val="clear" w:color="auto" w:fill="auto"/>
          </w:tcPr>
          <w:p w14:paraId="20D2D742" w14:textId="5A51A74F" w:rsidR="00692165" w:rsidRPr="00753180" w:rsidRDefault="00692165" w:rsidP="00222751">
            <w:pPr>
              <w:contextualSpacing/>
              <w:rPr>
                <w:b/>
              </w:rPr>
            </w:pPr>
            <w:r>
              <w:rPr>
                <w:b/>
              </w:rPr>
              <w:t>M3</w:t>
            </w:r>
          </w:p>
        </w:tc>
        <w:tc>
          <w:tcPr>
            <w:tcW w:w="1621" w:type="dxa"/>
          </w:tcPr>
          <w:p w14:paraId="5398BF6A" w14:textId="1E4D09F2" w:rsidR="00692165" w:rsidRPr="00A778C9" w:rsidRDefault="008D59C4" w:rsidP="007442F1">
            <w:pPr>
              <w:contextualSpacing/>
              <w:rPr>
                <w:b/>
              </w:rPr>
            </w:pPr>
            <w:proofErr w:type="spellStart"/>
            <w:r w:rsidRPr="00A778C9">
              <w:rPr>
                <w:b/>
              </w:rPr>
              <w:t>S</w:t>
            </w:r>
            <w:r w:rsidR="00692165" w:rsidRPr="00A778C9">
              <w:rPr>
                <w:b/>
              </w:rPr>
              <w:t>ubsp</w:t>
            </w:r>
            <w:proofErr w:type="spellEnd"/>
          </w:p>
        </w:tc>
        <w:tc>
          <w:tcPr>
            <w:tcW w:w="1350" w:type="dxa"/>
          </w:tcPr>
          <w:p w14:paraId="25F42771" w14:textId="77777777" w:rsidR="00692165" w:rsidRPr="00A778C9" w:rsidRDefault="00692165" w:rsidP="007442F1">
            <w:pPr>
              <w:contextualSpacing/>
              <w:rPr>
                <w:b/>
              </w:rPr>
            </w:pPr>
            <w:r w:rsidRPr="00A778C9">
              <w:rPr>
                <w:b/>
              </w:rPr>
              <w:t>Sex</w:t>
            </w:r>
          </w:p>
        </w:tc>
        <w:tc>
          <w:tcPr>
            <w:tcW w:w="1350" w:type="dxa"/>
          </w:tcPr>
          <w:p w14:paraId="2299DD0A" w14:textId="77777777" w:rsidR="00692165" w:rsidRPr="00A778C9" w:rsidRDefault="00692165" w:rsidP="007442F1">
            <w:pPr>
              <w:contextualSpacing/>
              <w:rPr>
                <w:b/>
              </w:rPr>
            </w:pPr>
            <w:r w:rsidRPr="00A778C9">
              <w:rPr>
                <w:b/>
              </w:rPr>
              <w:t>strain</w:t>
            </w:r>
          </w:p>
        </w:tc>
        <w:tc>
          <w:tcPr>
            <w:tcW w:w="1710" w:type="dxa"/>
          </w:tcPr>
          <w:p w14:paraId="3E572990" w14:textId="77777777" w:rsidR="00692165" w:rsidRDefault="00692165" w:rsidP="007442F1">
            <w:pPr>
              <w:contextualSpacing/>
              <w:rPr>
                <w:b/>
              </w:rPr>
            </w:pPr>
            <w:r>
              <w:rPr>
                <w:b/>
              </w:rPr>
              <w:t>Sex*</w:t>
            </w:r>
            <w:proofErr w:type="spellStart"/>
            <w:r>
              <w:rPr>
                <w:b/>
              </w:rPr>
              <w:t>subsp</w:t>
            </w:r>
            <w:proofErr w:type="spellEnd"/>
          </w:p>
          <w:p w14:paraId="03C18AF3" w14:textId="72F94F3B" w:rsidR="00692165" w:rsidRPr="00A778C9" w:rsidRDefault="00692165" w:rsidP="007442F1">
            <w:pPr>
              <w:contextualSpacing/>
              <w:rPr>
                <w:b/>
              </w:rPr>
            </w:pPr>
            <w:r>
              <w:rPr>
                <w:b/>
              </w:rPr>
              <w:t>(too many to list)</w:t>
            </w:r>
          </w:p>
        </w:tc>
        <w:tc>
          <w:tcPr>
            <w:tcW w:w="1980" w:type="dxa"/>
          </w:tcPr>
          <w:p w14:paraId="32FC363D" w14:textId="77777777" w:rsidR="00692165" w:rsidRPr="00A778C9" w:rsidRDefault="00692165" w:rsidP="007442F1">
            <w:pPr>
              <w:contextualSpacing/>
              <w:rPr>
                <w:b/>
              </w:rPr>
            </w:pPr>
            <w:r w:rsidRPr="00A778C9">
              <w:rPr>
                <w:b/>
              </w:rPr>
              <w:t>Sex*strain</w:t>
            </w:r>
          </w:p>
        </w:tc>
      </w:tr>
      <w:tr w:rsidR="00692165" w14:paraId="0405C5FB" w14:textId="77777777" w:rsidTr="00692165">
        <w:trPr>
          <w:trHeight w:val="377"/>
        </w:trPr>
        <w:tc>
          <w:tcPr>
            <w:tcW w:w="1434" w:type="dxa"/>
            <w:shd w:val="clear" w:color="auto" w:fill="auto"/>
          </w:tcPr>
          <w:p w14:paraId="5C20789E" w14:textId="098C69C8" w:rsidR="00692165" w:rsidRPr="00692165" w:rsidRDefault="00692165" w:rsidP="007442F1">
            <w:pPr>
              <w:contextualSpacing/>
              <w:rPr>
                <w:b/>
              </w:rPr>
            </w:pPr>
            <w:proofErr w:type="spellStart"/>
            <w:r w:rsidRPr="00692165">
              <w:rPr>
                <w:b/>
              </w:rPr>
              <w:t>var</w:t>
            </w:r>
            <w:proofErr w:type="spellEnd"/>
          </w:p>
        </w:tc>
        <w:tc>
          <w:tcPr>
            <w:tcW w:w="1621" w:type="dxa"/>
          </w:tcPr>
          <w:p w14:paraId="591D36A9" w14:textId="77777777" w:rsidR="00692165" w:rsidRDefault="00692165" w:rsidP="007442F1">
            <w:pPr>
              <w:rPr>
                <w:rFonts w:ascii="Segoe UI" w:hAnsi="Segoe UI" w:cs="Segoe UI"/>
                <w:color w:val="000000"/>
                <w:sz w:val="20"/>
                <w:szCs w:val="20"/>
              </w:rPr>
            </w:pPr>
            <w:r w:rsidRPr="00222751">
              <w:rPr>
                <w:rFonts w:ascii="Segoe UI" w:hAnsi="Segoe UI" w:cs="Segoe UI"/>
                <w:color w:val="000000"/>
                <w:sz w:val="20"/>
                <w:szCs w:val="20"/>
              </w:rPr>
              <w:t>6.333</w:t>
            </w:r>
          </w:p>
          <w:p w14:paraId="64C02A66" w14:textId="4272932E" w:rsidR="00692165" w:rsidRPr="00C60561" w:rsidRDefault="00692165" w:rsidP="007442F1">
            <w:pPr>
              <w:rPr>
                <w:rFonts w:ascii="Segoe UI" w:hAnsi="Segoe UI" w:cs="Segoe UI"/>
                <w:color w:val="000000"/>
                <w:sz w:val="20"/>
                <w:szCs w:val="20"/>
              </w:rPr>
            </w:pPr>
            <w:r w:rsidRPr="00222751">
              <w:rPr>
                <w:rFonts w:ascii="Segoe UI" w:hAnsi="Segoe UI" w:cs="Segoe UI"/>
                <w:color w:val="000000"/>
                <w:sz w:val="20"/>
                <w:szCs w:val="20"/>
              </w:rPr>
              <w:t>3.197</w:t>
            </w:r>
          </w:p>
        </w:tc>
        <w:tc>
          <w:tcPr>
            <w:tcW w:w="1350" w:type="dxa"/>
          </w:tcPr>
          <w:p w14:paraId="3B278590" w14:textId="73B47AF8" w:rsidR="00692165" w:rsidRPr="00637B3F" w:rsidRDefault="00692165" w:rsidP="00EF2BBF">
            <w:r w:rsidRPr="00222751">
              <w:t>-4.646</w:t>
            </w:r>
          </w:p>
        </w:tc>
        <w:tc>
          <w:tcPr>
            <w:tcW w:w="1350" w:type="dxa"/>
          </w:tcPr>
          <w:p w14:paraId="763BBE79" w14:textId="0A9C6D7D" w:rsidR="00692165" w:rsidRPr="00C60561" w:rsidRDefault="00692165" w:rsidP="007442F1">
            <w:pPr>
              <w:rPr>
                <w:rFonts w:ascii="Segoe UI" w:hAnsi="Segoe UI" w:cs="Segoe UI"/>
                <w:color w:val="000000"/>
                <w:sz w:val="20"/>
                <w:szCs w:val="20"/>
              </w:rPr>
            </w:pPr>
            <w:r>
              <w:rPr>
                <w:rFonts w:ascii="Segoe UI" w:hAnsi="Segoe UI" w:cs="Segoe UI"/>
                <w:color w:val="000000"/>
                <w:sz w:val="20"/>
                <w:szCs w:val="20"/>
              </w:rPr>
              <w:t>Too many?</w:t>
            </w:r>
          </w:p>
        </w:tc>
        <w:tc>
          <w:tcPr>
            <w:tcW w:w="1710" w:type="dxa"/>
          </w:tcPr>
          <w:p w14:paraId="6D072E00" w14:textId="1AAAA1E9" w:rsidR="00692165" w:rsidRPr="00637B3F" w:rsidRDefault="00692165" w:rsidP="00554110">
            <w:r>
              <w:t>Too many?</w:t>
            </w:r>
          </w:p>
        </w:tc>
        <w:tc>
          <w:tcPr>
            <w:tcW w:w="1980" w:type="dxa"/>
          </w:tcPr>
          <w:p w14:paraId="477CB48E" w14:textId="77777777" w:rsidR="00692165" w:rsidRDefault="00692165" w:rsidP="007442F1"/>
        </w:tc>
      </w:tr>
      <w:tr w:rsidR="00692165" w14:paraId="3939DBD8" w14:textId="77777777" w:rsidTr="00692165">
        <w:trPr>
          <w:trHeight w:val="377"/>
        </w:trPr>
        <w:tc>
          <w:tcPr>
            <w:tcW w:w="1434" w:type="dxa"/>
            <w:shd w:val="clear" w:color="auto" w:fill="auto"/>
          </w:tcPr>
          <w:p w14:paraId="3FE7E335" w14:textId="4A25C995" w:rsidR="00692165" w:rsidRPr="00692165" w:rsidRDefault="00692165" w:rsidP="007442F1">
            <w:pPr>
              <w:contextualSpacing/>
              <w:rPr>
                <w:b/>
              </w:rPr>
            </w:pPr>
            <w:r>
              <w:rPr>
                <w:b/>
              </w:rPr>
              <w:t>P values summary</w:t>
            </w:r>
          </w:p>
        </w:tc>
        <w:tc>
          <w:tcPr>
            <w:tcW w:w="1621" w:type="dxa"/>
          </w:tcPr>
          <w:p w14:paraId="3E043235" w14:textId="20A10472" w:rsidR="00692165" w:rsidRPr="00222751" w:rsidRDefault="00692165" w:rsidP="007442F1">
            <w:pPr>
              <w:rPr>
                <w:rFonts w:ascii="Segoe UI" w:hAnsi="Segoe UI" w:cs="Segoe UI"/>
                <w:color w:val="000000"/>
                <w:sz w:val="20"/>
                <w:szCs w:val="20"/>
              </w:rPr>
            </w:pPr>
            <w:r w:rsidRPr="00692165">
              <w:rPr>
                <w:rFonts w:ascii="Segoe UI" w:hAnsi="Segoe UI" w:cs="Segoe UI"/>
                <w:color w:val="000000"/>
                <w:sz w:val="20"/>
                <w:szCs w:val="20"/>
              </w:rPr>
              <w:t>1.63e-12 ***</w:t>
            </w:r>
            <w:r>
              <w:rPr>
                <w:rFonts w:ascii="Segoe UI" w:hAnsi="Segoe UI" w:cs="Segoe UI"/>
                <w:color w:val="000000"/>
                <w:sz w:val="20"/>
                <w:szCs w:val="20"/>
              </w:rPr>
              <w:t xml:space="preserve"> (</w:t>
            </w:r>
            <w:proofErr w:type="spellStart"/>
            <w:r>
              <w:rPr>
                <w:rFonts w:ascii="Segoe UI" w:hAnsi="Segoe UI" w:cs="Segoe UI"/>
                <w:color w:val="000000"/>
                <w:sz w:val="20"/>
                <w:szCs w:val="20"/>
              </w:rPr>
              <w:t>int</w:t>
            </w:r>
            <w:proofErr w:type="spellEnd"/>
            <w:r>
              <w:rPr>
                <w:rFonts w:ascii="Segoe UI" w:hAnsi="Segoe UI" w:cs="Segoe UI"/>
                <w:color w:val="000000"/>
                <w:sz w:val="20"/>
                <w:szCs w:val="20"/>
              </w:rPr>
              <w:t>)</w:t>
            </w:r>
          </w:p>
        </w:tc>
        <w:tc>
          <w:tcPr>
            <w:tcW w:w="1350" w:type="dxa"/>
          </w:tcPr>
          <w:p w14:paraId="4206FFCF" w14:textId="4E598CA6" w:rsidR="00692165" w:rsidRPr="00222751" w:rsidRDefault="00692165" w:rsidP="00EF2BBF">
            <w:r w:rsidRPr="00692165">
              <w:t>0.044181 *</w:t>
            </w:r>
            <w:r>
              <w:t xml:space="preserve"> (male)</w:t>
            </w:r>
          </w:p>
        </w:tc>
        <w:tc>
          <w:tcPr>
            <w:tcW w:w="1350" w:type="dxa"/>
          </w:tcPr>
          <w:p w14:paraId="219078E6" w14:textId="6A3DD144" w:rsidR="00692165" w:rsidRDefault="00692165" w:rsidP="007442F1">
            <w:pPr>
              <w:rPr>
                <w:rFonts w:ascii="Segoe UI" w:hAnsi="Segoe UI" w:cs="Segoe UI"/>
                <w:color w:val="000000"/>
                <w:sz w:val="20"/>
                <w:szCs w:val="20"/>
              </w:rPr>
            </w:pPr>
            <w:r w:rsidRPr="00692165">
              <w:rPr>
                <w:rFonts w:ascii="Segoe UI" w:hAnsi="Segoe UI" w:cs="Segoe UI"/>
                <w:color w:val="000000"/>
                <w:sz w:val="20"/>
                <w:szCs w:val="20"/>
              </w:rPr>
              <w:t>0.000169 ***</w:t>
            </w:r>
            <w:r>
              <w:rPr>
                <w:rFonts w:ascii="Segoe UI" w:hAnsi="Segoe UI" w:cs="Segoe UI"/>
                <w:color w:val="000000"/>
                <w:sz w:val="20"/>
                <w:szCs w:val="20"/>
              </w:rPr>
              <w:t xml:space="preserve"> (LEW)</w:t>
            </w:r>
          </w:p>
        </w:tc>
        <w:tc>
          <w:tcPr>
            <w:tcW w:w="1710" w:type="dxa"/>
          </w:tcPr>
          <w:p w14:paraId="3E7ADB15" w14:textId="77777777" w:rsidR="00692165" w:rsidRDefault="00692165" w:rsidP="00554110"/>
        </w:tc>
        <w:tc>
          <w:tcPr>
            <w:tcW w:w="1980" w:type="dxa"/>
          </w:tcPr>
          <w:p w14:paraId="0A339211" w14:textId="7F738379" w:rsidR="00692165" w:rsidRDefault="00692165" w:rsidP="007442F1">
            <w:r w:rsidRPr="00692165">
              <w:t xml:space="preserve">0.027610 *  </w:t>
            </w:r>
            <w:r>
              <w:t xml:space="preserve"> (male LEW)</w:t>
            </w:r>
          </w:p>
        </w:tc>
      </w:tr>
      <w:tr w:rsidR="00692165" w14:paraId="6262AFCF" w14:textId="77777777" w:rsidTr="00692165">
        <w:trPr>
          <w:trHeight w:val="377"/>
        </w:trPr>
        <w:tc>
          <w:tcPr>
            <w:tcW w:w="1434" w:type="dxa"/>
            <w:shd w:val="clear" w:color="auto" w:fill="auto"/>
          </w:tcPr>
          <w:p w14:paraId="1F12386B" w14:textId="77777777" w:rsidR="00692165" w:rsidRDefault="00692165" w:rsidP="007442F1">
            <w:pPr>
              <w:contextualSpacing/>
            </w:pPr>
            <w:r>
              <w:t>p values</w:t>
            </w:r>
          </w:p>
          <w:p w14:paraId="6C88F00B" w14:textId="5DBE7676" w:rsidR="00692165" w:rsidRDefault="00692165" w:rsidP="007442F1">
            <w:pPr>
              <w:contextualSpacing/>
            </w:pPr>
            <w:r>
              <w:t>(</w:t>
            </w:r>
            <w:proofErr w:type="spellStart"/>
            <w:r>
              <w:t>anova</w:t>
            </w:r>
            <w:proofErr w:type="spellEnd"/>
            <w:r>
              <w:t>)</w:t>
            </w:r>
          </w:p>
        </w:tc>
        <w:tc>
          <w:tcPr>
            <w:tcW w:w="1621" w:type="dxa"/>
          </w:tcPr>
          <w:p w14:paraId="5C6DC93C" w14:textId="124DC2C6" w:rsidR="00692165" w:rsidRPr="00637B3F" w:rsidRDefault="00692165" w:rsidP="007442F1">
            <w:pPr>
              <w:contextualSpacing/>
            </w:pPr>
            <w:r w:rsidRPr="00222751">
              <w:t>0.36414</w:t>
            </w:r>
          </w:p>
        </w:tc>
        <w:tc>
          <w:tcPr>
            <w:tcW w:w="1350" w:type="dxa"/>
          </w:tcPr>
          <w:p w14:paraId="7ACDEAB8" w14:textId="1BD2E8A8" w:rsidR="00692165" w:rsidRPr="00637B3F" w:rsidRDefault="00692165" w:rsidP="00EF2BBF">
            <w:pPr>
              <w:contextualSpacing/>
            </w:pPr>
            <w:r w:rsidRPr="00222751">
              <w:t>4.675e-12</w:t>
            </w:r>
          </w:p>
        </w:tc>
        <w:tc>
          <w:tcPr>
            <w:tcW w:w="1350" w:type="dxa"/>
          </w:tcPr>
          <w:p w14:paraId="48B29293" w14:textId="28E8AF29" w:rsidR="00692165" w:rsidRPr="00637B3F" w:rsidRDefault="00692165" w:rsidP="00EF2BBF">
            <w:pPr>
              <w:contextualSpacing/>
            </w:pPr>
            <w:proofErr w:type="gramStart"/>
            <w:r w:rsidRPr="00222751">
              <w:t>0.05789 .</w:t>
            </w:r>
            <w:proofErr w:type="gramEnd"/>
          </w:p>
        </w:tc>
        <w:tc>
          <w:tcPr>
            <w:tcW w:w="1710" w:type="dxa"/>
          </w:tcPr>
          <w:p w14:paraId="05ADE374" w14:textId="719F5275" w:rsidR="00692165" w:rsidRPr="00637B3F" w:rsidRDefault="00692165" w:rsidP="00554110">
            <w:pPr>
              <w:contextualSpacing/>
            </w:pPr>
            <w:r w:rsidRPr="00222751">
              <w:t>0.74179</w:t>
            </w:r>
          </w:p>
        </w:tc>
        <w:tc>
          <w:tcPr>
            <w:tcW w:w="1980" w:type="dxa"/>
          </w:tcPr>
          <w:p w14:paraId="1EB601ED" w14:textId="3B54E6E3" w:rsidR="00692165" w:rsidRDefault="00692165" w:rsidP="007442F1">
            <w:pPr>
              <w:contextualSpacing/>
            </w:pPr>
            <w:r w:rsidRPr="00222751">
              <w:t>0.17383</w:t>
            </w:r>
          </w:p>
        </w:tc>
      </w:tr>
      <w:tr w:rsidR="00692165" w14:paraId="4AB32C18" w14:textId="77777777" w:rsidTr="00692165">
        <w:trPr>
          <w:trHeight w:val="377"/>
        </w:trPr>
        <w:tc>
          <w:tcPr>
            <w:tcW w:w="1434" w:type="dxa"/>
            <w:shd w:val="clear" w:color="auto" w:fill="auto"/>
          </w:tcPr>
          <w:p w14:paraId="25AE3B75" w14:textId="56AF6378" w:rsidR="00692165" w:rsidRPr="00222751" w:rsidRDefault="00692165" w:rsidP="007442F1">
            <w:pPr>
              <w:contextualSpacing/>
              <w:rPr>
                <w:b/>
              </w:rPr>
            </w:pPr>
            <w:r w:rsidRPr="00222751">
              <w:rPr>
                <w:b/>
              </w:rPr>
              <w:t>cv</w:t>
            </w:r>
          </w:p>
        </w:tc>
        <w:tc>
          <w:tcPr>
            <w:tcW w:w="1621" w:type="dxa"/>
          </w:tcPr>
          <w:p w14:paraId="68D99EFC" w14:textId="77777777" w:rsidR="00692165" w:rsidRDefault="00692165" w:rsidP="007442F1">
            <w:pPr>
              <w:contextualSpacing/>
            </w:pPr>
            <w:r w:rsidRPr="00F0613F">
              <w:t>2.21049</w:t>
            </w:r>
          </w:p>
          <w:p w14:paraId="282BCAAD" w14:textId="5A394DEE" w:rsidR="00692165" w:rsidRPr="00222751" w:rsidRDefault="00692165" w:rsidP="007442F1">
            <w:pPr>
              <w:contextualSpacing/>
            </w:pPr>
            <w:r w:rsidRPr="00F0613F">
              <w:t>1.63817</w:t>
            </w:r>
          </w:p>
        </w:tc>
        <w:tc>
          <w:tcPr>
            <w:tcW w:w="1350" w:type="dxa"/>
          </w:tcPr>
          <w:p w14:paraId="330B1A27" w14:textId="77777777" w:rsidR="00692165" w:rsidRPr="00222751" w:rsidRDefault="00692165" w:rsidP="00EF2BBF">
            <w:pPr>
              <w:contextualSpacing/>
            </w:pPr>
          </w:p>
        </w:tc>
        <w:tc>
          <w:tcPr>
            <w:tcW w:w="1350" w:type="dxa"/>
          </w:tcPr>
          <w:p w14:paraId="4BF712B3" w14:textId="77777777" w:rsidR="00692165" w:rsidRPr="00222751" w:rsidRDefault="00692165" w:rsidP="00EF2BBF">
            <w:pPr>
              <w:contextualSpacing/>
            </w:pPr>
          </w:p>
        </w:tc>
        <w:tc>
          <w:tcPr>
            <w:tcW w:w="1710" w:type="dxa"/>
          </w:tcPr>
          <w:p w14:paraId="60953045" w14:textId="77777777" w:rsidR="00692165" w:rsidRPr="00222751" w:rsidRDefault="00692165" w:rsidP="00554110">
            <w:pPr>
              <w:contextualSpacing/>
            </w:pPr>
          </w:p>
        </w:tc>
        <w:tc>
          <w:tcPr>
            <w:tcW w:w="1980" w:type="dxa"/>
          </w:tcPr>
          <w:p w14:paraId="5669BFB3" w14:textId="77777777" w:rsidR="00692165" w:rsidRPr="00222751" w:rsidRDefault="00692165" w:rsidP="007442F1">
            <w:pPr>
              <w:contextualSpacing/>
            </w:pPr>
          </w:p>
        </w:tc>
      </w:tr>
      <w:tr w:rsidR="00692165" w14:paraId="334B6951" w14:textId="77777777" w:rsidTr="00692165">
        <w:trPr>
          <w:trHeight w:val="377"/>
        </w:trPr>
        <w:tc>
          <w:tcPr>
            <w:tcW w:w="1434" w:type="dxa"/>
            <w:shd w:val="clear" w:color="auto" w:fill="auto"/>
          </w:tcPr>
          <w:p w14:paraId="038DD1FF" w14:textId="2498B70B" w:rsidR="00692165" w:rsidRPr="00222751" w:rsidRDefault="00692165" w:rsidP="007442F1">
            <w:pPr>
              <w:contextualSpacing/>
              <w:rPr>
                <w:b/>
              </w:rPr>
            </w:pPr>
            <w:proofErr w:type="spellStart"/>
            <w:r>
              <w:rPr>
                <w:b/>
              </w:rPr>
              <w:t>Pval</w:t>
            </w:r>
            <w:proofErr w:type="spellEnd"/>
            <w:r>
              <w:rPr>
                <w:b/>
              </w:rPr>
              <w:t>. summary</w:t>
            </w:r>
          </w:p>
        </w:tc>
        <w:tc>
          <w:tcPr>
            <w:tcW w:w="1621" w:type="dxa"/>
          </w:tcPr>
          <w:p w14:paraId="72BDE13A" w14:textId="77777777" w:rsidR="00692165" w:rsidRPr="00F0613F" w:rsidRDefault="00692165" w:rsidP="007442F1">
            <w:pPr>
              <w:contextualSpacing/>
            </w:pPr>
          </w:p>
        </w:tc>
        <w:tc>
          <w:tcPr>
            <w:tcW w:w="1350" w:type="dxa"/>
          </w:tcPr>
          <w:p w14:paraId="797653BF" w14:textId="3CD4BAB5" w:rsidR="00692165" w:rsidRPr="00222751" w:rsidRDefault="00692165" w:rsidP="00EF2BBF">
            <w:pPr>
              <w:contextualSpacing/>
            </w:pPr>
            <w:r w:rsidRPr="00692165">
              <w:t>0.02244</w:t>
            </w:r>
          </w:p>
        </w:tc>
        <w:tc>
          <w:tcPr>
            <w:tcW w:w="1350" w:type="dxa"/>
          </w:tcPr>
          <w:p w14:paraId="4B77B2F5" w14:textId="3EF35297" w:rsidR="00692165" w:rsidRPr="00222751" w:rsidRDefault="00692165" w:rsidP="00EF2BBF">
            <w:pPr>
              <w:contextualSpacing/>
            </w:pPr>
            <w:r w:rsidRPr="00692165">
              <w:t>0.00407</w:t>
            </w:r>
            <w:r>
              <w:t xml:space="preserve"> (LEW)</w:t>
            </w:r>
          </w:p>
        </w:tc>
        <w:tc>
          <w:tcPr>
            <w:tcW w:w="1710" w:type="dxa"/>
          </w:tcPr>
          <w:p w14:paraId="4A19427C" w14:textId="77777777" w:rsidR="00692165" w:rsidRPr="00222751" w:rsidRDefault="00692165" w:rsidP="00554110">
            <w:pPr>
              <w:contextualSpacing/>
            </w:pPr>
          </w:p>
        </w:tc>
        <w:tc>
          <w:tcPr>
            <w:tcW w:w="1980" w:type="dxa"/>
          </w:tcPr>
          <w:p w14:paraId="461874F3" w14:textId="405B0D78" w:rsidR="00692165" w:rsidRPr="00222751" w:rsidRDefault="00EB1BA3" w:rsidP="007442F1">
            <w:pPr>
              <w:contextualSpacing/>
            </w:pPr>
            <w:r>
              <w:t>--?</w:t>
            </w:r>
          </w:p>
        </w:tc>
      </w:tr>
      <w:tr w:rsidR="00692165" w14:paraId="71C86FF5" w14:textId="77777777" w:rsidTr="00692165">
        <w:trPr>
          <w:trHeight w:val="377"/>
        </w:trPr>
        <w:tc>
          <w:tcPr>
            <w:tcW w:w="1434" w:type="dxa"/>
            <w:shd w:val="clear" w:color="auto" w:fill="auto"/>
          </w:tcPr>
          <w:p w14:paraId="636F83E4" w14:textId="77777777" w:rsidR="00692165" w:rsidRDefault="00692165" w:rsidP="007442F1">
            <w:pPr>
              <w:contextualSpacing/>
              <w:rPr>
                <w:b/>
              </w:rPr>
            </w:pPr>
            <w:r w:rsidRPr="001A6742">
              <w:rPr>
                <w:b/>
              </w:rPr>
              <w:t>p values</w:t>
            </w:r>
          </w:p>
          <w:p w14:paraId="2328565C" w14:textId="1D872DB6" w:rsidR="00692165" w:rsidRPr="00FF61EF" w:rsidRDefault="00692165" w:rsidP="007442F1">
            <w:pPr>
              <w:contextualSpacing/>
            </w:pPr>
            <w:r w:rsidRPr="00FF61EF">
              <w:t>(</w:t>
            </w:r>
            <w:proofErr w:type="spellStart"/>
            <w:r w:rsidRPr="00FF61EF">
              <w:t>anova</w:t>
            </w:r>
            <w:proofErr w:type="spellEnd"/>
            <w:r w:rsidRPr="00FF61EF">
              <w:t>)</w:t>
            </w:r>
          </w:p>
        </w:tc>
        <w:tc>
          <w:tcPr>
            <w:tcW w:w="1621" w:type="dxa"/>
          </w:tcPr>
          <w:p w14:paraId="5D85DD97" w14:textId="66B0C7DF" w:rsidR="00692165" w:rsidRPr="00222751" w:rsidRDefault="00692165" w:rsidP="007442F1">
            <w:pPr>
              <w:contextualSpacing/>
            </w:pPr>
            <w:r w:rsidRPr="00F0613F">
              <w:t>0.35157</w:t>
            </w:r>
          </w:p>
        </w:tc>
        <w:tc>
          <w:tcPr>
            <w:tcW w:w="1350" w:type="dxa"/>
          </w:tcPr>
          <w:p w14:paraId="7392BF59" w14:textId="11D75595" w:rsidR="00692165" w:rsidRPr="00222751" w:rsidRDefault="00692165" w:rsidP="00EF2BBF">
            <w:pPr>
              <w:contextualSpacing/>
            </w:pPr>
            <w:r w:rsidRPr="00F0613F">
              <w:t>3.188e-13 ***</w:t>
            </w:r>
          </w:p>
        </w:tc>
        <w:tc>
          <w:tcPr>
            <w:tcW w:w="1350" w:type="dxa"/>
          </w:tcPr>
          <w:p w14:paraId="5FC39CD6" w14:textId="69FBD398" w:rsidR="00692165" w:rsidRPr="00222751" w:rsidRDefault="00692165" w:rsidP="00EF2BBF">
            <w:pPr>
              <w:contextualSpacing/>
            </w:pPr>
            <w:proofErr w:type="gramStart"/>
            <w:r w:rsidRPr="00F0613F">
              <w:t>0.08555 .</w:t>
            </w:r>
            <w:proofErr w:type="gramEnd"/>
            <w:r w:rsidRPr="00F0613F">
              <w:t xml:space="preserve">  </w:t>
            </w:r>
          </w:p>
        </w:tc>
        <w:tc>
          <w:tcPr>
            <w:tcW w:w="1710" w:type="dxa"/>
          </w:tcPr>
          <w:p w14:paraId="6E649FF8" w14:textId="1FC0E026" w:rsidR="00692165" w:rsidRPr="00222751" w:rsidRDefault="00692165" w:rsidP="00554110">
            <w:pPr>
              <w:contextualSpacing/>
            </w:pPr>
            <w:r w:rsidRPr="00F0613F">
              <w:t xml:space="preserve">0.80793    </w:t>
            </w:r>
          </w:p>
        </w:tc>
        <w:tc>
          <w:tcPr>
            <w:tcW w:w="1980" w:type="dxa"/>
          </w:tcPr>
          <w:p w14:paraId="2559F251" w14:textId="639A0E6B" w:rsidR="00692165" w:rsidRPr="00222751" w:rsidRDefault="00692165" w:rsidP="007442F1">
            <w:pPr>
              <w:contextualSpacing/>
            </w:pPr>
            <w:r w:rsidRPr="00F0613F">
              <w:t>0.53015</w:t>
            </w:r>
          </w:p>
        </w:tc>
      </w:tr>
      <w:tr w:rsidR="00EB1BA3" w14:paraId="742F6B36" w14:textId="77777777" w:rsidTr="00EB1BA3">
        <w:trPr>
          <w:trHeight w:val="125"/>
        </w:trPr>
        <w:tc>
          <w:tcPr>
            <w:tcW w:w="1434" w:type="dxa"/>
            <w:shd w:val="clear" w:color="auto" w:fill="auto"/>
          </w:tcPr>
          <w:p w14:paraId="7D1501F9" w14:textId="77777777" w:rsidR="00EB1BA3" w:rsidRPr="001A6742" w:rsidRDefault="00EB1BA3" w:rsidP="007442F1">
            <w:pPr>
              <w:contextualSpacing/>
              <w:rPr>
                <w:b/>
              </w:rPr>
            </w:pPr>
          </w:p>
        </w:tc>
        <w:tc>
          <w:tcPr>
            <w:tcW w:w="1621" w:type="dxa"/>
          </w:tcPr>
          <w:p w14:paraId="29F9A2A6" w14:textId="77777777" w:rsidR="00EB1BA3" w:rsidRPr="00F0613F" w:rsidRDefault="00EB1BA3" w:rsidP="007442F1">
            <w:pPr>
              <w:contextualSpacing/>
            </w:pPr>
          </w:p>
        </w:tc>
        <w:tc>
          <w:tcPr>
            <w:tcW w:w="1350" w:type="dxa"/>
          </w:tcPr>
          <w:p w14:paraId="68E17113" w14:textId="77777777" w:rsidR="00EB1BA3" w:rsidRPr="00F0613F" w:rsidRDefault="00EB1BA3" w:rsidP="00EF2BBF">
            <w:pPr>
              <w:contextualSpacing/>
            </w:pPr>
          </w:p>
        </w:tc>
        <w:tc>
          <w:tcPr>
            <w:tcW w:w="1350" w:type="dxa"/>
          </w:tcPr>
          <w:p w14:paraId="2BBBDDA4" w14:textId="77777777" w:rsidR="00EB1BA3" w:rsidRPr="00F0613F" w:rsidRDefault="00EB1BA3" w:rsidP="00EF2BBF">
            <w:pPr>
              <w:contextualSpacing/>
            </w:pPr>
          </w:p>
        </w:tc>
        <w:tc>
          <w:tcPr>
            <w:tcW w:w="1710" w:type="dxa"/>
          </w:tcPr>
          <w:p w14:paraId="61329A18" w14:textId="77777777" w:rsidR="00EB1BA3" w:rsidRPr="00F0613F" w:rsidRDefault="00EB1BA3" w:rsidP="00554110">
            <w:pPr>
              <w:contextualSpacing/>
            </w:pPr>
          </w:p>
        </w:tc>
        <w:tc>
          <w:tcPr>
            <w:tcW w:w="1980" w:type="dxa"/>
          </w:tcPr>
          <w:p w14:paraId="6D4E696D" w14:textId="77777777" w:rsidR="00EB1BA3" w:rsidRPr="00F0613F" w:rsidRDefault="00EB1BA3" w:rsidP="007442F1">
            <w:pPr>
              <w:contextualSpacing/>
            </w:pPr>
          </w:p>
        </w:tc>
      </w:tr>
      <w:tr w:rsidR="00692165" w14:paraId="148617DE" w14:textId="77777777" w:rsidTr="00692165">
        <w:trPr>
          <w:trHeight w:val="377"/>
        </w:trPr>
        <w:tc>
          <w:tcPr>
            <w:tcW w:w="1434" w:type="dxa"/>
            <w:shd w:val="clear" w:color="auto" w:fill="auto"/>
          </w:tcPr>
          <w:p w14:paraId="4CC5AA1F" w14:textId="0E13CE38" w:rsidR="00692165" w:rsidRPr="001A6742" w:rsidRDefault="00692165" w:rsidP="007442F1">
            <w:pPr>
              <w:contextualSpacing/>
              <w:rPr>
                <w:b/>
              </w:rPr>
            </w:pPr>
            <w:r>
              <w:rPr>
                <w:b/>
              </w:rPr>
              <w:t xml:space="preserve">Q12 </w:t>
            </w:r>
            <w:proofErr w:type="spellStart"/>
            <w:r>
              <w:rPr>
                <w:b/>
              </w:rPr>
              <w:t>var</w:t>
            </w:r>
            <w:proofErr w:type="spellEnd"/>
          </w:p>
        </w:tc>
        <w:tc>
          <w:tcPr>
            <w:tcW w:w="1621" w:type="dxa"/>
          </w:tcPr>
          <w:p w14:paraId="561C4AD7" w14:textId="77777777" w:rsidR="00692165" w:rsidRPr="00F0613F" w:rsidRDefault="00692165" w:rsidP="007442F1">
            <w:pPr>
              <w:contextualSpacing/>
            </w:pPr>
          </w:p>
        </w:tc>
        <w:tc>
          <w:tcPr>
            <w:tcW w:w="1350" w:type="dxa"/>
          </w:tcPr>
          <w:p w14:paraId="1670034F" w14:textId="77777777" w:rsidR="00692165" w:rsidRPr="00F0613F" w:rsidRDefault="00692165" w:rsidP="00EF2BBF">
            <w:pPr>
              <w:contextualSpacing/>
            </w:pPr>
          </w:p>
        </w:tc>
        <w:tc>
          <w:tcPr>
            <w:tcW w:w="1350" w:type="dxa"/>
          </w:tcPr>
          <w:p w14:paraId="623BA213" w14:textId="77777777" w:rsidR="00692165" w:rsidRPr="00F0613F" w:rsidRDefault="00692165" w:rsidP="00EF2BBF">
            <w:pPr>
              <w:contextualSpacing/>
            </w:pPr>
          </w:p>
        </w:tc>
        <w:tc>
          <w:tcPr>
            <w:tcW w:w="1710" w:type="dxa"/>
          </w:tcPr>
          <w:p w14:paraId="24C58B78" w14:textId="77777777" w:rsidR="00692165" w:rsidRPr="00F0613F" w:rsidRDefault="00692165" w:rsidP="00554110">
            <w:pPr>
              <w:contextualSpacing/>
            </w:pPr>
          </w:p>
        </w:tc>
        <w:tc>
          <w:tcPr>
            <w:tcW w:w="1980" w:type="dxa"/>
          </w:tcPr>
          <w:p w14:paraId="498448E5" w14:textId="77777777" w:rsidR="00692165" w:rsidRPr="00F0613F" w:rsidRDefault="00692165" w:rsidP="007442F1">
            <w:pPr>
              <w:contextualSpacing/>
            </w:pPr>
          </w:p>
        </w:tc>
      </w:tr>
      <w:tr w:rsidR="00692165" w14:paraId="3696A2C7" w14:textId="77777777" w:rsidTr="00692165">
        <w:trPr>
          <w:trHeight w:val="377"/>
        </w:trPr>
        <w:tc>
          <w:tcPr>
            <w:tcW w:w="1434" w:type="dxa"/>
            <w:shd w:val="clear" w:color="auto" w:fill="auto"/>
          </w:tcPr>
          <w:p w14:paraId="096894D9" w14:textId="2D49B9A4" w:rsidR="00692165" w:rsidRPr="00692165" w:rsidRDefault="00692165" w:rsidP="007442F1">
            <w:pPr>
              <w:contextualSpacing/>
            </w:pPr>
            <w:r w:rsidRPr="00692165">
              <w:t>Summary()</w:t>
            </w:r>
          </w:p>
        </w:tc>
        <w:tc>
          <w:tcPr>
            <w:tcW w:w="1621" w:type="dxa"/>
          </w:tcPr>
          <w:p w14:paraId="0C22F498" w14:textId="77777777" w:rsidR="00692165" w:rsidRPr="00F0613F" w:rsidRDefault="00692165" w:rsidP="007442F1">
            <w:pPr>
              <w:contextualSpacing/>
            </w:pPr>
          </w:p>
        </w:tc>
        <w:tc>
          <w:tcPr>
            <w:tcW w:w="1350" w:type="dxa"/>
          </w:tcPr>
          <w:p w14:paraId="340E21B1" w14:textId="478B606A" w:rsidR="00692165" w:rsidRPr="00F0613F" w:rsidRDefault="00B54290" w:rsidP="00EF2BBF">
            <w:pPr>
              <w:contextualSpacing/>
            </w:pPr>
            <w:r w:rsidRPr="00B54290">
              <w:t>0.000228 ***</w:t>
            </w:r>
            <w:r>
              <w:t xml:space="preserve"> (male)</w:t>
            </w:r>
          </w:p>
        </w:tc>
        <w:tc>
          <w:tcPr>
            <w:tcW w:w="1350" w:type="dxa"/>
          </w:tcPr>
          <w:p w14:paraId="1D2F5F2A" w14:textId="77777777" w:rsidR="00692165" w:rsidRPr="00F0613F" w:rsidRDefault="00692165" w:rsidP="00EF2BBF">
            <w:pPr>
              <w:contextualSpacing/>
            </w:pPr>
          </w:p>
        </w:tc>
        <w:tc>
          <w:tcPr>
            <w:tcW w:w="1710" w:type="dxa"/>
          </w:tcPr>
          <w:p w14:paraId="3D629C42" w14:textId="77777777" w:rsidR="00692165" w:rsidRPr="00F0613F" w:rsidRDefault="00692165" w:rsidP="00554110">
            <w:pPr>
              <w:contextualSpacing/>
            </w:pPr>
          </w:p>
        </w:tc>
        <w:tc>
          <w:tcPr>
            <w:tcW w:w="1980" w:type="dxa"/>
          </w:tcPr>
          <w:p w14:paraId="0B116D31" w14:textId="77777777" w:rsidR="00692165" w:rsidRPr="00F0613F" w:rsidRDefault="00692165" w:rsidP="007442F1">
            <w:pPr>
              <w:contextualSpacing/>
            </w:pPr>
          </w:p>
        </w:tc>
      </w:tr>
      <w:tr w:rsidR="00692165" w14:paraId="7771372F" w14:textId="77777777" w:rsidTr="00692165">
        <w:trPr>
          <w:trHeight w:val="377"/>
        </w:trPr>
        <w:tc>
          <w:tcPr>
            <w:tcW w:w="1434" w:type="dxa"/>
            <w:shd w:val="clear" w:color="auto" w:fill="auto"/>
          </w:tcPr>
          <w:p w14:paraId="49415841" w14:textId="77777777" w:rsidR="00692165" w:rsidRDefault="00692165" w:rsidP="0037634E">
            <w:pPr>
              <w:contextualSpacing/>
            </w:pPr>
            <w:r>
              <w:t>p values</w:t>
            </w:r>
          </w:p>
          <w:p w14:paraId="0D9BA5AE" w14:textId="6AE396B8" w:rsidR="00692165" w:rsidRPr="001A6742" w:rsidRDefault="00692165" w:rsidP="0037634E">
            <w:pPr>
              <w:contextualSpacing/>
              <w:rPr>
                <w:b/>
              </w:rPr>
            </w:pPr>
            <w:r>
              <w:t>(</w:t>
            </w:r>
            <w:proofErr w:type="spellStart"/>
            <w:r>
              <w:t>anova</w:t>
            </w:r>
            <w:proofErr w:type="spellEnd"/>
            <w:r>
              <w:t>)</w:t>
            </w:r>
          </w:p>
        </w:tc>
        <w:tc>
          <w:tcPr>
            <w:tcW w:w="1621" w:type="dxa"/>
          </w:tcPr>
          <w:p w14:paraId="272FABED" w14:textId="48F070F1" w:rsidR="00692165" w:rsidRPr="00F0613F" w:rsidRDefault="00692165" w:rsidP="007442F1">
            <w:pPr>
              <w:contextualSpacing/>
            </w:pPr>
            <w:r w:rsidRPr="00FF61EF">
              <w:t>0.10536</w:t>
            </w:r>
          </w:p>
        </w:tc>
        <w:tc>
          <w:tcPr>
            <w:tcW w:w="1350" w:type="dxa"/>
          </w:tcPr>
          <w:p w14:paraId="6AE360E9" w14:textId="7F941062" w:rsidR="00692165" w:rsidRPr="00F0613F" w:rsidRDefault="00692165" w:rsidP="00EF2BBF">
            <w:pPr>
              <w:contextualSpacing/>
            </w:pPr>
            <w:r w:rsidRPr="00FF61EF">
              <w:t>2.362e-11 ***</w:t>
            </w:r>
          </w:p>
        </w:tc>
        <w:tc>
          <w:tcPr>
            <w:tcW w:w="1350" w:type="dxa"/>
          </w:tcPr>
          <w:p w14:paraId="3009C53A" w14:textId="6882B554" w:rsidR="00692165" w:rsidRPr="00F0613F" w:rsidRDefault="00692165" w:rsidP="00EF2BBF">
            <w:pPr>
              <w:contextualSpacing/>
            </w:pPr>
            <w:r w:rsidRPr="00FF61EF">
              <w:t>0.48325</w:t>
            </w:r>
          </w:p>
        </w:tc>
        <w:tc>
          <w:tcPr>
            <w:tcW w:w="1710" w:type="dxa"/>
          </w:tcPr>
          <w:p w14:paraId="01E02235" w14:textId="66F2CC6D" w:rsidR="00692165" w:rsidRPr="00F0613F" w:rsidRDefault="00692165" w:rsidP="00554110">
            <w:pPr>
              <w:contextualSpacing/>
            </w:pPr>
            <w:proofErr w:type="gramStart"/>
            <w:r w:rsidRPr="00FF61EF">
              <w:t>0.05775 .</w:t>
            </w:r>
            <w:proofErr w:type="gramEnd"/>
          </w:p>
        </w:tc>
        <w:tc>
          <w:tcPr>
            <w:tcW w:w="1980" w:type="dxa"/>
          </w:tcPr>
          <w:p w14:paraId="0E8D0075" w14:textId="1ECD438B" w:rsidR="00692165" w:rsidRPr="00F0613F" w:rsidRDefault="00692165" w:rsidP="007442F1">
            <w:pPr>
              <w:contextualSpacing/>
            </w:pPr>
            <w:r w:rsidRPr="00FF61EF">
              <w:t xml:space="preserve">0.22231   </w:t>
            </w:r>
          </w:p>
        </w:tc>
      </w:tr>
      <w:tr w:rsidR="00692165" w14:paraId="684370DF" w14:textId="77777777" w:rsidTr="00692165">
        <w:trPr>
          <w:trHeight w:val="377"/>
        </w:trPr>
        <w:tc>
          <w:tcPr>
            <w:tcW w:w="1434" w:type="dxa"/>
            <w:shd w:val="clear" w:color="auto" w:fill="auto"/>
          </w:tcPr>
          <w:p w14:paraId="3D34F1C9" w14:textId="13F7375E" w:rsidR="00692165" w:rsidRPr="001A6742" w:rsidRDefault="00692165" w:rsidP="007442F1">
            <w:pPr>
              <w:contextualSpacing/>
              <w:rPr>
                <w:b/>
              </w:rPr>
            </w:pPr>
            <w:r>
              <w:rPr>
                <w:b/>
              </w:rPr>
              <w:t>Q12 cv</w:t>
            </w:r>
          </w:p>
        </w:tc>
        <w:tc>
          <w:tcPr>
            <w:tcW w:w="1621" w:type="dxa"/>
          </w:tcPr>
          <w:p w14:paraId="332C718E" w14:textId="77777777" w:rsidR="00692165" w:rsidRPr="00F0613F" w:rsidRDefault="00692165" w:rsidP="007442F1">
            <w:pPr>
              <w:contextualSpacing/>
            </w:pPr>
          </w:p>
        </w:tc>
        <w:tc>
          <w:tcPr>
            <w:tcW w:w="1350" w:type="dxa"/>
          </w:tcPr>
          <w:p w14:paraId="4B0D1DA4" w14:textId="77777777" w:rsidR="00692165" w:rsidRPr="00F0613F" w:rsidRDefault="00692165" w:rsidP="00EF2BBF">
            <w:pPr>
              <w:contextualSpacing/>
            </w:pPr>
          </w:p>
        </w:tc>
        <w:tc>
          <w:tcPr>
            <w:tcW w:w="1350" w:type="dxa"/>
          </w:tcPr>
          <w:p w14:paraId="5136FA3D" w14:textId="77777777" w:rsidR="00692165" w:rsidRPr="00F0613F" w:rsidRDefault="00692165" w:rsidP="00EF2BBF">
            <w:pPr>
              <w:contextualSpacing/>
            </w:pPr>
          </w:p>
        </w:tc>
        <w:tc>
          <w:tcPr>
            <w:tcW w:w="1710" w:type="dxa"/>
          </w:tcPr>
          <w:p w14:paraId="452AD1F3" w14:textId="77777777" w:rsidR="00692165" w:rsidRPr="00F0613F" w:rsidRDefault="00692165" w:rsidP="00554110">
            <w:pPr>
              <w:contextualSpacing/>
            </w:pPr>
          </w:p>
        </w:tc>
        <w:tc>
          <w:tcPr>
            <w:tcW w:w="1980" w:type="dxa"/>
          </w:tcPr>
          <w:p w14:paraId="16C51E50" w14:textId="77777777" w:rsidR="00692165" w:rsidRPr="00F0613F" w:rsidRDefault="00692165" w:rsidP="007442F1">
            <w:pPr>
              <w:contextualSpacing/>
            </w:pPr>
          </w:p>
        </w:tc>
      </w:tr>
      <w:tr w:rsidR="00692165" w14:paraId="4FB2539C" w14:textId="77777777" w:rsidTr="00692165">
        <w:trPr>
          <w:trHeight w:val="377"/>
        </w:trPr>
        <w:tc>
          <w:tcPr>
            <w:tcW w:w="1434" w:type="dxa"/>
            <w:shd w:val="clear" w:color="auto" w:fill="auto"/>
          </w:tcPr>
          <w:p w14:paraId="76440DC4" w14:textId="09C9372F" w:rsidR="00692165" w:rsidRPr="00692165" w:rsidRDefault="00692165" w:rsidP="007442F1">
            <w:pPr>
              <w:contextualSpacing/>
            </w:pPr>
            <w:r w:rsidRPr="00692165">
              <w:t>Summary()</w:t>
            </w:r>
          </w:p>
        </w:tc>
        <w:tc>
          <w:tcPr>
            <w:tcW w:w="1621" w:type="dxa"/>
          </w:tcPr>
          <w:p w14:paraId="2BD1091F" w14:textId="77777777" w:rsidR="00692165" w:rsidRPr="00F0613F" w:rsidRDefault="00692165" w:rsidP="007442F1">
            <w:pPr>
              <w:contextualSpacing/>
            </w:pPr>
          </w:p>
        </w:tc>
        <w:tc>
          <w:tcPr>
            <w:tcW w:w="1350" w:type="dxa"/>
          </w:tcPr>
          <w:p w14:paraId="0D57B9EA" w14:textId="2C1EB110" w:rsidR="00692165" w:rsidRPr="00F0613F" w:rsidRDefault="00A534EB" w:rsidP="00EF2BBF">
            <w:pPr>
              <w:contextualSpacing/>
            </w:pPr>
            <w:r w:rsidRPr="00A534EB">
              <w:t>3.16e-05 ***</w:t>
            </w:r>
            <w:r>
              <w:t xml:space="preserve"> (male)</w:t>
            </w:r>
          </w:p>
        </w:tc>
        <w:tc>
          <w:tcPr>
            <w:tcW w:w="1350" w:type="dxa"/>
          </w:tcPr>
          <w:p w14:paraId="7983FCB4" w14:textId="00383C04" w:rsidR="00692165" w:rsidRPr="00F0613F" w:rsidRDefault="00A534EB" w:rsidP="00EF2BBF">
            <w:pPr>
              <w:contextualSpacing/>
            </w:pPr>
            <w:proofErr w:type="gramStart"/>
            <w:r w:rsidRPr="00A534EB">
              <w:t>0.0919 .</w:t>
            </w:r>
            <w:proofErr w:type="gramEnd"/>
            <w:r w:rsidRPr="00A534EB">
              <w:t xml:space="preserve">  </w:t>
            </w:r>
            <w:r>
              <w:t xml:space="preserve"> (G)</w:t>
            </w:r>
          </w:p>
        </w:tc>
        <w:tc>
          <w:tcPr>
            <w:tcW w:w="1710" w:type="dxa"/>
          </w:tcPr>
          <w:p w14:paraId="57827628" w14:textId="77777777" w:rsidR="00692165" w:rsidRPr="00F0613F" w:rsidRDefault="00692165" w:rsidP="00554110">
            <w:pPr>
              <w:contextualSpacing/>
            </w:pPr>
          </w:p>
        </w:tc>
        <w:tc>
          <w:tcPr>
            <w:tcW w:w="1980" w:type="dxa"/>
          </w:tcPr>
          <w:p w14:paraId="42FBC49B" w14:textId="3D1DA83A" w:rsidR="00692165" w:rsidRPr="00F0613F" w:rsidRDefault="00A534EB" w:rsidP="007442F1">
            <w:pPr>
              <w:contextualSpacing/>
            </w:pPr>
            <w:proofErr w:type="gramStart"/>
            <w:r w:rsidRPr="00A534EB">
              <w:t>0.0534 .</w:t>
            </w:r>
            <w:proofErr w:type="gramEnd"/>
            <w:r w:rsidRPr="00A534EB">
              <w:t xml:space="preserve">  </w:t>
            </w:r>
            <w:r>
              <w:t>(G male)</w:t>
            </w:r>
          </w:p>
        </w:tc>
      </w:tr>
      <w:tr w:rsidR="00692165" w14:paraId="7B20F347" w14:textId="77777777" w:rsidTr="00692165">
        <w:trPr>
          <w:trHeight w:val="377"/>
        </w:trPr>
        <w:tc>
          <w:tcPr>
            <w:tcW w:w="1434" w:type="dxa"/>
            <w:shd w:val="clear" w:color="auto" w:fill="auto"/>
          </w:tcPr>
          <w:p w14:paraId="3819FA45" w14:textId="77777777" w:rsidR="00692165" w:rsidRDefault="00692165" w:rsidP="0037634E">
            <w:pPr>
              <w:contextualSpacing/>
            </w:pPr>
            <w:r>
              <w:t>p values</w:t>
            </w:r>
          </w:p>
          <w:p w14:paraId="728331D5" w14:textId="57A2F26C" w:rsidR="00692165" w:rsidRPr="001A6742" w:rsidRDefault="00692165" w:rsidP="0037634E">
            <w:pPr>
              <w:contextualSpacing/>
              <w:rPr>
                <w:b/>
              </w:rPr>
            </w:pPr>
            <w:r>
              <w:t>(</w:t>
            </w:r>
            <w:proofErr w:type="spellStart"/>
            <w:r>
              <w:t>anova</w:t>
            </w:r>
            <w:proofErr w:type="spellEnd"/>
            <w:r>
              <w:t>)</w:t>
            </w:r>
          </w:p>
        </w:tc>
        <w:tc>
          <w:tcPr>
            <w:tcW w:w="1621" w:type="dxa"/>
          </w:tcPr>
          <w:p w14:paraId="2E1BB164" w14:textId="05535800" w:rsidR="00692165" w:rsidRPr="00F0613F" w:rsidRDefault="00692165" w:rsidP="007442F1">
            <w:pPr>
              <w:contextualSpacing/>
            </w:pPr>
            <w:proofErr w:type="gramStart"/>
            <w:r w:rsidRPr="008801CC">
              <w:t>0.06403 .</w:t>
            </w:r>
            <w:proofErr w:type="gramEnd"/>
          </w:p>
        </w:tc>
        <w:tc>
          <w:tcPr>
            <w:tcW w:w="1350" w:type="dxa"/>
          </w:tcPr>
          <w:p w14:paraId="77710A4A" w14:textId="0AC8BF50" w:rsidR="00692165" w:rsidRPr="00F0613F" w:rsidRDefault="00692165" w:rsidP="00EF2BBF">
            <w:pPr>
              <w:contextualSpacing/>
            </w:pPr>
            <w:r w:rsidRPr="008801CC">
              <w:t>2.429e-13 ***</w:t>
            </w:r>
          </w:p>
        </w:tc>
        <w:tc>
          <w:tcPr>
            <w:tcW w:w="1350" w:type="dxa"/>
          </w:tcPr>
          <w:p w14:paraId="46A4A53B" w14:textId="61F9A997" w:rsidR="00692165" w:rsidRPr="00F0613F" w:rsidRDefault="00692165" w:rsidP="00EF2BBF">
            <w:pPr>
              <w:contextualSpacing/>
            </w:pPr>
            <w:r w:rsidRPr="008801CC">
              <w:t>0.52698</w:t>
            </w:r>
          </w:p>
        </w:tc>
        <w:tc>
          <w:tcPr>
            <w:tcW w:w="1710" w:type="dxa"/>
          </w:tcPr>
          <w:p w14:paraId="35639516" w14:textId="03185E81" w:rsidR="00692165" w:rsidRPr="00F0613F" w:rsidRDefault="00692165" w:rsidP="00554110">
            <w:pPr>
              <w:contextualSpacing/>
            </w:pPr>
            <w:r w:rsidRPr="008801CC">
              <w:t>0.37513</w:t>
            </w:r>
          </w:p>
        </w:tc>
        <w:tc>
          <w:tcPr>
            <w:tcW w:w="1980" w:type="dxa"/>
          </w:tcPr>
          <w:p w14:paraId="485B3FDD" w14:textId="3609614D" w:rsidR="00692165" w:rsidRPr="00F0613F" w:rsidRDefault="00692165" w:rsidP="007442F1">
            <w:pPr>
              <w:contextualSpacing/>
            </w:pPr>
            <w:r w:rsidRPr="008801CC">
              <w:t>0.12912</w:t>
            </w:r>
          </w:p>
        </w:tc>
      </w:tr>
    </w:tbl>
    <w:p w14:paraId="7EFF8105" w14:textId="77777777" w:rsidR="00A76367" w:rsidRDefault="00A76367" w:rsidP="00B72D80">
      <w:pPr>
        <w:contextualSpacing/>
      </w:pPr>
    </w:p>
    <w:p w14:paraId="4578456F" w14:textId="623F8A2E" w:rsidR="00692165" w:rsidRDefault="00692165" w:rsidP="00B72D80">
      <w:pPr>
        <w:contextualSpacing/>
      </w:pPr>
      <w:r>
        <w:t>For LEW – females must have high variance</w:t>
      </w:r>
      <w:proofErr w:type="gramStart"/>
      <w:r>
        <w:t>,  for</w:t>
      </w:r>
      <w:proofErr w:type="gramEnd"/>
      <w:r>
        <w:t xml:space="preserve"> CV Lew strain alone has increased cv. Consider plotting the variance – and diving deeper into this pattern</w:t>
      </w:r>
    </w:p>
    <w:p w14:paraId="49CDAEEC" w14:textId="1D17A3F6" w:rsidR="005B5F35" w:rsidRDefault="00EB1BA3" w:rsidP="00B72D80">
      <w:pPr>
        <w:contextualSpacing/>
      </w:pPr>
      <w:r>
        <w:t>Most of the strain specific differen</w:t>
      </w:r>
      <w:r w:rsidR="003A3B81">
        <w:t>ces in within mouse variance go away in the Q12 dataset.</w:t>
      </w:r>
    </w:p>
    <w:p w14:paraId="72BC675A" w14:textId="77777777" w:rsidR="005B5F35" w:rsidRDefault="005B5F35" w:rsidP="00B72D80">
      <w:pPr>
        <w:contextualSpacing/>
      </w:pPr>
    </w:p>
    <w:p w14:paraId="2B05A171" w14:textId="44403A0F" w:rsidR="00C004DB" w:rsidRDefault="008801CC" w:rsidP="00B72D80">
      <w:pPr>
        <w:contextualSpacing/>
      </w:pPr>
      <w:r>
        <w:t xml:space="preserve">M4. </w:t>
      </w:r>
      <w:proofErr w:type="spellStart"/>
      <w:r w:rsidRPr="007E1048">
        <w:t>strain.fixed</w:t>
      </w:r>
      <w:proofErr w:type="spellEnd"/>
      <w:r w:rsidRPr="007E1048">
        <w:t xml:space="preserve"> &lt;- </w:t>
      </w:r>
      <w:proofErr w:type="gramStart"/>
      <w:r w:rsidRPr="007E1048">
        <w:t>lm(</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p w14:paraId="42FF6BD3" w14:textId="13579E86" w:rsidR="000B7C77" w:rsidRDefault="000B7C77" w:rsidP="00B72D80">
      <w:pPr>
        <w:contextualSpacing/>
      </w:pPr>
      <w:r>
        <w:t xml:space="preserve">The summary for </w:t>
      </w:r>
      <w:proofErr w:type="spellStart"/>
      <w:proofErr w:type="gramStart"/>
      <w:r>
        <w:t>lm’s</w:t>
      </w:r>
      <w:proofErr w:type="spellEnd"/>
      <w:proofErr w:type="gramEnd"/>
      <w:r>
        <w:t xml:space="preserve"> will give p values --- the are different than the </w:t>
      </w:r>
      <w:proofErr w:type="spellStart"/>
      <w:r>
        <w:t>anova</w:t>
      </w:r>
      <w:proofErr w:type="spellEnd"/>
      <w:r>
        <w:t xml:space="preserve"> p values</w:t>
      </w:r>
    </w:p>
    <w:tbl>
      <w:tblPr>
        <w:tblStyle w:val="TableGrid"/>
        <w:tblW w:w="8827" w:type="dxa"/>
        <w:tblLayout w:type="fixed"/>
        <w:tblLook w:val="04A0" w:firstRow="1" w:lastRow="0" w:firstColumn="1" w:lastColumn="0" w:noHBand="0" w:noVBand="1"/>
      </w:tblPr>
      <w:tblGrid>
        <w:gridCol w:w="1650"/>
        <w:gridCol w:w="1987"/>
        <w:gridCol w:w="2438"/>
        <w:gridCol w:w="2752"/>
      </w:tblGrid>
      <w:tr w:rsidR="00FE2DE7" w14:paraId="5B67A68D" w14:textId="77777777" w:rsidTr="00F161AE">
        <w:trPr>
          <w:trHeight w:val="242"/>
        </w:trPr>
        <w:tc>
          <w:tcPr>
            <w:tcW w:w="1650" w:type="dxa"/>
            <w:shd w:val="clear" w:color="auto" w:fill="auto"/>
          </w:tcPr>
          <w:p w14:paraId="120F3303" w14:textId="7AA58365" w:rsidR="00FE2DE7" w:rsidRPr="00753180" w:rsidRDefault="00F161AE" w:rsidP="007442F1">
            <w:pPr>
              <w:contextualSpacing/>
              <w:rPr>
                <w:b/>
              </w:rPr>
            </w:pPr>
            <w:r>
              <w:rPr>
                <w:b/>
              </w:rPr>
              <w:t>M4</w:t>
            </w:r>
          </w:p>
        </w:tc>
        <w:tc>
          <w:tcPr>
            <w:tcW w:w="1987" w:type="dxa"/>
          </w:tcPr>
          <w:p w14:paraId="6C24AE16" w14:textId="77777777" w:rsidR="00FE2DE7" w:rsidRPr="00727F10" w:rsidRDefault="00FE2DE7" w:rsidP="007442F1">
            <w:pPr>
              <w:contextualSpacing/>
              <w:rPr>
                <w:b/>
              </w:rPr>
            </w:pPr>
            <w:r w:rsidRPr="00727F10">
              <w:rPr>
                <w:b/>
              </w:rPr>
              <w:t>sex</w:t>
            </w:r>
          </w:p>
        </w:tc>
        <w:tc>
          <w:tcPr>
            <w:tcW w:w="2438" w:type="dxa"/>
          </w:tcPr>
          <w:p w14:paraId="56378471" w14:textId="77777777" w:rsidR="00FE2DE7" w:rsidRPr="00727F10" w:rsidRDefault="00FE2DE7" w:rsidP="007442F1">
            <w:pPr>
              <w:contextualSpacing/>
              <w:rPr>
                <w:b/>
              </w:rPr>
            </w:pPr>
            <w:r w:rsidRPr="00727F10">
              <w:rPr>
                <w:b/>
              </w:rPr>
              <w:t>strain</w:t>
            </w:r>
          </w:p>
        </w:tc>
        <w:tc>
          <w:tcPr>
            <w:tcW w:w="2752" w:type="dxa"/>
          </w:tcPr>
          <w:p w14:paraId="2AE0C608" w14:textId="77777777" w:rsidR="00FE2DE7" w:rsidRPr="00727F10" w:rsidRDefault="00FE2DE7" w:rsidP="007442F1">
            <w:pPr>
              <w:contextualSpacing/>
              <w:rPr>
                <w:b/>
              </w:rPr>
            </w:pPr>
            <w:r w:rsidRPr="00727F10">
              <w:rPr>
                <w:b/>
              </w:rPr>
              <w:t>Sex*strain</w:t>
            </w:r>
          </w:p>
        </w:tc>
      </w:tr>
      <w:tr w:rsidR="00FE2DE7" w14:paraId="684B734C" w14:textId="77777777" w:rsidTr="009B74F5">
        <w:trPr>
          <w:trHeight w:val="368"/>
        </w:trPr>
        <w:tc>
          <w:tcPr>
            <w:tcW w:w="1650" w:type="dxa"/>
            <w:shd w:val="clear" w:color="auto" w:fill="auto"/>
          </w:tcPr>
          <w:p w14:paraId="326D44CB" w14:textId="77777777" w:rsidR="00FE2DE7" w:rsidRDefault="00FE2DE7" w:rsidP="007442F1">
            <w:pPr>
              <w:contextualSpacing/>
            </w:pPr>
            <w:r>
              <w:t>Coefficients</w:t>
            </w:r>
          </w:p>
        </w:tc>
        <w:tc>
          <w:tcPr>
            <w:tcW w:w="1987" w:type="dxa"/>
          </w:tcPr>
          <w:p w14:paraId="24F4E3DC" w14:textId="52D28A2A" w:rsidR="00FE2DE7" w:rsidRDefault="00FE2DE7" w:rsidP="007442F1">
            <w:pPr>
              <w:contextualSpacing/>
            </w:pPr>
            <w:r w:rsidRPr="008D59C4">
              <w:t>-4.6455</w:t>
            </w:r>
          </w:p>
        </w:tc>
        <w:tc>
          <w:tcPr>
            <w:tcW w:w="2438" w:type="dxa"/>
          </w:tcPr>
          <w:p w14:paraId="61D626AB" w14:textId="325DD726" w:rsidR="00FE2DE7" w:rsidRDefault="00FE2DE7" w:rsidP="00554110">
            <w:pPr>
              <w:contextualSpacing/>
            </w:pPr>
            <w:r w:rsidRPr="008D59C4">
              <w:t>9.1510</w:t>
            </w:r>
          </w:p>
        </w:tc>
        <w:tc>
          <w:tcPr>
            <w:tcW w:w="2752" w:type="dxa"/>
          </w:tcPr>
          <w:p w14:paraId="6F964D5A" w14:textId="09B3771C" w:rsidR="00FE2DE7" w:rsidRDefault="00FE2DE7" w:rsidP="007442F1">
            <w:pPr>
              <w:contextualSpacing/>
            </w:pPr>
            <w:r w:rsidRPr="008D59C4">
              <w:t>-8.0239</w:t>
            </w:r>
          </w:p>
        </w:tc>
      </w:tr>
      <w:tr w:rsidR="00FE2DE7" w14:paraId="640F9356" w14:textId="77777777" w:rsidTr="00FE2DE7">
        <w:trPr>
          <w:trHeight w:val="585"/>
        </w:trPr>
        <w:tc>
          <w:tcPr>
            <w:tcW w:w="1650" w:type="dxa"/>
            <w:shd w:val="clear" w:color="auto" w:fill="auto"/>
          </w:tcPr>
          <w:p w14:paraId="7A2A5C43" w14:textId="46227DF6" w:rsidR="00FE2DE7" w:rsidRDefault="00FE2DE7" w:rsidP="007442F1">
            <w:pPr>
              <w:contextualSpacing/>
            </w:pPr>
            <w:r>
              <w:t>P values</w:t>
            </w:r>
          </w:p>
          <w:p w14:paraId="58CE0FBA" w14:textId="34471784" w:rsidR="00FE2DE7" w:rsidRDefault="00FE2DE7" w:rsidP="007442F1">
            <w:pPr>
              <w:contextualSpacing/>
            </w:pPr>
            <w:r>
              <w:t>(summary)</w:t>
            </w:r>
          </w:p>
        </w:tc>
        <w:tc>
          <w:tcPr>
            <w:tcW w:w="1987" w:type="dxa"/>
          </w:tcPr>
          <w:p w14:paraId="743E3D0A" w14:textId="596D2954" w:rsidR="00FE2DE7" w:rsidRDefault="00FE2DE7" w:rsidP="007442F1">
            <w:pPr>
              <w:contextualSpacing/>
            </w:pPr>
            <w:r w:rsidRPr="008D59C4">
              <w:t>0.044181 *</w:t>
            </w:r>
            <w:r>
              <w:t xml:space="preserve"> (male)</w:t>
            </w:r>
          </w:p>
        </w:tc>
        <w:tc>
          <w:tcPr>
            <w:tcW w:w="2438" w:type="dxa"/>
          </w:tcPr>
          <w:p w14:paraId="12B8AD1C" w14:textId="15C103C3" w:rsidR="00FE2DE7" w:rsidRDefault="00FE2DE7" w:rsidP="00554110">
            <w:pPr>
              <w:contextualSpacing/>
            </w:pPr>
            <w:r w:rsidRPr="008D59C4">
              <w:t>0.000169 ***</w:t>
            </w:r>
            <w:r>
              <w:t xml:space="preserve"> (LEW)</w:t>
            </w:r>
          </w:p>
        </w:tc>
        <w:tc>
          <w:tcPr>
            <w:tcW w:w="2752" w:type="dxa"/>
          </w:tcPr>
          <w:p w14:paraId="51D5C40B" w14:textId="7C23920D" w:rsidR="00FE2DE7" w:rsidRDefault="00FE2DE7" w:rsidP="007442F1">
            <w:pPr>
              <w:contextualSpacing/>
            </w:pPr>
            <w:r w:rsidRPr="008D59C4">
              <w:t xml:space="preserve">0.027610 *  </w:t>
            </w:r>
            <w:r>
              <w:t xml:space="preserve"> (LEW male)</w:t>
            </w:r>
          </w:p>
        </w:tc>
      </w:tr>
      <w:tr w:rsidR="00FE2DE7" w14:paraId="3DC264AF" w14:textId="77777777" w:rsidTr="009B74F5">
        <w:trPr>
          <w:trHeight w:val="260"/>
        </w:trPr>
        <w:tc>
          <w:tcPr>
            <w:tcW w:w="1650" w:type="dxa"/>
            <w:shd w:val="clear" w:color="auto" w:fill="auto"/>
          </w:tcPr>
          <w:p w14:paraId="14EC2A38" w14:textId="77777777" w:rsidR="00FE2DE7" w:rsidRDefault="00FE2DE7" w:rsidP="007442F1">
            <w:pPr>
              <w:contextualSpacing/>
            </w:pPr>
            <w:r>
              <w:t>P (</w:t>
            </w:r>
            <w:proofErr w:type="spellStart"/>
            <w:r>
              <w:t>anova</w:t>
            </w:r>
            <w:proofErr w:type="spellEnd"/>
            <w:r>
              <w:t>)</w:t>
            </w:r>
          </w:p>
          <w:p w14:paraId="319321D2" w14:textId="048650CB" w:rsidR="00FE2DE7" w:rsidRDefault="00FE2DE7" w:rsidP="007442F1">
            <w:pPr>
              <w:contextualSpacing/>
            </w:pPr>
          </w:p>
        </w:tc>
        <w:tc>
          <w:tcPr>
            <w:tcW w:w="1987" w:type="dxa"/>
          </w:tcPr>
          <w:p w14:paraId="74854EC0" w14:textId="345B6860" w:rsidR="00FE2DE7" w:rsidRDefault="00FE2DE7" w:rsidP="00554110">
            <w:pPr>
              <w:contextualSpacing/>
            </w:pPr>
            <w:r w:rsidRPr="005B5F35">
              <w:t>3.195e-12 ***</w:t>
            </w:r>
          </w:p>
        </w:tc>
        <w:tc>
          <w:tcPr>
            <w:tcW w:w="2438" w:type="dxa"/>
          </w:tcPr>
          <w:p w14:paraId="392B174F" w14:textId="52FF6637" w:rsidR="00FE2DE7" w:rsidRDefault="00FE2DE7" w:rsidP="00554110">
            <w:pPr>
              <w:contextualSpacing/>
            </w:pPr>
            <w:r w:rsidRPr="000B7C77">
              <w:t>0.1133</w:t>
            </w:r>
          </w:p>
        </w:tc>
        <w:tc>
          <w:tcPr>
            <w:tcW w:w="2752" w:type="dxa"/>
          </w:tcPr>
          <w:p w14:paraId="4529F968" w14:textId="14A96E76" w:rsidR="00FE2DE7" w:rsidRDefault="00FE2DE7" w:rsidP="00554110">
            <w:pPr>
              <w:contextualSpacing/>
            </w:pPr>
            <w:r w:rsidRPr="000B7C77">
              <w:t>0.3044</w:t>
            </w:r>
          </w:p>
        </w:tc>
      </w:tr>
      <w:tr w:rsidR="00FE2DE7" w14:paraId="6D5794E2" w14:textId="77777777" w:rsidTr="009B74F5">
        <w:trPr>
          <w:trHeight w:val="287"/>
        </w:trPr>
        <w:tc>
          <w:tcPr>
            <w:tcW w:w="1650" w:type="dxa"/>
            <w:shd w:val="clear" w:color="auto" w:fill="auto"/>
          </w:tcPr>
          <w:p w14:paraId="660D8CA1" w14:textId="53F79291" w:rsidR="00FE2DE7" w:rsidRPr="0099098B" w:rsidRDefault="00FE2DE7" w:rsidP="008D59C4">
            <w:pPr>
              <w:contextualSpacing/>
              <w:rPr>
                <w:b/>
              </w:rPr>
            </w:pPr>
            <w:r w:rsidRPr="0099098B">
              <w:rPr>
                <w:b/>
              </w:rPr>
              <w:t>CV</w:t>
            </w:r>
          </w:p>
        </w:tc>
        <w:tc>
          <w:tcPr>
            <w:tcW w:w="1987" w:type="dxa"/>
          </w:tcPr>
          <w:p w14:paraId="30D8F5B9" w14:textId="2133EF9E" w:rsidR="00FE2DE7" w:rsidRDefault="00FE2DE7" w:rsidP="008D59C4">
            <w:pPr>
              <w:contextualSpacing/>
            </w:pPr>
            <w:r w:rsidRPr="008D59C4">
              <w:t>-2.60550</w:t>
            </w:r>
          </w:p>
        </w:tc>
        <w:tc>
          <w:tcPr>
            <w:tcW w:w="2438" w:type="dxa"/>
          </w:tcPr>
          <w:p w14:paraId="0E579001" w14:textId="2A020A2D" w:rsidR="00FE2DE7" w:rsidRDefault="00FE2DE7" w:rsidP="008D59C4">
            <w:pPr>
              <w:contextualSpacing/>
            </w:pPr>
            <w:r w:rsidRPr="008D59C4">
              <w:t>3.40510</w:t>
            </w:r>
            <w:r>
              <w:t xml:space="preserve"> (LEW)</w:t>
            </w:r>
          </w:p>
        </w:tc>
        <w:tc>
          <w:tcPr>
            <w:tcW w:w="2752" w:type="dxa"/>
          </w:tcPr>
          <w:p w14:paraId="503C2904" w14:textId="77777777" w:rsidR="00FE2DE7" w:rsidRDefault="00FE2DE7" w:rsidP="008D59C4">
            <w:pPr>
              <w:contextualSpacing/>
            </w:pPr>
          </w:p>
        </w:tc>
      </w:tr>
      <w:tr w:rsidR="00FE2DE7" w14:paraId="2635F5F9" w14:textId="77777777" w:rsidTr="00FE2DE7">
        <w:trPr>
          <w:trHeight w:val="585"/>
        </w:trPr>
        <w:tc>
          <w:tcPr>
            <w:tcW w:w="1650" w:type="dxa"/>
            <w:shd w:val="clear" w:color="auto" w:fill="auto"/>
          </w:tcPr>
          <w:p w14:paraId="4CAC015D" w14:textId="77777777" w:rsidR="00FE2DE7" w:rsidRPr="0099098B" w:rsidRDefault="00FE2DE7" w:rsidP="008D59C4">
            <w:pPr>
              <w:contextualSpacing/>
              <w:rPr>
                <w:b/>
              </w:rPr>
            </w:pPr>
          </w:p>
        </w:tc>
        <w:tc>
          <w:tcPr>
            <w:tcW w:w="1987" w:type="dxa"/>
          </w:tcPr>
          <w:p w14:paraId="7DBD1B9B" w14:textId="7AF4DBC4" w:rsidR="00FE2DE7" w:rsidRDefault="00FE2DE7" w:rsidP="008D59C4">
            <w:pPr>
              <w:contextualSpacing/>
            </w:pPr>
            <w:r w:rsidRPr="008D59C4">
              <w:t>0.02244</w:t>
            </w:r>
            <w:r>
              <w:t xml:space="preserve"> (male)</w:t>
            </w:r>
          </w:p>
        </w:tc>
        <w:tc>
          <w:tcPr>
            <w:tcW w:w="2438" w:type="dxa"/>
          </w:tcPr>
          <w:p w14:paraId="5AD90CCE" w14:textId="13EC638B" w:rsidR="00FE2DE7" w:rsidRDefault="00FE2DE7" w:rsidP="008D59C4">
            <w:pPr>
              <w:contextualSpacing/>
            </w:pPr>
            <w:r w:rsidRPr="008D59C4">
              <w:t>0.00407 **</w:t>
            </w:r>
          </w:p>
        </w:tc>
        <w:tc>
          <w:tcPr>
            <w:tcW w:w="2752" w:type="dxa"/>
          </w:tcPr>
          <w:p w14:paraId="53CD32A5" w14:textId="77777777" w:rsidR="00FE2DE7" w:rsidRDefault="00FE2DE7" w:rsidP="008D59C4">
            <w:pPr>
              <w:contextualSpacing/>
            </w:pPr>
          </w:p>
        </w:tc>
      </w:tr>
      <w:tr w:rsidR="00FE2DE7" w14:paraId="3EE9E4F3" w14:textId="77777777" w:rsidTr="009B74F5">
        <w:trPr>
          <w:trHeight w:val="350"/>
        </w:trPr>
        <w:tc>
          <w:tcPr>
            <w:tcW w:w="1650" w:type="dxa"/>
            <w:shd w:val="clear" w:color="auto" w:fill="auto"/>
          </w:tcPr>
          <w:p w14:paraId="546BFD79" w14:textId="795E93F4" w:rsidR="00FE2DE7" w:rsidRDefault="00FE2DE7" w:rsidP="008D59C4">
            <w:pPr>
              <w:contextualSpacing/>
            </w:pPr>
            <w:r>
              <w:t>P (</w:t>
            </w:r>
            <w:proofErr w:type="spellStart"/>
            <w:r>
              <w:t>anova</w:t>
            </w:r>
            <w:proofErr w:type="spellEnd"/>
            <w:r>
              <w:t>)</w:t>
            </w:r>
          </w:p>
        </w:tc>
        <w:tc>
          <w:tcPr>
            <w:tcW w:w="1987" w:type="dxa"/>
          </w:tcPr>
          <w:p w14:paraId="4DE7F4FB" w14:textId="7B2272F9" w:rsidR="00FE2DE7" w:rsidRDefault="00FE2DE7" w:rsidP="008D59C4">
            <w:pPr>
              <w:contextualSpacing/>
            </w:pPr>
            <w:r w:rsidRPr="008D59C4">
              <w:t>3.195e-12 ***</w:t>
            </w:r>
          </w:p>
        </w:tc>
        <w:tc>
          <w:tcPr>
            <w:tcW w:w="2438" w:type="dxa"/>
          </w:tcPr>
          <w:p w14:paraId="56AE1BD9" w14:textId="3ADBADFB" w:rsidR="00FE2DE7" w:rsidRDefault="00FE2DE7" w:rsidP="008D59C4">
            <w:pPr>
              <w:contextualSpacing/>
            </w:pPr>
            <w:r w:rsidRPr="008D59C4">
              <w:t>0.1133</w:t>
            </w:r>
          </w:p>
        </w:tc>
        <w:tc>
          <w:tcPr>
            <w:tcW w:w="2752" w:type="dxa"/>
          </w:tcPr>
          <w:p w14:paraId="706F256D" w14:textId="7FB183BB" w:rsidR="00FE2DE7" w:rsidRDefault="00FE2DE7" w:rsidP="008D59C4">
            <w:pPr>
              <w:contextualSpacing/>
            </w:pPr>
            <w:r w:rsidRPr="008D59C4">
              <w:t xml:space="preserve">0.3044   </w:t>
            </w:r>
          </w:p>
        </w:tc>
      </w:tr>
      <w:tr w:rsidR="00FE2DE7" w14:paraId="58BB01BD" w14:textId="77777777" w:rsidTr="00FE2DE7">
        <w:trPr>
          <w:trHeight w:val="107"/>
        </w:trPr>
        <w:tc>
          <w:tcPr>
            <w:tcW w:w="1650" w:type="dxa"/>
            <w:shd w:val="clear" w:color="auto" w:fill="auto"/>
          </w:tcPr>
          <w:p w14:paraId="2D66CCCB" w14:textId="77777777" w:rsidR="00FE2DE7" w:rsidRDefault="00FE2DE7" w:rsidP="008D59C4">
            <w:pPr>
              <w:contextualSpacing/>
            </w:pPr>
          </w:p>
        </w:tc>
        <w:tc>
          <w:tcPr>
            <w:tcW w:w="1987" w:type="dxa"/>
          </w:tcPr>
          <w:p w14:paraId="5BCB4A22" w14:textId="77777777" w:rsidR="00FE2DE7" w:rsidRPr="008D59C4" w:rsidRDefault="00FE2DE7" w:rsidP="008D59C4">
            <w:pPr>
              <w:contextualSpacing/>
            </w:pPr>
          </w:p>
        </w:tc>
        <w:tc>
          <w:tcPr>
            <w:tcW w:w="2438" w:type="dxa"/>
          </w:tcPr>
          <w:p w14:paraId="20E7D1A5" w14:textId="77777777" w:rsidR="00FE2DE7" w:rsidRPr="008D59C4" w:rsidRDefault="00FE2DE7" w:rsidP="008D59C4">
            <w:pPr>
              <w:contextualSpacing/>
            </w:pPr>
          </w:p>
        </w:tc>
        <w:tc>
          <w:tcPr>
            <w:tcW w:w="2752" w:type="dxa"/>
          </w:tcPr>
          <w:p w14:paraId="786271DE" w14:textId="77777777" w:rsidR="00FE2DE7" w:rsidRPr="008D59C4" w:rsidRDefault="00FE2DE7" w:rsidP="008D59C4">
            <w:pPr>
              <w:contextualSpacing/>
            </w:pPr>
          </w:p>
        </w:tc>
      </w:tr>
      <w:tr w:rsidR="00FE2DE7" w14:paraId="12FBDADC" w14:textId="77777777" w:rsidTr="00FE2DE7">
        <w:trPr>
          <w:trHeight w:val="585"/>
        </w:trPr>
        <w:tc>
          <w:tcPr>
            <w:tcW w:w="1650" w:type="dxa"/>
            <w:shd w:val="clear" w:color="auto" w:fill="auto"/>
          </w:tcPr>
          <w:p w14:paraId="119EB8AF" w14:textId="77777777" w:rsidR="00F161AE" w:rsidRPr="00F161AE" w:rsidRDefault="00FE2DE7" w:rsidP="00F161AE">
            <w:pPr>
              <w:contextualSpacing/>
              <w:rPr>
                <w:b/>
              </w:rPr>
            </w:pPr>
            <w:r w:rsidRPr="00F161AE">
              <w:rPr>
                <w:b/>
              </w:rPr>
              <w:t>Q12Var</w:t>
            </w:r>
            <w:r w:rsidR="009B74F5" w:rsidRPr="00F161AE">
              <w:rPr>
                <w:b/>
              </w:rPr>
              <w:t xml:space="preserve"> </w:t>
            </w:r>
          </w:p>
          <w:p w14:paraId="66753F22" w14:textId="111FD935" w:rsidR="00FE2DE7" w:rsidRDefault="009B74F5" w:rsidP="00F161AE">
            <w:pPr>
              <w:contextualSpacing/>
            </w:pPr>
            <w:r>
              <w:t xml:space="preserve">– </w:t>
            </w:r>
            <w:proofErr w:type="spellStart"/>
            <w:r>
              <w:t>coeff</w:t>
            </w:r>
            <w:proofErr w:type="spellEnd"/>
          </w:p>
        </w:tc>
        <w:tc>
          <w:tcPr>
            <w:tcW w:w="1987" w:type="dxa"/>
          </w:tcPr>
          <w:p w14:paraId="3B03E91F" w14:textId="19321E84" w:rsidR="00FE2DE7" w:rsidRDefault="009B74F5" w:rsidP="008D59C4">
            <w:pPr>
              <w:contextualSpacing/>
            </w:pPr>
            <w:r w:rsidRPr="009B74F5">
              <w:t>-13.4472</w:t>
            </w:r>
          </w:p>
        </w:tc>
        <w:tc>
          <w:tcPr>
            <w:tcW w:w="2438" w:type="dxa"/>
          </w:tcPr>
          <w:p w14:paraId="20132813" w14:textId="6B27BD91" w:rsidR="00FE2DE7" w:rsidRDefault="009B74F5" w:rsidP="008D59C4">
            <w:pPr>
              <w:contextualSpacing/>
            </w:pPr>
            <w:r w:rsidRPr="009B74F5">
              <w:t>-8.7385</w:t>
            </w:r>
            <w:r>
              <w:t xml:space="preserve"> (PWD)</w:t>
            </w:r>
          </w:p>
        </w:tc>
        <w:tc>
          <w:tcPr>
            <w:tcW w:w="2752" w:type="dxa"/>
          </w:tcPr>
          <w:p w14:paraId="19F52444" w14:textId="04424C2B" w:rsidR="00FE2DE7" w:rsidRDefault="009B74F5" w:rsidP="008D59C4">
            <w:pPr>
              <w:contextualSpacing/>
            </w:pPr>
            <w:r w:rsidRPr="009B74F5">
              <w:t>10.1708</w:t>
            </w:r>
          </w:p>
        </w:tc>
      </w:tr>
      <w:tr w:rsidR="00FE2DE7" w14:paraId="114908D0" w14:textId="77777777" w:rsidTr="009B74F5">
        <w:trPr>
          <w:trHeight w:val="323"/>
        </w:trPr>
        <w:tc>
          <w:tcPr>
            <w:tcW w:w="1650" w:type="dxa"/>
            <w:shd w:val="clear" w:color="auto" w:fill="auto"/>
          </w:tcPr>
          <w:p w14:paraId="0FD2DB45" w14:textId="1C538732" w:rsidR="00FE2DE7" w:rsidRPr="00FE2DE7" w:rsidRDefault="00FE2DE7" w:rsidP="008D59C4">
            <w:pPr>
              <w:contextualSpacing/>
            </w:pPr>
            <w:r w:rsidRPr="00FE2DE7">
              <w:lastRenderedPageBreak/>
              <w:t>Summary</w:t>
            </w:r>
          </w:p>
        </w:tc>
        <w:tc>
          <w:tcPr>
            <w:tcW w:w="1987" w:type="dxa"/>
          </w:tcPr>
          <w:p w14:paraId="2732A17D" w14:textId="2994004A" w:rsidR="00FE2DE7" w:rsidRDefault="009B74F5" w:rsidP="008D59C4">
            <w:pPr>
              <w:contextualSpacing/>
            </w:pPr>
            <w:r w:rsidRPr="009B74F5">
              <w:t>0.000228 ***</w:t>
            </w:r>
          </w:p>
        </w:tc>
        <w:tc>
          <w:tcPr>
            <w:tcW w:w="2438" w:type="dxa"/>
          </w:tcPr>
          <w:p w14:paraId="5C69ED75" w14:textId="1C3E5E8B" w:rsidR="00FE2DE7" w:rsidRDefault="009B74F5" w:rsidP="008D59C4">
            <w:pPr>
              <w:contextualSpacing/>
            </w:pPr>
            <w:r w:rsidRPr="009B74F5">
              <w:t xml:space="preserve">0.010686 *  </w:t>
            </w:r>
          </w:p>
        </w:tc>
        <w:tc>
          <w:tcPr>
            <w:tcW w:w="2752" w:type="dxa"/>
          </w:tcPr>
          <w:p w14:paraId="66C7926B" w14:textId="5344CB57" w:rsidR="00FE2DE7" w:rsidRDefault="009B74F5" w:rsidP="008D59C4">
            <w:pPr>
              <w:contextualSpacing/>
            </w:pPr>
            <w:r w:rsidRPr="009B74F5">
              <w:t>0.034838 *</w:t>
            </w:r>
            <w:r>
              <w:t xml:space="preserve"> (male PWD)</w:t>
            </w:r>
          </w:p>
        </w:tc>
      </w:tr>
      <w:tr w:rsidR="00FE2DE7" w14:paraId="64349C9B" w14:textId="77777777" w:rsidTr="009B74F5">
        <w:trPr>
          <w:trHeight w:val="440"/>
        </w:trPr>
        <w:tc>
          <w:tcPr>
            <w:tcW w:w="1650" w:type="dxa"/>
            <w:shd w:val="clear" w:color="auto" w:fill="auto"/>
          </w:tcPr>
          <w:p w14:paraId="7A9A2E6A" w14:textId="4B7644BB" w:rsidR="00FE2DE7" w:rsidRDefault="00FE2DE7" w:rsidP="008D59C4">
            <w:pPr>
              <w:contextualSpacing/>
            </w:pPr>
            <w:proofErr w:type="spellStart"/>
            <w:r>
              <w:t>anova</w:t>
            </w:r>
            <w:proofErr w:type="spellEnd"/>
          </w:p>
        </w:tc>
        <w:tc>
          <w:tcPr>
            <w:tcW w:w="1987" w:type="dxa"/>
          </w:tcPr>
          <w:p w14:paraId="07F3950B" w14:textId="61517517" w:rsidR="00FE2DE7" w:rsidRDefault="009B74F5" w:rsidP="008D59C4">
            <w:pPr>
              <w:contextualSpacing/>
            </w:pPr>
            <w:r w:rsidRPr="009B74F5">
              <w:t>2.487e-11 ***</w:t>
            </w:r>
          </w:p>
        </w:tc>
        <w:tc>
          <w:tcPr>
            <w:tcW w:w="2438" w:type="dxa"/>
          </w:tcPr>
          <w:p w14:paraId="26A97647" w14:textId="238C6E47" w:rsidR="00FE2DE7" w:rsidRDefault="009B74F5" w:rsidP="008D59C4">
            <w:pPr>
              <w:contextualSpacing/>
            </w:pPr>
            <w:r w:rsidRPr="009B74F5">
              <w:t xml:space="preserve">0.24657  </w:t>
            </w:r>
          </w:p>
        </w:tc>
        <w:tc>
          <w:tcPr>
            <w:tcW w:w="2752" w:type="dxa"/>
          </w:tcPr>
          <w:p w14:paraId="4E2B4CDF" w14:textId="7AB56DE5" w:rsidR="00FE2DE7" w:rsidRDefault="009B74F5" w:rsidP="008D59C4">
            <w:pPr>
              <w:contextualSpacing/>
            </w:pPr>
            <w:proofErr w:type="gramStart"/>
            <w:r w:rsidRPr="009B74F5">
              <w:t>0.08073 .</w:t>
            </w:r>
            <w:proofErr w:type="gramEnd"/>
          </w:p>
        </w:tc>
      </w:tr>
      <w:tr w:rsidR="00FE2DE7" w14:paraId="36045491" w14:textId="77777777" w:rsidTr="00FE2DE7">
        <w:trPr>
          <w:trHeight w:val="585"/>
        </w:trPr>
        <w:tc>
          <w:tcPr>
            <w:tcW w:w="1650" w:type="dxa"/>
            <w:shd w:val="clear" w:color="auto" w:fill="auto"/>
          </w:tcPr>
          <w:p w14:paraId="76500EB8" w14:textId="7851B003" w:rsidR="00FE2DE7" w:rsidRPr="004B563F" w:rsidRDefault="00FE2DE7" w:rsidP="008D59C4">
            <w:pPr>
              <w:contextualSpacing/>
              <w:rPr>
                <w:b/>
              </w:rPr>
            </w:pPr>
            <w:r w:rsidRPr="004B563F">
              <w:rPr>
                <w:b/>
              </w:rPr>
              <w:t>Q12</w:t>
            </w:r>
          </w:p>
          <w:p w14:paraId="44D461DB" w14:textId="70DA5700" w:rsidR="00FE2DE7" w:rsidRDefault="00FE2DE7" w:rsidP="008D59C4">
            <w:pPr>
              <w:contextualSpacing/>
            </w:pPr>
            <w:r w:rsidRPr="004B563F">
              <w:rPr>
                <w:b/>
              </w:rPr>
              <w:t>cv</w:t>
            </w:r>
          </w:p>
        </w:tc>
        <w:tc>
          <w:tcPr>
            <w:tcW w:w="1987" w:type="dxa"/>
          </w:tcPr>
          <w:p w14:paraId="22BAD91D" w14:textId="0C0A0CCE" w:rsidR="00FE2DE7" w:rsidRDefault="00FE2DE7" w:rsidP="008D59C4">
            <w:pPr>
              <w:contextualSpacing/>
            </w:pPr>
            <w:r w:rsidRPr="004B563F">
              <w:t xml:space="preserve">-7.05868 </w:t>
            </w:r>
            <w:r>
              <w:t>(male)</w:t>
            </w:r>
          </w:p>
        </w:tc>
        <w:tc>
          <w:tcPr>
            <w:tcW w:w="2438" w:type="dxa"/>
          </w:tcPr>
          <w:p w14:paraId="7899E757" w14:textId="77777777" w:rsidR="00FE2DE7" w:rsidRDefault="00FE2DE7" w:rsidP="008D59C4">
            <w:pPr>
              <w:contextualSpacing/>
            </w:pPr>
            <w:r w:rsidRPr="004B563F">
              <w:t>-2.5841</w:t>
            </w:r>
            <w:r>
              <w:t xml:space="preserve"> (G)</w:t>
            </w:r>
          </w:p>
          <w:p w14:paraId="434CF0C3" w14:textId="6C41C808" w:rsidR="00FE2DE7" w:rsidRDefault="00FE2DE7" w:rsidP="008D59C4">
            <w:pPr>
              <w:contextualSpacing/>
            </w:pPr>
            <w:r w:rsidRPr="004B563F">
              <w:t>-4.36531</w:t>
            </w:r>
            <w:r>
              <w:t xml:space="preserve"> (PWD)</w:t>
            </w:r>
          </w:p>
          <w:p w14:paraId="7527FD1B" w14:textId="0DC7142D" w:rsidR="00FE2DE7" w:rsidRDefault="00FE2DE7" w:rsidP="008D59C4">
            <w:pPr>
              <w:contextualSpacing/>
            </w:pPr>
            <w:r w:rsidRPr="004B563F">
              <w:t>-2.64563</w:t>
            </w:r>
            <w:r>
              <w:t xml:space="preserve"> (MSM)</w:t>
            </w:r>
          </w:p>
        </w:tc>
        <w:tc>
          <w:tcPr>
            <w:tcW w:w="2752" w:type="dxa"/>
          </w:tcPr>
          <w:p w14:paraId="26221720" w14:textId="77777777" w:rsidR="00FE2DE7" w:rsidRDefault="00FE2DE7" w:rsidP="004B563F">
            <w:pPr>
              <w:contextualSpacing/>
            </w:pPr>
            <w:r w:rsidRPr="004B563F">
              <w:t xml:space="preserve">4.0256  </w:t>
            </w:r>
            <w:r>
              <w:t>(male G)</w:t>
            </w:r>
          </w:p>
          <w:p w14:paraId="1A25F144" w14:textId="1C4AACC9" w:rsidR="00FE2DE7" w:rsidRDefault="00FE2DE7" w:rsidP="004B563F">
            <w:pPr>
              <w:contextualSpacing/>
            </w:pPr>
            <w:r w:rsidRPr="004B563F">
              <w:t>4.14951</w:t>
            </w:r>
            <w:r>
              <w:t xml:space="preserve"> (male PWD)</w:t>
            </w:r>
          </w:p>
        </w:tc>
      </w:tr>
      <w:tr w:rsidR="00FE2DE7" w14:paraId="30C09E4F" w14:textId="77777777" w:rsidTr="00FE2DE7">
        <w:trPr>
          <w:trHeight w:val="585"/>
        </w:trPr>
        <w:tc>
          <w:tcPr>
            <w:tcW w:w="1650" w:type="dxa"/>
            <w:shd w:val="clear" w:color="auto" w:fill="auto"/>
          </w:tcPr>
          <w:p w14:paraId="593DB30B" w14:textId="66CF3D29" w:rsidR="00FE2DE7" w:rsidRDefault="00FE2DE7" w:rsidP="008D59C4">
            <w:pPr>
              <w:contextualSpacing/>
            </w:pPr>
            <w:r>
              <w:t>Summary</w:t>
            </w:r>
          </w:p>
        </w:tc>
        <w:tc>
          <w:tcPr>
            <w:tcW w:w="1987" w:type="dxa"/>
          </w:tcPr>
          <w:p w14:paraId="2F0A8E54" w14:textId="359E1A0D" w:rsidR="00FE2DE7" w:rsidRDefault="00FE2DE7" w:rsidP="008D59C4">
            <w:pPr>
              <w:contextualSpacing/>
            </w:pPr>
            <w:r w:rsidRPr="004B563F">
              <w:t>3.16e-05 ***</w:t>
            </w:r>
          </w:p>
        </w:tc>
        <w:tc>
          <w:tcPr>
            <w:tcW w:w="2438" w:type="dxa"/>
          </w:tcPr>
          <w:p w14:paraId="32A3D39E" w14:textId="48027F7F" w:rsidR="00FE2DE7" w:rsidRDefault="00FE2DE7" w:rsidP="008D59C4">
            <w:pPr>
              <w:contextualSpacing/>
            </w:pPr>
            <w:proofErr w:type="gramStart"/>
            <w:r w:rsidRPr="004B563F">
              <w:t>0.0919 .</w:t>
            </w:r>
            <w:proofErr w:type="gramEnd"/>
            <w:r>
              <w:t xml:space="preserve"> (G)</w:t>
            </w:r>
          </w:p>
          <w:p w14:paraId="22E206DA" w14:textId="77777777" w:rsidR="00FE2DE7" w:rsidRDefault="00FE2DE7" w:rsidP="008D59C4">
            <w:pPr>
              <w:contextualSpacing/>
            </w:pPr>
            <w:r w:rsidRPr="004B563F">
              <w:t>0.00573 **</w:t>
            </w:r>
            <w:r>
              <w:t xml:space="preserve"> (PWD</w:t>
            </w:r>
          </w:p>
          <w:p w14:paraId="4303047B" w14:textId="768E03DF" w:rsidR="00FE2DE7" w:rsidRDefault="00FE2DE7" w:rsidP="008D59C4">
            <w:pPr>
              <w:contextualSpacing/>
            </w:pPr>
            <w:proofErr w:type="gramStart"/>
            <w:r w:rsidRPr="004B563F">
              <w:t>0.08002 .</w:t>
            </w:r>
            <w:proofErr w:type="gramEnd"/>
            <w:r>
              <w:t xml:space="preserve"> (MSM</w:t>
            </w:r>
          </w:p>
        </w:tc>
        <w:tc>
          <w:tcPr>
            <w:tcW w:w="2752" w:type="dxa"/>
          </w:tcPr>
          <w:p w14:paraId="4D9F3F29" w14:textId="77777777" w:rsidR="00FE2DE7" w:rsidRDefault="00FE2DE7" w:rsidP="008D59C4">
            <w:pPr>
              <w:contextualSpacing/>
            </w:pPr>
            <w:proofErr w:type="gramStart"/>
            <w:r w:rsidRPr="004B563F">
              <w:t>0.05336 .</w:t>
            </w:r>
            <w:proofErr w:type="gramEnd"/>
            <w:r w:rsidRPr="004B563F">
              <w:t xml:space="preserve"> </w:t>
            </w:r>
            <w:r>
              <w:t>(male G)</w:t>
            </w:r>
          </w:p>
          <w:p w14:paraId="65CFC5F6" w14:textId="1BBAE142" w:rsidR="00FE2DE7" w:rsidRDefault="00FE2DE7" w:rsidP="008D59C4">
            <w:pPr>
              <w:contextualSpacing/>
            </w:pPr>
            <w:proofErr w:type="gramStart"/>
            <w:r w:rsidRPr="004B563F">
              <w:t>0.06073 .</w:t>
            </w:r>
            <w:proofErr w:type="gramEnd"/>
            <w:r>
              <w:t xml:space="preserve"> (male PWD)</w:t>
            </w:r>
          </w:p>
        </w:tc>
      </w:tr>
      <w:tr w:rsidR="00FE2DE7" w14:paraId="288729C6" w14:textId="77777777" w:rsidTr="009B74F5">
        <w:trPr>
          <w:trHeight w:val="305"/>
        </w:trPr>
        <w:tc>
          <w:tcPr>
            <w:tcW w:w="1650" w:type="dxa"/>
            <w:shd w:val="clear" w:color="auto" w:fill="auto"/>
          </w:tcPr>
          <w:p w14:paraId="2FF7A7F3" w14:textId="376A3512" w:rsidR="00FE2DE7" w:rsidRDefault="00FE2DE7" w:rsidP="008D59C4">
            <w:pPr>
              <w:contextualSpacing/>
            </w:pPr>
            <w:proofErr w:type="spellStart"/>
            <w:r>
              <w:t>anova</w:t>
            </w:r>
            <w:proofErr w:type="spellEnd"/>
          </w:p>
        </w:tc>
        <w:tc>
          <w:tcPr>
            <w:tcW w:w="1987" w:type="dxa"/>
          </w:tcPr>
          <w:p w14:paraId="4AF2E1A1" w14:textId="325C6AA5" w:rsidR="00FE2DE7" w:rsidRDefault="00FE2DE7" w:rsidP="008D59C4">
            <w:pPr>
              <w:contextualSpacing/>
            </w:pPr>
            <w:r w:rsidRPr="00FE2DE7">
              <w:t>4.009e-13 ***</w:t>
            </w:r>
          </w:p>
        </w:tc>
        <w:tc>
          <w:tcPr>
            <w:tcW w:w="2438" w:type="dxa"/>
          </w:tcPr>
          <w:p w14:paraId="62C6BAD9" w14:textId="33EA1962" w:rsidR="00FE2DE7" w:rsidRDefault="00FE2DE7" w:rsidP="008D59C4">
            <w:pPr>
              <w:contextualSpacing/>
            </w:pPr>
            <w:r w:rsidRPr="00FE2DE7">
              <w:t>0.1299</w:t>
            </w:r>
          </w:p>
        </w:tc>
        <w:tc>
          <w:tcPr>
            <w:tcW w:w="2752" w:type="dxa"/>
          </w:tcPr>
          <w:p w14:paraId="7CFAFD1B" w14:textId="16420524" w:rsidR="00FE2DE7" w:rsidRDefault="00FE2DE7" w:rsidP="008D59C4">
            <w:pPr>
              <w:contextualSpacing/>
            </w:pPr>
            <w:r w:rsidRPr="00FE2DE7">
              <w:t xml:space="preserve">0.1700   </w:t>
            </w:r>
          </w:p>
        </w:tc>
      </w:tr>
    </w:tbl>
    <w:p w14:paraId="256D9FB7" w14:textId="77777777" w:rsidR="00F161AE" w:rsidRDefault="00F161AE" w:rsidP="005C3059">
      <w:pPr>
        <w:contextualSpacing/>
      </w:pPr>
    </w:p>
    <w:p w14:paraId="296BA5F8" w14:textId="5468E121" w:rsidR="000C0716" w:rsidRDefault="0050366A" w:rsidP="005C3059">
      <w:pPr>
        <w:contextualSpacing/>
      </w:pPr>
      <w:r>
        <w:t xml:space="preserve">Do I have a good justification for using the summary p value and </w:t>
      </w:r>
      <w:proofErr w:type="spellStart"/>
      <w:r>
        <w:t>anova</w:t>
      </w:r>
      <w:proofErr w:type="spellEnd"/>
      <w:r>
        <w:t>?</w:t>
      </w:r>
    </w:p>
    <w:p w14:paraId="46A88E5F" w14:textId="77777777" w:rsidR="0050366A" w:rsidRDefault="0050366A" w:rsidP="005C3059">
      <w:pPr>
        <w:contextualSpacing/>
      </w:pPr>
    </w:p>
    <w:p w14:paraId="7994F742" w14:textId="028E437B" w:rsidR="00F161AE" w:rsidRDefault="00ED26D9" w:rsidP="005C3059">
      <w:pPr>
        <w:contextualSpacing/>
      </w:pPr>
      <w:r>
        <w:t>Even with the inconsistent strain effects, females still have more within mouse variance. (How much does strains differ for females in full and Q12?)</w:t>
      </w:r>
    </w:p>
    <w:p w14:paraId="04997B76" w14:textId="77777777" w:rsidR="00ED26D9" w:rsidRDefault="00ED26D9" w:rsidP="005C3059">
      <w:pPr>
        <w:contextualSpacing/>
      </w:pPr>
    </w:p>
    <w:p w14:paraId="4B6A9F2A" w14:textId="77777777" w:rsidR="0050366A" w:rsidRDefault="0050366A" w:rsidP="005C3059">
      <w:pPr>
        <w:contextualSpacing/>
      </w:pPr>
    </w:p>
    <w:p w14:paraId="21CAD46B" w14:textId="658E7639" w:rsidR="00BF417A" w:rsidRPr="009865F7" w:rsidRDefault="00BF417A" w:rsidP="005C3059">
      <w:pPr>
        <w:contextualSpacing/>
        <w:rPr>
          <w:b/>
        </w:rPr>
      </w:pPr>
      <w:r w:rsidRPr="009865F7">
        <w:rPr>
          <w:b/>
        </w:rPr>
        <w:t xml:space="preserve">Qualitative </w:t>
      </w:r>
      <w:r w:rsidR="00760DA0" w:rsidRPr="009865F7">
        <w:rPr>
          <w:b/>
        </w:rPr>
        <w:t>Descriptions</w:t>
      </w:r>
      <w:r w:rsidR="00B72D80">
        <w:rPr>
          <w:b/>
        </w:rPr>
        <w:t xml:space="preserve"> (Summary for within mouse variance on CO count per cell)</w:t>
      </w:r>
    </w:p>
    <w:p w14:paraId="23E03366" w14:textId="6B2098CF" w:rsidR="003D21C4" w:rsidRPr="003D21C4" w:rsidRDefault="003D21C4" w:rsidP="005C3059">
      <w:pPr>
        <w:contextualSpacing/>
        <w:rPr>
          <w:i/>
        </w:rPr>
      </w:pPr>
      <w:r w:rsidRPr="003D21C4">
        <w:rPr>
          <w:i/>
        </w:rPr>
        <w:t>-all strains / data sets show that females have more within mouse variance for MLH1 counts per cell.</w:t>
      </w:r>
    </w:p>
    <w:p w14:paraId="7D43BE9F" w14:textId="77777777" w:rsidR="00BF417A" w:rsidRDefault="00BF417A" w:rsidP="005C3059">
      <w:pPr>
        <w:contextualSpacing/>
      </w:pPr>
      <w:r>
        <w:t>-Female observations have some variation (but are largely similar)</w:t>
      </w:r>
    </w:p>
    <w:p w14:paraId="0C7B36C4" w14:textId="4235DD35" w:rsidR="00BF417A" w:rsidRDefault="00BF417A" w:rsidP="005C3059">
      <w:pPr>
        <w:contextualSpacing/>
      </w:pPr>
      <w:r>
        <w:t>-male specific rapid evolution of two inbred strains from two subspecies</w:t>
      </w:r>
      <w:proofErr w:type="gramStart"/>
      <w:r>
        <w:t>,  (</w:t>
      </w:r>
      <w:proofErr w:type="gramEnd"/>
      <w:r>
        <w:t xml:space="preserve">note </w:t>
      </w:r>
      <w:proofErr w:type="spellStart"/>
      <w:r>
        <w:t>Musc</w:t>
      </w:r>
      <w:proofErr w:type="spellEnd"/>
      <w:r>
        <w:t xml:space="preserve"> and </w:t>
      </w:r>
      <w:proofErr w:type="spellStart"/>
      <w:r>
        <w:t>Mol</w:t>
      </w:r>
      <w:proofErr w:type="spellEnd"/>
      <w:r>
        <w:t xml:space="preserve"> </w:t>
      </w:r>
      <w:r w:rsidR="00B72D80">
        <w:t>share ancestry)</w:t>
      </w:r>
    </w:p>
    <w:p w14:paraId="45B9B4C1" w14:textId="29EBFD23" w:rsidR="003749FB" w:rsidRDefault="00BF417A">
      <w:pPr>
        <w:contextualSpacing/>
      </w:pPr>
      <w:r>
        <w:t>-</w:t>
      </w:r>
      <w:proofErr w:type="spellStart"/>
      <w:r>
        <w:t>Musc</w:t>
      </w:r>
      <w:proofErr w:type="spellEnd"/>
      <w:r>
        <w:t xml:space="preserve"> has gradient of polymorphism for </w:t>
      </w:r>
      <w:proofErr w:type="spellStart"/>
      <w:r>
        <w:t>gwRR</w:t>
      </w:r>
      <w:proofErr w:type="spellEnd"/>
      <w:r>
        <w:t xml:space="preserve"> across inb</w:t>
      </w:r>
      <w:r w:rsidR="00B72D80">
        <w:t>red strains (PWD &gt; SKIVE &gt; KAZ)</w:t>
      </w:r>
    </w:p>
    <w:p w14:paraId="50A1CF12" w14:textId="132AB53D" w:rsidR="00BF417A" w:rsidRPr="00116EB2" w:rsidRDefault="003749FB" w:rsidP="005C3059">
      <w:r>
        <w:t xml:space="preserve">(WANT to say something like – multiple types of models are applied but most all of them back up the qualitative </w:t>
      </w:r>
      <w:proofErr w:type="spellStart"/>
      <w:proofErr w:type="gramStart"/>
      <w:r>
        <w:t>discriptions</w:t>
      </w:r>
      <w:proofErr w:type="spellEnd"/>
      <w:r>
        <w:t xml:space="preserve"> )</w:t>
      </w:r>
      <w:proofErr w:type="gramEnd"/>
    </w:p>
    <w:p w14:paraId="6A91D003" w14:textId="599CFD11" w:rsidR="00A24962" w:rsidRPr="00704AD1" w:rsidRDefault="001A5400" w:rsidP="00974666">
      <w:pPr>
        <w:pStyle w:val="Heading1"/>
      </w:pPr>
      <w:r>
        <w:t xml:space="preserve">Q1 </w:t>
      </w:r>
      <w:r w:rsidR="00C77F77">
        <w:t xml:space="preserve">Single Bivalent </w:t>
      </w:r>
      <w:r w:rsidR="00704AD1" w:rsidRPr="00704AD1">
        <w:t xml:space="preserve">Heterochiasmy </w:t>
      </w:r>
      <w:r w:rsidR="00A24962" w:rsidRPr="00704AD1">
        <w:t>Predictions</w:t>
      </w:r>
    </w:p>
    <w:p w14:paraId="76E5EF95" w14:textId="77777777" w:rsidR="00A24962" w:rsidRDefault="00A24962" w:rsidP="005C3059">
      <w:pPr>
        <w:contextualSpacing/>
      </w:pPr>
    </w:p>
    <w:p w14:paraId="6E2527EE" w14:textId="77777777" w:rsidR="00A24962" w:rsidRPr="00881517" w:rsidRDefault="00704AD1" w:rsidP="005C3059">
      <w:pPr>
        <w:contextualSpacing/>
        <w:rPr>
          <w:i/>
        </w:rPr>
      </w:pPr>
      <w:r w:rsidRPr="00881517">
        <w:rPr>
          <w:i/>
        </w:rPr>
        <w:t>Which bivalent level traits will be sexually dimorphic?</w:t>
      </w:r>
    </w:p>
    <w:p w14:paraId="2279B898" w14:textId="77777777"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14:paraId="32AB5EAF" w14:textId="77777777" w:rsidR="000621B0" w:rsidRPr="00E96D32" w:rsidRDefault="000621B0" w:rsidP="000621B0">
      <w:pPr>
        <w:pStyle w:val="ListParagraph"/>
        <w:ind w:left="1080"/>
      </w:pPr>
      <w:r>
        <w:rPr>
          <w:b/>
        </w:rPr>
        <w:t>(</w:t>
      </w:r>
      <w:proofErr w:type="gramStart"/>
      <w:r>
        <w:rPr>
          <w:b/>
        </w:rPr>
        <w:t>result</w:t>
      </w:r>
      <w:proofErr w:type="gramEnd"/>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14:paraId="735C33A4" w14:textId="77777777"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14:paraId="33361324" w14:textId="77777777" w:rsidR="00A24962" w:rsidRDefault="00E733F2" w:rsidP="005C3059">
      <w:pPr>
        <w:contextualSpacing/>
        <w:rPr>
          <w:b/>
        </w:rPr>
      </w:pPr>
      <w:r>
        <w:rPr>
          <w:b/>
        </w:rPr>
        <w:t>2</w:t>
      </w:r>
      <w:r w:rsidR="00A24962">
        <w:rPr>
          <w:b/>
        </w:rPr>
        <w:t>) Normalized CO positions</w:t>
      </w:r>
    </w:p>
    <w:p w14:paraId="3C890998" w14:textId="77777777" w:rsidR="00A24962" w:rsidRDefault="00A24962" w:rsidP="005C3059">
      <w:pPr>
        <w:contextualSpacing/>
        <w:rPr>
          <w:b/>
        </w:rPr>
      </w:pPr>
      <w:r>
        <w:rPr>
          <w:b/>
        </w:rPr>
        <w:tab/>
        <w:t xml:space="preserve">A. </w:t>
      </w:r>
      <w:r w:rsidRPr="00A80723">
        <w:rPr>
          <w:b/>
          <w:i/>
        </w:rPr>
        <w:t>1CO normalized positions will be sexually dimorphic</w:t>
      </w:r>
    </w:p>
    <w:p w14:paraId="7041EAED" w14:textId="77777777"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14:paraId="2BDE76B7" w14:textId="77777777" w:rsidR="00A24962" w:rsidRPr="00A24962" w:rsidRDefault="00A24962" w:rsidP="005C3059">
      <w:pPr>
        <w:ind w:firstLine="720"/>
        <w:contextualSpacing/>
      </w:pPr>
      <w:r>
        <w:rPr>
          <w:b/>
        </w:rPr>
        <w:t xml:space="preserve">B. Sis-co-ten (sister </w:t>
      </w:r>
      <w:proofErr w:type="spellStart"/>
      <w:r>
        <w:rPr>
          <w:b/>
        </w:rPr>
        <w:t>cohesin</w:t>
      </w:r>
      <w:proofErr w:type="spellEnd"/>
      <w:r>
        <w:rPr>
          <w:b/>
        </w:rPr>
        <w:t xml:space="preserve"> tension) will also be sexually dimorphic:</w:t>
      </w:r>
      <w:r w:rsidR="00287DF4">
        <w:t xml:space="preserve"> this metric</w:t>
      </w:r>
      <w:r>
        <w:t xml:space="preserve"> reflects the over</w:t>
      </w:r>
      <w:r w:rsidR="00287DF4">
        <w:t>all uniform vs telomere pattern documented in males and females.</w:t>
      </w:r>
    </w:p>
    <w:p w14:paraId="107D249F" w14:textId="77777777"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xml:space="preserve">; males having more telomere positioned </w:t>
      </w:r>
      <w:proofErr w:type="gramStart"/>
      <w:r w:rsidR="00316CF1">
        <w:t>COs</w:t>
      </w:r>
      <w:proofErr w:type="gramEnd"/>
    </w:p>
    <w:p w14:paraId="2BF2AEF2" w14:textId="77777777" w:rsidR="00DC37CA" w:rsidRDefault="00DC37CA" w:rsidP="00A80723">
      <w:pPr>
        <w:contextualSpacing/>
        <w:rPr>
          <w:b/>
        </w:rPr>
      </w:pPr>
    </w:p>
    <w:p w14:paraId="182E42D2" w14:textId="77777777" w:rsidR="00A80723" w:rsidRPr="00A80723" w:rsidRDefault="00E733F2" w:rsidP="00A80723">
      <w:pPr>
        <w:contextualSpacing/>
        <w:rPr>
          <w:b/>
          <w:i/>
        </w:rPr>
      </w:pPr>
      <w:r>
        <w:rPr>
          <w:b/>
        </w:rPr>
        <w:t>3</w:t>
      </w:r>
      <w:r w:rsidR="00A24962">
        <w:rPr>
          <w:b/>
        </w:rPr>
        <w:t>)</w:t>
      </w:r>
      <w:r>
        <w:rPr>
          <w:b/>
        </w:rPr>
        <w:t xml:space="preserve"> IFD</w:t>
      </w:r>
      <w:proofErr w:type="gramStart"/>
      <w:r w:rsidR="00A80723">
        <w:rPr>
          <w:b/>
        </w:rPr>
        <w:t xml:space="preserve">, </w:t>
      </w:r>
      <w:r w:rsidR="00A80723" w:rsidRPr="00A80723">
        <w:rPr>
          <w:b/>
          <w:i/>
        </w:rPr>
        <w:t xml:space="preserve"> No</w:t>
      </w:r>
      <w:proofErr w:type="gramEnd"/>
      <w:r w:rsidR="00A80723" w:rsidRPr="00A80723">
        <w:rPr>
          <w:b/>
          <w:i/>
        </w:rPr>
        <w:t xml:space="preserve"> predicted difference in physical distance between foci on the same </w:t>
      </w:r>
      <w:r w:rsidR="00735D10">
        <w:rPr>
          <w:b/>
          <w:i/>
        </w:rPr>
        <w:t>bivalent</w:t>
      </w:r>
      <w:r w:rsidR="00A80723" w:rsidRPr="00A80723">
        <w:rPr>
          <w:b/>
          <w:i/>
        </w:rPr>
        <w:t xml:space="preserve"> across sexes.</w:t>
      </w:r>
    </w:p>
    <w:p w14:paraId="41C64203" w14:textId="77777777"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w:t>
      </w:r>
      <w:proofErr w:type="spellStart"/>
      <w:r w:rsidR="00002949">
        <w:t>sig</w:t>
      </w:r>
      <w:proofErr w:type="spellEnd"/>
      <w:r w:rsidR="00002949">
        <w:t xml:space="preserve"> factor for normalized IFD</w:t>
      </w:r>
      <w:r>
        <w:t>)</w:t>
      </w:r>
      <w:r w:rsidR="00DC37CA">
        <w:t xml:space="preserve"> (I am not sure if I could classify the close IFD positions are different classes)</w:t>
      </w:r>
    </w:p>
    <w:p w14:paraId="6DDF511E" w14:textId="77777777"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14:paraId="2B37D88C" w14:textId="77777777" w:rsidR="00A80723" w:rsidRDefault="00A80723" w:rsidP="005C3059">
      <w:pPr>
        <w:contextualSpacing/>
      </w:pPr>
    </w:p>
    <w:p w14:paraId="187B3506" w14:textId="77777777" w:rsidR="00A24962" w:rsidRPr="00A80723" w:rsidRDefault="00E733F2" w:rsidP="005C3059">
      <w:pPr>
        <w:contextualSpacing/>
      </w:pPr>
      <w:r w:rsidRPr="00A80723">
        <w:lastRenderedPageBreak/>
        <w:tab/>
      </w:r>
    </w:p>
    <w:p w14:paraId="49ADE991" w14:textId="77777777" w:rsidR="00A24962" w:rsidRDefault="00985C0B" w:rsidP="005C3059">
      <w:pPr>
        <w:contextualSpacing/>
      </w:pPr>
      <w:r>
        <w:t xml:space="preserve">Y = </w:t>
      </w:r>
      <w:proofErr w:type="spellStart"/>
      <w:r>
        <w:t>subsp</w:t>
      </w:r>
      <w:proofErr w:type="spellEnd"/>
      <w:r>
        <w:t xml:space="preserve"> * sex + </w:t>
      </w:r>
      <w:proofErr w:type="gramStart"/>
      <w:r>
        <w:t>random(</w:t>
      </w:r>
      <w:proofErr w:type="gramEnd"/>
      <w:r>
        <w:t>strain)</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362805" w14:paraId="4D90C4EB" w14:textId="77777777" w:rsidTr="00AE4A98">
        <w:trPr>
          <w:trHeight w:val="335"/>
        </w:trPr>
        <w:tc>
          <w:tcPr>
            <w:tcW w:w="1682" w:type="dxa"/>
            <w:vMerge w:val="restart"/>
          </w:tcPr>
          <w:p w14:paraId="2FE636F8" w14:textId="77777777" w:rsidR="00362805" w:rsidRDefault="00B6732B" w:rsidP="005C3059">
            <w:pPr>
              <w:contextualSpacing/>
            </w:pPr>
            <w:r>
              <w:rPr>
                <w:b/>
              </w:rPr>
              <w:t>T</w:t>
            </w:r>
            <w:r w:rsidR="00362805" w:rsidRPr="00362805">
              <w:rPr>
                <w:b/>
              </w:rPr>
              <w:t>raits</w:t>
            </w:r>
          </w:p>
        </w:tc>
        <w:tc>
          <w:tcPr>
            <w:tcW w:w="3834" w:type="dxa"/>
            <w:gridSpan w:val="3"/>
          </w:tcPr>
          <w:p w14:paraId="2DD79306" w14:textId="77777777" w:rsidR="00362805" w:rsidRDefault="00362805" w:rsidP="005C3059">
            <w:pPr>
              <w:contextualSpacing/>
              <w:jc w:val="center"/>
            </w:pPr>
            <w:r>
              <w:t>Fixed Effects</w:t>
            </w:r>
          </w:p>
        </w:tc>
        <w:tc>
          <w:tcPr>
            <w:tcW w:w="2053" w:type="dxa"/>
          </w:tcPr>
          <w:p w14:paraId="4230193B" w14:textId="77777777" w:rsidR="00362805" w:rsidRDefault="00362805" w:rsidP="005C3059">
            <w:pPr>
              <w:contextualSpacing/>
              <w:jc w:val="center"/>
            </w:pPr>
            <w:r>
              <w:t>Random</w:t>
            </w:r>
            <w:r w:rsidR="004F30B6">
              <w:t xml:space="preserve"> Effect</w:t>
            </w:r>
          </w:p>
        </w:tc>
        <w:tc>
          <w:tcPr>
            <w:tcW w:w="2866" w:type="dxa"/>
            <w:vMerge w:val="restart"/>
          </w:tcPr>
          <w:p w14:paraId="4A44D449" w14:textId="77777777" w:rsidR="00362805" w:rsidRDefault="00362805" w:rsidP="005C3059">
            <w:pPr>
              <w:contextualSpacing/>
              <w:jc w:val="center"/>
            </w:pPr>
            <w:r>
              <w:t>Predictions met</w:t>
            </w:r>
          </w:p>
        </w:tc>
      </w:tr>
      <w:tr w:rsidR="00362805" w14:paraId="5EC862A4" w14:textId="77777777" w:rsidTr="00AE4A98">
        <w:trPr>
          <w:trHeight w:val="335"/>
        </w:trPr>
        <w:tc>
          <w:tcPr>
            <w:tcW w:w="1682" w:type="dxa"/>
            <w:vMerge/>
          </w:tcPr>
          <w:p w14:paraId="45DF4164" w14:textId="77777777" w:rsidR="00362805" w:rsidRPr="00362805" w:rsidRDefault="00362805" w:rsidP="005C3059">
            <w:pPr>
              <w:contextualSpacing/>
              <w:rPr>
                <w:b/>
              </w:rPr>
            </w:pPr>
          </w:p>
        </w:tc>
        <w:tc>
          <w:tcPr>
            <w:tcW w:w="1278" w:type="dxa"/>
          </w:tcPr>
          <w:p w14:paraId="20DC60E3" w14:textId="77777777" w:rsidR="00362805" w:rsidRPr="00362805" w:rsidRDefault="00362805" w:rsidP="005C3059">
            <w:pPr>
              <w:contextualSpacing/>
              <w:rPr>
                <w:b/>
              </w:rPr>
            </w:pPr>
            <w:proofErr w:type="spellStart"/>
            <w:r w:rsidRPr="00362805">
              <w:rPr>
                <w:b/>
              </w:rPr>
              <w:t>subsp</w:t>
            </w:r>
            <w:proofErr w:type="spellEnd"/>
          </w:p>
        </w:tc>
        <w:tc>
          <w:tcPr>
            <w:tcW w:w="1278" w:type="dxa"/>
          </w:tcPr>
          <w:p w14:paraId="417DA9D9" w14:textId="77777777" w:rsidR="00362805" w:rsidRPr="00362805" w:rsidRDefault="00362805" w:rsidP="005C3059">
            <w:pPr>
              <w:contextualSpacing/>
              <w:rPr>
                <w:b/>
              </w:rPr>
            </w:pPr>
            <w:r w:rsidRPr="00362805">
              <w:rPr>
                <w:b/>
              </w:rPr>
              <w:t>sex</w:t>
            </w:r>
          </w:p>
        </w:tc>
        <w:tc>
          <w:tcPr>
            <w:tcW w:w="1278" w:type="dxa"/>
          </w:tcPr>
          <w:p w14:paraId="0CE9CB51" w14:textId="77777777" w:rsidR="00362805" w:rsidRPr="00362805" w:rsidRDefault="007E7DC5" w:rsidP="005C3059">
            <w:pPr>
              <w:contextualSpacing/>
              <w:rPr>
                <w:b/>
              </w:rPr>
            </w:pPr>
            <w:proofErr w:type="spellStart"/>
            <w:r>
              <w:rPr>
                <w:b/>
              </w:rPr>
              <w:t>s</w:t>
            </w:r>
            <w:r w:rsidR="00362805" w:rsidRPr="00362805">
              <w:rPr>
                <w:b/>
              </w:rPr>
              <w:t>ubsp</w:t>
            </w:r>
            <w:proofErr w:type="spellEnd"/>
            <w:r w:rsidR="00362805" w:rsidRPr="00362805">
              <w:rPr>
                <w:b/>
              </w:rPr>
              <w:t>*sex</w:t>
            </w:r>
          </w:p>
        </w:tc>
        <w:tc>
          <w:tcPr>
            <w:tcW w:w="2053" w:type="dxa"/>
          </w:tcPr>
          <w:p w14:paraId="0029A1F8" w14:textId="77777777" w:rsidR="00362805" w:rsidRPr="00362805" w:rsidRDefault="007E7DC5" w:rsidP="005C3059">
            <w:pPr>
              <w:contextualSpacing/>
              <w:jc w:val="center"/>
              <w:rPr>
                <w:b/>
              </w:rPr>
            </w:pPr>
            <w:r>
              <w:rPr>
                <w:b/>
              </w:rPr>
              <w:t>s</w:t>
            </w:r>
            <w:r w:rsidR="00362805" w:rsidRPr="00362805">
              <w:rPr>
                <w:b/>
              </w:rPr>
              <w:t>train</w:t>
            </w:r>
          </w:p>
        </w:tc>
        <w:tc>
          <w:tcPr>
            <w:tcW w:w="2866" w:type="dxa"/>
            <w:vMerge/>
          </w:tcPr>
          <w:p w14:paraId="58375BC4" w14:textId="77777777" w:rsidR="00362805" w:rsidRDefault="00362805" w:rsidP="005C3059">
            <w:pPr>
              <w:contextualSpacing/>
            </w:pPr>
          </w:p>
        </w:tc>
      </w:tr>
      <w:tr w:rsidR="00362805" w14:paraId="4C91122B" w14:textId="77777777" w:rsidTr="00AE4A98">
        <w:trPr>
          <w:trHeight w:val="827"/>
        </w:trPr>
        <w:tc>
          <w:tcPr>
            <w:tcW w:w="1682" w:type="dxa"/>
            <w:shd w:val="clear" w:color="auto" w:fill="E2EFD9" w:themeFill="accent6" w:themeFillTint="33"/>
          </w:tcPr>
          <w:p w14:paraId="487D2025" w14:textId="77777777" w:rsidR="00362805" w:rsidRDefault="00362805" w:rsidP="005C3059">
            <w:pPr>
              <w:contextualSpacing/>
            </w:pPr>
            <w:r>
              <w:t>SC length</w:t>
            </w:r>
          </w:p>
          <w:p w14:paraId="0346FADF" w14:textId="77777777" w:rsidR="00362805" w:rsidRDefault="00362805" w:rsidP="00470118">
            <w:pPr>
              <w:contextualSpacing/>
            </w:pPr>
            <w:r>
              <w:t xml:space="preserve">    </w:t>
            </w:r>
            <w:r w:rsidR="00470118">
              <w:t>All pooled</w:t>
            </w:r>
          </w:p>
        </w:tc>
        <w:tc>
          <w:tcPr>
            <w:tcW w:w="1278" w:type="dxa"/>
          </w:tcPr>
          <w:p w14:paraId="5512DECE" w14:textId="77777777" w:rsidR="00470118" w:rsidRDefault="00470118" w:rsidP="005C3059">
            <w:pPr>
              <w:contextualSpacing/>
            </w:pPr>
            <w:r w:rsidRPr="00470118">
              <w:t xml:space="preserve">0.364038 </w:t>
            </w:r>
          </w:p>
          <w:p w14:paraId="4FFA5B9B" w14:textId="77777777" w:rsidR="00507E21" w:rsidRDefault="00470118" w:rsidP="00470118">
            <w:pPr>
              <w:contextualSpacing/>
            </w:pPr>
            <w:r>
              <w:t>NS</w:t>
            </w:r>
          </w:p>
        </w:tc>
        <w:tc>
          <w:tcPr>
            <w:tcW w:w="1278" w:type="dxa"/>
          </w:tcPr>
          <w:p w14:paraId="529920D3" w14:textId="77777777" w:rsidR="00470118" w:rsidRDefault="00470118" w:rsidP="005C3059">
            <w:pPr>
              <w:contextualSpacing/>
            </w:pPr>
            <w:r w:rsidRPr="00470118">
              <w:t>-28.769236</w:t>
            </w:r>
          </w:p>
          <w:p w14:paraId="578D1E7C" w14:textId="77777777" w:rsidR="00362805" w:rsidRDefault="00362805" w:rsidP="005C3059">
            <w:pPr>
              <w:contextualSpacing/>
            </w:pPr>
            <w:r>
              <w:t>Highly Sig</w:t>
            </w:r>
          </w:p>
        </w:tc>
        <w:tc>
          <w:tcPr>
            <w:tcW w:w="1278" w:type="dxa"/>
          </w:tcPr>
          <w:p w14:paraId="5BD76119" w14:textId="77777777" w:rsidR="00362805" w:rsidRDefault="00470118" w:rsidP="005C3059">
            <w:pPr>
              <w:contextualSpacing/>
            </w:pPr>
            <w:r w:rsidRPr="00470118">
              <w:t>6.037493</w:t>
            </w:r>
          </w:p>
          <w:p w14:paraId="70B4E50E" w14:textId="77777777" w:rsidR="00470118" w:rsidRDefault="00470118" w:rsidP="005C3059">
            <w:pPr>
              <w:contextualSpacing/>
            </w:pPr>
            <w:r>
              <w:t>NS</w:t>
            </w:r>
          </w:p>
        </w:tc>
        <w:tc>
          <w:tcPr>
            <w:tcW w:w="2053" w:type="dxa"/>
          </w:tcPr>
          <w:p w14:paraId="66C43648" w14:textId="77777777" w:rsidR="00362805" w:rsidRDefault="00362805" w:rsidP="005C3059">
            <w:pPr>
              <w:contextualSpacing/>
            </w:pPr>
            <w:r>
              <w:t>Slightly significant</w:t>
            </w:r>
          </w:p>
        </w:tc>
        <w:tc>
          <w:tcPr>
            <w:tcW w:w="2866" w:type="dxa"/>
          </w:tcPr>
          <w:p w14:paraId="10634D16" w14:textId="77777777" w:rsidR="00362805" w:rsidRDefault="00362805" w:rsidP="005C3059">
            <w:pPr>
              <w:contextualSpacing/>
            </w:pPr>
            <w:r>
              <w:t>Yes</w:t>
            </w:r>
            <w:r w:rsidR="000A0687">
              <w:t>, female bivalents are longer (still need to test XX adjustment)</w:t>
            </w:r>
          </w:p>
        </w:tc>
      </w:tr>
      <w:tr w:rsidR="009373BA" w14:paraId="66C0CA1D" w14:textId="77777777" w:rsidTr="00AE4A98">
        <w:trPr>
          <w:trHeight w:val="485"/>
        </w:trPr>
        <w:tc>
          <w:tcPr>
            <w:tcW w:w="1682" w:type="dxa"/>
            <w:shd w:val="clear" w:color="auto" w:fill="E2EFD9" w:themeFill="accent6" w:themeFillTint="33"/>
          </w:tcPr>
          <w:p w14:paraId="7472D8E7" w14:textId="77777777" w:rsidR="009373BA" w:rsidRDefault="009373BA" w:rsidP="005C3059">
            <w:pPr>
              <w:contextualSpacing/>
            </w:pPr>
            <w:proofErr w:type="spellStart"/>
            <w:r>
              <w:t>Long.biv</w:t>
            </w:r>
            <w:proofErr w:type="spellEnd"/>
          </w:p>
        </w:tc>
        <w:tc>
          <w:tcPr>
            <w:tcW w:w="1278" w:type="dxa"/>
          </w:tcPr>
          <w:p w14:paraId="74F81B96" w14:textId="77777777" w:rsidR="009373BA" w:rsidRDefault="007E73CA" w:rsidP="005C3059">
            <w:pPr>
              <w:contextualSpacing/>
            </w:pPr>
            <w:r>
              <w:t>-</w:t>
            </w:r>
            <w:r w:rsidRPr="007E73CA">
              <w:t>0.126264</w:t>
            </w:r>
          </w:p>
          <w:p w14:paraId="6D474B7E" w14:textId="77777777" w:rsidR="00B224D9" w:rsidRDefault="00B224D9" w:rsidP="005C3059">
            <w:pPr>
              <w:contextualSpacing/>
            </w:pPr>
            <w:r>
              <w:t>NS</w:t>
            </w:r>
          </w:p>
        </w:tc>
        <w:tc>
          <w:tcPr>
            <w:tcW w:w="1278" w:type="dxa"/>
          </w:tcPr>
          <w:p w14:paraId="6328004E" w14:textId="77777777" w:rsidR="009373BA" w:rsidRDefault="007E73CA" w:rsidP="005C3059">
            <w:pPr>
              <w:contextualSpacing/>
            </w:pPr>
            <w:r>
              <w:t>-</w:t>
            </w:r>
            <w:r w:rsidRPr="007E73CA">
              <w:t>23.719327</w:t>
            </w:r>
          </w:p>
          <w:p w14:paraId="10A0A0F5" w14:textId="77777777" w:rsidR="00B224D9" w:rsidRDefault="00B224D9" w:rsidP="005C3059">
            <w:pPr>
              <w:contextualSpacing/>
            </w:pPr>
            <w:r>
              <w:t>High sig</w:t>
            </w:r>
          </w:p>
        </w:tc>
        <w:tc>
          <w:tcPr>
            <w:tcW w:w="1278" w:type="dxa"/>
          </w:tcPr>
          <w:p w14:paraId="7D4B8AB3" w14:textId="77777777" w:rsidR="009373BA" w:rsidRDefault="007E73CA" w:rsidP="005C3059">
            <w:pPr>
              <w:contextualSpacing/>
            </w:pPr>
            <w:r w:rsidRPr="007E73CA">
              <w:t>6.096744</w:t>
            </w:r>
          </w:p>
          <w:p w14:paraId="561501F7" w14:textId="77777777" w:rsidR="00B224D9" w:rsidRDefault="00B224D9" w:rsidP="005C3059">
            <w:pPr>
              <w:contextualSpacing/>
            </w:pPr>
            <w:r>
              <w:t>NS</w:t>
            </w:r>
          </w:p>
        </w:tc>
        <w:tc>
          <w:tcPr>
            <w:tcW w:w="2053" w:type="dxa"/>
          </w:tcPr>
          <w:p w14:paraId="7EF95431" w14:textId="77777777" w:rsidR="009373BA" w:rsidRDefault="009373BA" w:rsidP="005C3059">
            <w:pPr>
              <w:contextualSpacing/>
            </w:pPr>
          </w:p>
        </w:tc>
        <w:tc>
          <w:tcPr>
            <w:tcW w:w="2866" w:type="dxa"/>
          </w:tcPr>
          <w:p w14:paraId="3E1FD87B" w14:textId="77777777" w:rsidR="009373BA" w:rsidRDefault="00B224D9" w:rsidP="005C3059">
            <w:pPr>
              <w:contextualSpacing/>
            </w:pPr>
            <w:r>
              <w:t>(this model started throwing error)</w:t>
            </w:r>
          </w:p>
        </w:tc>
      </w:tr>
      <w:tr w:rsidR="009373BA" w14:paraId="2BADF496" w14:textId="77777777" w:rsidTr="00AE4A98">
        <w:trPr>
          <w:trHeight w:val="350"/>
        </w:trPr>
        <w:tc>
          <w:tcPr>
            <w:tcW w:w="1682" w:type="dxa"/>
            <w:shd w:val="clear" w:color="auto" w:fill="E2EFD9" w:themeFill="accent6" w:themeFillTint="33"/>
          </w:tcPr>
          <w:p w14:paraId="0D1695CD" w14:textId="77777777" w:rsidR="009373BA" w:rsidRDefault="009373BA" w:rsidP="005C3059">
            <w:pPr>
              <w:contextualSpacing/>
            </w:pPr>
            <w:r>
              <w:t>1CO</w:t>
            </w:r>
          </w:p>
        </w:tc>
        <w:tc>
          <w:tcPr>
            <w:tcW w:w="1278" w:type="dxa"/>
          </w:tcPr>
          <w:p w14:paraId="367D9617" w14:textId="77777777" w:rsidR="009373BA" w:rsidRDefault="003C4BD5" w:rsidP="005C3059">
            <w:pPr>
              <w:contextualSpacing/>
            </w:pPr>
            <w:r w:rsidRPr="003C4BD5">
              <w:t>1.616610</w:t>
            </w:r>
          </w:p>
          <w:p w14:paraId="0AF3C82D" w14:textId="77777777" w:rsidR="003C4BD5" w:rsidRDefault="003C4BD5" w:rsidP="005C3059">
            <w:pPr>
              <w:contextualSpacing/>
            </w:pPr>
            <w:r>
              <w:t>NS</w:t>
            </w:r>
          </w:p>
        </w:tc>
        <w:tc>
          <w:tcPr>
            <w:tcW w:w="1278" w:type="dxa"/>
          </w:tcPr>
          <w:p w14:paraId="45531554" w14:textId="77777777" w:rsidR="003C4BD5" w:rsidRDefault="003C4BD5" w:rsidP="003C4BD5">
            <w:pPr>
              <w:rPr>
                <w:rFonts w:ascii="Segoe UI" w:hAnsi="Segoe UI" w:cs="Segoe UI"/>
                <w:color w:val="000000"/>
                <w:sz w:val="20"/>
                <w:szCs w:val="20"/>
              </w:rPr>
            </w:pPr>
            <w:r>
              <w:rPr>
                <w:rFonts w:ascii="Segoe UI" w:hAnsi="Segoe UI" w:cs="Segoe UI"/>
                <w:color w:val="000000"/>
                <w:sz w:val="20"/>
                <w:szCs w:val="20"/>
              </w:rPr>
              <w:t>-24.979951</w:t>
            </w:r>
          </w:p>
          <w:p w14:paraId="1F660D16" w14:textId="77777777" w:rsidR="009373BA" w:rsidRDefault="003C4BD5" w:rsidP="005C3059">
            <w:pPr>
              <w:contextualSpacing/>
            </w:pPr>
            <w:r>
              <w:t>Highly sig</w:t>
            </w:r>
          </w:p>
        </w:tc>
        <w:tc>
          <w:tcPr>
            <w:tcW w:w="1278" w:type="dxa"/>
          </w:tcPr>
          <w:p w14:paraId="2910C91B" w14:textId="77777777" w:rsidR="009373BA" w:rsidRDefault="003C4BD5" w:rsidP="005C3059">
            <w:pPr>
              <w:contextualSpacing/>
            </w:pPr>
            <w:r w:rsidRPr="003C4BD5">
              <w:t>1.646027</w:t>
            </w:r>
          </w:p>
          <w:p w14:paraId="03FFC88F" w14:textId="77777777" w:rsidR="003C4BD5" w:rsidRDefault="003C4BD5" w:rsidP="005C3059">
            <w:pPr>
              <w:contextualSpacing/>
            </w:pPr>
            <w:r>
              <w:t>NS</w:t>
            </w:r>
          </w:p>
        </w:tc>
        <w:tc>
          <w:tcPr>
            <w:tcW w:w="2053" w:type="dxa"/>
          </w:tcPr>
          <w:p w14:paraId="06BDCED3" w14:textId="77777777" w:rsidR="009373BA" w:rsidRDefault="009373BA" w:rsidP="005C3059">
            <w:pPr>
              <w:contextualSpacing/>
            </w:pPr>
          </w:p>
        </w:tc>
        <w:tc>
          <w:tcPr>
            <w:tcW w:w="2866" w:type="dxa"/>
          </w:tcPr>
          <w:p w14:paraId="3AB422F5" w14:textId="77777777" w:rsidR="009373BA" w:rsidRDefault="009373BA" w:rsidP="005C3059">
            <w:pPr>
              <w:contextualSpacing/>
            </w:pPr>
          </w:p>
        </w:tc>
      </w:tr>
      <w:tr w:rsidR="009373BA" w14:paraId="3181F36D" w14:textId="77777777" w:rsidTr="00AE4A98">
        <w:trPr>
          <w:trHeight w:val="260"/>
        </w:trPr>
        <w:tc>
          <w:tcPr>
            <w:tcW w:w="1682" w:type="dxa"/>
            <w:shd w:val="clear" w:color="auto" w:fill="E2EFD9" w:themeFill="accent6" w:themeFillTint="33"/>
          </w:tcPr>
          <w:p w14:paraId="4B8CE154" w14:textId="77777777" w:rsidR="009373BA" w:rsidRDefault="009373BA" w:rsidP="005C3059">
            <w:pPr>
              <w:contextualSpacing/>
            </w:pPr>
            <w:r>
              <w:t>2CO</w:t>
            </w:r>
          </w:p>
        </w:tc>
        <w:tc>
          <w:tcPr>
            <w:tcW w:w="1278" w:type="dxa"/>
          </w:tcPr>
          <w:p w14:paraId="76AD2E40" w14:textId="77777777" w:rsidR="009373BA" w:rsidRDefault="00327D6C" w:rsidP="005C3059">
            <w:pPr>
              <w:contextualSpacing/>
            </w:pPr>
            <w:r>
              <w:t>--</w:t>
            </w:r>
          </w:p>
        </w:tc>
        <w:tc>
          <w:tcPr>
            <w:tcW w:w="1278" w:type="dxa"/>
          </w:tcPr>
          <w:p w14:paraId="6CD44C2D" w14:textId="77777777" w:rsidR="009373BA" w:rsidRDefault="00327D6C" w:rsidP="005C3059">
            <w:pPr>
              <w:contextualSpacing/>
            </w:pPr>
            <w:r>
              <w:t>-</w:t>
            </w:r>
          </w:p>
        </w:tc>
        <w:tc>
          <w:tcPr>
            <w:tcW w:w="1278" w:type="dxa"/>
          </w:tcPr>
          <w:p w14:paraId="277B4F2A" w14:textId="77777777" w:rsidR="009373BA" w:rsidRDefault="00327D6C" w:rsidP="005C3059">
            <w:pPr>
              <w:contextualSpacing/>
            </w:pPr>
            <w:r>
              <w:t>-</w:t>
            </w:r>
          </w:p>
        </w:tc>
        <w:tc>
          <w:tcPr>
            <w:tcW w:w="2053" w:type="dxa"/>
          </w:tcPr>
          <w:p w14:paraId="4098B8A1" w14:textId="77777777" w:rsidR="009373BA" w:rsidRDefault="009373BA" w:rsidP="005C3059">
            <w:pPr>
              <w:contextualSpacing/>
            </w:pPr>
          </w:p>
        </w:tc>
        <w:tc>
          <w:tcPr>
            <w:tcW w:w="2866" w:type="dxa"/>
          </w:tcPr>
          <w:p w14:paraId="3DEFBF12" w14:textId="77777777" w:rsidR="009C5CAE" w:rsidRDefault="009C5CAE" w:rsidP="005C3059">
            <w:pPr>
              <w:contextualSpacing/>
            </w:pPr>
            <w:r>
              <w:t>Can’t get these models to work</w:t>
            </w:r>
          </w:p>
        </w:tc>
      </w:tr>
      <w:tr w:rsidR="009373BA" w14:paraId="11463937" w14:textId="77777777" w:rsidTr="00AE4A98">
        <w:trPr>
          <w:trHeight w:val="332"/>
        </w:trPr>
        <w:tc>
          <w:tcPr>
            <w:tcW w:w="1682" w:type="dxa"/>
            <w:shd w:val="clear" w:color="auto" w:fill="E2EFD9" w:themeFill="accent6" w:themeFillTint="33"/>
          </w:tcPr>
          <w:p w14:paraId="616466ED" w14:textId="77777777" w:rsidR="009373BA" w:rsidRDefault="009373BA" w:rsidP="005C3059">
            <w:pPr>
              <w:contextualSpacing/>
            </w:pPr>
            <w:r>
              <w:t>3CO</w:t>
            </w:r>
          </w:p>
        </w:tc>
        <w:tc>
          <w:tcPr>
            <w:tcW w:w="1278" w:type="dxa"/>
          </w:tcPr>
          <w:p w14:paraId="63CD7321" w14:textId="77777777" w:rsidR="009373BA" w:rsidRDefault="00327D6C" w:rsidP="005C3059">
            <w:pPr>
              <w:contextualSpacing/>
            </w:pPr>
            <w:r>
              <w:t>--</w:t>
            </w:r>
          </w:p>
        </w:tc>
        <w:tc>
          <w:tcPr>
            <w:tcW w:w="1278" w:type="dxa"/>
          </w:tcPr>
          <w:p w14:paraId="5BC69B71" w14:textId="77777777" w:rsidR="009373BA" w:rsidRDefault="00327D6C" w:rsidP="005C3059">
            <w:pPr>
              <w:contextualSpacing/>
            </w:pPr>
            <w:r>
              <w:t>-</w:t>
            </w:r>
          </w:p>
        </w:tc>
        <w:tc>
          <w:tcPr>
            <w:tcW w:w="1278" w:type="dxa"/>
          </w:tcPr>
          <w:p w14:paraId="6D4631D0" w14:textId="77777777" w:rsidR="009373BA" w:rsidRDefault="00327D6C" w:rsidP="005C3059">
            <w:pPr>
              <w:contextualSpacing/>
            </w:pPr>
            <w:r>
              <w:t>-</w:t>
            </w:r>
          </w:p>
        </w:tc>
        <w:tc>
          <w:tcPr>
            <w:tcW w:w="2053" w:type="dxa"/>
          </w:tcPr>
          <w:p w14:paraId="38F1EAC1" w14:textId="77777777" w:rsidR="009373BA" w:rsidRDefault="009373BA" w:rsidP="005C3059">
            <w:pPr>
              <w:contextualSpacing/>
            </w:pPr>
          </w:p>
        </w:tc>
        <w:tc>
          <w:tcPr>
            <w:tcW w:w="2866" w:type="dxa"/>
          </w:tcPr>
          <w:p w14:paraId="33C7C10F" w14:textId="77777777" w:rsidR="000E0146" w:rsidRDefault="009C5CAE" w:rsidP="000F6318">
            <w:pPr>
              <w:contextualSpacing/>
            </w:pPr>
            <w:r>
              <w:t>Can’t get these models to work</w:t>
            </w:r>
            <w:r w:rsidR="000F6318">
              <w:t xml:space="preserve">, </w:t>
            </w:r>
            <w:proofErr w:type="spellStart"/>
            <w:r w:rsidR="000E0146">
              <w:t>Na.omit</w:t>
            </w:r>
            <w:proofErr w:type="spellEnd"/>
            <w:r w:rsidR="000E0146">
              <w:t>()</w:t>
            </w:r>
          </w:p>
        </w:tc>
      </w:tr>
      <w:tr w:rsidR="00362805" w14:paraId="7D885A57" w14:textId="77777777" w:rsidTr="00AE4A98">
        <w:trPr>
          <w:trHeight w:val="335"/>
        </w:trPr>
        <w:tc>
          <w:tcPr>
            <w:tcW w:w="1682" w:type="dxa"/>
            <w:shd w:val="clear" w:color="auto" w:fill="FFF2CC" w:themeFill="accent4" w:themeFillTint="33"/>
          </w:tcPr>
          <w:p w14:paraId="4E0DA183" w14:textId="77777777" w:rsidR="00362805" w:rsidRDefault="00551859" w:rsidP="005C3059">
            <w:pPr>
              <w:contextualSpacing/>
            </w:pPr>
            <w:r>
              <w:t>2CO_</w:t>
            </w:r>
            <w:r w:rsidR="00362805">
              <w:t>IFD.raw</w:t>
            </w:r>
          </w:p>
        </w:tc>
        <w:tc>
          <w:tcPr>
            <w:tcW w:w="1278" w:type="dxa"/>
            <w:shd w:val="clear" w:color="auto" w:fill="FFF2CC" w:themeFill="accent4" w:themeFillTint="33"/>
          </w:tcPr>
          <w:p w14:paraId="7BF9F0B5" w14:textId="77777777" w:rsidR="00362805" w:rsidRDefault="000E0146" w:rsidP="005C3059">
            <w:pPr>
              <w:contextualSpacing/>
            </w:pPr>
            <w:r w:rsidRPr="000E0146">
              <w:t>0.448646</w:t>
            </w:r>
          </w:p>
          <w:p w14:paraId="3E9452F4" w14:textId="77777777" w:rsidR="000E0146" w:rsidRDefault="000E0146" w:rsidP="005C3059">
            <w:pPr>
              <w:contextualSpacing/>
            </w:pPr>
            <w:r>
              <w:t xml:space="preserve">P= </w:t>
            </w:r>
            <w:r w:rsidR="00F55E6E">
              <w:t>0.8551</w:t>
            </w:r>
          </w:p>
        </w:tc>
        <w:tc>
          <w:tcPr>
            <w:tcW w:w="1278" w:type="dxa"/>
            <w:shd w:val="clear" w:color="auto" w:fill="FFF2CC" w:themeFill="accent4" w:themeFillTint="33"/>
          </w:tcPr>
          <w:p w14:paraId="5B3F3694" w14:textId="77777777" w:rsidR="000E0146" w:rsidRDefault="000E0146" w:rsidP="000E0146">
            <w:pPr>
              <w:rPr>
                <w:rFonts w:ascii="Segoe UI" w:hAnsi="Segoe UI" w:cs="Segoe UI"/>
                <w:color w:val="000000"/>
                <w:sz w:val="20"/>
                <w:szCs w:val="20"/>
              </w:rPr>
            </w:pPr>
            <w:r>
              <w:rPr>
                <w:rFonts w:ascii="Segoe UI" w:hAnsi="Segoe UI" w:cs="Segoe UI"/>
                <w:color w:val="000000"/>
                <w:sz w:val="20"/>
                <w:szCs w:val="20"/>
              </w:rPr>
              <w:t>-6.358345</w:t>
            </w:r>
          </w:p>
          <w:p w14:paraId="231DA0BD" w14:textId="77777777" w:rsidR="00287DF4" w:rsidRDefault="000E0146" w:rsidP="005C3059">
            <w:pPr>
              <w:contextualSpacing/>
            </w:pPr>
            <w:r>
              <w:t xml:space="preserve">P= </w:t>
            </w:r>
            <w:r w:rsidR="00F55E6E">
              <w:t>0.04751</w:t>
            </w:r>
          </w:p>
        </w:tc>
        <w:tc>
          <w:tcPr>
            <w:tcW w:w="1278" w:type="dxa"/>
            <w:shd w:val="clear" w:color="auto" w:fill="FFF2CC" w:themeFill="accent4" w:themeFillTint="33"/>
          </w:tcPr>
          <w:p w14:paraId="42AC2563" w14:textId="77777777" w:rsidR="00362805" w:rsidRDefault="000E0146" w:rsidP="005C3059">
            <w:pPr>
              <w:contextualSpacing/>
            </w:pPr>
            <w:r w:rsidRPr="000E0146">
              <w:t>3.661211</w:t>
            </w:r>
          </w:p>
          <w:p w14:paraId="61231FAE" w14:textId="77777777" w:rsidR="000E0146" w:rsidRDefault="000E0146" w:rsidP="000E0146">
            <w:pPr>
              <w:contextualSpacing/>
            </w:pPr>
            <w:r>
              <w:t xml:space="preserve">P= </w:t>
            </w:r>
            <w:r w:rsidR="00F55E6E">
              <w:t>0.38178</w:t>
            </w:r>
          </w:p>
        </w:tc>
        <w:tc>
          <w:tcPr>
            <w:tcW w:w="2053" w:type="dxa"/>
            <w:shd w:val="clear" w:color="auto" w:fill="FFF2CC" w:themeFill="accent4" w:themeFillTint="33"/>
          </w:tcPr>
          <w:p w14:paraId="1B833273" w14:textId="77777777" w:rsidR="00362805" w:rsidRDefault="00362805" w:rsidP="005C3059">
            <w:pPr>
              <w:contextualSpacing/>
            </w:pPr>
            <w:r>
              <w:t>X</w:t>
            </w:r>
          </w:p>
        </w:tc>
        <w:tc>
          <w:tcPr>
            <w:tcW w:w="2866" w:type="dxa"/>
            <w:vMerge w:val="restart"/>
          </w:tcPr>
          <w:p w14:paraId="13333042" w14:textId="77777777" w:rsidR="00287DF4" w:rsidRDefault="007619E8" w:rsidP="005C3059">
            <w:pPr>
              <w:contextualSpacing/>
            </w:pPr>
            <w:r w:rsidRPr="00287DF4">
              <w:rPr>
                <w:b/>
              </w:rPr>
              <w:t>No</w:t>
            </w:r>
            <w:r w:rsidR="006901E9">
              <w:t xml:space="preserve">, </w:t>
            </w:r>
            <w:r w:rsidR="00287DF4">
              <w:t xml:space="preserve">the male effect </w:t>
            </w:r>
            <w:proofErr w:type="spellStart"/>
            <w:r w:rsidR="00287DF4">
              <w:t>coeff</w:t>
            </w:r>
            <w:proofErr w:type="spellEnd"/>
            <w:r w:rsidR="00287DF4">
              <w:t xml:space="preserve"> is </w:t>
            </w:r>
          </w:p>
          <w:p w14:paraId="2DCF1C95" w14:textId="77777777" w:rsidR="00362805" w:rsidRDefault="00287DF4" w:rsidP="005C3059">
            <w:pPr>
              <w:contextualSpacing/>
            </w:pPr>
            <w:r>
              <w:t>-6.5. Female IFDs are slightly longer.</w:t>
            </w:r>
          </w:p>
        </w:tc>
      </w:tr>
      <w:tr w:rsidR="00362805" w14:paraId="1B1C8B57" w14:textId="77777777" w:rsidTr="00AE4A98">
        <w:trPr>
          <w:trHeight w:val="317"/>
        </w:trPr>
        <w:tc>
          <w:tcPr>
            <w:tcW w:w="1682" w:type="dxa"/>
            <w:shd w:val="clear" w:color="auto" w:fill="FFF2CC" w:themeFill="accent4" w:themeFillTint="33"/>
          </w:tcPr>
          <w:p w14:paraId="72FEB01E" w14:textId="77777777" w:rsidR="00362805" w:rsidRDefault="00551859" w:rsidP="005C3059">
            <w:pPr>
              <w:contextualSpacing/>
            </w:pPr>
            <w:r>
              <w:t>2CO_</w:t>
            </w:r>
            <w:r w:rsidR="000A12AB">
              <w:t>IFD.PER</w:t>
            </w:r>
          </w:p>
          <w:p w14:paraId="2FB75A1F" w14:textId="77777777" w:rsidR="00F55E6E" w:rsidRDefault="00F55E6E" w:rsidP="005C3059">
            <w:pPr>
              <w:contextualSpacing/>
            </w:pPr>
            <w:r>
              <w:t>(1-0)</w:t>
            </w:r>
          </w:p>
        </w:tc>
        <w:tc>
          <w:tcPr>
            <w:tcW w:w="1278" w:type="dxa"/>
            <w:shd w:val="clear" w:color="auto" w:fill="FFF2CC" w:themeFill="accent4" w:themeFillTint="33"/>
          </w:tcPr>
          <w:p w14:paraId="28092E68" w14:textId="77777777" w:rsidR="00362805" w:rsidRDefault="000E0146" w:rsidP="005C3059">
            <w:pPr>
              <w:contextualSpacing/>
            </w:pPr>
            <w:r w:rsidRPr="000E0146">
              <w:t xml:space="preserve">0.004682 </w:t>
            </w:r>
            <w:r>
              <w:t xml:space="preserve">p= </w:t>
            </w:r>
            <w:r w:rsidR="00F55E6E">
              <w:t>0.737</w:t>
            </w:r>
          </w:p>
        </w:tc>
        <w:tc>
          <w:tcPr>
            <w:tcW w:w="1278" w:type="dxa"/>
            <w:shd w:val="clear" w:color="auto" w:fill="FFF2CC" w:themeFill="accent4" w:themeFillTint="33"/>
          </w:tcPr>
          <w:p w14:paraId="034608C7" w14:textId="77777777" w:rsidR="000E0146" w:rsidRDefault="000E0146" w:rsidP="005C3059">
            <w:pPr>
              <w:contextualSpacing/>
            </w:pPr>
            <w:r w:rsidRPr="000E0146">
              <w:t>0.072634</w:t>
            </w:r>
          </w:p>
          <w:p w14:paraId="30CB683A" w14:textId="77777777" w:rsidR="00362805" w:rsidRPr="000A270E" w:rsidRDefault="000E0146" w:rsidP="005C3059">
            <w:pPr>
              <w:contextualSpacing/>
              <w:rPr>
                <w:b/>
              </w:rPr>
            </w:pPr>
            <w:r w:rsidRPr="000A270E">
              <w:rPr>
                <w:b/>
              </w:rPr>
              <w:t xml:space="preserve">p= </w:t>
            </w:r>
            <w:r w:rsidR="00F55E6E" w:rsidRPr="000A270E">
              <w:rPr>
                <w:b/>
              </w:rPr>
              <w:t>0.00553</w:t>
            </w:r>
          </w:p>
        </w:tc>
        <w:tc>
          <w:tcPr>
            <w:tcW w:w="1278" w:type="dxa"/>
            <w:shd w:val="clear" w:color="auto" w:fill="FFF2CC" w:themeFill="accent4" w:themeFillTint="33"/>
          </w:tcPr>
          <w:p w14:paraId="066A39D1" w14:textId="77777777" w:rsidR="00362805" w:rsidRDefault="000E0146" w:rsidP="005C3059">
            <w:pPr>
              <w:contextualSpacing/>
            </w:pPr>
            <w:r w:rsidRPr="000E0146">
              <w:t>0.026687</w:t>
            </w:r>
          </w:p>
          <w:p w14:paraId="3438A8A5" w14:textId="77777777" w:rsidR="000E0146" w:rsidRDefault="000E0146" w:rsidP="005C3059">
            <w:pPr>
              <w:contextualSpacing/>
            </w:pPr>
            <w:r>
              <w:t xml:space="preserve">p= </w:t>
            </w:r>
            <w:r w:rsidR="00F55E6E">
              <w:t>0.41905</w:t>
            </w:r>
          </w:p>
        </w:tc>
        <w:tc>
          <w:tcPr>
            <w:tcW w:w="2053" w:type="dxa"/>
            <w:shd w:val="clear" w:color="auto" w:fill="FFF2CC" w:themeFill="accent4" w:themeFillTint="33"/>
          </w:tcPr>
          <w:p w14:paraId="7CAA91BD" w14:textId="77777777" w:rsidR="00D307E2" w:rsidRDefault="00D307E2" w:rsidP="005C3059">
            <w:pPr>
              <w:contextualSpacing/>
            </w:pPr>
          </w:p>
          <w:p w14:paraId="36A5EAA9" w14:textId="77777777" w:rsidR="00362805" w:rsidRDefault="00362805" w:rsidP="005C3059">
            <w:pPr>
              <w:contextualSpacing/>
            </w:pPr>
            <w:r>
              <w:t>p=0.0548</w:t>
            </w:r>
          </w:p>
        </w:tc>
        <w:tc>
          <w:tcPr>
            <w:tcW w:w="2866" w:type="dxa"/>
            <w:vMerge/>
          </w:tcPr>
          <w:p w14:paraId="1628178F" w14:textId="77777777" w:rsidR="00362805" w:rsidRDefault="00362805" w:rsidP="005C3059">
            <w:pPr>
              <w:contextualSpacing/>
            </w:pPr>
          </w:p>
        </w:tc>
      </w:tr>
      <w:tr w:rsidR="000A12AB" w14:paraId="3626749A" w14:textId="77777777" w:rsidTr="00AE4A98">
        <w:trPr>
          <w:trHeight w:val="317"/>
        </w:trPr>
        <w:tc>
          <w:tcPr>
            <w:tcW w:w="1682" w:type="dxa"/>
            <w:shd w:val="clear" w:color="auto" w:fill="FFF2CC" w:themeFill="accent4" w:themeFillTint="33"/>
          </w:tcPr>
          <w:p w14:paraId="311A3989" w14:textId="77777777" w:rsidR="000A12AB" w:rsidRDefault="000A12AB" w:rsidP="005C3059">
            <w:pPr>
              <w:contextualSpacing/>
            </w:pPr>
            <w:r>
              <w:t xml:space="preserve">2CO_IFD.PER </w:t>
            </w:r>
          </w:p>
          <w:p w14:paraId="561E07B2" w14:textId="77777777" w:rsidR="000A12AB" w:rsidRDefault="000A12AB" w:rsidP="005C3059">
            <w:pPr>
              <w:contextualSpacing/>
            </w:pPr>
            <w:r>
              <w:t>(-PWD,MSM,</w:t>
            </w:r>
          </w:p>
          <w:p w14:paraId="591A2A14" w14:textId="77777777" w:rsidR="000A12AB" w:rsidRDefault="000A12AB" w:rsidP="005C3059">
            <w:pPr>
              <w:contextualSpacing/>
            </w:pPr>
            <w:r>
              <w:t>SKIVE)</w:t>
            </w:r>
          </w:p>
        </w:tc>
        <w:tc>
          <w:tcPr>
            <w:tcW w:w="1278" w:type="dxa"/>
            <w:shd w:val="clear" w:color="auto" w:fill="FFF2CC" w:themeFill="accent4" w:themeFillTint="33"/>
          </w:tcPr>
          <w:p w14:paraId="5BCD291D" w14:textId="77777777" w:rsidR="000A12AB" w:rsidRDefault="005F7005" w:rsidP="005C3059">
            <w:pPr>
              <w:contextualSpacing/>
            </w:pPr>
            <w:r w:rsidRPr="005F7005">
              <w:t>0.008505</w:t>
            </w:r>
          </w:p>
          <w:p w14:paraId="68AF344B" w14:textId="77777777" w:rsidR="005F7005" w:rsidRPr="000E0146" w:rsidRDefault="005F7005" w:rsidP="005C3059">
            <w:pPr>
              <w:contextualSpacing/>
            </w:pPr>
            <w:r>
              <w:t>p=</w:t>
            </w:r>
            <w:r w:rsidRPr="005F7005">
              <w:t>0.707425</w:t>
            </w:r>
          </w:p>
        </w:tc>
        <w:tc>
          <w:tcPr>
            <w:tcW w:w="1278" w:type="dxa"/>
            <w:shd w:val="clear" w:color="auto" w:fill="FFF2CC" w:themeFill="accent4" w:themeFillTint="33"/>
          </w:tcPr>
          <w:p w14:paraId="24761DA1" w14:textId="77777777" w:rsidR="000A12AB" w:rsidRDefault="005F7005" w:rsidP="005C3059">
            <w:pPr>
              <w:contextualSpacing/>
            </w:pPr>
            <w:r w:rsidRPr="005F7005">
              <w:t>0.071628</w:t>
            </w:r>
          </w:p>
          <w:p w14:paraId="625B710B" w14:textId="77777777" w:rsidR="005F7005" w:rsidRPr="000A270E" w:rsidRDefault="005F7005" w:rsidP="005C3059">
            <w:pPr>
              <w:contextualSpacing/>
              <w:rPr>
                <w:b/>
              </w:rPr>
            </w:pPr>
            <w:r w:rsidRPr="000A270E">
              <w:rPr>
                <w:b/>
              </w:rPr>
              <w:t>p=0.000003</w:t>
            </w:r>
          </w:p>
        </w:tc>
        <w:tc>
          <w:tcPr>
            <w:tcW w:w="1278" w:type="dxa"/>
            <w:shd w:val="clear" w:color="auto" w:fill="FFF2CC" w:themeFill="accent4" w:themeFillTint="33"/>
          </w:tcPr>
          <w:p w14:paraId="690C9EBE" w14:textId="77777777" w:rsidR="000A12AB" w:rsidRDefault="005F7005" w:rsidP="005C3059">
            <w:pPr>
              <w:contextualSpacing/>
            </w:pPr>
            <w:r w:rsidRPr="005F7005">
              <w:t>-0.027552</w:t>
            </w:r>
          </w:p>
          <w:p w14:paraId="2432C082" w14:textId="77777777" w:rsidR="005F7005" w:rsidRPr="000E0146" w:rsidRDefault="005F7005" w:rsidP="005F7005">
            <w:pPr>
              <w:contextualSpacing/>
            </w:pPr>
            <w:r>
              <w:t>p=</w:t>
            </w:r>
            <w:r w:rsidRPr="005F7005">
              <w:t>0.320879</w:t>
            </w:r>
          </w:p>
        </w:tc>
        <w:tc>
          <w:tcPr>
            <w:tcW w:w="2053" w:type="dxa"/>
            <w:shd w:val="clear" w:color="auto" w:fill="FFF2CC" w:themeFill="accent4" w:themeFillTint="33"/>
          </w:tcPr>
          <w:p w14:paraId="4A0FFAC4" w14:textId="77777777" w:rsidR="000A12AB" w:rsidRDefault="000A12AB" w:rsidP="005C3059">
            <w:pPr>
              <w:contextualSpacing/>
            </w:pPr>
          </w:p>
        </w:tc>
        <w:tc>
          <w:tcPr>
            <w:tcW w:w="2866" w:type="dxa"/>
          </w:tcPr>
          <w:p w14:paraId="62140C3D" w14:textId="77777777" w:rsidR="000A12AB" w:rsidRDefault="00F83EC0" w:rsidP="005C3059">
            <w:pPr>
              <w:contextualSpacing/>
            </w:pPr>
            <w:r>
              <w:t>Males slightly higher, sex is still significant.</w:t>
            </w:r>
          </w:p>
        </w:tc>
      </w:tr>
      <w:tr w:rsidR="00362805" w14:paraId="37985B1C" w14:textId="77777777" w:rsidTr="00AE4A98">
        <w:trPr>
          <w:trHeight w:val="335"/>
        </w:trPr>
        <w:tc>
          <w:tcPr>
            <w:tcW w:w="1682" w:type="dxa"/>
            <w:shd w:val="clear" w:color="auto" w:fill="EDEDED" w:themeFill="accent3" w:themeFillTint="33"/>
          </w:tcPr>
          <w:p w14:paraId="7C53F5C2" w14:textId="77777777" w:rsidR="00362805" w:rsidRDefault="00362805" w:rsidP="005C3059">
            <w:pPr>
              <w:contextualSpacing/>
            </w:pPr>
            <w:r>
              <w:t>Nrm.</w:t>
            </w:r>
            <w:r w:rsidR="00551859">
              <w:t>1</w:t>
            </w:r>
            <w:r>
              <w:t>CO.pos</w:t>
            </w:r>
          </w:p>
        </w:tc>
        <w:tc>
          <w:tcPr>
            <w:tcW w:w="1278" w:type="dxa"/>
            <w:shd w:val="clear" w:color="auto" w:fill="EDEDED" w:themeFill="accent3" w:themeFillTint="33"/>
          </w:tcPr>
          <w:p w14:paraId="3C080E0F" w14:textId="77777777" w:rsidR="00362805" w:rsidRDefault="00362805" w:rsidP="005C3059">
            <w:pPr>
              <w:contextualSpacing/>
            </w:pPr>
            <w:r>
              <w:t>X</w:t>
            </w:r>
          </w:p>
        </w:tc>
        <w:tc>
          <w:tcPr>
            <w:tcW w:w="1278" w:type="dxa"/>
            <w:shd w:val="clear" w:color="auto" w:fill="EDEDED" w:themeFill="accent3" w:themeFillTint="33"/>
          </w:tcPr>
          <w:p w14:paraId="1C103596" w14:textId="77777777" w:rsidR="00362805" w:rsidRDefault="00362805" w:rsidP="005C3059">
            <w:pPr>
              <w:contextualSpacing/>
            </w:pPr>
            <w:r>
              <w:t>p=0</w:t>
            </w:r>
          </w:p>
        </w:tc>
        <w:tc>
          <w:tcPr>
            <w:tcW w:w="1278" w:type="dxa"/>
            <w:shd w:val="clear" w:color="auto" w:fill="EDEDED" w:themeFill="accent3" w:themeFillTint="33"/>
          </w:tcPr>
          <w:p w14:paraId="34E470B1" w14:textId="77777777" w:rsidR="00362805" w:rsidRDefault="00362805" w:rsidP="005C3059">
            <w:pPr>
              <w:contextualSpacing/>
            </w:pPr>
            <w:r>
              <w:t>X</w:t>
            </w:r>
          </w:p>
        </w:tc>
        <w:tc>
          <w:tcPr>
            <w:tcW w:w="2053" w:type="dxa"/>
            <w:shd w:val="clear" w:color="auto" w:fill="EDEDED" w:themeFill="accent3" w:themeFillTint="33"/>
          </w:tcPr>
          <w:p w14:paraId="3AC40ECB" w14:textId="77777777" w:rsidR="00362805" w:rsidRDefault="00362805" w:rsidP="005C3059">
            <w:pPr>
              <w:contextualSpacing/>
            </w:pPr>
            <w:r>
              <w:t>p=0</w:t>
            </w:r>
          </w:p>
        </w:tc>
        <w:tc>
          <w:tcPr>
            <w:tcW w:w="2866" w:type="dxa"/>
            <w:vMerge w:val="restart"/>
          </w:tcPr>
          <w:p w14:paraId="0E784915" w14:textId="77777777" w:rsidR="00362805" w:rsidRDefault="006901E9" w:rsidP="005C3059">
            <w:pPr>
              <w:contextualSpacing/>
            </w:pPr>
            <w:r>
              <w:t>Y</w:t>
            </w:r>
            <w:r w:rsidR="00362805">
              <w:t>es</w:t>
            </w:r>
            <w:r w:rsidR="00287DF4">
              <w:t>, the CO position</w:t>
            </w:r>
            <w:r w:rsidR="007E7DC5">
              <w:t xml:space="preserve"> (‘landscape’)</w:t>
            </w:r>
            <w:r w:rsidR="00287DF4">
              <w:t xml:space="preserve"> traits are sexually dimorphic</w:t>
            </w:r>
          </w:p>
        </w:tc>
      </w:tr>
      <w:tr w:rsidR="00362805" w14:paraId="1E9C09BF" w14:textId="77777777" w:rsidTr="00AE4A98">
        <w:trPr>
          <w:trHeight w:val="317"/>
        </w:trPr>
        <w:tc>
          <w:tcPr>
            <w:tcW w:w="1682" w:type="dxa"/>
            <w:shd w:val="clear" w:color="auto" w:fill="EDEDED" w:themeFill="accent3" w:themeFillTint="33"/>
          </w:tcPr>
          <w:p w14:paraId="6AEC08A7" w14:textId="77777777" w:rsidR="00362805" w:rsidRDefault="00362805" w:rsidP="005C3059">
            <w:pPr>
              <w:contextualSpacing/>
            </w:pPr>
            <w:proofErr w:type="spellStart"/>
            <w:r>
              <w:t>Sis.co.ten</w:t>
            </w:r>
            <w:proofErr w:type="spellEnd"/>
          </w:p>
        </w:tc>
        <w:tc>
          <w:tcPr>
            <w:tcW w:w="1278" w:type="dxa"/>
            <w:shd w:val="clear" w:color="auto" w:fill="EDEDED" w:themeFill="accent3" w:themeFillTint="33"/>
          </w:tcPr>
          <w:p w14:paraId="7C14D371" w14:textId="77777777" w:rsidR="00362805" w:rsidRDefault="0086698F" w:rsidP="005C3059">
            <w:pPr>
              <w:contextualSpacing/>
            </w:pPr>
            <w:r w:rsidRPr="0086698F">
              <w:t>-0.981277</w:t>
            </w:r>
          </w:p>
          <w:p w14:paraId="4600A217" w14:textId="77777777" w:rsidR="0086698F" w:rsidRDefault="0086698F" w:rsidP="005C3059">
            <w:pPr>
              <w:contextualSpacing/>
            </w:pPr>
            <w:r>
              <w:t>p=</w:t>
            </w:r>
            <w:r w:rsidRPr="0086698F">
              <w:t>0.712167</w:t>
            </w:r>
          </w:p>
        </w:tc>
        <w:tc>
          <w:tcPr>
            <w:tcW w:w="1278" w:type="dxa"/>
            <w:shd w:val="clear" w:color="auto" w:fill="EDEDED" w:themeFill="accent3" w:themeFillTint="33"/>
          </w:tcPr>
          <w:p w14:paraId="215738EE" w14:textId="77777777"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-20.767638</w:t>
            </w:r>
          </w:p>
          <w:p w14:paraId="2A2FBD82" w14:textId="77777777" w:rsidR="00362805" w:rsidRDefault="00362805" w:rsidP="005C3059">
            <w:pPr>
              <w:contextualSpacing/>
            </w:pPr>
            <w:r>
              <w:t>p=0</w:t>
            </w:r>
          </w:p>
        </w:tc>
        <w:tc>
          <w:tcPr>
            <w:tcW w:w="1278" w:type="dxa"/>
            <w:shd w:val="clear" w:color="auto" w:fill="EDEDED" w:themeFill="accent3" w:themeFillTint="33"/>
          </w:tcPr>
          <w:p w14:paraId="0485DCCD" w14:textId="77777777"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9.928147</w:t>
            </w:r>
          </w:p>
          <w:p w14:paraId="1E745D45" w14:textId="77777777" w:rsidR="00362805" w:rsidRDefault="00362805" w:rsidP="005C3059">
            <w:pPr>
              <w:contextualSpacing/>
            </w:pPr>
            <w:r>
              <w:t>p=0.005</w:t>
            </w:r>
          </w:p>
        </w:tc>
        <w:tc>
          <w:tcPr>
            <w:tcW w:w="2053" w:type="dxa"/>
            <w:shd w:val="clear" w:color="auto" w:fill="EDEDED" w:themeFill="accent3" w:themeFillTint="33"/>
          </w:tcPr>
          <w:p w14:paraId="712AEDC4" w14:textId="77777777" w:rsidR="00362805" w:rsidRDefault="00362805" w:rsidP="005C3059">
            <w:pPr>
              <w:contextualSpacing/>
            </w:pPr>
            <w:r>
              <w:t>p=0.0018</w:t>
            </w:r>
          </w:p>
        </w:tc>
        <w:tc>
          <w:tcPr>
            <w:tcW w:w="2866" w:type="dxa"/>
            <w:vMerge/>
          </w:tcPr>
          <w:p w14:paraId="16F05FE8" w14:textId="77777777" w:rsidR="00362805" w:rsidRDefault="00362805" w:rsidP="005C3059">
            <w:pPr>
              <w:contextualSpacing/>
            </w:pPr>
          </w:p>
        </w:tc>
      </w:tr>
      <w:tr w:rsidR="00362805" w14:paraId="166275B0" w14:textId="77777777" w:rsidTr="00AE4A98">
        <w:trPr>
          <w:trHeight w:val="335"/>
        </w:trPr>
        <w:tc>
          <w:tcPr>
            <w:tcW w:w="1682" w:type="dxa"/>
            <w:shd w:val="clear" w:color="auto" w:fill="EDEDED" w:themeFill="accent3" w:themeFillTint="33"/>
          </w:tcPr>
          <w:p w14:paraId="632E9C48" w14:textId="77777777" w:rsidR="00362805" w:rsidRDefault="00362805" w:rsidP="005C3059">
            <w:pPr>
              <w:contextualSpacing/>
            </w:pPr>
            <w:proofErr w:type="spellStart"/>
            <w:r>
              <w:t>Telomere.dist</w:t>
            </w:r>
            <w:proofErr w:type="spellEnd"/>
          </w:p>
        </w:tc>
        <w:tc>
          <w:tcPr>
            <w:tcW w:w="1278" w:type="dxa"/>
            <w:shd w:val="clear" w:color="auto" w:fill="EDEDED" w:themeFill="accent3" w:themeFillTint="33"/>
          </w:tcPr>
          <w:p w14:paraId="0E2E6355" w14:textId="77777777" w:rsidR="00362805" w:rsidRDefault="00362805" w:rsidP="005C3059">
            <w:pPr>
              <w:contextualSpacing/>
            </w:pPr>
            <w:r>
              <w:t>X</w:t>
            </w:r>
          </w:p>
        </w:tc>
        <w:tc>
          <w:tcPr>
            <w:tcW w:w="1278" w:type="dxa"/>
            <w:shd w:val="clear" w:color="auto" w:fill="EDEDED" w:themeFill="accent3" w:themeFillTint="33"/>
          </w:tcPr>
          <w:p w14:paraId="24A559F2" w14:textId="77777777" w:rsidR="00362805" w:rsidRDefault="00362805" w:rsidP="005C3059">
            <w:pPr>
              <w:contextualSpacing/>
            </w:pPr>
            <w:r>
              <w:t>p=0</w:t>
            </w:r>
          </w:p>
        </w:tc>
        <w:tc>
          <w:tcPr>
            <w:tcW w:w="1278" w:type="dxa"/>
            <w:shd w:val="clear" w:color="auto" w:fill="EDEDED" w:themeFill="accent3" w:themeFillTint="33"/>
          </w:tcPr>
          <w:p w14:paraId="767856E0" w14:textId="77777777" w:rsidR="00362805" w:rsidRDefault="00362805" w:rsidP="005C3059">
            <w:pPr>
              <w:contextualSpacing/>
            </w:pPr>
            <w:r>
              <w:t>X</w:t>
            </w:r>
          </w:p>
        </w:tc>
        <w:tc>
          <w:tcPr>
            <w:tcW w:w="2053" w:type="dxa"/>
            <w:shd w:val="clear" w:color="auto" w:fill="EDEDED" w:themeFill="accent3" w:themeFillTint="33"/>
          </w:tcPr>
          <w:p w14:paraId="01A9D7E6" w14:textId="77777777" w:rsidR="00362805" w:rsidRDefault="00362805" w:rsidP="005C3059">
            <w:pPr>
              <w:contextualSpacing/>
            </w:pPr>
            <w:r>
              <w:t>p=0.0021</w:t>
            </w:r>
          </w:p>
        </w:tc>
        <w:tc>
          <w:tcPr>
            <w:tcW w:w="2866" w:type="dxa"/>
            <w:vMerge/>
          </w:tcPr>
          <w:p w14:paraId="6BCC443B" w14:textId="77777777" w:rsidR="00362805" w:rsidRDefault="00362805" w:rsidP="005C3059">
            <w:pPr>
              <w:contextualSpacing/>
            </w:pPr>
          </w:p>
        </w:tc>
      </w:tr>
      <w:tr w:rsidR="00362805" w14:paraId="2727A78F" w14:textId="77777777" w:rsidTr="00AE4A98">
        <w:trPr>
          <w:trHeight w:val="317"/>
        </w:trPr>
        <w:tc>
          <w:tcPr>
            <w:tcW w:w="1682" w:type="dxa"/>
            <w:shd w:val="clear" w:color="auto" w:fill="EDEDED" w:themeFill="accent3" w:themeFillTint="33"/>
          </w:tcPr>
          <w:p w14:paraId="5A498F51" w14:textId="77777777" w:rsidR="00362805" w:rsidRDefault="00362805" w:rsidP="005C3059">
            <w:pPr>
              <w:contextualSpacing/>
            </w:pPr>
            <w:proofErr w:type="spellStart"/>
            <w:r>
              <w:t>Cent.d</w:t>
            </w:r>
            <w:r w:rsidR="00F84EDF">
              <w:t>i</w:t>
            </w:r>
            <w:r>
              <w:t>st</w:t>
            </w:r>
            <w:proofErr w:type="spellEnd"/>
          </w:p>
        </w:tc>
        <w:tc>
          <w:tcPr>
            <w:tcW w:w="1278" w:type="dxa"/>
            <w:shd w:val="clear" w:color="auto" w:fill="EDEDED" w:themeFill="accent3" w:themeFillTint="33"/>
          </w:tcPr>
          <w:p w14:paraId="530C00F9" w14:textId="77777777" w:rsidR="00362805" w:rsidRDefault="00362805" w:rsidP="005C3059">
            <w:pPr>
              <w:contextualSpacing/>
            </w:pPr>
            <w:r>
              <w:t>X</w:t>
            </w:r>
          </w:p>
        </w:tc>
        <w:tc>
          <w:tcPr>
            <w:tcW w:w="1278" w:type="dxa"/>
            <w:shd w:val="clear" w:color="auto" w:fill="EDEDED" w:themeFill="accent3" w:themeFillTint="33"/>
          </w:tcPr>
          <w:p w14:paraId="0E8E358A" w14:textId="77777777" w:rsidR="00362805" w:rsidRDefault="00041327" w:rsidP="005C3059">
            <w:pPr>
              <w:contextualSpacing/>
            </w:pPr>
            <w:r>
              <w:t>X</w:t>
            </w:r>
          </w:p>
        </w:tc>
        <w:tc>
          <w:tcPr>
            <w:tcW w:w="1278" w:type="dxa"/>
            <w:shd w:val="clear" w:color="auto" w:fill="EDEDED" w:themeFill="accent3" w:themeFillTint="33"/>
          </w:tcPr>
          <w:p w14:paraId="00A8A3E3" w14:textId="77777777" w:rsidR="00362805" w:rsidRDefault="00362805" w:rsidP="005C3059">
            <w:pPr>
              <w:contextualSpacing/>
            </w:pPr>
            <w:r>
              <w:t>p=0.0009</w:t>
            </w:r>
          </w:p>
        </w:tc>
        <w:tc>
          <w:tcPr>
            <w:tcW w:w="2053" w:type="dxa"/>
            <w:shd w:val="clear" w:color="auto" w:fill="EDEDED" w:themeFill="accent3" w:themeFillTint="33"/>
          </w:tcPr>
          <w:p w14:paraId="60A3EA25" w14:textId="77777777" w:rsidR="00362805" w:rsidRDefault="00362805" w:rsidP="005C3059">
            <w:pPr>
              <w:contextualSpacing/>
            </w:pPr>
            <w:r>
              <w:t>X</w:t>
            </w:r>
          </w:p>
        </w:tc>
        <w:tc>
          <w:tcPr>
            <w:tcW w:w="2866" w:type="dxa"/>
            <w:vMerge/>
          </w:tcPr>
          <w:p w14:paraId="0B5A6D81" w14:textId="77777777" w:rsidR="00362805" w:rsidRDefault="00362805" w:rsidP="005C3059">
            <w:pPr>
              <w:contextualSpacing/>
            </w:pPr>
          </w:p>
        </w:tc>
      </w:tr>
    </w:tbl>
    <w:p w14:paraId="3753ED8B" w14:textId="77777777" w:rsidR="00362805" w:rsidRDefault="00362805" w:rsidP="005C3059">
      <w:pPr>
        <w:contextualSpacing/>
      </w:pPr>
    </w:p>
    <w:p w14:paraId="29CCCA1C" w14:textId="77777777" w:rsidR="00CE4321" w:rsidRDefault="0023786C" w:rsidP="005C3059">
      <w:pPr>
        <w:contextualSpacing/>
      </w:pPr>
      <w:r>
        <w:t>-</w:t>
      </w:r>
      <w:r w:rsidR="00CE4321">
        <w:t xml:space="preserve">These results confirm that </w:t>
      </w:r>
      <w:proofErr w:type="spellStart"/>
      <w:r w:rsidR="00CE4321">
        <w:t>i</w:t>
      </w:r>
      <w:proofErr w:type="spellEnd"/>
      <w:r w:rsidR="00CE4321">
        <w:t xml:space="preserve">) SC length/chromatin condensation and ii) differing recombination ‘landscapes’ are conserved chromosome </w:t>
      </w:r>
      <w:r w:rsidR="00BF5663">
        <w:t>level aspects of heterochiasmy.</w:t>
      </w:r>
    </w:p>
    <w:p w14:paraId="30725B21" w14:textId="77777777" w:rsidR="0023786C" w:rsidRDefault="0023786C" w:rsidP="005C3059">
      <w:pPr>
        <w:contextualSpacing/>
      </w:pPr>
      <w:r>
        <w:t>-</w:t>
      </w:r>
      <w:r w:rsidR="00BF5663">
        <w:t xml:space="preserve">The predication for the IFD differences didn’t meet the null expectation. </w:t>
      </w:r>
      <w:r w:rsidR="00CE4321">
        <w:t>The IFD tests indicate that female IFD’s are generall</w:t>
      </w:r>
      <w:r w:rsidR="00BF5663">
        <w:t xml:space="preserve">y longer compared to males.  </w:t>
      </w:r>
    </w:p>
    <w:p w14:paraId="2E1EDB5A" w14:textId="77777777" w:rsidR="00362805" w:rsidRDefault="0023786C" w:rsidP="005C3059">
      <w:pPr>
        <w:contextualSpacing/>
      </w:pPr>
      <w:r>
        <w:t>-There might be more nuanced patterns and effects due to strains for the rec landscape and IFD. I plan to follow up these</w:t>
      </w:r>
      <w:r w:rsidR="00CE4321">
        <w:t xml:space="preserve"> tests with post-hoc comparisons within each strain.</w:t>
      </w:r>
    </w:p>
    <w:p w14:paraId="70D1E7C8" w14:textId="77777777" w:rsidR="00507E21" w:rsidRDefault="000161C6" w:rsidP="005C3059">
      <w:pPr>
        <w:contextualSpacing/>
      </w:pPr>
      <w:r>
        <w:t xml:space="preserve">Do I have predictions for within strain </w:t>
      </w:r>
      <w:r w:rsidR="00E316DA">
        <w:t>comparisons</w:t>
      </w:r>
      <w:r>
        <w:t>?</w:t>
      </w:r>
    </w:p>
    <w:p w14:paraId="3FB5C690" w14:textId="77777777" w:rsidR="000161C6" w:rsidRDefault="000161C6" w:rsidP="005C3059">
      <w:pPr>
        <w:contextualSpacing/>
      </w:pPr>
    </w:p>
    <w:p w14:paraId="3B8F5329" w14:textId="77777777" w:rsidR="00507E21" w:rsidRDefault="00507E21" w:rsidP="005C3059">
      <w:pPr>
        <w:contextualSpacing/>
      </w:pP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FE388D" w14:paraId="5A477FAA" w14:textId="77777777" w:rsidTr="00FE388D">
        <w:trPr>
          <w:trHeight w:val="335"/>
        </w:trPr>
        <w:tc>
          <w:tcPr>
            <w:tcW w:w="923" w:type="dxa"/>
            <w:shd w:val="clear" w:color="auto" w:fill="auto"/>
          </w:tcPr>
          <w:p w14:paraId="0476255D" w14:textId="77777777" w:rsidR="00545356" w:rsidRDefault="00545356" w:rsidP="00545356">
            <w:pPr>
              <w:contextualSpacing/>
              <w:rPr>
                <w:b/>
              </w:rPr>
            </w:pPr>
            <w:r>
              <w:br w:type="page"/>
            </w:r>
            <w:r w:rsidR="00FE388D">
              <w:rPr>
                <w:b/>
              </w:rPr>
              <w:t>SC Length</w:t>
            </w:r>
            <w:r w:rsidR="002E302F">
              <w:rPr>
                <w:b/>
              </w:rPr>
              <w:t xml:space="preserve"> </w:t>
            </w:r>
          </w:p>
          <w:p w14:paraId="43840F9E" w14:textId="77777777" w:rsidR="002E302F" w:rsidRPr="00362805" w:rsidRDefault="002E302F" w:rsidP="00545356">
            <w:pPr>
              <w:contextualSpacing/>
              <w:rPr>
                <w:b/>
              </w:rPr>
            </w:pPr>
            <w:r>
              <w:rPr>
                <w:b/>
              </w:rPr>
              <w:t>Means</w:t>
            </w:r>
          </w:p>
        </w:tc>
        <w:tc>
          <w:tcPr>
            <w:tcW w:w="890" w:type="dxa"/>
          </w:tcPr>
          <w:p w14:paraId="3C57E808" w14:textId="77777777" w:rsidR="00545356" w:rsidRDefault="00FE388D" w:rsidP="00545356">
            <w:pPr>
              <w:contextualSpacing/>
              <w:rPr>
                <w:b/>
              </w:rPr>
            </w:pPr>
            <w:proofErr w:type="spellStart"/>
            <w:r>
              <w:rPr>
                <w:b/>
              </w:rPr>
              <w:t>F</w:t>
            </w:r>
            <w:r w:rsidR="00545356">
              <w:rPr>
                <w:b/>
              </w:rPr>
              <w:t>mean</w:t>
            </w:r>
            <w:proofErr w:type="spellEnd"/>
          </w:p>
          <w:p w14:paraId="136D4743" w14:textId="77777777" w:rsidR="00545356" w:rsidRPr="00507E21" w:rsidRDefault="00545356" w:rsidP="00545356">
            <w:pPr>
              <w:contextualSpacing/>
              <w:rPr>
                <w:b/>
              </w:rPr>
            </w:pPr>
            <w:r>
              <w:rPr>
                <w:b/>
              </w:rPr>
              <w:t>1CO</w:t>
            </w:r>
          </w:p>
        </w:tc>
        <w:tc>
          <w:tcPr>
            <w:tcW w:w="709" w:type="dxa"/>
          </w:tcPr>
          <w:p w14:paraId="62538C56" w14:textId="77777777" w:rsidR="00545356" w:rsidRDefault="00545356" w:rsidP="00545356">
            <w:pPr>
              <w:contextualSpacing/>
              <w:rPr>
                <w:b/>
              </w:rPr>
            </w:pPr>
            <w:r>
              <w:rPr>
                <w:b/>
              </w:rPr>
              <w:t>F</w:t>
            </w:r>
          </w:p>
          <w:p w14:paraId="3A3BA585" w14:textId="77777777" w:rsidR="00545356" w:rsidRDefault="00545356" w:rsidP="00545356">
            <w:pPr>
              <w:contextualSpacing/>
              <w:rPr>
                <w:b/>
              </w:rPr>
            </w:pPr>
            <w:r>
              <w:rPr>
                <w:b/>
              </w:rPr>
              <w:t>N</w:t>
            </w:r>
          </w:p>
          <w:p w14:paraId="1D49B6D6" w14:textId="77777777" w:rsidR="00545356" w:rsidRDefault="00545356" w:rsidP="00545356">
            <w:pPr>
              <w:contextualSpacing/>
              <w:rPr>
                <w:b/>
              </w:rPr>
            </w:pPr>
            <w:r>
              <w:rPr>
                <w:b/>
              </w:rPr>
              <w:t>1CO</w:t>
            </w:r>
          </w:p>
        </w:tc>
        <w:tc>
          <w:tcPr>
            <w:tcW w:w="981" w:type="dxa"/>
          </w:tcPr>
          <w:p w14:paraId="2FF7E937" w14:textId="77777777" w:rsidR="00545356" w:rsidRDefault="00545356" w:rsidP="00545356">
            <w:pPr>
              <w:contextualSpacing/>
              <w:rPr>
                <w:b/>
              </w:rPr>
            </w:pPr>
            <w:proofErr w:type="spellStart"/>
            <w:r>
              <w:rPr>
                <w:b/>
              </w:rPr>
              <w:t>Mmean</w:t>
            </w:r>
            <w:proofErr w:type="spellEnd"/>
          </w:p>
          <w:p w14:paraId="54BAA2AB" w14:textId="77777777" w:rsidR="00545356" w:rsidRPr="00507E21" w:rsidRDefault="00545356" w:rsidP="00545356">
            <w:pPr>
              <w:contextualSpacing/>
              <w:rPr>
                <w:b/>
              </w:rPr>
            </w:pPr>
            <w:r>
              <w:rPr>
                <w:b/>
              </w:rPr>
              <w:t>1CO</w:t>
            </w:r>
          </w:p>
        </w:tc>
        <w:tc>
          <w:tcPr>
            <w:tcW w:w="709" w:type="dxa"/>
          </w:tcPr>
          <w:p w14:paraId="16FF6319" w14:textId="77777777" w:rsidR="00545356" w:rsidRDefault="00545356" w:rsidP="00545356">
            <w:pPr>
              <w:contextualSpacing/>
              <w:rPr>
                <w:b/>
              </w:rPr>
            </w:pPr>
            <w:r>
              <w:rPr>
                <w:b/>
              </w:rPr>
              <w:t>M</w:t>
            </w:r>
          </w:p>
          <w:p w14:paraId="5E897BEA" w14:textId="77777777" w:rsidR="00545356" w:rsidRDefault="00545356" w:rsidP="00545356">
            <w:pPr>
              <w:contextualSpacing/>
              <w:rPr>
                <w:b/>
              </w:rPr>
            </w:pPr>
            <w:r>
              <w:rPr>
                <w:b/>
              </w:rPr>
              <w:t>N</w:t>
            </w:r>
          </w:p>
          <w:p w14:paraId="5B63A4EF" w14:textId="77777777" w:rsidR="00545356" w:rsidRDefault="00545356" w:rsidP="00545356">
            <w:pPr>
              <w:contextualSpacing/>
              <w:rPr>
                <w:b/>
              </w:rPr>
            </w:pPr>
            <w:r>
              <w:rPr>
                <w:b/>
              </w:rPr>
              <w:t>1CO</w:t>
            </w:r>
          </w:p>
        </w:tc>
        <w:tc>
          <w:tcPr>
            <w:tcW w:w="890" w:type="dxa"/>
          </w:tcPr>
          <w:p w14:paraId="18BB585E" w14:textId="77777777" w:rsidR="00545356" w:rsidRDefault="00545356" w:rsidP="00545356">
            <w:pPr>
              <w:contextualSpacing/>
              <w:rPr>
                <w:b/>
              </w:rPr>
            </w:pPr>
            <w:proofErr w:type="spellStart"/>
            <w:r>
              <w:rPr>
                <w:b/>
              </w:rPr>
              <w:t>Fmean</w:t>
            </w:r>
            <w:proofErr w:type="spellEnd"/>
          </w:p>
          <w:p w14:paraId="6639C512" w14:textId="77777777" w:rsidR="00545356" w:rsidRPr="00507E21" w:rsidRDefault="00545356" w:rsidP="00545356">
            <w:pPr>
              <w:contextualSpacing/>
              <w:rPr>
                <w:b/>
              </w:rPr>
            </w:pPr>
            <w:r>
              <w:rPr>
                <w:b/>
              </w:rPr>
              <w:t>2CO</w:t>
            </w:r>
          </w:p>
        </w:tc>
        <w:tc>
          <w:tcPr>
            <w:tcW w:w="709" w:type="dxa"/>
          </w:tcPr>
          <w:p w14:paraId="514A22D9" w14:textId="77777777" w:rsidR="00545356" w:rsidRDefault="00545356" w:rsidP="00545356">
            <w:pPr>
              <w:contextualSpacing/>
              <w:rPr>
                <w:b/>
              </w:rPr>
            </w:pPr>
            <w:r>
              <w:rPr>
                <w:b/>
              </w:rPr>
              <w:t>F</w:t>
            </w:r>
          </w:p>
          <w:p w14:paraId="2427BA79" w14:textId="77777777" w:rsidR="00545356" w:rsidRDefault="00545356" w:rsidP="00545356">
            <w:pPr>
              <w:contextualSpacing/>
              <w:rPr>
                <w:b/>
              </w:rPr>
            </w:pPr>
            <w:r>
              <w:rPr>
                <w:b/>
              </w:rPr>
              <w:t>N</w:t>
            </w:r>
          </w:p>
          <w:p w14:paraId="23296D0E" w14:textId="77777777" w:rsidR="00545356" w:rsidRDefault="00545356" w:rsidP="00545356">
            <w:pPr>
              <w:contextualSpacing/>
              <w:rPr>
                <w:b/>
              </w:rPr>
            </w:pPr>
            <w:r>
              <w:rPr>
                <w:b/>
              </w:rPr>
              <w:t>2CO</w:t>
            </w:r>
          </w:p>
        </w:tc>
        <w:tc>
          <w:tcPr>
            <w:tcW w:w="1114" w:type="dxa"/>
          </w:tcPr>
          <w:p w14:paraId="0749754D" w14:textId="77777777" w:rsidR="00545356" w:rsidRDefault="00545356" w:rsidP="00545356">
            <w:pPr>
              <w:contextualSpacing/>
              <w:rPr>
                <w:b/>
              </w:rPr>
            </w:pPr>
            <w:proofErr w:type="spellStart"/>
            <w:r>
              <w:rPr>
                <w:b/>
              </w:rPr>
              <w:t>Mmean</w:t>
            </w:r>
            <w:proofErr w:type="spellEnd"/>
          </w:p>
          <w:p w14:paraId="2825BBD4" w14:textId="77777777" w:rsidR="00545356" w:rsidRPr="00507E21" w:rsidRDefault="00545356" w:rsidP="00545356">
            <w:pPr>
              <w:contextualSpacing/>
              <w:rPr>
                <w:b/>
              </w:rPr>
            </w:pPr>
            <w:r>
              <w:rPr>
                <w:b/>
              </w:rPr>
              <w:t>2CO</w:t>
            </w:r>
          </w:p>
        </w:tc>
        <w:tc>
          <w:tcPr>
            <w:tcW w:w="810" w:type="dxa"/>
          </w:tcPr>
          <w:p w14:paraId="4AA377FA" w14:textId="77777777" w:rsidR="00545356" w:rsidRDefault="00545356" w:rsidP="00545356">
            <w:pPr>
              <w:contextualSpacing/>
              <w:rPr>
                <w:b/>
              </w:rPr>
            </w:pPr>
            <w:r>
              <w:rPr>
                <w:b/>
              </w:rPr>
              <w:t>M</w:t>
            </w:r>
          </w:p>
          <w:p w14:paraId="7C3E81FE" w14:textId="77777777" w:rsidR="00545356" w:rsidRDefault="00545356" w:rsidP="00545356">
            <w:pPr>
              <w:contextualSpacing/>
              <w:rPr>
                <w:b/>
              </w:rPr>
            </w:pPr>
            <w:r>
              <w:rPr>
                <w:b/>
              </w:rPr>
              <w:t>N</w:t>
            </w:r>
          </w:p>
          <w:p w14:paraId="050DD4C1" w14:textId="77777777" w:rsidR="00545356" w:rsidRDefault="00545356" w:rsidP="00545356">
            <w:pPr>
              <w:contextualSpacing/>
              <w:rPr>
                <w:b/>
              </w:rPr>
            </w:pPr>
            <w:r>
              <w:rPr>
                <w:b/>
              </w:rPr>
              <w:t>2CO</w:t>
            </w:r>
          </w:p>
        </w:tc>
        <w:tc>
          <w:tcPr>
            <w:tcW w:w="900" w:type="dxa"/>
          </w:tcPr>
          <w:p w14:paraId="7EA79DBE" w14:textId="77777777" w:rsidR="00545356" w:rsidRDefault="00545356" w:rsidP="00545356">
            <w:pPr>
              <w:contextualSpacing/>
              <w:rPr>
                <w:b/>
              </w:rPr>
            </w:pPr>
            <w:proofErr w:type="spellStart"/>
            <w:r>
              <w:rPr>
                <w:b/>
              </w:rPr>
              <w:t>Fmean</w:t>
            </w:r>
            <w:proofErr w:type="spellEnd"/>
          </w:p>
          <w:p w14:paraId="7F5B739C" w14:textId="77777777" w:rsidR="00545356" w:rsidRPr="00507E21" w:rsidRDefault="00545356" w:rsidP="00545356">
            <w:pPr>
              <w:contextualSpacing/>
              <w:rPr>
                <w:b/>
              </w:rPr>
            </w:pPr>
            <w:r>
              <w:rPr>
                <w:b/>
              </w:rPr>
              <w:t>3CO</w:t>
            </w:r>
          </w:p>
        </w:tc>
        <w:tc>
          <w:tcPr>
            <w:tcW w:w="465" w:type="dxa"/>
          </w:tcPr>
          <w:p w14:paraId="726F35F5" w14:textId="77777777" w:rsidR="00545356" w:rsidRDefault="00FE388D" w:rsidP="00545356">
            <w:pPr>
              <w:contextualSpacing/>
              <w:rPr>
                <w:b/>
              </w:rPr>
            </w:pPr>
            <w:r>
              <w:rPr>
                <w:b/>
              </w:rPr>
              <w:t>F</w:t>
            </w:r>
          </w:p>
          <w:p w14:paraId="2F75F5CF" w14:textId="77777777" w:rsidR="00545356" w:rsidRDefault="00545356" w:rsidP="00545356">
            <w:pPr>
              <w:contextualSpacing/>
              <w:rPr>
                <w:b/>
              </w:rPr>
            </w:pPr>
            <w:r>
              <w:rPr>
                <w:b/>
              </w:rPr>
              <w:t>N</w:t>
            </w:r>
          </w:p>
          <w:p w14:paraId="5B63DF23" w14:textId="77777777" w:rsidR="00545356" w:rsidRDefault="00FE388D" w:rsidP="00545356">
            <w:pPr>
              <w:contextualSpacing/>
              <w:rPr>
                <w:b/>
              </w:rPr>
            </w:pPr>
            <w:r>
              <w:rPr>
                <w:b/>
              </w:rPr>
              <w:t>3</w:t>
            </w:r>
            <w:r w:rsidR="00545356">
              <w:rPr>
                <w:b/>
              </w:rPr>
              <w:t>CO</w:t>
            </w:r>
          </w:p>
        </w:tc>
        <w:tc>
          <w:tcPr>
            <w:tcW w:w="981" w:type="dxa"/>
          </w:tcPr>
          <w:p w14:paraId="217432DC" w14:textId="77777777" w:rsidR="00545356" w:rsidRDefault="00545356" w:rsidP="00545356">
            <w:pPr>
              <w:contextualSpacing/>
              <w:rPr>
                <w:b/>
              </w:rPr>
            </w:pPr>
            <w:proofErr w:type="spellStart"/>
            <w:r>
              <w:rPr>
                <w:b/>
              </w:rPr>
              <w:t>M.mean</w:t>
            </w:r>
            <w:proofErr w:type="spellEnd"/>
          </w:p>
          <w:p w14:paraId="01CFE00B" w14:textId="77777777" w:rsidR="00545356" w:rsidRPr="00507E21" w:rsidRDefault="00545356" w:rsidP="00545356">
            <w:pPr>
              <w:contextualSpacing/>
              <w:rPr>
                <w:b/>
              </w:rPr>
            </w:pPr>
            <w:r>
              <w:rPr>
                <w:b/>
              </w:rPr>
              <w:t>3CO</w:t>
            </w:r>
          </w:p>
        </w:tc>
        <w:tc>
          <w:tcPr>
            <w:tcW w:w="709" w:type="dxa"/>
          </w:tcPr>
          <w:p w14:paraId="1ED2A95D" w14:textId="77777777" w:rsidR="00545356" w:rsidRDefault="00545356" w:rsidP="00545356">
            <w:pPr>
              <w:contextualSpacing/>
              <w:rPr>
                <w:b/>
              </w:rPr>
            </w:pPr>
            <w:r>
              <w:rPr>
                <w:b/>
              </w:rPr>
              <w:t>M</w:t>
            </w:r>
          </w:p>
          <w:p w14:paraId="12B82470" w14:textId="77777777" w:rsidR="00545356" w:rsidRDefault="00545356" w:rsidP="00545356">
            <w:pPr>
              <w:contextualSpacing/>
              <w:rPr>
                <w:b/>
              </w:rPr>
            </w:pPr>
            <w:r>
              <w:rPr>
                <w:b/>
              </w:rPr>
              <w:t>N</w:t>
            </w:r>
          </w:p>
          <w:p w14:paraId="3D5AAA63" w14:textId="77777777" w:rsidR="00545356" w:rsidRDefault="00FE388D" w:rsidP="00545356">
            <w:pPr>
              <w:contextualSpacing/>
              <w:rPr>
                <w:b/>
              </w:rPr>
            </w:pPr>
            <w:r>
              <w:rPr>
                <w:b/>
              </w:rPr>
              <w:t>3</w:t>
            </w:r>
            <w:r w:rsidR="00545356">
              <w:rPr>
                <w:b/>
              </w:rPr>
              <w:t>CO</w:t>
            </w:r>
          </w:p>
        </w:tc>
      </w:tr>
      <w:tr w:rsidR="00FE388D" w14:paraId="1C58ED0F" w14:textId="77777777" w:rsidTr="00FE388D">
        <w:trPr>
          <w:trHeight w:val="278"/>
        </w:trPr>
        <w:tc>
          <w:tcPr>
            <w:tcW w:w="923" w:type="dxa"/>
            <w:shd w:val="clear" w:color="auto" w:fill="auto"/>
          </w:tcPr>
          <w:p w14:paraId="03F98596" w14:textId="77777777" w:rsidR="00545356" w:rsidRPr="009373BA" w:rsidRDefault="00545356" w:rsidP="00545356">
            <w:pPr>
              <w:contextualSpacing/>
              <w:rPr>
                <w:b/>
              </w:rPr>
            </w:pPr>
            <w:r>
              <w:t>WSB</w:t>
            </w:r>
          </w:p>
        </w:tc>
        <w:tc>
          <w:tcPr>
            <w:tcW w:w="890" w:type="dxa"/>
          </w:tcPr>
          <w:p w14:paraId="16868364" w14:textId="77777777" w:rsidR="00545356" w:rsidRDefault="00545356" w:rsidP="00545356">
            <w:pPr>
              <w:contextualSpacing/>
            </w:pPr>
            <w:r>
              <w:t>92.58</w:t>
            </w:r>
          </w:p>
        </w:tc>
        <w:tc>
          <w:tcPr>
            <w:tcW w:w="709" w:type="dxa"/>
          </w:tcPr>
          <w:p w14:paraId="416B5A23" w14:textId="77777777" w:rsidR="00545356" w:rsidRPr="001E6677" w:rsidRDefault="00545356" w:rsidP="00545356">
            <w:pPr>
              <w:contextualSpacing/>
            </w:pPr>
            <w:r w:rsidRPr="001E6677">
              <w:t>540</w:t>
            </w:r>
          </w:p>
        </w:tc>
        <w:tc>
          <w:tcPr>
            <w:tcW w:w="981" w:type="dxa"/>
          </w:tcPr>
          <w:p w14:paraId="4E6DBD24" w14:textId="77777777" w:rsidR="00545356" w:rsidRDefault="00545356" w:rsidP="00545356">
            <w:pPr>
              <w:contextualSpacing/>
            </w:pPr>
            <w:r>
              <w:t>68.86</w:t>
            </w:r>
          </w:p>
        </w:tc>
        <w:tc>
          <w:tcPr>
            <w:tcW w:w="709" w:type="dxa"/>
          </w:tcPr>
          <w:p w14:paraId="62FDF268" w14:textId="77777777" w:rsidR="00545356" w:rsidRPr="001E6677" w:rsidRDefault="00545356" w:rsidP="00545356">
            <w:pPr>
              <w:contextualSpacing/>
            </w:pPr>
            <w:r w:rsidRPr="001E6677">
              <w:t>472</w:t>
            </w:r>
          </w:p>
        </w:tc>
        <w:tc>
          <w:tcPr>
            <w:tcW w:w="890" w:type="dxa"/>
          </w:tcPr>
          <w:p w14:paraId="434961F0" w14:textId="77777777" w:rsidR="00545356" w:rsidRDefault="00545356" w:rsidP="00545356">
            <w:pPr>
              <w:contextualSpacing/>
            </w:pPr>
            <w:r>
              <w:t>112.58</w:t>
            </w:r>
          </w:p>
        </w:tc>
        <w:tc>
          <w:tcPr>
            <w:tcW w:w="709" w:type="dxa"/>
          </w:tcPr>
          <w:p w14:paraId="713F0C13" w14:textId="77777777" w:rsidR="00545356" w:rsidRPr="001E6677" w:rsidRDefault="00FE388D" w:rsidP="00545356">
            <w:pPr>
              <w:contextualSpacing/>
            </w:pPr>
            <w:r w:rsidRPr="00FE388D">
              <w:t>187</w:t>
            </w:r>
          </w:p>
        </w:tc>
        <w:tc>
          <w:tcPr>
            <w:tcW w:w="1114" w:type="dxa"/>
          </w:tcPr>
          <w:p w14:paraId="1ABF3794" w14:textId="77777777" w:rsidR="00545356" w:rsidRDefault="00545356" w:rsidP="00545356">
            <w:pPr>
              <w:contextualSpacing/>
            </w:pPr>
            <w:r>
              <w:t>85.62</w:t>
            </w:r>
          </w:p>
        </w:tc>
        <w:tc>
          <w:tcPr>
            <w:tcW w:w="810" w:type="dxa"/>
          </w:tcPr>
          <w:p w14:paraId="34C3FA37" w14:textId="77777777" w:rsidR="00545356" w:rsidRPr="001E6677" w:rsidRDefault="00FE388D" w:rsidP="00545356">
            <w:pPr>
              <w:contextualSpacing/>
            </w:pPr>
            <w:r w:rsidRPr="00FE388D">
              <w:t>107</w:t>
            </w:r>
          </w:p>
        </w:tc>
        <w:tc>
          <w:tcPr>
            <w:tcW w:w="900" w:type="dxa"/>
          </w:tcPr>
          <w:p w14:paraId="5D62D477" w14:textId="77777777" w:rsidR="00545356" w:rsidRDefault="00FE388D" w:rsidP="00545356">
            <w:pPr>
              <w:contextualSpacing/>
            </w:pPr>
            <w:r>
              <w:t>121.70</w:t>
            </w:r>
          </w:p>
        </w:tc>
        <w:tc>
          <w:tcPr>
            <w:tcW w:w="465" w:type="dxa"/>
          </w:tcPr>
          <w:p w14:paraId="337DB3D2" w14:textId="77777777" w:rsidR="00545356" w:rsidRPr="001E6677" w:rsidRDefault="00FE388D" w:rsidP="00545356">
            <w:pPr>
              <w:contextualSpacing/>
            </w:pPr>
            <w:r w:rsidRPr="00FE388D">
              <w:t>31</w:t>
            </w:r>
          </w:p>
        </w:tc>
        <w:tc>
          <w:tcPr>
            <w:tcW w:w="981" w:type="dxa"/>
          </w:tcPr>
          <w:p w14:paraId="786849EA" w14:textId="77777777" w:rsidR="00545356" w:rsidRDefault="003E2DC9" w:rsidP="00545356">
            <w:pPr>
              <w:contextualSpacing/>
            </w:pPr>
            <w:r>
              <w:t>--</w:t>
            </w:r>
          </w:p>
        </w:tc>
        <w:tc>
          <w:tcPr>
            <w:tcW w:w="709" w:type="dxa"/>
          </w:tcPr>
          <w:p w14:paraId="53E892EA" w14:textId="77777777" w:rsidR="00545356" w:rsidRPr="001E6677" w:rsidRDefault="003E2DC9" w:rsidP="00545356">
            <w:pPr>
              <w:contextualSpacing/>
            </w:pPr>
            <w:r>
              <w:t>--</w:t>
            </w:r>
          </w:p>
        </w:tc>
      </w:tr>
      <w:tr w:rsidR="00FE388D" w14:paraId="08EDDB86" w14:textId="77777777" w:rsidTr="00FE388D">
        <w:trPr>
          <w:trHeight w:val="332"/>
        </w:trPr>
        <w:tc>
          <w:tcPr>
            <w:tcW w:w="923" w:type="dxa"/>
            <w:shd w:val="clear" w:color="auto" w:fill="auto"/>
          </w:tcPr>
          <w:p w14:paraId="1A8B07F5" w14:textId="77777777" w:rsidR="00545356" w:rsidRDefault="00545356" w:rsidP="00545356">
            <w:pPr>
              <w:contextualSpacing/>
            </w:pPr>
            <w:r>
              <w:t>LEW</w:t>
            </w:r>
          </w:p>
        </w:tc>
        <w:tc>
          <w:tcPr>
            <w:tcW w:w="890" w:type="dxa"/>
          </w:tcPr>
          <w:p w14:paraId="62BCFB9F" w14:textId="77777777" w:rsidR="00545356" w:rsidRDefault="004F4C58" w:rsidP="00545356">
            <w:pPr>
              <w:contextualSpacing/>
            </w:pPr>
            <w:r>
              <w:t>94.965</w:t>
            </w:r>
          </w:p>
        </w:tc>
        <w:tc>
          <w:tcPr>
            <w:tcW w:w="709" w:type="dxa"/>
          </w:tcPr>
          <w:p w14:paraId="070DF6C1" w14:textId="77777777" w:rsidR="00545356" w:rsidRDefault="00FE388D" w:rsidP="00545356">
            <w:pPr>
              <w:contextualSpacing/>
            </w:pPr>
            <w:r w:rsidRPr="00FE388D">
              <w:t>433</w:t>
            </w:r>
          </w:p>
        </w:tc>
        <w:tc>
          <w:tcPr>
            <w:tcW w:w="981" w:type="dxa"/>
          </w:tcPr>
          <w:p w14:paraId="3DC0047C" w14:textId="77777777" w:rsidR="00545356" w:rsidRDefault="004F4C58" w:rsidP="00545356">
            <w:pPr>
              <w:contextualSpacing/>
            </w:pPr>
            <w:r>
              <w:t>73.92</w:t>
            </w:r>
          </w:p>
        </w:tc>
        <w:tc>
          <w:tcPr>
            <w:tcW w:w="709" w:type="dxa"/>
          </w:tcPr>
          <w:p w14:paraId="0A78CFA2" w14:textId="77777777" w:rsidR="00545356" w:rsidRDefault="00FE388D" w:rsidP="00545356">
            <w:pPr>
              <w:contextualSpacing/>
            </w:pPr>
            <w:r w:rsidRPr="00FE388D">
              <w:t>409</w:t>
            </w:r>
          </w:p>
        </w:tc>
        <w:tc>
          <w:tcPr>
            <w:tcW w:w="890" w:type="dxa"/>
          </w:tcPr>
          <w:p w14:paraId="57C2315F" w14:textId="77777777" w:rsidR="00545356" w:rsidRDefault="004F4C58" w:rsidP="00545356">
            <w:pPr>
              <w:contextualSpacing/>
            </w:pPr>
            <w:r>
              <w:t>112.57</w:t>
            </w:r>
          </w:p>
        </w:tc>
        <w:tc>
          <w:tcPr>
            <w:tcW w:w="709" w:type="dxa"/>
          </w:tcPr>
          <w:p w14:paraId="4FECFA34" w14:textId="77777777" w:rsidR="00545356" w:rsidRDefault="00FE388D" w:rsidP="00545356">
            <w:pPr>
              <w:contextualSpacing/>
            </w:pPr>
            <w:r w:rsidRPr="00FE388D">
              <w:t>245</w:t>
            </w:r>
          </w:p>
        </w:tc>
        <w:tc>
          <w:tcPr>
            <w:tcW w:w="1114" w:type="dxa"/>
          </w:tcPr>
          <w:p w14:paraId="51477DEC" w14:textId="77777777" w:rsidR="00545356" w:rsidRDefault="004F4C58" w:rsidP="00545356">
            <w:pPr>
              <w:contextualSpacing/>
            </w:pPr>
            <w:r>
              <w:t>91.868</w:t>
            </w:r>
          </w:p>
        </w:tc>
        <w:tc>
          <w:tcPr>
            <w:tcW w:w="810" w:type="dxa"/>
          </w:tcPr>
          <w:p w14:paraId="3EB6A931" w14:textId="77777777" w:rsidR="00545356" w:rsidRDefault="00FE388D" w:rsidP="00545356">
            <w:pPr>
              <w:contextualSpacing/>
            </w:pPr>
            <w:r w:rsidRPr="00FE388D">
              <w:t>106</w:t>
            </w:r>
          </w:p>
        </w:tc>
        <w:tc>
          <w:tcPr>
            <w:tcW w:w="900" w:type="dxa"/>
          </w:tcPr>
          <w:p w14:paraId="00858A35" w14:textId="77777777" w:rsidR="00545356" w:rsidRDefault="004F4C58" w:rsidP="00545356">
            <w:pPr>
              <w:contextualSpacing/>
            </w:pPr>
            <w:r>
              <w:t>125.43</w:t>
            </w:r>
          </w:p>
        </w:tc>
        <w:tc>
          <w:tcPr>
            <w:tcW w:w="465" w:type="dxa"/>
          </w:tcPr>
          <w:p w14:paraId="1E13B8B8" w14:textId="77777777" w:rsidR="00545356" w:rsidRDefault="00B77D1B" w:rsidP="00545356">
            <w:pPr>
              <w:contextualSpacing/>
            </w:pPr>
            <w:r w:rsidRPr="00B77D1B">
              <w:t>28</w:t>
            </w:r>
          </w:p>
        </w:tc>
        <w:tc>
          <w:tcPr>
            <w:tcW w:w="981" w:type="dxa"/>
          </w:tcPr>
          <w:p w14:paraId="75A23DCA" w14:textId="77777777" w:rsidR="00545356" w:rsidRDefault="004F4C58" w:rsidP="00545356">
            <w:pPr>
              <w:contextualSpacing/>
            </w:pPr>
            <w:r>
              <w:t>89.50</w:t>
            </w:r>
          </w:p>
        </w:tc>
        <w:tc>
          <w:tcPr>
            <w:tcW w:w="709" w:type="dxa"/>
          </w:tcPr>
          <w:p w14:paraId="6C2956A5" w14:textId="77777777" w:rsidR="00545356" w:rsidRDefault="00FE388D" w:rsidP="00545356">
            <w:pPr>
              <w:contextualSpacing/>
            </w:pPr>
            <w:r w:rsidRPr="00FE388D">
              <w:t>10</w:t>
            </w:r>
          </w:p>
        </w:tc>
      </w:tr>
      <w:tr w:rsidR="00FE388D" w14:paraId="583A889C" w14:textId="77777777" w:rsidTr="00FE388D">
        <w:trPr>
          <w:trHeight w:val="278"/>
        </w:trPr>
        <w:tc>
          <w:tcPr>
            <w:tcW w:w="923" w:type="dxa"/>
            <w:shd w:val="clear" w:color="auto" w:fill="auto"/>
          </w:tcPr>
          <w:p w14:paraId="280B6698" w14:textId="77777777" w:rsidR="00545356" w:rsidRDefault="00545356" w:rsidP="00545356">
            <w:pPr>
              <w:contextualSpacing/>
            </w:pPr>
            <w:r>
              <w:t>G</w:t>
            </w:r>
          </w:p>
        </w:tc>
        <w:tc>
          <w:tcPr>
            <w:tcW w:w="890" w:type="dxa"/>
          </w:tcPr>
          <w:p w14:paraId="586B9090" w14:textId="77777777" w:rsidR="00545356" w:rsidRDefault="006034A3" w:rsidP="00545356">
            <w:pPr>
              <w:contextualSpacing/>
            </w:pPr>
            <w:r>
              <w:t>101.77</w:t>
            </w:r>
          </w:p>
        </w:tc>
        <w:tc>
          <w:tcPr>
            <w:tcW w:w="709" w:type="dxa"/>
          </w:tcPr>
          <w:p w14:paraId="3195B8C2" w14:textId="77777777" w:rsidR="00545356" w:rsidRDefault="00B77D1B" w:rsidP="00545356">
            <w:pPr>
              <w:contextualSpacing/>
            </w:pPr>
            <w:r w:rsidRPr="00B77D1B">
              <w:t>457</w:t>
            </w:r>
          </w:p>
        </w:tc>
        <w:tc>
          <w:tcPr>
            <w:tcW w:w="981" w:type="dxa"/>
          </w:tcPr>
          <w:p w14:paraId="57DDB926" w14:textId="77777777" w:rsidR="00545356" w:rsidRPr="002E302F" w:rsidRDefault="006034A3" w:rsidP="00545356">
            <w:pPr>
              <w:contextualSpacing/>
              <w:rPr>
                <w:b/>
              </w:rPr>
            </w:pPr>
            <w:r w:rsidRPr="002E302F">
              <w:rPr>
                <w:b/>
              </w:rPr>
              <w:t>78.455</w:t>
            </w:r>
          </w:p>
        </w:tc>
        <w:tc>
          <w:tcPr>
            <w:tcW w:w="709" w:type="dxa"/>
          </w:tcPr>
          <w:p w14:paraId="7014DC5D" w14:textId="77777777" w:rsidR="00545356" w:rsidRDefault="00B77D1B" w:rsidP="00545356">
            <w:pPr>
              <w:contextualSpacing/>
            </w:pPr>
            <w:r w:rsidRPr="00B77D1B">
              <w:t>797</w:t>
            </w:r>
          </w:p>
        </w:tc>
        <w:tc>
          <w:tcPr>
            <w:tcW w:w="890" w:type="dxa"/>
          </w:tcPr>
          <w:p w14:paraId="6B56DBC3" w14:textId="77777777" w:rsidR="00545356" w:rsidRPr="002E302F" w:rsidRDefault="006034A3" w:rsidP="00545356">
            <w:pPr>
              <w:contextualSpacing/>
            </w:pPr>
            <w:r w:rsidRPr="002E302F">
              <w:t>123.55</w:t>
            </w:r>
          </w:p>
        </w:tc>
        <w:tc>
          <w:tcPr>
            <w:tcW w:w="709" w:type="dxa"/>
          </w:tcPr>
          <w:p w14:paraId="7E39AAF7" w14:textId="77777777" w:rsidR="00545356" w:rsidRDefault="00B77D1B" w:rsidP="00545356">
            <w:pPr>
              <w:contextualSpacing/>
            </w:pPr>
            <w:r w:rsidRPr="00B77D1B">
              <w:t>242</w:t>
            </w:r>
          </w:p>
        </w:tc>
        <w:tc>
          <w:tcPr>
            <w:tcW w:w="1114" w:type="dxa"/>
          </w:tcPr>
          <w:p w14:paraId="0560D1ED" w14:textId="77777777" w:rsidR="00545356" w:rsidRDefault="006034A3" w:rsidP="00545356">
            <w:pPr>
              <w:contextualSpacing/>
            </w:pPr>
            <w:r>
              <w:t>94.49</w:t>
            </w:r>
          </w:p>
        </w:tc>
        <w:tc>
          <w:tcPr>
            <w:tcW w:w="810" w:type="dxa"/>
          </w:tcPr>
          <w:p w14:paraId="6E621EE0" w14:textId="77777777" w:rsidR="00545356" w:rsidRDefault="00B77D1B" w:rsidP="00545356">
            <w:pPr>
              <w:contextualSpacing/>
            </w:pPr>
            <w:r w:rsidRPr="00B77D1B">
              <w:t>183</w:t>
            </w:r>
          </w:p>
        </w:tc>
        <w:tc>
          <w:tcPr>
            <w:tcW w:w="900" w:type="dxa"/>
          </w:tcPr>
          <w:p w14:paraId="454776E7" w14:textId="77777777" w:rsidR="00545356" w:rsidRDefault="006034A3" w:rsidP="00545356">
            <w:pPr>
              <w:contextualSpacing/>
            </w:pPr>
            <w:r>
              <w:t>135.58</w:t>
            </w:r>
          </w:p>
        </w:tc>
        <w:tc>
          <w:tcPr>
            <w:tcW w:w="465" w:type="dxa"/>
          </w:tcPr>
          <w:p w14:paraId="61A95BC0" w14:textId="77777777" w:rsidR="00545356" w:rsidRDefault="00B77D1B" w:rsidP="00545356">
            <w:pPr>
              <w:contextualSpacing/>
            </w:pPr>
            <w:r w:rsidRPr="00B77D1B">
              <w:t>19</w:t>
            </w:r>
          </w:p>
        </w:tc>
        <w:tc>
          <w:tcPr>
            <w:tcW w:w="981" w:type="dxa"/>
          </w:tcPr>
          <w:p w14:paraId="3931BACE" w14:textId="77777777" w:rsidR="00545356" w:rsidRDefault="006034A3" w:rsidP="00545356">
            <w:pPr>
              <w:contextualSpacing/>
            </w:pPr>
            <w:r>
              <w:t>95.20</w:t>
            </w:r>
          </w:p>
        </w:tc>
        <w:tc>
          <w:tcPr>
            <w:tcW w:w="709" w:type="dxa"/>
          </w:tcPr>
          <w:p w14:paraId="43D83373" w14:textId="77777777" w:rsidR="00545356" w:rsidRDefault="00B77D1B" w:rsidP="00545356">
            <w:pPr>
              <w:contextualSpacing/>
            </w:pPr>
            <w:r w:rsidRPr="00B77D1B">
              <w:t>10</w:t>
            </w:r>
          </w:p>
        </w:tc>
      </w:tr>
      <w:tr w:rsidR="00FE388D" w14:paraId="7EBECE87" w14:textId="77777777" w:rsidTr="00FE388D">
        <w:trPr>
          <w:trHeight w:val="260"/>
        </w:trPr>
        <w:tc>
          <w:tcPr>
            <w:tcW w:w="923" w:type="dxa"/>
            <w:shd w:val="clear" w:color="auto" w:fill="auto"/>
          </w:tcPr>
          <w:p w14:paraId="5897AD99" w14:textId="77777777" w:rsidR="00545356" w:rsidRDefault="00545356" w:rsidP="00545356">
            <w:pPr>
              <w:contextualSpacing/>
            </w:pPr>
            <w:r>
              <w:t>PWD</w:t>
            </w:r>
          </w:p>
        </w:tc>
        <w:tc>
          <w:tcPr>
            <w:tcW w:w="890" w:type="dxa"/>
          </w:tcPr>
          <w:p w14:paraId="4DEBBA1F" w14:textId="77777777" w:rsidR="00545356" w:rsidRDefault="00980ADB" w:rsidP="00980ADB">
            <w:pPr>
              <w:contextualSpacing/>
            </w:pPr>
            <w:r>
              <w:t>100.25</w:t>
            </w:r>
          </w:p>
        </w:tc>
        <w:tc>
          <w:tcPr>
            <w:tcW w:w="709" w:type="dxa"/>
          </w:tcPr>
          <w:p w14:paraId="6750148C" w14:textId="77777777" w:rsidR="00545356" w:rsidRDefault="00336418" w:rsidP="00545356">
            <w:pPr>
              <w:contextualSpacing/>
            </w:pPr>
            <w:r w:rsidRPr="00336418">
              <w:t>698</w:t>
            </w:r>
          </w:p>
        </w:tc>
        <w:tc>
          <w:tcPr>
            <w:tcW w:w="981" w:type="dxa"/>
          </w:tcPr>
          <w:p w14:paraId="06311E2C" w14:textId="77777777" w:rsidR="00545356" w:rsidRDefault="00980ADB" w:rsidP="00545356">
            <w:pPr>
              <w:contextualSpacing/>
            </w:pPr>
            <w:r>
              <w:t>77.49</w:t>
            </w:r>
          </w:p>
        </w:tc>
        <w:tc>
          <w:tcPr>
            <w:tcW w:w="709" w:type="dxa"/>
          </w:tcPr>
          <w:p w14:paraId="255F3343" w14:textId="77777777" w:rsidR="00545356" w:rsidRDefault="00336418" w:rsidP="00545356">
            <w:pPr>
              <w:contextualSpacing/>
            </w:pPr>
            <w:r w:rsidRPr="00336418">
              <w:t>365</w:t>
            </w:r>
          </w:p>
        </w:tc>
        <w:tc>
          <w:tcPr>
            <w:tcW w:w="890" w:type="dxa"/>
          </w:tcPr>
          <w:p w14:paraId="503E4A6F" w14:textId="77777777" w:rsidR="00545356" w:rsidRPr="002E302F" w:rsidRDefault="00980ADB" w:rsidP="00545356">
            <w:pPr>
              <w:contextualSpacing/>
            </w:pPr>
            <w:r w:rsidRPr="002E302F">
              <w:t>119.44</w:t>
            </w:r>
          </w:p>
        </w:tc>
        <w:tc>
          <w:tcPr>
            <w:tcW w:w="709" w:type="dxa"/>
          </w:tcPr>
          <w:p w14:paraId="00BA6DE7" w14:textId="77777777" w:rsidR="00545356" w:rsidRDefault="00336418" w:rsidP="00545356">
            <w:pPr>
              <w:contextualSpacing/>
            </w:pPr>
            <w:r w:rsidRPr="00336418">
              <w:t>286</w:t>
            </w:r>
          </w:p>
        </w:tc>
        <w:tc>
          <w:tcPr>
            <w:tcW w:w="1114" w:type="dxa"/>
          </w:tcPr>
          <w:p w14:paraId="0B16E7C6" w14:textId="77777777" w:rsidR="00545356" w:rsidRPr="002E302F" w:rsidRDefault="00980ADB" w:rsidP="00545356">
            <w:pPr>
              <w:contextualSpacing/>
              <w:rPr>
                <w:b/>
              </w:rPr>
            </w:pPr>
            <w:r w:rsidRPr="002E302F">
              <w:rPr>
                <w:b/>
              </w:rPr>
              <w:t>97.24</w:t>
            </w:r>
          </w:p>
        </w:tc>
        <w:tc>
          <w:tcPr>
            <w:tcW w:w="810" w:type="dxa"/>
          </w:tcPr>
          <w:p w14:paraId="08C65AE5" w14:textId="77777777" w:rsidR="00545356" w:rsidRDefault="00336418" w:rsidP="00545356">
            <w:pPr>
              <w:contextualSpacing/>
            </w:pPr>
            <w:r w:rsidRPr="00336418">
              <w:t>301</w:t>
            </w:r>
          </w:p>
        </w:tc>
        <w:tc>
          <w:tcPr>
            <w:tcW w:w="900" w:type="dxa"/>
          </w:tcPr>
          <w:p w14:paraId="3C99B881" w14:textId="77777777" w:rsidR="00545356" w:rsidRDefault="00980ADB" w:rsidP="00545356">
            <w:pPr>
              <w:contextualSpacing/>
            </w:pPr>
            <w:r>
              <w:t>118.41</w:t>
            </w:r>
          </w:p>
        </w:tc>
        <w:tc>
          <w:tcPr>
            <w:tcW w:w="465" w:type="dxa"/>
          </w:tcPr>
          <w:p w14:paraId="7047FC9F" w14:textId="77777777" w:rsidR="00545356" w:rsidRDefault="00336418" w:rsidP="00545356">
            <w:pPr>
              <w:contextualSpacing/>
            </w:pPr>
            <w:r w:rsidRPr="00336418">
              <w:t>36</w:t>
            </w:r>
          </w:p>
        </w:tc>
        <w:tc>
          <w:tcPr>
            <w:tcW w:w="981" w:type="dxa"/>
          </w:tcPr>
          <w:p w14:paraId="14B35A7F" w14:textId="77777777" w:rsidR="00545356" w:rsidRPr="006A73BE" w:rsidRDefault="00980ADB" w:rsidP="00545356">
            <w:pPr>
              <w:contextualSpacing/>
              <w:rPr>
                <w:b/>
              </w:rPr>
            </w:pPr>
            <w:r w:rsidRPr="006A73BE">
              <w:rPr>
                <w:b/>
              </w:rPr>
              <w:t>99.33</w:t>
            </w:r>
          </w:p>
        </w:tc>
        <w:tc>
          <w:tcPr>
            <w:tcW w:w="709" w:type="dxa"/>
          </w:tcPr>
          <w:p w14:paraId="3FA381FE" w14:textId="77777777" w:rsidR="00545356" w:rsidRDefault="00336418" w:rsidP="00545356">
            <w:pPr>
              <w:contextualSpacing/>
            </w:pPr>
            <w:r w:rsidRPr="00336418">
              <w:t>9</w:t>
            </w:r>
          </w:p>
        </w:tc>
      </w:tr>
      <w:tr w:rsidR="00FE388D" w14:paraId="66E8AA94" w14:textId="77777777" w:rsidTr="00FE388D">
        <w:trPr>
          <w:trHeight w:val="332"/>
        </w:trPr>
        <w:tc>
          <w:tcPr>
            <w:tcW w:w="923" w:type="dxa"/>
            <w:shd w:val="clear" w:color="auto" w:fill="auto"/>
          </w:tcPr>
          <w:p w14:paraId="79060867" w14:textId="77777777" w:rsidR="00545356" w:rsidRDefault="00545356" w:rsidP="00545356">
            <w:pPr>
              <w:contextualSpacing/>
            </w:pPr>
            <w:r>
              <w:t>MSM</w:t>
            </w:r>
          </w:p>
        </w:tc>
        <w:tc>
          <w:tcPr>
            <w:tcW w:w="890" w:type="dxa"/>
          </w:tcPr>
          <w:p w14:paraId="777D3EE4" w14:textId="77777777" w:rsidR="00545356" w:rsidRDefault="00AE773C" w:rsidP="00545356">
            <w:pPr>
              <w:contextualSpacing/>
            </w:pPr>
            <w:r>
              <w:t>104.69</w:t>
            </w:r>
          </w:p>
        </w:tc>
        <w:tc>
          <w:tcPr>
            <w:tcW w:w="709" w:type="dxa"/>
          </w:tcPr>
          <w:p w14:paraId="1AE2AB30" w14:textId="77777777" w:rsidR="00545356" w:rsidRDefault="00701E58" w:rsidP="00545356">
            <w:pPr>
              <w:contextualSpacing/>
            </w:pPr>
            <w:r w:rsidRPr="00701E58">
              <w:t>362</w:t>
            </w:r>
          </w:p>
        </w:tc>
        <w:tc>
          <w:tcPr>
            <w:tcW w:w="981" w:type="dxa"/>
          </w:tcPr>
          <w:p w14:paraId="04CE1BBF" w14:textId="77777777" w:rsidR="00545356" w:rsidRPr="002E302F" w:rsidRDefault="00AE773C" w:rsidP="00545356">
            <w:pPr>
              <w:contextualSpacing/>
              <w:rPr>
                <w:b/>
              </w:rPr>
            </w:pPr>
            <w:r w:rsidRPr="002E302F">
              <w:rPr>
                <w:b/>
              </w:rPr>
              <w:t>80.48</w:t>
            </w:r>
          </w:p>
        </w:tc>
        <w:tc>
          <w:tcPr>
            <w:tcW w:w="709" w:type="dxa"/>
          </w:tcPr>
          <w:p w14:paraId="720B108D" w14:textId="77777777" w:rsidR="00545356" w:rsidRDefault="00701E58" w:rsidP="00545356">
            <w:pPr>
              <w:contextualSpacing/>
            </w:pPr>
            <w:r w:rsidRPr="00701E58">
              <w:t>77</w:t>
            </w:r>
          </w:p>
        </w:tc>
        <w:tc>
          <w:tcPr>
            <w:tcW w:w="890" w:type="dxa"/>
          </w:tcPr>
          <w:p w14:paraId="2D86EAD5" w14:textId="77777777" w:rsidR="00545356" w:rsidRPr="002E302F" w:rsidRDefault="00AE773C" w:rsidP="00545356">
            <w:pPr>
              <w:contextualSpacing/>
            </w:pPr>
            <w:r w:rsidRPr="002E302F">
              <w:t>127.51</w:t>
            </w:r>
          </w:p>
        </w:tc>
        <w:tc>
          <w:tcPr>
            <w:tcW w:w="709" w:type="dxa"/>
          </w:tcPr>
          <w:p w14:paraId="2BEBBFBA" w14:textId="77777777" w:rsidR="00545356" w:rsidRDefault="00701E58" w:rsidP="00545356">
            <w:pPr>
              <w:contextualSpacing/>
            </w:pPr>
            <w:r w:rsidRPr="00701E58">
              <w:t>159</w:t>
            </w:r>
          </w:p>
        </w:tc>
        <w:tc>
          <w:tcPr>
            <w:tcW w:w="1114" w:type="dxa"/>
          </w:tcPr>
          <w:p w14:paraId="0E270DF4" w14:textId="77777777" w:rsidR="00545356" w:rsidRPr="002E302F" w:rsidRDefault="00AE773C" w:rsidP="00545356">
            <w:pPr>
              <w:contextualSpacing/>
              <w:rPr>
                <w:b/>
              </w:rPr>
            </w:pPr>
            <w:r w:rsidRPr="002E302F">
              <w:rPr>
                <w:b/>
              </w:rPr>
              <w:t>95.406</w:t>
            </w:r>
          </w:p>
        </w:tc>
        <w:tc>
          <w:tcPr>
            <w:tcW w:w="810" w:type="dxa"/>
          </w:tcPr>
          <w:p w14:paraId="0B4EF2C8" w14:textId="77777777" w:rsidR="00545356" w:rsidRDefault="00701E58" w:rsidP="00545356">
            <w:pPr>
              <w:contextualSpacing/>
            </w:pPr>
            <w:r w:rsidRPr="00701E58">
              <w:t>91</w:t>
            </w:r>
          </w:p>
        </w:tc>
        <w:tc>
          <w:tcPr>
            <w:tcW w:w="900" w:type="dxa"/>
          </w:tcPr>
          <w:p w14:paraId="6EC48B6A" w14:textId="77777777" w:rsidR="00545356" w:rsidRPr="0022748E" w:rsidRDefault="00AE773C" w:rsidP="00545356">
            <w:pPr>
              <w:contextualSpacing/>
              <w:rPr>
                <w:b/>
              </w:rPr>
            </w:pPr>
            <w:r w:rsidRPr="0022748E">
              <w:rPr>
                <w:b/>
              </w:rPr>
              <w:t>150.62</w:t>
            </w:r>
          </w:p>
        </w:tc>
        <w:tc>
          <w:tcPr>
            <w:tcW w:w="465" w:type="dxa"/>
          </w:tcPr>
          <w:p w14:paraId="05255A85" w14:textId="77777777" w:rsidR="00545356" w:rsidRDefault="00701E58" w:rsidP="00545356">
            <w:pPr>
              <w:contextualSpacing/>
            </w:pPr>
            <w:r w:rsidRPr="00701E58">
              <w:t>21</w:t>
            </w:r>
          </w:p>
        </w:tc>
        <w:tc>
          <w:tcPr>
            <w:tcW w:w="981" w:type="dxa"/>
          </w:tcPr>
          <w:p w14:paraId="050E6148" w14:textId="77777777" w:rsidR="00545356" w:rsidRPr="006A73BE" w:rsidRDefault="00701E58" w:rsidP="00545356">
            <w:pPr>
              <w:contextualSpacing/>
              <w:rPr>
                <w:b/>
              </w:rPr>
            </w:pPr>
            <w:r w:rsidRPr="006A73BE">
              <w:rPr>
                <w:b/>
              </w:rPr>
              <w:t>97.000</w:t>
            </w:r>
          </w:p>
        </w:tc>
        <w:tc>
          <w:tcPr>
            <w:tcW w:w="709" w:type="dxa"/>
          </w:tcPr>
          <w:p w14:paraId="13B6CD24" w14:textId="77777777" w:rsidR="00545356" w:rsidRDefault="00701E58" w:rsidP="00545356">
            <w:pPr>
              <w:contextualSpacing/>
            </w:pPr>
            <w:r>
              <w:t>5</w:t>
            </w:r>
          </w:p>
        </w:tc>
      </w:tr>
      <w:tr w:rsidR="00FE388D" w14:paraId="628E7634" w14:textId="77777777" w:rsidTr="00FE388D">
        <w:trPr>
          <w:trHeight w:val="335"/>
        </w:trPr>
        <w:tc>
          <w:tcPr>
            <w:tcW w:w="923" w:type="dxa"/>
            <w:shd w:val="clear" w:color="auto" w:fill="auto"/>
          </w:tcPr>
          <w:p w14:paraId="06E4DB11" w14:textId="77777777" w:rsidR="00545356" w:rsidRDefault="00545356" w:rsidP="00545356">
            <w:pPr>
              <w:contextualSpacing/>
            </w:pPr>
            <w:r>
              <w:t>KAZ</w:t>
            </w:r>
          </w:p>
        </w:tc>
        <w:tc>
          <w:tcPr>
            <w:tcW w:w="890" w:type="dxa"/>
            <w:shd w:val="clear" w:color="auto" w:fill="auto"/>
          </w:tcPr>
          <w:p w14:paraId="14B4D2DA" w14:textId="77777777" w:rsidR="00545356" w:rsidRDefault="006F18E9" w:rsidP="00545356">
            <w:pPr>
              <w:contextualSpacing/>
            </w:pPr>
            <w:r>
              <w:t>96.20</w:t>
            </w:r>
          </w:p>
        </w:tc>
        <w:tc>
          <w:tcPr>
            <w:tcW w:w="709" w:type="dxa"/>
            <w:shd w:val="clear" w:color="auto" w:fill="auto"/>
          </w:tcPr>
          <w:p w14:paraId="7809A718" w14:textId="77777777" w:rsidR="00545356" w:rsidRDefault="00965345" w:rsidP="00545356">
            <w:pPr>
              <w:contextualSpacing/>
            </w:pPr>
            <w:r w:rsidRPr="00965345">
              <w:t>351</w:t>
            </w:r>
          </w:p>
        </w:tc>
        <w:tc>
          <w:tcPr>
            <w:tcW w:w="981" w:type="dxa"/>
            <w:shd w:val="clear" w:color="auto" w:fill="auto"/>
          </w:tcPr>
          <w:p w14:paraId="255C42E0" w14:textId="77777777" w:rsidR="00545356" w:rsidRPr="002E302F" w:rsidRDefault="006F18E9" w:rsidP="00545356">
            <w:pPr>
              <w:contextualSpacing/>
              <w:rPr>
                <w:b/>
              </w:rPr>
            </w:pPr>
            <w:r w:rsidRPr="002E302F">
              <w:rPr>
                <w:b/>
              </w:rPr>
              <w:t>79.006</w:t>
            </w:r>
          </w:p>
        </w:tc>
        <w:tc>
          <w:tcPr>
            <w:tcW w:w="709" w:type="dxa"/>
            <w:shd w:val="clear" w:color="auto" w:fill="auto"/>
          </w:tcPr>
          <w:p w14:paraId="5F7E484A" w14:textId="77777777" w:rsidR="00545356" w:rsidRDefault="00965345" w:rsidP="00545356">
            <w:pPr>
              <w:contextualSpacing/>
            </w:pPr>
            <w:r w:rsidRPr="00965345">
              <w:t>502</w:t>
            </w:r>
          </w:p>
        </w:tc>
        <w:tc>
          <w:tcPr>
            <w:tcW w:w="890" w:type="dxa"/>
          </w:tcPr>
          <w:p w14:paraId="0AA83293" w14:textId="77777777" w:rsidR="00545356" w:rsidRPr="002E302F" w:rsidRDefault="006F18E9" w:rsidP="00545356">
            <w:pPr>
              <w:contextualSpacing/>
            </w:pPr>
            <w:r w:rsidRPr="002E302F">
              <w:t>122.51</w:t>
            </w:r>
          </w:p>
        </w:tc>
        <w:tc>
          <w:tcPr>
            <w:tcW w:w="709" w:type="dxa"/>
          </w:tcPr>
          <w:p w14:paraId="71A8F642" w14:textId="77777777" w:rsidR="00545356" w:rsidRDefault="00965345" w:rsidP="00545356">
            <w:pPr>
              <w:contextualSpacing/>
            </w:pPr>
            <w:r w:rsidRPr="00965345">
              <w:t>128</w:t>
            </w:r>
          </w:p>
        </w:tc>
        <w:tc>
          <w:tcPr>
            <w:tcW w:w="1114" w:type="dxa"/>
          </w:tcPr>
          <w:p w14:paraId="79FC3F67" w14:textId="77777777" w:rsidR="00545356" w:rsidRDefault="006F18E9" w:rsidP="00545356">
            <w:pPr>
              <w:contextualSpacing/>
            </w:pPr>
            <w:r>
              <w:t>91.631</w:t>
            </w:r>
          </w:p>
        </w:tc>
        <w:tc>
          <w:tcPr>
            <w:tcW w:w="810" w:type="dxa"/>
          </w:tcPr>
          <w:p w14:paraId="5D195551" w14:textId="77777777" w:rsidR="00545356" w:rsidRDefault="00965345" w:rsidP="00545356">
            <w:pPr>
              <w:contextualSpacing/>
            </w:pPr>
            <w:r w:rsidRPr="00965345">
              <w:t>84</w:t>
            </w:r>
          </w:p>
        </w:tc>
        <w:tc>
          <w:tcPr>
            <w:tcW w:w="900" w:type="dxa"/>
          </w:tcPr>
          <w:p w14:paraId="2FEAEADB" w14:textId="77777777" w:rsidR="00545356" w:rsidRPr="0022748E" w:rsidRDefault="006F18E9" w:rsidP="00545356">
            <w:pPr>
              <w:contextualSpacing/>
              <w:rPr>
                <w:b/>
              </w:rPr>
            </w:pPr>
            <w:r w:rsidRPr="0022748E">
              <w:rPr>
                <w:b/>
              </w:rPr>
              <w:t>166.00</w:t>
            </w:r>
          </w:p>
        </w:tc>
        <w:tc>
          <w:tcPr>
            <w:tcW w:w="465" w:type="dxa"/>
          </w:tcPr>
          <w:p w14:paraId="624092A5" w14:textId="77777777" w:rsidR="00545356" w:rsidRDefault="00965345" w:rsidP="00545356">
            <w:pPr>
              <w:contextualSpacing/>
            </w:pPr>
            <w:r>
              <w:t>5</w:t>
            </w:r>
          </w:p>
        </w:tc>
        <w:tc>
          <w:tcPr>
            <w:tcW w:w="981" w:type="dxa"/>
          </w:tcPr>
          <w:p w14:paraId="6246C1E5" w14:textId="77777777" w:rsidR="00545356" w:rsidRDefault="006F18E9" w:rsidP="00545356">
            <w:pPr>
              <w:contextualSpacing/>
            </w:pPr>
            <w:r>
              <w:t>92.57</w:t>
            </w:r>
          </w:p>
        </w:tc>
        <w:tc>
          <w:tcPr>
            <w:tcW w:w="709" w:type="dxa"/>
          </w:tcPr>
          <w:p w14:paraId="4F8954FE" w14:textId="77777777" w:rsidR="00545356" w:rsidRDefault="00965345" w:rsidP="00545356">
            <w:pPr>
              <w:contextualSpacing/>
            </w:pPr>
            <w:r>
              <w:t>7</w:t>
            </w:r>
          </w:p>
        </w:tc>
      </w:tr>
      <w:tr w:rsidR="00FE388D" w14:paraId="58FBEA84" w14:textId="77777777" w:rsidTr="00FE388D">
        <w:trPr>
          <w:trHeight w:val="317"/>
        </w:trPr>
        <w:tc>
          <w:tcPr>
            <w:tcW w:w="923" w:type="dxa"/>
            <w:shd w:val="clear" w:color="auto" w:fill="auto"/>
          </w:tcPr>
          <w:p w14:paraId="0E59923E" w14:textId="77777777" w:rsidR="00545356" w:rsidRDefault="00545356" w:rsidP="00545356">
            <w:pPr>
              <w:contextualSpacing/>
            </w:pPr>
            <w:r>
              <w:t>SKIVE</w:t>
            </w:r>
          </w:p>
        </w:tc>
        <w:tc>
          <w:tcPr>
            <w:tcW w:w="890" w:type="dxa"/>
            <w:shd w:val="clear" w:color="auto" w:fill="auto"/>
          </w:tcPr>
          <w:p w14:paraId="1D4C16D6" w14:textId="77777777" w:rsidR="00545356" w:rsidRDefault="006F18E9" w:rsidP="00545356">
            <w:pPr>
              <w:contextualSpacing/>
            </w:pPr>
            <w:r>
              <w:t>92.304</w:t>
            </w:r>
          </w:p>
        </w:tc>
        <w:tc>
          <w:tcPr>
            <w:tcW w:w="709" w:type="dxa"/>
            <w:shd w:val="clear" w:color="auto" w:fill="auto"/>
          </w:tcPr>
          <w:p w14:paraId="0B14E012" w14:textId="77777777" w:rsidR="00545356" w:rsidRDefault="00965345" w:rsidP="00545356">
            <w:pPr>
              <w:contextualSpacing/>
            </w:pPr>
            <w:r w:rsidRPr="00965345">
              <w:t>352</w:t>
            </w:r>
          </w:p>
        </w:tc>
        <w:tc>
          <w:tcPr>
            <w:tcW w:w="981" w:type="dxa"/>
            <w:shd w:val="clear" w:color="auto" w:fill="auto"/>
          </w:tcPr>
          <w:p w14:paraId="3AE4BB3A" w14:textId="77777777" w:rsidR="00545356" w:rsidRDefault="006F18E9" w:rsidP="00545356">
            <w:pPr>
              <w:contextualSpacing/>
            </w:pPr>
            <w:r>
              <w:t>73.05</w:t>
            </w:r>
          </w:p>
        </w:tc>
        <w:tc>
          <w:tcPr>
            <w:tcW w:w="709" w:type="dxa"/>
            <w:shd w:val="clear" w:color="auto" w:fill="auto"/>
          </w:tcPr>
          <w:p w14:paraId="73EF6BBF" w14:textId="77777777" w:rsidR="00545356" w:rsidRDefault="00965345" w:rsidP="00545356">
            <w:pPr>
              <w:contextualSpacing/>
            </w:pPr>
            <w:r w:rsidRPr="00965345">
              <w:t>510</w:t>
            </w:r>
          </w:p>
        </w:tc>
        <w:tc>
          <w:tcPr>
            <w:tcW w:w="890" w:type="dxa"/>
          </w:tcPr>
          <w:p w14:paraId="430569C2" w14:textId="77777777" w:rsidR="00545356" w:rsidRDefault="006F18E9" w:rsidP="00545356">
            <w:pPr>
              <w:contextualSpacing/>
            </w:pPr>
            <w:r>
              <w:t>110.88</w:t>
            </w:r>
          </w:p>
        </w:tc>
        <w:tc>
          <w:tcPr>
            <w:tcW w:w="709" w:type="dxa"/>
          </w:tcPr>
          <w:p w14:paraId="41B71C8E" w14:textId="77777777" w:rsidR="00545356" w:rsidRDefault="00965345" w:rsidP="00545356">
            <w:pPr>
              <w:contextualSpacing/>
            </w:pPr>
            <w:r w:rsidRPr="00965345">
              <w:t>113</w:t>
            </w:r>
          </w:p>
        </w:tc>
        <w:tc>
          <w:tcPr>
            <w:tcW w:w="1114" w:type="dxa"/>
          </w:tcPr>
          <w:p w14:paraId="28CF4EB3" w14:textId="77777777" w:rsidR="00545356" w:rsidRDefault="006F18E9" w:rsidP="00545356">
            <w:pPr>
              <w:contextualSpacing/>
            </w:pPr>
            <w:r>
              <w:t>91.956</w:t>
            </w:r>
          </w:p>
        </w:tc>
        <w:tc>
          <w:tcPr>
            <w:tcW w:w="810" w:type="dxa"/>
          </w:tcPr>
          <w:p w14:paraId="340AFE12" w14:textId="77777777" w:rsidR="00545356" w:rsidRDefault="00965345" w:rsidP="00545356">
            <w:pPr>
              <w:contextualSpacing/>
            </w:pPr>
            <w:r w:rsidRPr="00965345">
              <w:t>253</w:t>
            </w:r>
          </w:p>
        </w:tc>
        <w:tc>
          <w:tcPr>
            <w:tcW w:w="900" w:type="dxa"/>
          </w:tcPr>
          <w:p w14:paraId="24C1D899" w14:textId="77777777" w:rsidR="00545356" w:rsidRDefault="00965345" w:rsidP="00545356">
            <w:pPr>
              <w:contextualSpacing/>
            </w:pPr>
            <w:r w:rsidRPr="00965345">
              <w:t>116.5</w:t>
            </w:r>
          </w:p>
        </w:tc>
        <w:tc>
          <w:tcPr>
            <w:tcW w:w="465" w:type="dxa"/>
          </w:tcPr>
          <w:p w14:paraId="3B9F3A2D" w14:textId="77777777" w:rsidR="00545356" w:rsidRDefault="00965345" w:rsidP="00545356">
            <w:pPr>
              <w:contextualSpacing/>
            </w:pPr>
            <w:r w:rsidRPr="00965345">
              <w:t>20</w:t>
            </w:r>
          </w:p>
        </w:tc>
        <w:tc>
          <w:tcPr>
            <w:tcW w:w="981" w:type="dxa"/>
          </w:tcPr>
          <w:p w14:paraId="6687ACF5" w14:textId="77777777" w:rsidR="00545356" w:rsidRPr="006A73BE" w:rsidRDefault="00965345" w:rsidP="00545356">
            <w:pPr>
              <w:contextualSpacing/>
              <w:rPr>
                <w:b/>
              </w:rPr>
            </w:pPr>
            <w:r w:rsidRPr="006A73BE">
              <w:rPr>
                <w:b/>
              </w:rPr>
              <w:t>98.</w:t>
            </w:r>
            <w:r w:rsidR="006F18E9" w:rsidRPr="006A73BE">
              <w:rPr>
                <w:b/>
              </w:rPr>
              <w:t>0</w:t>
            </w:r>
          </w:p>
        </w:tc>
        <w:tc>
          <w:tcPr>
            <w:tcW w:w="709" w:type="dxa"/>
          </w:tcPr>
          <w:p w14:paraId="7E032052" w14:textId="77777777" w:rsidR="00545356" w:rsidRDefault="00965345" w:rsidP="00545356">
            <w:pPr>
              <w:contextualSpacing/>
            </w:pPr>
            <w:r>
              <w:t>6</w:t>
            </w:r>
          </w:p>
        </w:tc>
      </w:tr>
      <w:tr w:rsidR="00FE388D" w14:paraId="7B157597" w14:textId="77777777" w:rsidTr="00FE388D">
        <w:trPr>
          <w:trHeight w:val="317"/>
        </w:trPr>
        <w:tc>
          <w:tcPr>
            <w:tcW w:w="923" w:type="dxa"/>
            <w:shd w:val="clear" w:color="auto" w:fill="auto"/>
          </w:tcPr>
          <w:p w14:paraId="5360A630" w14:textId="77777777" w:rsidR="00545356" w:rsidRDefault="001C0C29" w:rsidP="00545356">
            <w:pPr>
              <w:contextualSpacing/>
            </w:pPr>
            <w:r>
              <w:t>MOLF</w:t>
            </w:r>
          </w:p>
        </w:tc>
        <w:tc>
          <w:tcPr>
            <w:tcW w:w="890" w:type="dxa"/>
            <w:shd w:val="clear" w:color="auto" w:fill="auto"/>
          </w:tcPr>
          <w:p w14:paraId="3DD47048" w14:textId="77777777" w:rsidR="00545356" w:rsidRDefault="00545356" w:rsidP="00545356">
            <w:pPr>
              <w:contextualSpacing/>
            </w:pPr>
          </w:p>
        </w:tc>
        <w:tc>
          <w:tcPr>
            <w:tcW w:w="709" w:type="dxa"/>
            <w:shd w:val="clear" w:color="auto" w:fill="auto"/>
          </w:tcPr>
          <w:p w14:paraId="19E442C4" w14:textId="77777777" w:rsidR="00545356" w:rsidRDefault="00545356" w:rsidP="00545356">
            <w:pPr>
              <w:contextualSpacing/>
            </w:pPr>
          </w:p>
        </w:tc>
        <w:tc>
          <w:tcPr>
            <w:tcW w:w="981" w:type="dxa"/>
            <w:shd w:val="clear" w:color="auto" w:fill="auto"/>
          </w:tcPr>
          <w:p w14:paraId="64E20D0D" w14:textId="77777777" w:rsidR="00545356" w:rsidRPr="002E302F" w:rsidRDefault="006F18E9" w:rsidP="00545356">
            <w:pPr>
              <w:contextualSpacing/>
              <w:rPr>
                <w:b/>
              </w:rPr>
            </w:pPr>
            <w:r w:rsidRPr="002E302F">
              <w:rPr>
                <w:b/>
              </w:rPr>
              <w:t>78.58</w:t>
            </w:r>
          </w:p>
        </w:tc>
        <w:tc>
          <w:tcPr>
            <w:tcW w:w="709" w:type="dxa"/>
            <w:shd w:val="clear" w:color="auto" w:fill="auto"/>
          </w:tcPr>
          <w:p w14:paraId="4F1BA03C" w14:textId="77777777" w:rsidR="00545356" w:rsidRDefault="001C0C29" w:rsidP="00545356">
            <w:pPr>
              <w:contextualSpacing/>
            </w:pPr>
            <w:r w:rsidRPr="001C0C29">
              <w:t>326</w:t>
            </w:r>
          </w:p>
        </w:tc>
        <w:tc>
          <w:tcPr>
            <w:tcW w:w="890" w:type="dxa"/>
          </w:tcPr>
          <w:p w14:paraId="71DF08F1" w14:textId="77777777" w:rsidR="00545356" w:rsidRDefault="00545356" w:rsidP="00545356">
            <w:pPr>
              <w:contextualSpacing/>
            </w:pPr>
          </w:p>
        </w:tc>
        <w:tc>
          <w:tcPr>
            <w:tcW w:w="709" w:type="dxa"/>
          </w:tcPr>
          <w:p w14:paraId="1466FC04" w14:textId="77777777" w:rsidR="00545356" w:rsidRDefault="00545356" w:rsidP="00545356">
            <w:pPr>
              <w:contextualSpacing/>
            </w:pPr>
          </w:p>
        </w:tc>
        <w:tc>
          <w:tcPr>
            <w:tcW w:w="1114" w:type="dxa"/>
          </w:tcPr>
          <w:p w14:paraId="4DDEDFAC" w14:textId="77777777" w:rsidR="00545356" w:rsidRDefault="006F18E9" w:rsidP="00545356">
            <w:pPr>
              <w:contextualSpacing/>
            </w:pPr>
            <w:r>
              <w:t>92.794</w:t>
            </w:r>
          </w:p>
        </w:tc>
        <w:tc>
          <w:tcPr>
            <w:tcW w:w="810" w:type="dxa"/>
          </w:tcPr>
          <w:p w14:paraId="7A37A87D" w14:textId="77777777" w:rsidR="00545356" w:rsidRDefault="001C0C29" w:rsidP="00545356">
            <w:pPr>
              <w:contextualSpacing/>
            </w:pPr>
            <w:r w:rsidRPr="001C0C29">
              <w:t>97</w:t>
            </w:r>
          </w:p>
        </w:tc>
        <w:tc>
          <w:tcPr>
            <w:tcW w:w="900" w:type="dxa"/>
          </w:tcPr>
          <w:p w14:paraId="4447CFE7" w14:textId="77777777" w:rsidR="00545356" w:rsidRDefault="00545356" w:rsidP="00545356">
            <w:pPr>
              <w:contextualSpacing/>
            </w:pPr>
          </w:p>
        </w:tc>
        <w:tc>
          <w:tcPr>
            <w:tcW w:w="465" w:type="dxa"/>
          </w:tcPr>
          <w:p w14:paraId="11FF9A93" w14:textId="77777777" w:rsidR="00545356" w:rsidRDefault="00545356" w:rsidP="00545356">
            <w:pPr>
              <w:contextualSpacing/>
            </w:pPr>
          </w:p>
        </w:tc>
        <w:tc>
          <w:tcPr>
            <w:tcW w:w="981" w:type="dxa"/>
          </w:tcPr>
          <w:p w14:paraId="15D9C216" w14:textId="77777777" w:rsidR="00545356" w:rsidRDefault="001C0C29" w:rsidP="00545356">
            <w:pPr>
              <w:contextualSpacing/>
            </w:pPr>
            <w:r w:rsidRPr="001C0C29">
              <w:t>94.6</w:t>
            </w:r>
          </w:p>
        </w:tc>
        <w:tc>
          <w:tcPr>
            <w:tcW w:w="709" w:type="dxa"/>
          </w:tcPr>
          <w:p w14:paraId="5DF780CF" w14:textId="77777777" w:rsidR="00545356" w:rsidRDefault="001C0C29" w:rsidP="00545356">
            <w:pPr>
              <w:contextualSpacing/>
            </w:pPr>
            <w:r>
              <w:t>5</w:t>
            </w:r>
          </w:p>
        </w:tc>
      </w:tr>
    </w:tbl>
    <w:p w14:paraId="014D0D62" w14:textId="77777777" w:rsidR="002E302F" w:rsidRDefault="002E302F" w:rsidP="005C3059">
      <w:pPr>
        <w:contextualSpacing/>
      </w:pPr>
    </w:p>
    <w:p w14:paraId="04070EE5" w14:textId="77777777" w:rsidR="0023786C" w:rsidRDefault="0078659B" w:rsidP="005C3059">
      <w:pPr>
        <w:contextualSpacing/>
      </w:pPr>
      <w:r>
        <w:t>(</w:t>
      </w:r>
      <w:proofErr w:type="gramStart"/>
      <w:r>
        <w:t>make</w:t>
      </w:r>
      <w:proofErr w:type="gramEnd"/>
      <w:r>
        <w:t xml:space="preserve"> a standardized name for these tables in R)</w:t>
      </w:r>
      <w:r w:rsidR="0022748E">
        <w:t xml:space="preserve">. </w:t>
      </w:r>
    </w:p>
    <w:p w14:paraId="1DD313B4" w14:textId="77777777" w:rsidR="002E302F" w:rsidRDefault="002E302F" w:rsidP="005C3059">
      <w:pPr>
        <w:contextualSpacing/>
      </w:pPr>
      <w:r>
        <w:t>The 1CO pattern in males</w:t>
      </w:r>
      <w:r w:rsidR="0022748E">
        <w:t xml:space="preserve"> is a bit nuanced. </w:t>
      </w:r>
      <w:r>
        <w:t>The male high rec strains have longer 2CO bivalents</w:t>
      </w:r>
      <w:r w:rsidR="006A73BE">
        <w:t>. G also have higher average SC</w:t>
      </w:r>
      <w:r w:rsidR="0022748E">
        <w:t>.</w:t>
      </w:r>
    </w:p>
    <w:p w14:paraId="45A79B51" w14:textId="77777777" w:rsidR="00380978" w:rsidRDefault="00380978" w:rsidP="005C3059">
      <w:pPr>
        <w:contextualSpacing/>
      </w:pPr>
      <w:r>
        <w:t>Run all these thru mixed models</w:t>
      </w:r>
    </w:p>
    <w:p w14:paraId="49FE5272" w14:textId="77777777" w:rsidR="0078659B" w:rsidRDefault="002E302F" w:rsidP="005C3059">
      <w:pPr>
        <w:contextualSpacing/>
      </w:pPr>
      <w:r>
        <w:t>--I should try to subsample these</w:t>
      </w:r>
    </w:p>
    <w:p w14:paraId="3CADC3AB" w14:textId="77777777" w:rsidR="002E302F" w:rsidRDefault="002E302F" w:rsidP="005C3059">
      <w:pPr>
        <w:contextualSpacing/>
      </w:pPr>
    </w:p>
    <w:p w14:paraId="7138524E" w14:textId="77777777" w:rsidR="0078659B" w:rsidRDefault="0078659B" w:rsidP="005C3059">
      <w:pPr>
        <w:contextualSpacing/>
      </w:pP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14:paraId="03A0F2EB" w14:textId="77777777" w:rsidTr="00F55E6E">
        <w:trPr>
          <w:trHeight w:val="335"/>
        </w:trPr>
        <w:tc>
          <w:tcPr>
            <w:tcW w:w="1361" w:type="dxa"/>
            <w:shd w:val="clear" w:color="auto" w:fill="auto"/>
          </w:tcPr>
          <w:p w14:paraId="18BA7CB7" w14:textId="77777777" w:rsidR="00F55E6E" w:rsidRPr="00507E21" w:rsidRDefault="00F55E6E" w:rsidP="005C3059">
            <w:pPr>
              <w:contextualSpacing/>
              <w:rPr>
                <w:b/>
              </w:rPr>
            </w:pPr>
            <w:r w:rsidRPr="00507E21">
              <w:rPr>
                <w:b/>
              </w:rPr>
              <w:t>IFD</w:t>
            </w:r>
          </w:p>
        </w:tc>
        <w:tc>
          <w:tcPr>
            <w:tcW w:w="675" w:type="dxa"/>
          </w:tcPr>
          <w:p w14:paraId="454F2E0E" w14:textId="77777777" w:rsidR="00F55E6E" w:rsidRPr="00362805" w:rsidRDefault="00F55E6E" w:rsidP="005C3059">
            <w:pPr>
              <w:contextualSpacing/>
              <w:rPr>
                <w:b/>
              </w:rPr>
            </w:pPr>
            <w:proofErr w:type="spellStart"/>
            <w:r>
              <w:rPr>
                <w:b/>
              </w:rPr>
              <w:t>F.n</w:t>
            </w:r>
            <w:proofErr w:type="spellEnd"/>
          </w:p>
        </w:tc>
        <w:tc>
          <w:tcPr>
            <w:tcW w:w="701" w:type="dxa"/>
          </w:tcPr>
          <w:p w14:paraId="09A6A40F" w14:textId="77777777" w:rsidR="00F55E6E" w:rsidRPr="00362805" w:rsidRDefault="00F55E6E" w:rsidP="005C3059">
            <w:pPr>
              <w:contextualSpacing/>
              <w:rPr>
                <w:b/>
              </w:rPr>
            </w:pPr>
            <w:proofErr w:type="spellStart"/>
            <w:r>
              <w:rPr>
                <w:b/>
              </w:rPr>
              <w:t>M.n</w:t>
            </w:r>
            <w:proofErr w:type="spellEnd"/>
          </w:p>
        </w:tc>
        <w:tc>
          <w:tcPr>
            <w:tcW w:w="1267" w:type="dxa"/>
          </w:tcPr>
          <w:p w14:paraId="58F0862D" w14:textId="77777777" w:rsidR="00F55E6E" w:rsidRDefault="00F55E6E" w:rsidP="005C3059">
            <w:pPr>
              <w:contextualSpacing/>
              <w:rPr>
                <w:b/>
              </w:rPr>
            </w:pPr>
            <w:r>
              <w:rPr>
                <w:b/>
              </w:rPr>
              <w:t>F.</w:t>
            </w:r>
          </w:p>
          <w:p w14:paraId="1E584511" w14:textId="77777777" w:rsidR="00F55E6E" w:rsidRDefault="00F55E6E" w:rsidP="005C3059">
            <w:pPr>
              <w:contextualSpacing/>
              <w:rPr>
                <w:b/>
              </w:rPr>
            </w:pPr>
            <w:r>
              <w:rPr>
                <w:b/>
              </w:rPr>
              <w:t>mean</w:t>
            </w:r>
          </w:p>
          <w:p w14:paraId="3B5E530D" w14:textId="77777777" w:rsidR="00F55E6E" w:rsidRPr="00362805" w:rsidRDefault="00F55E6E" w:rsidP="005C3059">
            <w:pPr>
              <w:contextualSpacing/>
              <w:rPr>
                <w:b/>
              </w:rPr>
            </w:pPr>
            <w:r>
              <w:rPr>
                <w:b/>
              </w:rPr>
              <w:t>raw</w:t>
            </w:r>
          </w:p>
        </w:tc>
        <w:tc>
          <w:tcPr>
            <w:tcW w:w="1350" w:type="dxa"/>
          </w:tcPr>
          <w:p w14:paraId="2CA4E434" w14:textId="77777777" w:rsidR="00F55E6E" w:rsidRDefault="00F55E6E" w:rsidP="005C3059">
            <w:pPr>
              <w:contextualSpacing/>
              <w:jc w:val="center"/>
              <w:rPr>
                <w:b/>
              </w:rPr>
            </w:pPr>
            <w:r>
              <w:rPr>
                <w:b/>
              </w:rPr>
              <w:t>M.IFD.</w:t>
            </w:r>
          </w:p>
          <w:p w14:paraId="4CD3677F" w14:textId="77777777" w:rsidR="00F55E6E" w:rsidRDefault="00F55E6E" w:rsidP="005C3059">
            <w:pPr>
              <w:contextualSpacing/>
              <w:jc w:val="center"/>
              <w:rPr>
                <w:b/>
              </w:rPr>
            </w:pPr>
            <w:r>
              <w:rPr>
                <w:b/>
              </w:rPr>
              <w:t>mean</w:t>
            </w:r>
          </w:p>
          <w:p w14:paraId="65364D59" w14:textId="77777777" w:rsidR="00F55E6E" w:rsidRPr="00362805" w:rsidRDefault="00F55E6E" w:rsidP="005C3059">
            <w:pPr>
              <w:contextualSpacing/>
              <w:jc w:val="center"/>
              <w:rPr>
                <w:b/>
              </w:rPr>
            </w:pPr>
            <w:r>
              <w:rPr>
                <w:b/>
              </w:rPr>
              <w:t>raw</w:t>
            </w:r>
          </w:p>
        </w:tc>
        <w:tc>
          <w:tcPr>
            <w:tcW w:w="1164" w:type="dxa"/>
          </w:tcPr>
          <w:p w14:paraId="6F4243D8" w14:textId="77777777" w:rsidR="00F55E6E" w:rsidRDefault="00F55E6E" w:rsidP="005C3059">
            <w:pPr>
              <w:contextualSpacing/>
              <w:rPr>
                <w:b/>
              </w:rPr>
            </w:pPr>
            <w:r>
              <w:rPr>
                <w:b/>
              </w:rPr>
              <w:t>F.</w:t>
            </w:r>
          </w:p>
          <w:p w14:paraId="5C31A09D" w14:textId="77777777" w:rsidR="00F55E6E" w:rsidRPr="00507E21" w:rsidRDefault="00F55E6E" w:rsidP="005C3059">
            <w:pPr>
              <w:contextualSpacing/>
              <w:rPr>
                <w:b/>
              </w:rPr>
            </w:pPr>
            <w:r>
              <w:rPr>
                <w:b/>
              </w:rPr>
              <w:t>norm</w:t>
            </w:r>
          </w:p>
        </w:tc>
        <w:tc>
          <w:tcPr>
            <w:tcW w:w="1167" w:type="dxa"/>
          </w:tcPr>
          <w:p w14:paraId="76EB9DA5" w14:textId="77777777" w:rsidR="00F55E6E" w:rsidRDefault="00F55E6E" w:rsidP="005C3059">
            <w:pPr>
              <w:contextualSpacing/>
              <w:rPr>
                <w:b/>
              </w:rPr>
            </w:pPr>
            <w:r>
              <w:rPr>
                <w:b/>
              </w:rPr>
              <w:t>M.</w:t>
            </w:r>
          </w:p>
          <w:p w14:paraId="480BB163" w14:textId="77777777" w:rsidR="00F55E6E" w:rsidRPr="00507E21" w:rsidRDefault="00F55E6E" w:rsidP="005C3059">
            <w:pPr>
              <w:contextualSpacing/>
              <w:rPr>
                <w:b/>
              </w:rPr>
            </w:pPr>
            <w:r>
              <w:rPr>
                <w:b/>
              </w:rPr>
              <w:t>norm</w:t>
            </w:r>
          </w:p>
        </w:tc>
      </w:tr>
      <w:tr w:rsidR="00F55E6E" w14:paraId="061E7FAD" w14:textId="77777777" w:rsidTr="00F55E6E">
        <w:trPr>
          <w:trHeight w:val="278"/>
        </w:trPr>
        <w:tc>
          <w:tcPr>
            <w:tcW w:w="1361" w:type="dxa"/>
            <w:shd w:val="clear" w:color="auto" w:fill="auto"/>
          </w:tcPr>
          <w:p w14:paraId="5093CD94" w14:textId="77777777" w:rsidR="00F55E6E" w:rsidRPr="009373BA" w:rsidRDefault="00F55E6E" w:rsidP="005C3059">
            <w:pPr>
              <w:contextualSpacing/>
              <w:rPr>
                <w:b/>
              </w:rPr>
            </w:pPr>
            <w:r>
              <w:t>WSB</w:t>
            </w:r>
          </w:p>
        </w:tc>
        <w:tc>
          <w:tcPr>
            <w:tcW w:w="675" w:type="dxa"/>
          </w:tcPr>
          <w:p w14:paraId="5142870C" w14:textId="77777777" w:rsidR="00F55E6E" w:rsidRDefault="00F55E6E" w:rsidP="005C3059">
            <w:pPr>
              <w:contextualSpacing/>
            </w:pPr>
            <w:r w:rsidRPr="00133131">
              <w:t>187</w:t>
            </w:r>
          </w:p>
        </w:tc>
        <w:tc>
          <w:tcPr>
            <w:tcW w:w="701" w:type="dxa"/>
          </w:tcPr>
          <w:p w14:paraId="0043C0DD" w14:textId="77777777" w:rsidR="00F55E6E" w:rsidRDefault="00F55E6E" w:rsidP="005C3059">
            <w:pPr>
              <w:contextualSpacing/>
            </w:pPr>
            <w:r w:rsidRPr="00133131">
              <w:t>107</w:t>
            </w:r>
          </w:p>
        </w:tc>
        <w:tc>
          <w:tcPr>
            <w:tcW w:w="1267" w:type="dxa"/>
          </w:tcPr>
          <w:p w14:paraId="424A882C" w14:textId="77777777" w:rsidR="00F55E6E" w:rsidRDefault="00F55E6E" w:rsidP="005C3059">
            <w:pPr>
              <w:contextualSpacing/>
            </w:pPr>
            <w:r w:rsidRPr="00133131">
              <w:t>52.50538</w:t>
            </w:r>
          </w:p>
        </w:tc>
        <w:tc>
          <w:tcPr>
            <w:tcW w:w="1350" w:type="dxa"/>
          </w:tcPr>
          <w:p w14:paraId="4056C811" w14:textId="77777777" w:rsidR="00F55E6E" w:rsidRDefault="00F55E6E" w:rsidP="005C3059">
            <w:pPr>
              <w:contextualSpacing/>
            </w:pPr>
            <w:r w:rsidRPr="00133131">
              <w:t>47.14019</w:t>
            </w:r>
          </w:p>
        </w:tc>
        <w:tc>
          <w:tcPr>
            <w:tcW w:w="1164" w:type="dxa"/>
          </w:tcPr>
          <w:p w14:paraId="5C46125C" w14:textId="77777777" w:rsidR="00F55E6E" w:rsidRDefault="00F55E6E" w:rsidP="005C3059">
            <w:pPr>
              <w:contextualSpacing/>
            </w:pPr>
            <w:r w:rsidRPr="00133131">
              <w:t>0.4602812</w:t>
            </w:r>
          </w:p>
        </w:tc>
        <w:tc>
          <w:tcPr>
            <w:tcW w:w="1167" w:type="dxa"/>
          </w:tcPr>
          <w:p w14:paraId="073B39A1" w14:textId="77777777" w:rsidR="00F55E6E" w:rsidRDefault="00F55E6E" w:rsidP="005C3059">
            <w:pPr>
              <w:contextualSpacing/>
            </w:pPr>
            <w:r w:rsidRPr="00133131">
              <w:t>0.5362821</w:t>
            </w:r>
          </w:p>
        </w:tc>
      </w:tr>
      <w:tr w:rsidR="00F55E6E" w14:paraId="213BD4C4" w14:textId="77777777" w:rsidTr="00F55E6E">
        <w:trPr>
          <w:trHeight w:val="332"/>
        </w:trPr>
        <w:tc>
          <w:tcPr>
            <w:tcW w:w="1361" w:type="dxa"/>
            <w:shd w:val="clear" w:color="auto" w:fill="auto"/>
          </w:tcPr>
          <w:p w14:paraId="5B14CD70" w14:textId="77777777" w:rsidR="00F55E6E" w:rsidRDefault="00F55E6E" w:rsidP="005C3059">
            <w:pPr>
              <w:contextualSpacing/>
            </w:pPr>
            <w:r>
              <w:t>LEW</w:t>
            </w:r>
          </w:p>
        </w:tc>
        <w:tc>
          <w:tcPr>
            <w:tcW w:w="675" w:type="dxa"/>
          </w:tcPr>
          <w:p w14:paraId="481A275D" w14:textId="77777777" w:rsidR="00F55E6E" w:rsidRDefault="00F55E6E" w:rsidP="005C3059">
            <w:pPr>
              <w:contextualSpacing/>
            </w:pPr>
            <w:r w:rsidRPr="002E2582">
              <w:t>245</w:t>
            </w:r>
          </w:p>
        </w:tc>
        <w:tc>
          <w:tcPr>
            <w:tcW w:w="701" w:type="dxa"/>
          </w:tcPr>
          <w:p w14:paraId="2E650748" w14:textId="77777777" w:rsidR="00F55E6E" w:rsidRDefault="00F55E6E" w:rsidP="005C3059">
            <w:pPr>
              <w:contextualSpacing/>
            </w:pPr>
            <w:r w:rsidRPr="002E2582">
              <w:t>106</w:t>
            </w:r>
          </w:p>
        </w:tc>
        <w:tc>
          <w:tcPr>
            <w:tcW w:w="1267" w:type="dxa"/>
          </w:tcPr>
          <w:p w14:paraId="74D52F98" w14:textId="77777777" w:rsidR="00F55E6E" w:rsidRDefault="00F55E6E" w:rsidP="005C3059">
            <w:pPr>
              <w:contextualSpacing/>
            </w:pPr>
            <w:r w:rsidRPr="002E2582">
              <w:t>53.96327</w:t>
            </w:r>
          </w:p>
        </w:tc>
        <w:tc>
          <w:tcPr>
            <w:tcW w:w="1350" w:type="dxa"/>
          </w:tcPr>
          <w:p w14:paraId="318FBD46" w14:textId="77777777" w:rsidR="00F55E6E" w:rsidRDefault="00F55E6E" w:rsidP="005C3059">
            <w:pPr>
              <w:contextualSpacing/>
            </w:pPr>
            <w:r w:rsidRPr="002E2582">
              <w:t>51.80952</w:t>
            </w:r>
          </w:p>
        </w:tc>
        <w:tc>
          <w:tcPr>
            <w:tcW w:w="1164" w:type="dxa"/>
          </w:tcPr>
          <w:p w14:paraId="725D055C" w14:textId="77777777" w:rsidR="00F55E6E" w:rsidRDefault="00F55E6E" w:rsidP="005C3059">
            <w:pPr>
              <w:contextualSpacing/>
            </w:pPr>
            <w:r w:rsidRPr="002E2582">
              <w:t>0.4791878</w:t>
            </w:r>
          </w:p>
        </w:tc>
        <w:tc>
          <w:tcPr>
            <w:tcW w:w="1167" w:type="dxa"/>
          </w:tcPr>
          <w:p w14:paraId="75A39FF1" w14:textId="77777777" w:rsidR="00F55E6E" w:rsidRDefault="00F55E6E" w:rsidP="005C3059">
            <w:pPr>
              <w:contextualSpacing/>
            </w:pPr>
            <w:r w:rsidRPr="002E2582">
              <w:t>0.5533493</w:t>
            </w:r>
          </w:p>
        </w:tc>
      </w:tr>
      <w:tr w:rsidR="00F55E6E" w14:paraId="6D6F0325" w14:textId="77777777" w:rsidTr="00F55E6E">
        <w:trPr>
          <w:trHeight w:val="278"/>
        </w:trPr>
        <w:tc>
          <w:tcPr>
            <w:tcW w:w="1361" w:type="dxa"/>
            <w:shd w:val="clear" w:color="auto" w:fill="auto"/>
          </w:tcPr>
          <w:p w14:paraId="0F5E328E" w14:textId="77777777" w:rsidR="00F55E6E" w:rsidRDefault="00F55E6E" w:rsidP="005C3059">
            <w:pPr>
              <w:contextualSpacing/>
            </w:pPr>
            <w:r>
              <w:t>G</w:t>
            </w:r>
          </w:p>
        </w:tc>
        <w:tc>
          <w:tcPr>
            <w:tcW w:w="675" w:type="dxa"/>
          </w:tcPr>
          <w:p w14:paraId="2BC632C6" w14:textId="77777777" w:rsidR="00F55E6E" w:rsidRDefault="00F55E6E" w:rsidP="005C3059">
            <w:pPr>
              <w:contextualSpacing/>
            </w:pPr>
            <w:r w:rsidRPr="00F85380">
              <w:t>242</w:t>
            </w:r>
          </w:p>
        </w:tc>
        <w:tc>
          <w:tcPr>
            <w:tcW w:w="701" w:type="dxa"/>
          </w:tcPr>
          <w:p w14:paraId="6D96B0D1" w14:textId="77777777" w:rsidR="00F55E6E" w:rsidRDefault="00F55E6E" w:rsidP="005C3059">
            <w:pPr>
              <w:contextualSpacing/>
            </w:pPr>
            <w:r w:rsidRPr="00F85380">
              <w:t>183</w:t>
            </w:r>
          </w:p>
        </w:tc>
        <w:tc>
          <w:tcPr>
            <w:tcW w:w="1267" w:type="dxa"/>
          </w:tcPr>
          <w:p w14:paraId="490A286D" w14:textId="77777777" w:rsidR="00F55E6E" w:rsidRDefault="00F55E6E" w:rsidP="005C3059">
            <w:pPr>
              <w:contextualSpacing/>
            </w:pPr>
            <w:r w:rsidRPr="00F85380">
              <w:t>60.44583</w:t>
            </w:r>
          </w:p>
        </w:tc>
        <w:tc>
          <w:tcPr>
            <w:tcW w:w="1350" w:type="dxa"/>
          </w:tcPr>
          <w:p w14:paraId="25BDCA05" w14:textId="77777777" w:rsidR="00F55E6E" w:rsidRDefault="00F55E6E" w:rsidP="005C3059">
            <w:pPr>
              <w:contextualSpacing/>
            </w:pPr>
            <w:r w:rsidRPr="00F85380">
              <w:t>52.55738</w:t>
            </w:r>
          </w:p>
        </w:tc>
        <w:tc>
          <w:tcPr>
            <w:tcW w:w="1164" w:type="dxa"/>
          </w:tcPr>
          <w:p w14:paraId="7CFBF548" w14:textId="77777777" w:rsidR="00F55E6E" w:rsidRDefault="00F55E6E" w:rsidP="005C3059">
            <w:pPr>
              <w:contextualSpacing/>
            </w:pPr>
            <w:r w:rsidRPr="00F85380">
              <w:t>0.4886198</w:t>
            </w:r>
          </w:p>
        </w:tc>
        <w:tc>
          <w:tcPr>
            <w:tcW w:w="1167" w:type="dxa"/>
          </w:tcPr>
          <w:p w14:paraId="68FDD8B2" w14:textId="77777777" w:rsidR="00F55E6E" w:rsidRDefault="00F55E6E" w:rsidP="005C3059">
            <w:pPr>
              <w:contextualSpacing/>
            </w:pPr>
            <w:r w:rsidRPr="00F85380">
              <w:t>0.5477403</w:t>
            </w:r>
          </w:p>
        </w:tc>
      </w:tr>
      <w:tr w:rsidR="00F55E6E" w14:paraId="67F132E3" w14:textId="77777777" w:rsidTr="00F55E6E">
        <w:trPr>
          <w:trHeight w:val="260"/>
        </w:trPr>
        <w:tc>
          <w:tcPr>
            <w:tcW w:w="1361" w:type="dxa"/>
            <w:shd w:val="clear" w:color="auto" w:fill="auto"/>
          </w:tcPr>
          <w:p w14:paraId="56D8A484" w14:textId="77777777" w:rsidR="00F55E6E" w:rsidRDefault="00F55E6E" w:rsidP="005C3059">
            <w:pPr>
              <w:contextualSpacing/>
            </w:pPr>
            <w:r>
              <w:t>PWD</w:t>
            </w:r>
          </w:p>
        </w:tc>
        <w:tc>
          <w:tcPr>
            <w:tcW w:w="675" w:type="dxa"/>
          </w:tcPr>
          <w:p w14:paraId="502C4261" w14:textId="77777777" w:rsidR="00F55E6E" w:rsidRDefault="00F55E6E" w:rsidP="005C3059">
            <w:pPr>
              <w:contextualSpacing/>
            </w:pPr>
            <w:r w:rsidRPr="00317148">
              <w:t>286</w:t>
            </w:r>
          </w:p>
        </w:tc>
        <w:tc>
          <w:tcPr>
            <w:tcW w:w="701" w:type="dxa"/>
          </w:tcPr>
          <w:p w14:paraId="4CFB68B1" w14:textId="77777777"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14:paraId="63EC25E4" w14:textId="77777777" w:rsidR="00F55E6E" w:rsidRDefault="00F55E6E" w:rsidP="005C3059">
            <w:pPr>
              <w:contextualSpacing/>
            </w:pPr>
            <w:r w:rsidRPr="00317148">
              <w:t>57.15088</w:t>
            </w:r>
          </w:p>
        </w:tc>
        <w:tc>
          <w:tcPr>
            <w:tcW w:w="1350" w:type="dxa"/>
          </w:tcPr>
          <w:p w14:paraId="757682A0" w14:textId="77777777" w:rsidR="00F55E6E" w:rsidRPr="00317148" w:rsidRDefault="00F55E6E" w:rsidP="005C3059">
            <w:pPr>
              <w:contextualSpacing/>
              <w:rPr>
                <w:b/>
              </w:rPr>
            </w:pPr>
            <w:r w:rsidRPr="00317148">
              <w:rPr>
                <w:b/>
              </w:rPr>
              <w:t>58.81333</w:t>
            </w:r>
          </w:p>
        </w:tc>
        <w:tc>
          <w:tcPr>
            <w:tcW w:w="1164" w:type="dxa"/>
          </w:tcPr>
          <w:p w14:paraId="5E7E3C6B" w14:textId="77777777" w:rsidR="00F55E6E" w:rsidRDefault="00F55E6E" w:rsidP="005C3059">
            <w:pPr>
              <w:contextualSpacing/>
            </w:pPr>
            <w:r w:rsidRPr="00317148">
              <w:t>0.4770388</w:t>
            </w:r>
          </w:p>
        </w:tc>
        <w:tc>
          <w:tcPr>
            <w:tcW w:w="1167" w:type="dxa"/>
          </w:tcPr>
          <w:p w14:paraId="2BE0BE4C" w14:textId="77777777" w:rsidR="00F55E6E" w:rsidRPr="00013083" w:rsidRDefault="00F55E6E" w:rsidP="005C3059">
            <w:pPr>
              <w:contextualSpacing/>
              <w:rPr>
                <w:b/>
              </w:rPr>
            </w:pPr>
            <w:r w:rsidRPr="00013083">
              <w:rPr>
                <w:b/>
              </w:rPr>
              <w:t>0.6018426</w:t>
            </w:r>
          </w:p>
        </w:tc>
      </w:tr>
      <w:tr w:rsidR="00F55E6E" w14:paraId="3F64FE00" w14:textId="77777777" w:rsidTr="00F55E6E">
        <w:trPr>
          <w:trHeight w:val="332"/>
        </w:trPr>
        <w:tc>
          <w:tcPr>
            <w:tcW w:w="1361" w:type="dxa"/>
            <w:shd w:val="clear" w:color="auto" w:fill="auto"/>
          </w:tcPr>
          <w:p w14:paraId="2B3A2108" w14:textId="77777777" w:rsidR="00F55E6E" w:rsidRDefault="00F55E6E" w:rsidP="005C3059">
            <w:pPr>
              <w:contextualSpacing/>
            </w:pPr>
            <w:r>
              <w:t>MSM</w:t>
            </w:r>
          </w:p>
        </w:tc>
        <w:tc>
          <w:tcPr>
            <w:tcW w:w="675" w:type="dxa"/>
          </w:tcPr>
          <w:p w14:paraId="7011FF54" w14:textId="77777777" w:rsidR="00F55E6E" w:rsidRDefault="00F55E6E" w:rsidP="005C3059">
            <w:pPr>
              <w:contextualSpacing/>
            </w:pPr>
            <w:r w:rsidRPr="00D06730">
              <w:t>159</w:t>
            </w:r>
          </w:p>
        </w:tc>
        <w:tc>
          <w:tcPr>
            <w:tcW w:w="701" w:type="dxa"/>
          </w:tcPr>
          <w:p w14:paraId="7D7D2808" w14:textId="77777777" w:rsidR="00F55E6E" w:rsidRPr="007A549B" w:rsidRDefault="00F55E6E" w:rsidP="005C3059">
            <w:pPr>
              <w:contextualSpacing/>
              <w:rPr>
                <w:b/>
              </w:rPr>
            </w:pPr>
            <w:r w:rsidRPr="007A549B">
              <w:rPr>
                <w:b/>
              </w:rPr>
              <w:t>91</w:t>
            </w:r>
          </w:p>
        </w:tc>
        <w:tc>
          <w:tcPr>
            <w:tcW w:w="1267" w:type="dxa"/>
          </w:tcPr>
          <w:p w14:paraId="4575B81D" w14:textId="77777777" w:rsidR="00F55E6E" w:rsidRDefault="00F55E6E" w:rsidP="005C3059">
            <w:pPr>
              <w:contextualSpacing/>
            </w:pPr>
            <w:r w:rsidRPr="00D06730">
              <w:t>60.67089</w:t>
            </w:r>
          </w:p>
        </w:tc>
        <w:tc>
          <w:tcPr>
            <w:tcW w:w="1350" w:type="dxa"/>
          </w:tcPr>
          <w:p w14:paraId="5024F817" w14:textId="77777777" w:rsidR="00F55E6E" w:rsidRDefault="00F55E6E" w:rsidP="005C3059">
            <w:pPr>
              <w:contextualSpacing/>
            </w:pPr>
            <w:r w:rsidRPr="00D06730">
              <w:t>56.25275</w:t>
            </w:r>
          </w:p>
        </w:tc>
        <w:tc>
          <w:tcPr>
            <w:tcW w:w="1164" w:type="dxa"/>
          </w:tcPr>
          <w:p w14:paraId="354E761A" w14:textId="77777777" w:rsidR="00F55E6E" w:rsidRDefault="00F55E6E" w:rsidP="005C3059">
            <w:pPr>
              <w:contextualSpacing/>
            </w:pPr>
            <w:r w:rsidRPr="00D06730">
              <w:t>0.4711622</w:t>
            </w:r>
          </w:p>
        </w:tc>
        <w:tc>
          <w:tcPr>
            <w:tcW w:w="1167" w:type="dxa"/>
          </w:tcPr>
          <w:p w14:paraId="1E15A4EE" w14:textId="77777777" w:rsidR="00F55E6E" w:rsidRDefault="00F55E6E" w:rsidP="005C3059">
            <w:pPr>
              <w:contextualSpacing/>
            </w:pPr>
            <w:r w:rsidRPr="00D06730">
              <w:t>0.</w:t>
            </w:r>
            <w:r w:rsidRPr="007A549B">
              <w:rPr>
                <w:b/>
              </w:rPr>
              <w:t>5874693</w:t>
            </w:r>
          </w:p>
        </w:tc>
      </w:tr>
      <w:tr w:rsidR="00F55E6E" w14:paraId="7785F1CF" w14:textId="77777777" w:rsidTr="00F55E6E">
        <w:trPr>
          <w:trHeight w:val="335"/>
        </w:trPr>
        <w:tc>
          <w:tcPr>
            <w:tcW w:w="1361" w:type="dxa"/>
            <w:shd w:val="clear" w:color="auto" w:fill="auto"/>
          </w:tcPr>
          <w:p w14:paraId="2071210A" w14:textId="77777777" w:rsidR="00F55E6E" w:rsidRDefault="00F55E6E" w:rsidP="005C3059">
            <w:pPr>
              <w:contextualSpacing/>
            </w:pPr>
            <w:r>
              <w:t>KAZ</w:t>
            </w:r>
          </w:p>
        </w:tc>
        <w:tc>
          <w:tcPr>
            <w:tcW w:w="675" w:type="dxa"/>
            <w:shd w:val="clear" w:color="auto" w:fill="auto"/>
          </w:tcPr>
          <w:p w14:paraId="2F0D4AB6" w14:textId="77777777" w:rsidR="00F55E6E" w:rsidRDefault="00F55E6E" w:rsidP="005C3059">
            <w:pPr>
              <w:contextualSpacing/>
            </w:pPr>
            <w:r w:rsidRPr="00D06730">
              <w:t>128</w:t>
            </w:r>
          </w:p>
        </w:tc>
        <w:tc>
          <w:tcPr>
            <w:tcW w:w="701" w:type="dxa"/>
            <w:shd w:val="clear" w:color="auto" w:fill="auto"/>
          </w:tcPr>
          <w:p w14:paraId="2BF7E5EF" w14:textId="77777777" w:rsidR="00F55E6E" w:rsidRPr="007A549B" w:rsidRDefault="00F55E6E" w:rsidP="005C3059">
            <w:pPr>
              <w:contextualSpacing/>
              <w:rPr>
                <w:b/>
              </w:rPr>
            </w:pPr>
            <w:r w:rsidRPr="007A549B">
              <w:rPr>
                <w:b/>
              </w:rPr>
              <w:t>84</w:t>
            </w:r>
          </w:p>
        </w:tc>
        <w:tc>
          <w:tcPr>
            <w:tcW w:w="1267" w:type="dxa"/>
            <w:shd w:val="clear" w:color="auto" w:fill="auto"/>
          </w:tcPr>
          <w:p w14:paraId="603CD60B" w14:textId="77777777" w:rsidR="00F55E6E" w:rsidRDefault="00F55E6E" w:rsidP="005C3059">
            <w:pPr>
              <w:contextualSpacing/>
            </w:pPr>
            <w:r w:rsidRPr="00D06730">
              <w:t>63.27344</w:t>
            </w:r>
          </w:p>
        </w:tc>
        <w:tc>
          <w:tcPr>
            <w:tcW w:w="1350" w:type="dxa"/>
            <w:shd w:val="clear" w:color="auto" w:fill="auto"/>
          </w:tcPr>
          <w:p w14:paraId="18EC4422" w14:textId="77777777" w:rsidR="00F55E6E" w:rsidRDefault="00F55E6E" w:rsidP="005C3059">
            <w:pPr>
              <w:contextualSpacing/>
            </w:pPr>
            <w:r w:rsidRPr="00D06730">
              <w:t>48.94048</w:t>
            </w:r>
          </w:p>
        </w:tc>
        <w:tc>
          <w:tcPr>
            <w:tcW w:w="1164" w:type="dxa"/>
          </w:tcPr>
          <w:p w14:paraId="3AFE818D" w14:textId="77777777" w:rsidR="00F55E6E" w:rsidRDefault="00F55E6E" w:rsidP="005C3059">
            <w:pPr>
              <w:contextualSpacing/>
            </w:pPr>
            <w:r w:rsidRPr="00D06730">
              <w:t>0.5087810</w:t>
            </w:r>
          </w:p>
        </w:tc>
        <w:tc>
          <w:tcPr>
            <w:tcW w:w="1167" w:type="dxa"/>
          </w:tcPr>
          <w:p w14:paraId="50BCD6B6" w14:textId="77777777" w:rsidR="00F55E6E" w:rsidRDefault="00F55E6E" w:rsidP="005C3059">
            <w:pPr>
              <w:contextualSpacing/>
            </w:pPr>
            <w:r w:rsidRPr="00D06730">
              <w:t>0.5239928</w:t>
            </w:r>
          </w:p>
        </w:tc>
      </w:tr>
      <w:tr w:rsidR="00F55E6E" w14:paraId="14EDB417" w14:textId="77777777" w:rsidTr="00F55E6E">
        <w:trPr>
          <w:trHeight w:val="317"/>
        </w:trPr>
        <w:tc>
          <w:tcPr>
            <w:tcW w:w="1361" w:type="dxa"/>
            <w:shd w:val="clear" w:color="auto" w:fill="auto"/>
          </w:tcPr>
          <w:p w14:paraId="689A8F67" w14:textId="77777777" w:rsidR="00F55E6E" w:rsidRDefault="00F55E6E" w:rsidP="005C3059">
            <w:pPr>
              <w:contextualSpacing/>
            </w:pPr>
            <w:r>
              <w:t>SKIVE</w:t>
            </w:r>
          </w:p>
        </w:tc>
        <w:tc>
          <w:tcPr>
            <w:tcW w:w="675" w:type="dxa"/>
            <w:shd w:val="clear" w:color="auto" w:fill="auto"/>
          </w:tcPr>
          <w:p w14:paraId="0C7C5057" w14:textId="77777777" w:rsidR="00F55E6E" w:rsidRDefault="00F55E6E" w:rsidP="005C3059">
            <w:pPr>
              <w:contextualSpacing/>
            </w:pPr>
            <w:r w:rsidRPr="00D06730">
              <w:t>113</w:t>
            </w:r>
          </w:p>
        </w:tc>
        <w:tc>
          <w:tcPr>
            <w:tcW w:w="701" w:type="dxa"/>
            <w:shd w:val="clear" w:color="auto" w:fill="auto"/>
          </w:tcPr>
          <w:p w14:paraId="1822DEFE" w14:textId="77777777" w:rsidR="00F55E6E" w:rsidRDefault="00F55E6E" w:rsidP="005C3059">
            <w:pPr>
              <w:contextualSpacing/>
            </w:pPr>
            <w:r w:rsidRPr="00D06730">
              <w:t>253</w:t>
            </w:r>
          </w:p>
        </w:tc>
        <w:tc>
          <w:tcPr>
            <w:tcW w:w="1267" w:type="dxa"/>
            <w:shd w:val="clear" w:color="auto" w:fill="auto"/>
          </w:tcPr>
          <w:p w14:paraId="0CD17165" w14:textId="77777777" w:rsidR="00F55E6E" w:rsidRDefault="00F55E6E" w:rsidP="005C3059">
            <w:pPr>
              <w:contextualSpacing/>
            </w:pPr>
            <w:r w:rsidRPr="00D06730">
              <w:t>53.93805</w:t>
            </w:r>
          </w:p>
        </w:tc>
        <w:tc>
          <w:tcPr>
            <w:tcW w:w="1350" w:type="dxa"/>
            <w:shd w:val="clear" w:color="auto" w:fill="auto"/>
          </w:tcPr>
          <w:p w14:paraId="59F7EF3B" w14:textId="77777777" w:rsidR="00F55E6E" w:rsidRPr="008603AC" w:rsidRDefault="00F55E6E" w:rsidP="005C3059">
            <w:pPr>
              <w:contextualSpacing/>
              <w:rPr>
                <w:b/>
              </w:rPr>
            </w:pPr>
            <w:r w:rsidRPr="008603AC">
              <w:rPr>
                <w:b/>
              </w:rPr>
              <w:t>57.61508</w:t>
            </w:r>
          </w:p>
        </w:tc>
        <w:tc>
          <w:tcPr>
            <w:tcW w:w="1164" w:type="dxa"/>
          </w:tcPr>
          <w:p w14:paraId="17A18579" w14:textId="77777777" w:rsidR="00F55E6E" w:rsidRDefault="00F55E6E" w:rsidP="005C3059">
            <w:pPr>
              <w:contextualSpacing/>
            </w:pPr>
            <w:r w:rsidRPr="00D06730">
              <w:t>0.4846905</w:t>
            </w:r>
          </w:p>
        </w:tc>
        <w:tc>
          <w:tcPr>
            <w:tcW w:w="1167" w:type="dxa"/>
          </w:tcPr>
          <w:p w14:paraId="2A8A4109" w14:textId="77777777" w:rsidR="00F55E6E" w:rsidRDefault="00F55E6E" w:rsidP="005C3059">
            <w:pPr>
              <w:contextualSpacing/>
            </w:pPr>
            <w:r w:rsidRPr="00D06730">
              <w:t>0.</w:t>
            </w:r>
            <w:r w:rsidRPr="007A549B">
              <w:rPr>
                <w:b/>
              </w:rPr>
              <w:t>6266287</w:t>
            </w:r>
          </w:p>
        </w:tc>
      </w:tr>
      <w:tr w:rsidR="00F55E6E" w14:paraId="2D9CD08E" w14:textId="77777777" w:rsidTr="00F55E6E">
        <w:trPr>
          <w:trHeight w:val="317"/>
        </w:trPr>
        <w:tc>
          <w:tcPr>
            <w:tcW w:w="1361" w:type="dxa"/>
            <w:shd w:val="clear" w:color="auto" w:fill="auto"/>
          </w:tcPr>
          <w:p w14:paraId="7E228435" w14:textId="77777777" w:rsidR="00F55E6E" w:rsidRDefault="00F55E6E" w:rsidP="005C3059">
            <w:pPr>
              <w:contextualSpacing/>
            </w:pPr>
            <w:r>
              <w:t>MOLF</w:t>
            </w:r>
          </w:p>
        </w:tc>
        <w:tc>
          <w:tcPr>
            <w:tcW w:w="675" w:type="dxa"/>
            <w:shd w:val="clear" w:color="auto" w:fill="auto"/>
          </w:tcPr>
          <w:p w14:paraId="0D36EBC1" w14:textId="77777777" w:rsidR="00F55E6E" w:rsidRPr="00D06730" w:rsidRDefault="00F55E6E" w:rsidP="005C3059">
            <w:pPr>
              <w:contextualSpacing/>
            </w:pPr>
          </w:p>
        </w:tc>
        <w:tc>
          <w:tcPr>
            <w:tcW w:w="701" w:type="dxa"/>
            <w:shd w:val="clear" w:color="auto" w:fill="auto"/>
          </w:tcPr>
          <w:p w14:paraId="0EFF0064" w14:textId="77777777" w:rsidR="00F55E6E" w:rsidRPr="00D06730" w:rsidRDefault="00F55E6E" w:rsidP="005C3059">
            <w:pPr>
              <w:contextualSpacing/>
            </w:pPr>
            <w:r w:rsidRPr="005C3059">
              <w:t>97</w:t>
            </w:r>
          </w:p>
        </w:tc>
        <w:tc>
          <w:tcPr>
            <w:tcW w:w="1267" w:type="dxa"/>
            <w:shd w:val="clear" w:color="auto" w:fill="auto"/>
          </w:tcPr>
          <w:p w14:paraId="67BEB56C" w14:textId="77777777" w:rsidR="00F55E6E" w:rsidRPr="00D06730" w:rsidRDefault="00F55E6E" w:rsidP="005C3059">
            <w:pPr>
              <w:contextualSpacing/>
            </w:pPr>
          </w:p>
        </w:tc>
        <w:tc>
          <w:tcPr>
            <w:tcW w:w="1350" w:type="dxa"/>
            <w:shd w:val="clear" w:color="auto" w:fill="auto"/>
          </w:tcPr>
          <w:p w14:paraId="1A42D9D0" w14:textId="77777777" w:rsidR="00F55E6E" w:rsidRPr="00D06730" w:rsidRDefault="00F55E6E" w:rsidP="005C3059">
            <w:pPr>
              <w:contextualSpacing/>
            </w:pPr>
            <w:r w:rsidRPr="005C3059">
              <w:t>47.36458</w:t>
            </w:r>
          </w:p>
        </w:tc>
        <w:tc>
          <w:tcPr>
            <w:tcW w:w="1164" w:type="dxa"/>
          </w:tcPr>
          <w:p w14:paraId="11AAB16B" w14:textId="77777777" w:rsidR="00F55E6E" w:rsidRPr="00D06730" w:rsidRDefault="00F55E6E" w:rsidP="005C3059">
            <w:pPr>
              <w:contextualSpacing/>
            </w:pPr>
          </w:p>
        </w:tc>
        <w:tc>
          <w:tcPr>
            <w:tcW w:w="1167" w:type="dxa"/>
          </w:tcPr>
          <w:p w14:paraId="5C6519D4" w14:textId="77777777" w:rsidR="00F55E6E" w:rsidRPr="00D06730" w:rsidRDefault="00F55E6E" w:rsidP="005C3059">
            <w:pPr>
              <w:contextualSpacing/>
            </w:pPr>
            <w:r w:rsidRPr="005C3059">
              <w:t>0.5133379</w:t>
            </w:r>
          </w:p>
        </w:tc>
      </w:tr>
    </w:tbl>
    <w:p w14:paraId="73F998B2" w14:textId="77777777" w:rsidR="00507E21" w:rsidRDefault="00507E21" w:rsidP="005C3059">
      <w:pPr>
        <w:contextualSpacing/>
      </w:pPr>
    </w:p>
    <w:p w14:paraId="4963DEF2" w14:textId="77777777" w:rsidR="007A549B" w:rsidRDefault="005C3059" w:rsidP="005C3059">
      <w:pPr>
        <w:contextualSpacing/>
      </w:pPr>
      <w:r>
        <w:t xml:space="preserve">The SKIVE male is normalized IFD is the highest!  </w:t>
      </w:r>
      <w:r w:rsidR="007A549B">
        <w:t>SKIVE male also has high Norm IFD, like PWD and MSM</w:t>
      </w:r>
      <w:r>
        <w:t xml:space="preserve">. </w:t>
      </w:r>
      <w:r w:rsidR="008603AC">
        <w:t xml:space="preserve"> – Is it strange that SKIVE has intermediate </w:t>
      </w:r>
      <w:proofErr w:type="spellStart"/>
      <w:r w:rsidR="008603AC">
        <w:t>gwRR</w:t>
      </w:r>
      <w:proofErr w:type="spellEnd"/>
      <w:r w:rsidR="008603AC">
        <w:t xml:space="preserve"> (but maybe some aspects are like MSM and PWD).</w:t>
      </w:r>
      <w:r w:rsidR="005800E6">
        <w:t xml:space="preserve">   **SKIVE has (IFD) patterns that is closer to the high MSM-PWD**</w:t>
      </w:r>
    </w:p>
    <w:p w14:paraId="176CD48A" w14:textId="77777777" w:rsidR="007A549B" w:rsidRDefault="007A549B" w:rsidP="005C3059">
      <w:pPr>
        <w:contextualSpacing/>
      </w:pPr>
    </w:p>
    <w:tbl>
      <w:tblPr>
        <w:tblStyle w:val="TableGrid"/>
        <w:tblW w:w="9175" w:type="dxa"/>
        <w:tblLook w:val="04A0" w:firstRow="1" w:lastRow="0" w:firstColumn="1" w:lastColumn="0" w:noHBand="0" w:noVBand="1"/>
      </w:tblPr>
      <w:tblGrid>
        <w:gridCol w:w="1705"/>
        <w:gridCol w:w="630"/>
        <w:gridCol w:w="720"/>
        <w:gridCol w:w="1170"/>
        <w:gridCol w:w="2430"/>
        <w:gridCol w:w="2520"/>
      </w:tblGrid>
      <w:tr w:rsidR="00507E21" w14:paraId="4D7C1A03" w14:textId="77777777" w:rsidTr="00E8765A">
        <w:trPr>
          <w:trHeight w:val="335"/>
        </w:trPr>
        <w:tc>
          <w:tcPr>
            <w:tcW w:w="1705" w:type="dxa"/>
            <w:shd w:val="clear" w:color="auto" w:fill="auto"/>
          </w:tcPr>
          <w:p w14:paraId="452277D1" w14:textId="77777777" w:rsidR="00507E21" w:rsidRPr="00362805" w:rsidRDefault="00507E21" w:rsidP="005C3059">
            <w:pPr>
              <w:contextualSpacing/>
              <w:rPr>
                <w:b/>
              </w:rPr>
            </w:pPr>
            <w:r>
              <w:br w:type="page"/>
            </w:r>
            <w:proofErr w:type="spellStart"/>
            <w:r>
              <w:rPr>
                <w:b/>
              </w:rPr>
              <w:t>CO.Positions</w:t>
            </w:r>
            <w:proofErr w:type="spellEnd"/>
          </w:p>
        </w:tc>
        <w:tc>
          <w:tcPr>
            <w:tcW w:w="630" w:type="dxa"/>
          </w:tcPr>
          <w:p w14:paraId="565B63EB" w14:textId="77777777" w:rsidR="00507E21" w:rsidRPr="00362805" w:rsidRDefault="00507E21" w:rsidP="005C3059">
            <w:pPr>
              <w:contextualSpacing/>
              <w:rPr>
                <w:b/>
              </w:rPr>
            </w:pPr>
            <w:proofErr w:type="spellStart"/>
            <w:r>
              <w:rPr>
                <w:b/>
              </w:rPr>
              <w:t>F.n</w:t>
            </w:r>
            <w:proofErr w:type="spellEnd"/>
          </w:p>
        </w:tc>
        <w:tc>
          <w:tcPr>
            <w:tcW w:w="720" w:type="dxa"/>
          </w:tcPr>
          <w:p w14:paraId="0B1503CB" w14:textId="77777777" w:rsidR="00507E21" w:rsidRPr="00362805" w:rsidRDefault="00507E21" w:rsidP="005C3059">
            <w:pPr>
              <w:contextualSpacing/>
              <w:rPr>
                <w:b/>
              </w:rPr>
            </w:pPr>
            <w:proofErr w:type="spellStart"/>
            <w:r>
              <w:rPr>
                <w:b/>
              </w:rPr>
              <w:t>M.n</w:t>
            </w:r>
            <w:proofErr w:type="spellEnd"/>
          </w:p>
        </w:tc>
        <w:tc>
          <w:tcPr>
            <w:tcW w:w="1170" w:type="dxa"/>
          </w:tcPr>
          <w:p w14:paraId="403F38EB" w14:textId="77777777" w:rsidR="00507E21" w:rsidRPr="00362805" w:rsidRDefault="00507E21" w:rsidP="005C3059">
            <w:pPr>
              <w:contextualSpacing/>
              <w:rPr>
                <w:b/>
              </w:rPr>
            </w:pPr>
            <w:proofErr w:type="spellStart"/>
            <w:r>
              <w:rPr>
                <w:b/>
              </w:rPr>
              <w:t>F.mean</w:t>
            </w:r>
            <w:proofErr w:type="spellEnd"/>
          </w:p>
        </w:tc>
        <w:tc>
          <w:tcPr>
            <w:tcW w:w="2430" w:type="dxa"/>
          </w:tcPr>
          <w:p w14:paraId="547775B9" w14:textId="77777777" w:rsidR="00507E21" w:rsidRPr="00362805" w:rsidRDefault="00507E21" w:rsidP="005C3059">
            <w:pPr>
              <w:contextualSpacing/>
              <w:jc w:val="center"/>
              <w:rPr>
                <w:b/>
              </w:rPr>
            </w:pPr>
            <w:proofErr w:type="spellStart"/>
            <w:r>
              <w:rPr>
                <w:b/>
              </w:rPr>
              <w:t>M.mean</w:t>
            </w:r>
            <w:proofErr w:type="spellEnd"/>
          </w:p>
        </w:tc>
        <w:tc>
          <w:tcPr>
            <w:tcW w:w="2520" w:type="dxa"/>
          </w:tcPr>
          <w:p w14:paraId="05EC18B2" w14:textId="77777777" w:rsidR="00507E21" w:rsidRPr="00507E21" w:rsidRDefault="00507E21" w:rsidP="005C3059">
            <w:pPr>
              <w:contextualSpacing/>
              <w:rPr>
                <w:b/>
              </w:rPr>
            </w:pPr>
            <w:r w:rsidRPr="00507E21">
              <w:rPr>
                <w:b/>
              </w:rPr>
              <w:t>Test (follow up on the sig fixed effect)</w:t>
            </w:r>
          </w:p>
        </w:tc>
      </w:tr>
      <w:tr w:rsidR="00507E21" w14:paraId="2B1C074F" w14:textId="77777777" w:rsidTr="00E8765A">
        <w:trPr>
          <w:trHeight w:val="278"/>
        </w:trPr>
        <w:tc>
          <w:tcPr>
            <w:tcW w:w="1705" w:type="dxa"/>
            <w:shd w:val="clear" w:color="auto" w:fill="auto"/>
          </w:tcPr>
          <w:p w14:paraId="2CFECB85" w14:textId="77777777" w:rsidR="00507E21" w:rsidRPr="009373BA" w:rsidRDefault="00507E21" w:rsidP="005C3059">
            <w:pPr>
              <w:contextualSpacing/>
              <w:rPr>
                <w:b/>
              </w:rPr>
            </w:pPr>
            <w:r>
              <w:t>WSB</w:t>
            </w:r>
          </w:p>
        </w:tc>
        <w:tc>
          <w:tcPr>
            <w:tcW w:w="630" w:type="dxa"/>
          </w:tcPr>
          <w:p w14:paraId="45D26C68" w14:textId="77777777" w:rsidR="00507E21" w:rsidRDefault="00507E21" w:rsidP="005C3059">
            <w:pPr>
              <w:contextualSpacing/>
            </w:pPr>
          </w:p>
        </w:tc>
        <w:tc>
          <w:tcPr>
            <w:tcW w:w="720" w:type="dxa"/>
          </w:tcPr>
          <w:p w14:paraId="3495A960" w14:textId="77777777" w:rsidR="00507E21" w:rsidRDefault="00507E21" w:rsidP="005C3059">
            <w:pPr>
              <w:contextualSpacing/>
            </w:pPr>
          </w:p>
        </w:tc>
        <w:tc>
          <w:tcPr>
            <w:tcW w:w="1170" w:type="dxa"/>
          </w:tcPr>
          <w:p w14:paraId="6C8F8850" w14:textId="77777777" w:rsidR="00507E21" w:rsidRDefault="00507E21" w:rsidP="005C3059">
            <w:pPr>
              <w:contextualSpacing/>
            </w:pPr>
          </w:p>
        </w:tc>
        <w:tc>
          <w:tcPr>
            <w:tcW w:w="2430" w:type="dxa"/>
          </w:tcPr>
          <w:p w14:paraId="596D46FE" w14:textId="77777777" w:rsidR="00507E21" w:rsidRDefault="00507E21" w:rsidP="005C3059">
            <w:pPr>
              <w:contextualSpacing/>
            </w:pPr>
          </w:p>
        </w:tc>
        <w:tc>
          <w:tcPr>
            <w:tcW w:w="2520" w:type="dxa"/>
          </w:tcPr>
          <w:p w14:paraId="504967B2" w14:textId="77777777" w:rsidR="00507E21" w:rsidRDefault="00507E21" w:rsidP="005C3059">
            <w:pPr>
              <w:contextualSpacing/>
            </w:pPr>
          </w:p>
        </w:tc>
      </w:tr>
      <w:tr w:rsidR="00507E21" w14:paraId="3F135C9C" w14:textId="77777777" w:rsidTr="00E8765A">
        <w:trPr>
          <w:trHeight w:val="332"/>
        </w:trPr>
        <w:tc>
          <w:tcPr>
            <w:tcW w:w="1705" w:type="dxa"/>
            <w:shd w:val="clear" w:color="auto" w:fill="auto"/>
          </w:tcPr>
          <w:p w14:paraId="6D512DE6" w14:textId="77777777" w:rsidR="00507E21" w:rsidRDefault="00507E21" w:rsidP="005C3059">
            <w:pPr>
              <w:contextualSpacing/>
            </w:pPr>
            <w:r>
              <w:t>LEW</w:t>
            </w:r>
          </w:p>
        </w:tc>
        <w:tc>
          <w:tcPr>
            <w:tcW w:w="630" w:type="dxa"/>
          </w:tcPr>
          <w:p w14:paraId="5E5AC657" w14:textId="77777777" w:rsidR="00507E21" w:rsidRDefault="00507E21" w:rsidP="005C3059">
            <w:pPr>
              <w:contextualSpacing/>
            </w:pPr>
          </w:p>
        </w:tc>
        <w:tc>
          <w:tcPr>
            <w:tcW w:w="720" w:type="dxa"/>
          </w:tcPr>
          <w:p w14:paraId="5B77E620" w14:textId="77777777" w:rsidR="00507E21" w:rsidRDefault="00507E21" w:rsidP="005C3059">
            <w:pPr>
              <w:contextualSpacing/>
            </w:pPr>
          </w:p>
        </w:tc>
        <w:tc>
          <w:tcPr>
            <w:tcW w:w="1170" w:type="dxa"/>
          </w:tcPr>
          <w:p w14:paraId="21C43065" w14:textId="77777777" w:rsidR="00507E21" w:rsidRDefault="00507E21" w:rsidP="005C3059">
            <w:pPr>
              <w:contextualSpacing/>
            </w:pPr>
          </w:p>
        </w:tc>
        <w:tc>
          <w:tcPr>
            <w:tcW w:w="2430" w:type="dxa"/>
          </w:tcPr>
          <w:p w14:paraId="7E815334" w14:textId="77777777" w:rsidR="00507E21" w:rsidRDefault="00507E21" w:rsidP="005C3059">
            <w:pPr>
              <w:contextualSpacing/>
            </w:pPr>
          </w:p>
        </w:tc>
        <w:tc>
          <w:tcPr>
            <w:tcW w:w="2520" w:type="dxa"/>
          </w:tcPr>
          <w:p w14:paraId="4261DACA" w14:textId="77777777" w:rsidR="00507E21" w:rsidRDefault="00507E21" w:rsidP="005C3059">
            <w:pPr>
              <w:contextualSpacing/>
            </w:pPr>
          </w:p>
        </w:tc>
      </w:tr>
      <w:tr w:rsidR="00507E21" w14:paraId="4B6ADA22" w14:textId="77777777" w:rsidTr="00E8765A">
        <w:trPr>
          <w:trHeight w:val="278"/>
        </w:trPr>
        <w:tc>
          <w:tcPr>
            <w:tcW w:w="1705" w:type="dxa"/>
            <w:shd w:val="clear" w:color="auto" w:fill="auto"/>
          </w:tcPr>
          <w:p w14:paraId="64D4B5B8" w14:textId="77777777" w:rsidR="00507E21" w:rsidRDefault="00507E21" w:rsidP="005C3059">
            <w:pPr>
              <w:contextualSpacing/>
            </w:pPr>
            <w:r>
              <w:t>G</w:t>
            </w:r>
          </w:p>
        </w:tc>
        <w:tc>
          <w:tcPr>
            <w:tcW w:w="630" w:type="dxa"/>
          </w:tcPr>
          <w:p w14:paraId="4F4C4702" w14:textId="77777777" w:rsidR="00507E21" w:rsidRDefault="00507E21" w:rsidP="005C3059">
            <w:pPr>
              <w:contextualSpacing/>
            </w:pPr>
          </w:p>
        </w:tc>
        <w:tc>
          <w:tcPr>
            <w:tcW w:w="720" w:type="dxa"/>
          </w:tcPr>
          <w:p w14:paraId="3C4CF889" w14:textId="77777777" w:rsidR="00507E21" w:rsidRDefault="00507E21" w:rsidP="005C3059">
            <w:pPr>
              <w:contextualSpacing/>
            </w:pPr>
          </w:p>
        </w:tc>
        <w:tc>
          <w:tcPr>
            <w:tcW w:w="1170" w:type="dxa"/>
          </w:tcPr>
          <w:p w14:paraId="6FE76D51" w14:textId="77777777" w:rsidR="00507E21" w:rsidRDefault="00507E21" w:rsidP="005C3059">
            <w:pPr>
              <w:contextualSpacing/>
            </w:pPr>
          </w:p>
        </w:tc>
        <w:tc>
          <w:tcPr>
            <w:tcW w:w="2430" w:type="dxa"/>
          </w:tcPr>
          <w:p w14:paraId="1C59BC8E" w14:textId="77777777" w:rsidR="00507E21" w:rsidRDefault="00507E21" w:rsidP="005C3059">
            <w:pPr>
              <w:contextualSpacing/>
            </w:pPr>
          </w:p>
        </w:tc>
        <w:tc>
          <w:tcPr>
            <w:tcW w:w="2520" w:type="dxa"/>
          </w:tcPr>
          <w:p w14:paraId="39A35E71" w14:textId="77777777" w:rsidR="00507E21" w:rsidRDefault="00507E21" w:rsidP="005C3059">
            <w:pPr>
              <w:contextualSpacing/>
            </w:pPr>
          </w:p>
        </w:tc>
      </w:tr>
      <w:tr w:rsidR="00507E21" w14:paraId="47780669" w14:textId="77777777" w:rsidTr="00E8765A">
        <w:trPr>
          <w:trHeight w:val="260"/>
        </w:trPr>
        <w:tc>
          <w:tcPr>
            <w:tcW w:w="1705" w:type="dxa"/>
            <w:shd w:val="clear" w:color="auto" w:fill="auto"/>
          </w:tcPr>
          <w:p w14:paraId="5D3F3652" w14:textId="77777777" w:rsidR="00507E21" w:rsidRDefault="00507E21" w:rsidP="005C3059">
            <w:pPr>
              <w:contextualSpacing/>
            </w:pPr>
            <w:r>
              <w:t>PWD</w:t>
            </w:r>
          </w:p>
        </w:tc>
        <w:tc>
          <w:tcPr>
            <w:tcW w:w="630" w:type="dxa"/>
          </w:tcPr>
          <w:p w14:paraId="5D13DE2D" w14:textId="77777777" w:rsidR="00507E21" w:rsidRDefault="00507E21" w:rsidP="005C3059">
            <w:pPr>
              <w:contextualSpacing/>
            </w:pPr>
          </w:p>
        </w:tc>
        <w:tc>
          <w:tcPr>
            <w:tcW w:w="720" w:type="dxa"/>
          </w:tcPr>
          <w:p w14:paraId="5E3F3DE3" w14:textId="77777777" w:rsidR="00507E21" w:rsidRDefault="00507E21" w:rsidP="005C3059">
            <w:pPr>
              <w:contextualSpacing/>
            </w:pPr>
          </w:p>
        </w:tc>
        <w:tc>
          <w:tcPr>
            <w:tcW w:w="1170" w:type="dxa"/>
          </w:tcPr>
          <w:p w14:paraId="3B3609A1" w14:textId="77777777" w:rsidR="00507E21" w:rsidRDefault="00507E21" w:rsidP="005C3059">
            <w:pPr>
              <w:contextualSpacing/>
            </w:pPr>
          </w:p>
        </w:tc>
        <w:tc>
          <w:tcPr>
            <w:tcW w:w="2430" w:type="dxa"/>
          </w:tcPr>
          <w:p w14:paraId="231C2900" w14:textId="77777777" w:rsidR="00507E21" w:rsidRDefault="00507E21" w:rsidP="005C3059">
            <w:pPr>
              <w:contextualSpacing/>
            </w:pPr>
          </w:p>
        </w:tc>
        <w:tc>
          <w:tcPr>
            <w:tcW w:w="2520" w:type="dxa"/>
          </w:tcPr>
          <w:p w14:paraId="0A5DB1BB" w14:textId="77777777" w:rsidR="00507E21" w:rsidRDefault="00507E21" w:rsidP="005C3059">
            <w:pPr>
              <w:contextualSpacing/>
            </w:pPr>
          </w:p>
        </w:tc>
      </w:tr>
      <w:tr w:rsidR="00507E21" w14:paraId="46431B05" w14:textId="77777777" w:rsidTr="00E8765A">
        <w:trPr>
          <w:trHeight w:val="332"/>
        </w:trPr>
        <w:tc>
          <w:tcPr>
            <w:tcW w:w="1705" w:type="dxa"/>
            <w:shd w:val="clear" w:color="auto" w:fill="auto"/>
          </w:tcPr>
          <w:p w14:paraId="629ABBD1" w14:textId="77777777" w:rsidR="00507E21" w:rsidRDefault="00507E21" w:rsidP="005C3059">
            <w:pPr>
              <w:contextualSpacing/>
            </w:pPr>
            <w:r>
              <w:t>MSM</w:t>
            </w:r>
          </w:p>
        </w:tc>
        <w:tc>
          <w:tcPr>
            <w:tcW w:w="630" w:type="dxa"/>
          </w:tcPr>
          <w:p w14:paraId="65241A50" w14:textId="77777777" w:rsidR="00507E21" w:rsidRDefault="00507E21" w:rsidP="005C3059">
            <w:pPr>
              <w:contextualSpacing/>
            </w:pPr>
          </w:p>
        </w:tc>
        <w:tc>
          <w:tcPr>
            <w:tcW w:w="720" w:type="dxa"/>
          </w:tcPr>
          <w:p w14:paraId="351263A7" w14:textId="77777777" w:rsidR="00507E21" w:rsidRDefault="00507E21" w:rsidP="005C3059">
            <w:pPr>
              <w:contextualSpacing/>
            </w:pPr>
          </w:p>
        </w:tc>
        <w:tc>
          <w:tcPr>
            <w:tcW w:w="1170" w:type="dxa"/>
          </w:tcPr>
          <w:p w14:paraId="1D85C96C" w14:textId="77777777" w:rsidR="00507E21" w:rsidRDefault="00507E21" w:rsidP="005C3059">
            <w:pPr>
              <w:contextualSpacing/>
            </w:pPr>
          </w:p>
        </w:tc>
        <w:tc>
          <w:tcPr>
            <w:tcW w:w="2430" w:type="dxa"/>
          </w:tcPr>
          <w:p w14:paraId="308D0037" w14:textId="77777777" w:rsidR="00507E21" w:rsidRDefault="00507E21" w:rsidP="005C3059">
            <w:pPr>
              <w:contextualSpacing/>
            </w:pPr>
          </w:p>
        </w:tc>
        <w:tc>
          <w:tcPr>
            <w:tcW w:w="2520" w:type="dxa"/>
          </w:tcPr>
          <w:p w14:paraId="2C4DF880" w14:textId="77777777" w:rsidR="00507E21" w:rsidRDefault="00507E21" w:rsidP="005C3059">
            <w:pPr>
              <w:contextualSpacing/>
            </w:pPr>
          </w:p>
        </w:tc>
      </w:tr>
      <w:tr w:rsidR="00507E21" w14:paraId="1D93B801" w14:textId="77777777" w:rsidTr="00E8765A">
        <w:trPr>
          <w:trHeight w:val="335"/>
        </w:trPr>
        <w:tc>
          <w:tcPr>
            <w:tcW w:w="1705" w:type="dxa"/>
            <w:shd w:val="clear" w:color="auto" w:fill="auto"/>
          </w:tcPr>
          <w:p w14:paraId="17706476" w14:textId="77777777" w:rsidR="00507E21" w:rsidRDefault="00507E21" w:rsidP="005C3059">
            <w:pPr>
              <w:contextualSpacing/>
            </w:pPr>
            <w:r>
              <w:t>KAZ</w:t>
            </w:r>
          </w:p>
        </w:tc>
        <w:tc>
          <w:tcPr>
            <w:tcW w:w="630" w:type="dxa"/>
            <w:shd w:val="clear" w:color="auto" w:fill="auto"/>
          </w:tcPr>
          <w:p w14:paraId="4DCACDF2" w14:textId="77777777" w:rsidR="00507E21" w:rsidRDefault="00507E21" w:rsidP="005C3059">
            <w:pPr>
              <w:contextualSpacing/>
            </w:pPr>
          </w:p>
        </w:tc>
        <w:tc>
          <w:tcPr>
            <w:tcW w:w="720" w:type="dxa"/>
            <w:shd w:val="clear" w:color="auto" w:fill="auto"/>
          </w:tcPr>
          <w:p w14:paraId="784B96E6" w14:textId="77777777" w:rsidR="00507E21" w:rsidRDefault="00507E21" w:rsidP="005C3059">
            <w:pPr>
              <w:contextualSpacing/>
            </w:pPr>
          </w:p>
        </w:tc>
        <w:tc>
          <w:tcPr>
            <w:tcW w:w="1170" w:type="dxa"/>
            <w:shd w:val="clear" w:color="auto" w:fill="auto"/>
          </w:tcPr>
          <w:p w14:paraId="06E8FB88" w14:textId="77777777" w:rsidR="00507E21" w:rsidRDefault="00507E21" w:rsidP="005C3059">
            <w:pPr>
              <w:contextualSpacing/>
            </w:pPr>
          </w:p>
        </w:tc>
        <w:tc>
          <w:tcPr>
            <w:tcW w:w="2430" w:type="dxa"/>
            <w:shd w:val="clear" w:color="auto" w:fill="auto"/>
          </w:tcPr>
          <w:p w14:paraId="33063B31" w14:textId="77777777" w:rsidR="00507E21" w:rsidRDefault="00507E21" w:rsidP="005C3059">
            <w:pPr>
              <w:contextualSpacing/>
            </w:pPr>
          </w:p>
        </w:tc>
        <w:tc>
          <w:tcPr>
            <w:tcW w:w="2520" w:type="dxa"/>
          </w:tcPr>
          <w:p w14:paraId="111995C7" w14:textId="77777777" w:rsidR="00507E21" w:rsidRDefault="00507E21" w:rsidP="005C3059">
            <w:pPr>
              <w:contextualSpacing/>
            </w:pPr>
          </w:p>
        </w:tc>
      </w:tr>
      <w:tr w:rsidR="00507E21" w14:paraId="255F6CC6" w14:textId="77777777" w:rsidTr="00E8765A">
        <w:trPr>
          <w:trHeight w:val="317"/>
        </w:trPr>
        <w:tc>
          <w:tcPr>
            <w:tcW w:w="1705" w:type="dxa"/>
            <w:shd w:val="clear" w:color="auto" w:fill="auto"/>
          </w:tcPr>
          <w:p w14:paraId="4706C77E" w14:textId="77777777" w:rsidR="00507E21" w:rsidRDefault="00507E21" w:rsidP="005C3059">
            <w:pPr>
              <w:contextualSpacing/>
            </w:pPr>
            <w:r>
              <w:t>SKIVE</w:t>
            </w:r>
          </w:p>
        </w:tc>
        <w:tc>
          <w:tcPr>
            <w:tcW w:w="630" w:type="dxa"/>
            <w:shd w:val="clear" w:color="auto" w:fill="auto"/>
          </w:tcPr>
          <w:p w14:paraId="6A201166" w14:textId="77777777" w:rsidR="00507E21" w:rsidRDefault="00507E21" w:rsidP="005C3059">
            <w:pPr>
              <w:contextualSpacing/>
            </w:pPr>
          </w:p>
        </w:tc>
        <w:tc>
          <w:tcPr>
            <w:tcW w:w="720" w:type="dxa"/>
            <w:shd w:val="clear" w:color="auto" w:fill="auto"/>
          </w:tcPr>
          <w:p w14:paraId="6B487415" w14:textId="77777777" w:rsidR="00507E21" w:rsidRDefault="00507E21" w:rsidP="005C3059">
            <w:pPr>
              <w:contextualSpacing/>
            </w:pPr>
          </w:p>
        </w:tc>
        <w:tc>
          <w:tcPr>
            <w:tcW w:w="1170" w:type="dxa"/>
            <w:shd w:val="clear" w:color="auto" w:fill="auto"/>
          </w:tcPr>
          <w:p w14:paraId="559A3766" w14:textId="77777777" w:rsidR="00507E21" w:rsidRDefault="00507E21" w:rsidP="005C3059">
            <w:pPr>
              <w:contextualSpacing/>
            </w:pPr>
          </w:p>
        </w:tc>
        <w:tc>
          <w:tcPr>
            <w:tcW w:w="2430" w:type="dxa"/>
            <w:shd w:val="clear" w:color="auto" w:fill="auto"/>
          </w:tcPr>
          <w:p w14:paraId="184C21F1" w14:textId="77777777" w:rsidR="00507E21" w:rsidRDefault="00507E21" w:rsidP="005C3059">
            <w:pPr>
              <w:contextualSpacing/>
            </w:pPr>
          </w:p>
        </w:tc>
        <w:tc>
          <w:tcPr>
            <w:tcW w:w="2520" w:type="dxa"/>
          </w:tcPr>
          <w:p w14:paraId="3BBEE4E1" w14:textId="77777777" w:rsidR="00507E21" w:rsidRDefault="00507E21" w:rsidP="005C3059">
            <w:pPr>
              <w:contextualSpacing/>
            </w:pPr>
          </w:p>
        </w:tc>
      </w:tr>
    </w:tbl>
    <w:p w14:paraId="58DCA405" w14:textId="77777777" w:rsidR="00507E21" w:rsidRDefault="00507E21" w:rsidP="005C3059">
      <w:pPr>
        <w:contextualSpacing/>
      </w:pPr>
    </w:p>
    <w:p w14:paraId="238D4795" w14:textId="77777777" w:rsidR="00823DBF" w:rsidRDefault="00823DBF" w:rsidP="005C3059">
      <w:pPr>
        <w:contextualSpacing/>
      </w:pPr>
      <w:r>
        <w:t>(</w:t>
      </w:r>
      <w:proofErr w:type="gramStart"/>
      <w:r>
        <w:t>which</w:t>
      </w:r>
      <w:proofErr w:type="gramEnd"/>
      <w:r>
        <w:t xml:space="preserve"> metrics are used for this … normalized 1CO position) – In </w:t>
      </w:r>
      <w:proofErr w:type="spellStart"/>
      <w:r>
        <w:t>prev</w:t>
      </w:r>
      <w:proofErr w:type="spellEnd"/>
      <w:r>
        <w:t xml:space="preserve"> MS – I ran KS test to compare the density plots.</w:t>
      </w:r>
    </w:p>
    <w:p w14:paraId="7DFFEAF4" w14:textId="77777777" w:rsidR="00823DBF" w:rsidRDefault="00FF436F" w:rsidP="005C3059">
      <w:pPr>
        <w:contextualSpacing/>
      </w:pPr>
      <w:r>
        <w:t>(</w:t>
      </w:r>
      <w:proofErr w:type="gramStart"/>
      <w:r>
        <w:t>centromere</w:t>
      </w:r>
      <w:proofErr w:type="gramEnd"/>
      <w:r>
        <w:t xml:space="preserve"> and telomere – these might not be the best metrics)</w:t>
      </w:r>
    </w:p>
    <w:p w14:paraId="4A36C61D" w14:textId="2DC2C4E3" w:rsidR="00AD51CF" w:rsidRDefault="004225E0" w:rsidP="005C3059">
      <w:pPr>
        <w:contextualSpacing/>
      </w:pPr>
      <w:r>
        <w:t>(</w:t>
      </w:r>
      <w:proofErr w:type="gramStart"/>
      <w:r>
        <w:t>sis-co-ten</w:t>
      </w:r>
      <w:proofErr w:type="gramEnd"/>
      <w:r>
        <w:t>)</w:t>
      </w:r>
      <w:r w:rsidR="00AD51CF">
        <w:t>?</w:t>
      </w:r>
      <w:r w:rsidR="00F22828">
        <w:t xml:space="preserve">  </w:t>
      </w:r>
      <w:r w:rsidR="00AD51CF">
        <w:t xml:space="preserve">Sis-co-ten by </w:t>
      </w:r>
      <w:proofErr w:type="spellStart"/>
      <w:r w:rsidR="00AD51CF">
        <w:t>chromosomeLength</w:t>
      </w:r>
      <w:proofErr w:type="spellEnd"/>
      <w:r w:rsidR="00AD51CF">
        <w:t xml:space="preserve"> --- There are distinct patterns by across sexes – In males the </w:t>
      </w:r>
      <w:proofErr w:type="spellStart"/>
      <w:r w:rsidR="00AD51CF">
        <w:t>chrm</w:t>
      </w:r>
      <w:proofErr w:type="spellEnd"/>
      <w:r w:rsidR="00AD51CF">
        <w:t xml:space="preserve"> classes (1CO, 2CO) separate/cluster very cleanly – where as they don’t separate / cluster in females.</w:t>
      </w:r>
    </w:p>
    <w:p w14:paraId="325B2266" w14:textId="77777777" w:rsidR="00AD51CF" w:rsidRDefault="00AD51CF" w:rsidP="005C3059">
      <w:pPr>
        <w:contextualSpacing/>
      </w:pPr>
    </w:p>
    <w:p w14:paraId="6D43710D" w14:textId="77777777" w:rsidR="004225E0" w:rsidRPr="006F31FF" w:rsidRDefault="00930750" w:rsidP="005C3059">
      <w:pPr>
        <w:contextualSpacing/>
      </w:pPr>
      <w:r w:rsidRPr="006F31FF">
        <w:rPr>
          <w:b/>
        </w:rPr>
        <w:t xml:space="preserve">Sis-co-ten </w:t>
      </w:r>
      <w:r w:rsidRPr="006F31FF">
        <w:t>–</w:t>
      </w:r>
      <w:r w:rsidR="004D4B76" w:rsidRPr="006F31FF">
        <w:t xml:space="preserve"> Even with in the normalized </w:t>
      </w:r>
      <w:proofErr w:type="spellStart"/>
      <w:r w:rsidR="004D4B76" w:rsidRPr="006F31FF">
        <w:t>siscoten</w:t>
      </w:r>
      <w:proofErr w:type="spellEnd"/>
      <w:r w:rsidR="004D4B76" w:rsidRPr="006F31FF">
        <w:t>, I think the male data shows more clustering.</w:t>
      </w:r>
      <w:r w:rsidR="00064DC5" w:rsidRPr="006F31FF">
        <w:t xml:space="preserve"> I’m not sure </w:t>
      </w:r>
    </w:p>
    <w:p w14:paraId="1D67C254" w14:textId="2B4BBD36" w:rsidR="00F22828" w:rsidRPr="006F31FF" w:rsidRDefault="00064DC5">
      <w:pPr>
        <w:contextualSpacing/>
      </w:pPr>
      <w:r w:rsidRPr="006F31FF">
        <w:t>Sex and interaction are significant.</w:t>
      </w:r>
      <w:r w:rsidR="00E316DA" w:rsidRPr="006F31FF">
        <w:t xml:space="preserve">   – </w:t>
      </w:r>
      <w:proofErr w:type="gramStart"/>
      <w:r w:rsidR="00E316DA" w:rsidRPr="006F31FF">
        <w:t>what</w:t>
      </w:r>
      <w:proofErr w:type="gramEnd"/>
      <w:r w:rsidR="00E316DA" w:rsidRPr="006F31FF">
        <w:t xml:space="preserve"> d</w:t>
      </w:r>
      <w:r w:rsidR="000120D7" w:rsidRPr="006F31FF">
        <w:t xml:space="preserve">oes normalized </w:t>
      </w:r>
      <w:proofErr w:type="spellStart"/>
      <w:r w:rsidR="000120D7" w:rsidRPr="006F31FF">
        <w:t>sis.co.ten</w:t>
      </w:r>
      <w:proofErr w:type="spellEnd"/>
      <w:r w:rsidR="000120D7" w:rsidRPr="006F31FF">
        <w:t xml:space="preserve"> mean?  </w:t>
      </w:r>
      <w:r w:rsidR="00825310" w:rsidRPr="006F31FF">
        <w:t xml:space="preserve">I’m not sure that it’s most biologically relevant since I don’t think cohesion adjusts to size of </w:t>
      </w:r>
      <w:proofErr w:type="spellStart"/>
      <w:r w:rsidR="00825310" w:rsidRPr="006F31FF">
        <w:t>chrms</w:t>
      </w:r>
      <w:proofErr w:type="spellEnd"/>
      <w:r w:rsidR="00825310" w:rsidRPr="006F31FF">
        <w:t xml:space="preserve">. </w:t>
      </w:r>
    </w:p>
    <w:p w14:paraId="3096C7E4" w14:textId="4B3EF929" w:rsidR="00F22828" w:rsidRPr="006F31FF" w:rsidRDefault="00F22828">
      <w:r w:rsidRPr="006F31FF">
        <w:t>Table of proportions below 30% IFD PER</w:t>
      </w:r>
    </w:p>
    <w:tbl>
      <w:tblPr>
        <w:tblW w:w="8888"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06"/>
        <w:gridCol w:w="540"/>
        <w:gridCol w:w="540"/>
        <w:gridCol w:w="718"/>
        <w:gridCol w:w="718"/>
        <w:gridCol w:w="2253"/>
        <w:gridCol w:w="1886"/>
        <w:gridCol w:w="1947"/>
      </w:tblGrid>
      <w:tr w:rsidR="00F22828" w:rsidRPr="006F31FF" w14:paraId="27CF7CEE" w14:textId="77777777" w:rsidTr="00F22828">
        <w:trPr>
          <w:trHeight w:val="317"/>
          <w:tblCellSpacing w:w="0" w:type="dxa"/>
        </w:trPr>
        <w:tc>
          <w:tcPr>
            <w:tcW w:w="0" w:type="auto"/>
            <w:tcBorders>
              <w:top w:val="single" w:sz="4" w:space="0" w:color="auto"/>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37F3239" w14:textId="77777777" w:rsidR="00F22828" w:rsidRPr="006F31FF" w:rsidRDefault="00F22828" w:rsidP="00B0468C">
            <w:pPr>
              <w:contextualSpacing/>
            </w:pP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1B6779E" w14:textId="309D9370"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3017CA1B" w14:textId="282DEB68"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78D34BA" w14:textId="77777777" w:rsidR="00F22828" w:rsidRPr="006F31FF" w:rsidRDefault="00F22828" w:rsidP="00B0468C">
            <w:pPr>
              <w:contextualSpacing/>
            </w:pPr>
            <w:r w:rsidRPr="006F31FF">
              <w:t>Below</w:t>
            </w:r>
          </w:p>
          <w:p w14:paraId="1BB14241" w14:textId="6F2C9A56" w:rsidR="00F22828" w:rsidRPr="006F31FF" w:rsidRDefault="00F22828" w:rsidP="00B0468C">
            <w:pPr>
              <w:contextualSpacing/>
            </w:pPr>
            <w:r w:rsidRPr="006F31FF">
              <w:t>30%</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F5B5E34" w14:textId="77777777" w:rsidR="00F22828" w:rsidRPr="006F31FF" w:rsidRDefault="00F22828" w:rsidP="00F22828">
            <w:pPr>
              <w:contextualSpacing/>
            </w:pPr>
            <w:r w:rsidRPr="006F31FF">
              <w:t>Below</w:t>
            </w:r>
          </w:p>
          <w:p w14:paraId="7A478649" w14:textId="6F39FC2E" w:rsidR="00F22828" w:rsidRPr="006F31FF" w:rsidRDefault="00F22828" w:rsidP="00F22828">
            <w:pPr>
              <w:contextualSpacing/>
            </w:pPr>
            <w:r w:rsidRPr="006F31FF">
              <w:t>30%</w:t>
            </w:r>
          </w:p>
        </w:tc>
        <w:tc>
          <w:tcPr>
            <w:tcW w:w="2233" w:type="dxa"/>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4F79416" w14:textId="77777777" w:rsidR="00F22828" w:rsidRPr="006F31FF" w:rsidRDefault="00F22828" w:rsidP="00B0468C">
            <w:pPr>
              <w:contextualSpacing/>
            </w:pPr>
            <w:r w:rsidRPr="006F31FF">
              <w:t xml:space="preserve">Female ratio 2CO IFD </w:t>
            </w:r>
          </w:p>
          <w:p w14:paraId="48F8C351" w14:textId="77777777" w:rsidR="00F22828" w:rsidRPr="006F31FF" w:rsidRDefault="00F22828" w:rsidP="00B0468C">
            <w:pPr>
              <w:contextualSpacing/>
            </w:pPr>
            <w:r w:rsidRPr="006F31FF">
              <w:t>PER below 30%</w:t>
            </w:r>
          </w:p>
        </w:tc>
        <w:tc>
          <w:tcPr>
            <w:tcW w:w="1866" w:type="dxa"/>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0A69E487" w14:textId="77777777" w:rsidR="00F22828" w:rsidRPr="006F31FF" w:rsidRDefault="00F22828" w:rsidP="00B0468C">
            <w:pPr>
              <w:contextualSpacing/>
            </w:pPr>
            <w:r w:rsidRPr="006F31FF">
              <w:t>Male ratio 2CO IFD</w:t>
            </w:r>
          </w:p>
          <w:p w14:paraId="1B70CA50" w14:textId="77777777" w:rsidR="00F22828" w:rsidRPr="006F31FF" w:rsidRDefault="00F22828" w:rsidP="00B0468C">
            <w:pPr>
              <w:contextualSpacing/>
            </w:pPr>
            <w:r w:rsidRPr="006F31FF">
              <w:t>PER below 30%</w:t>
            </w:r>
          </w:p>
        </w:tc>
        <w:tc>
          <w:tcPr>
            <w:tcW w:w="1927" w:type="dxa"/>
            <w:tcBorders>
              <w:top w:val="single" w:sz="4" w:space="0" w:color="auto"/>
              <w:left w:val="single" w:sz="4" w:space="0" w:color="auto"/>
              <w:bottom w:val="single" w:sz="4" w:space="0" w:color="auto"/>
              <w:right w:val="single" w:sz="4" w:space="0" w:color="auto"/>
            </w:tcBorders>
            <w:vAlign w:val="center"/>
          </w:tcPr>
          <w:p w14:paraId="510E2C8A" w14:textId="77777777" w:rsidR="00F22828" w:rsidRPr="006F31FF" w:rsidRDefault="00F22828" w:rsidP="00B0468C">
            <w:pPr>
              <w:contextualSpacing/>
            </w:pPr>
            <w:r w:rsidRPr="006F31FF">
              <w:t>F - M</w:t>
            </w:r>
          </w:p>
        </w:tc>
      </w:tr>
      <w:tr w:rsidR="00F22828" w:rsidRPr="006F31FF" w14:paraId="482F3FCF"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5DF88549" w14:textId="77777777" w:rsidR="00F22828" w:rsidRPr="006F31FF" w:rsidRDefault="00F22828" w:rsidP="00B0468C">
            <w:pPr>
              <w:contextualSpacing/>
              <w:rPr>
                <w:b/>
              </w:rPr>
            </w:pPr>
            <w:r w:rsidRPr="006F31FF">
              <w:rPr>
                <w:b/>
              </w:rPr>
              <w:t>WSB</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21E1EA8" w14:textId="77777777" w:rsidR="00F22828" w:rsidRPr="006F31FF" w:rsidRDefault="00F22828" w:rsidP="00B0468C">
            <w:pPr>
              <w:contextualSpacing/>
            </w:pPr>
            <w:r w:rsidRPr="006F31FF">
              <w:t>187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88AE466" w14:textId="77777777" w:rsidR="00F22828" w:rsidRPr="006F31FF" w:rsidRDefault="00F22828" w:rsidP="00B0468C">
            <w:pPr>
              <w:contextualSpacing/>
            </w:pPr>
            <w:r w:rsidRPr="006F31FF">
              <w:t>107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0369274D" w14:textId="77777777" w:rsidR="00F22828" w:rsidRPr="006F31FF" w:rsidRDefault="00F22828" w:rsidP="00B0468C">
            <w:pPr>
              <w:contextualSpacing/>
            </w:pPr>
            <w:r w:rsidRPr="006F31FF">
              <w:t>16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4156D64" w14:textId="77777777" w:rsidR="00F22828" w:rsidRPr="006F31FF" w:rsidRDefault="00F22828" w:rsidP="00B0468C">
            <w:pPr>
              <w:contextualSpacing/>
            </w:pPr>
            <w:r w:rsidRPr="006F31FF">
              <w:t>35</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5128CE9" w14:textId="77777777" w:rsidR="00F22828" w:rsidRPr="006F31FF" w:rsidRDefault="00F22828" w:rsidP="00B0468C">
            <w:pPr>
              <w:contextualSpacing/>
            </w:pPr>
            <w:r w:rsidRPr="006F31FF">
              <w:t>0.18716578</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3B4C2F3" w14:textId="77777777" w:rsidR="00F22828" w:rsidRPr="006F31FF" w:rsidRDefault="00F22828" w:rsidP="00B0468C">
            <w:pPr>
              <w:contextualSpacing/>
            </w:pPr>
            <w:r w:rsidRPr="006F31FF">
              <w:t>0.14953271</w:t>
            </w:r>
          </w:p>
        </w:tc>
        <w:tc>
          <w:tcPr>
            <w:tcW w:w="1927" w:type="dxa"/>
            <w:tcBorders>
              <w:top w:val="single" w:sz="4" w:space="0" w:color="auto"/>
              <w:left w:val="single" w:sz="4" w:space="0" w:color="auto"/>
              <w:bottom w:val="single" w:sz="4" w:space="0" w:color="auto"/>
              <w:right w:val="single" w:sz="4" w:space="0" w:color="auto"/>
            </w:tcBorders>
            <w:vAlign w:val="center"/>
          </w:tcPr>
          <w:p w14:paraId="28A7CB4E" w14:textId="77777777" w:rsidR="00F22828" w:rsidRPr="006F31FF" w:rsidRDefault="00F22828" w:rsidP="00B0468C">
            <w:pPr>
              <w:contextualSpacing/>
            </w:pPr>
            <w:r w:rsidRPr="006F31FF">
              <w:t>0.03763307</w:t>
            </w:r>
          </w:p>
        </w:tc>
      </w:tr>
      <w:tr w:rsidR="00F22828" w:rsidRPr="006F31FF" w14:paraId="6247D4FF"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7AFC52F" w14:textId="77777777" w:rsidR="00F22828" w:rsidRPr="006F31FF" w:rsidRDefault="00F22828" w:rsidP="00B0468C">
            <w:pPr>
              <w:contextualSpacing/>
              <w:rPr>
                <w:b/>
              </w:rPr>
            </w:pPr>
            <w:r w:rsidRPr="006F31FF">
              <w:rPr>
                <w:b/>
              </w:rPr>
              <w:lastRenderedPageBreak/>
              <w:t>G</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D2C85E0" w14:textId="77777777" w:rsidR="00F22828" w:rsidRPr="006F31FF" w:rsidRDefault="00F22828" w:rsidP="00B0468C">
            <w:pPr>
              <w:contextualSpacing/>
            </w:pPr>
            <w:r w:rsidRPr="006F31FF">
              <w:t>242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18A823" w14:textId="77777777" w:rsidR="00F22828" w:rsidRPr="006F31FF" w:rsidRDefault="00F22828" w:rsidP="00B0468C">
            <w:pPr>
              <w:contextualSpacing/>
            </w:pPr>
            <w:r w:rsidRPr="006F31FF">
              <w:t>183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F6FE50" w14:textId="77777777" w:rsidR="00F22828" w:rsidRPr="006F31FF" w:rsidRDefault="00F22828" w:rsidP="00B0468C">
            <w:pPr>
              <w:contextualSpacing/>
            </w:pPr>
            <w:r w:rsidRPr="006F31FF">
              <w:t>15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A87145D" w14:textId="77777777" w:rsidR="00F22828" w:rsidRPr="006F31FF" w:rsidRDefault="00F22828" w:rsidP="00B0468C">
            <w:pPr>
              <w:contextualSpacing/>
            </w:pPr>
            <w:r w:rsidRPr="006F31FF">
              <w:t>28</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B24F7F8" w14:textId="77777777" w:rsidR="00F22828" w:rsidRPr="006F31FF" w:rsidRDefault="00F22828" w:rsidP="00B0468C">
            <w:pPr>
              <w:contextualSpacing/>
            </w:pPr>
            <w:r w:rsidRPr="006F31FF">
              <w:t>0.11570248</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49CA2D" w14:textId="77777777" w:rsidR="00F22828" w:rsidRPr="006F31FF" w:rsidRDefault="00F22828" w:rsidP="00B0468C">
            <w:pPr>
              <w:contextualSpacing/>
            </w:pPr>
            <w:r w:rsidRPr="006F31FF">
              <w:t>0.08196721</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1DDDD52D" w14:textId="77777777" w:rsidR="00F22828" w:rsidRPr="006F31FF" w:rsidRDefault="00F22828" w:rsidP="00B0468C">
            <w:pPr>
              <w:contextualSpacing/>
            </w:pPr>
            <w:r w:rsidRPr="006F31FF">
              <w:t>0.03373527</w:t>
            </w:r>
          </w:p>
        </w:tc>
      </w:tr>
      <w:tr w:rsidR="00F22828" w:rsidRPr="006F31FF" w14:paraId="47247AB5"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C31692" w14:textId="77777777" w:rsidR="00F22828" w:rsidRPr="006F31FF" w:rsidRDefault="00F22828" w:rsidP="00B0468C">
            <w:pPr>
              <w:contextualSpacing/>
              <w:rPr>
                <w:b/>
              </w:rPr>
            </w:pPr>
            <w:r w:rsidRPr="006F31FF">
              <w:rPr>
                <w:b/>
              </w:rPr>
              <w:t>LEW</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F45DA5E" w14:textId="77777777" w:rsidR="00F22828" w:rsidRPr="006F31FF" w:rsidRDefault="00F22828" w:rsidP="00B0468C">
            <w:pPr>
              <w:contextualSpacing/>
            </w:pPr>
            <w:r w:rsidRPr="006F31FF">
              <w:t>245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5D747C0" w14:textId="77777777" w:rsidR="00F22828" w:rsidRPr="006F31FF" w:rsidRDefault="00F22828" w:rsidP="00B0468C">
            <w:pPr>
              <w:contextualSpacing/>
            </w:pPr>
            <w:r w:rsidRPr="006F31FF">
              <w:t>106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E8777B" w14:textId="77777777" w:rsidR="00F22828" w:rsidRPr="006F31FF" w:rsidRDefault="00F22828" w:rsidP="00B0468C">
            <w:pPr>
              <w:contextualSpacing/>
            </w:pPr>
            <w:r w:rsidRPr="006F31FF">
              <w:t>10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73C5E49" w14:textId="77777777" w:rsidR="00F22828" w:rsidRPr="006F31FF" w:rsidRDefault="00F22828" w:rsidP="00B0468C">
            <w:pPr>
              <w:contextualSpacing/>
            </w:pPr>
            <w:r w:rsidRPr="006F31FF">
              <w:t>30</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F9DDA1" w14:textId="77777777" w:rsidR="00F22828" w:rsidRPr="006F31FF" w:rsidRDefault="00F22828" w:rsidP="00B0468C">
            <w:pPr>
              <w:contextualSpacing/>
            </w:pPr>
            <w:r w:rsidRPr="006F31FF">
              <w:t>0.12244898</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B82B6D" w14:textId="77777777" w:rsidR="00F22828" w:rsidRPr="006F31FF" w:rsidRDefault="00F22828" w:rsidP="00B0468C">
            <w:pPr>
              <w:contextualSpacing/>
            </w:pPr>
            <w:r w:rsidRPr="006F31FF">
              <w:t>0.09433962</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0966C872" w14:textId="77777777" w:rsidR="00F22828" w:rsidRPr="006F31FF" w:rsidRDefault="00F22828" w:rsidP="00B0468C">
            <w:pPr>
              <w:contextualSpacing/>
            </w:pPr>
            <w:r w:rsidRPr="006F31FF">
              <w:t>0.02810936</w:t>
            </w:r>
          </w:p>
        </w:tc>
      </w:tr>
      <w:tr w:rsidR="00F22828" w:rsidRPr="006F31FF" w14:paraId="30367649"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D843B8F" w14:textId="77777777" w:rsidR="00F22828" w:rsidRPr="006F31FF" w:rsidRDefault="00F22828" w:rsidP="00B0468C">
            <w:pPr>
              <w:contextualSpacing/>
              <w:rPr>
                <w:b/>
                <w:highlight w:val="yellow"/>
              </w:rPr>
            </w:pPr>
            <w:r w:rsidRPr="006F31FF">
              <w:rPr>
                <w:b/>
                <w:highlight w:val="yellow"/>
              </w:rPr>
              <w:t>PWD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EDB391" w14:textId="77777777" w:rsidR="00F22828" w:rsidRPr="006F31FF" w:rsidRDefault="00F22828" w:rsidP="00B0468C">
            <w:pPr>
              <w:contextualSpacing/>
              <w:rPr>
                <w:highlight w:val="yellow"/>
              </w:rPr>
            </w:pPr>
            <w:r w:rsidRPr="006F31FF">
              <w:rPr>
                <w:highlight w:val="yellow"/>
              </w:rPr>
              <w:t>286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E0E9A9E" w14:textId="77777777" w:rsidR="00F22828" w:rsidRPr="006F31FF" w:rsidRDefault="00F22828" w:rsidP="00B0468C">
            <w:pPr>
              <w:contextualSpacing/>
              <w:rPr>
                <w:highlight w:val="yellow"/>
              </w:rPr>
            </w:pPr>
            <w:r w:rsidRPr="006F31FF">
              <w:rPr>
                <w:highlight w:val="yellow"/>
              </w:rPr>
              <w:t>301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4E6A2E" w14:textId="77777777" w:rsidR="00F22828" w:rsidRPr="006F31FF" w:rsidRDefault="00F22828" w:rsidP="00B0468C">
            <w:pPr>
              <w:contextualSpacing/>
              <w:rPr>
                <w:highlight w:val="yellow"/>
              </w:rPr>
            </w:pPr>
            <w:r w:rsidRPr="006F31FF">
              <w:rPr>
                <w:highlight w:val="yellow"/>
              </w:rPr>
              <w:t>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84C24D4" w14:textId="77777777" w:rsidR="00F22828" w:rsidRPr="006F31FF" w:rsidRDefault="00F22828" w:rsidP="00B0468C">
            <w:pPr>
              <w:contextualSpacing/>
              <w:rPr>
                <w:highlight w:val="yellow"/>
              </w:rPr>
            </w:pPr>
            <w:r w:rsidRPr="006F31FF">
              <w:rPr>
                <w:highlight w:val="yellow"/>
              </w:rPr>
              <w:t>46</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C2DA2C0" w14:textId="77777777" w:rsidR="00F22828" w:rsidRPr="006F31FF" w:rsidRDefault="00F22828" w:rsidP="00B0468C">
            <w:pPr>
              <w:contextualSpacing/>
              <w:rPr>
                <w:highlight w:val="yellow"/>
              </w:rPr>
            </w:pPr>
            <w:r w:rsidRPr="006F31FF">
              <w:rPr>
                <w:highlight w:val="yellow"/>
              </w:rPr>
              <w:t>0.16083916</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DC94909" w14:textId="77777777" w:rsidR="00F22828" w:rsidRPr="006F31FF" w:rsidRDefault="00F22828" w:rsidP="00B0468C">
            <w:pPr>
              <w:contextualSpacing/>
              <w:rPr>
                <w:highlight w:val="yellow"/>
              </w:rPr>
            </w:pPr>
            <w:r w:rsidRPr="006F31FF">
              <w:rPr>
                <w:highlight w:val="yellow"/>
              </w:rPr>
              <w:t>0.01328904</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E03BB55" w14:textId="77777777" w:rsidR="00F22828" w:rsidRPr="006F31FF" w:rsidRDefault="00F22828" w:rsidP="00B0468C">
            <w:pPr>
              <w:contextualSpacing/>
              <w:rPr>
                <w:highlight w:val="yellow"/>
              </w:rPr>
            </w:pPr>
            <w:r w:rsidRPr="006F31FF">
              <w:rPr>
                <w:highlight w:val="yellow"/>
              </w:rPr>
              <w:t>0.14755012</w:t>
            </w:r>
          </w:p>
        </w:tc>
      </w:tr>
      <w:tr w:rsidR="00F22828" w:rsidRPr="006F31FF" w14:paraId="3E2C5596"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649028" w14:textId="77777777" w:rsidR="00F22828" w:rsidRPr="006F31FF" w:rsidRDefault="00F22828" w:rsidP="00B0468C">
            <w:pPr>
              <w:contextualSpacing/>
              <w:rPr>
                <w:b/>
              </w:rPr>
            </w:pPr>
            <w:r w:rsidRPr="006F31FF">
              <w:rPr>
                <w:b/>
              </w:rPr>
              <w:t>KAZ</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0FB2CDF" w14:textId="77777777" w:rsidR="00F22828" w:rsidRPr="006F31FF" w:rsidRDefault="00F22828" w:rsidP="00B0468C">
            <w:pPr>
              <w:contextualSpacing/>
            </w:pPr>
            <w:r w:rsidRPr="006F31FF">
              <w:t>128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F50E6D" w14:textId="77777777" w:rsidR="00F22828" w:rsidRPr="006F31FF" w:rsidRDefault="00F22828" w:rsidP="00B0468C">
            <w:pPr>
              <w:contextualSpacing/>
            </w:pPr>
            <w:r w:rsidRPr="006F31FF">
              <w:t>84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A3733E7" w14:textId="77777777" w:rsidR="00F22828" w:rsidRPr="006F31FF" w:rsidRDefault="00F22828" w:rsidP="00B0468C">
            <w:pPr>
              <w:contextualSpacing/>
            </w:pPr>
            <w:r w:rsidRPr="006F31FF">
              <w:t>14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CF099F" w14:textId="77777777" w:rsidR="00F22828" w:rsidRPr="006F31FF" w:rsidRDefault="00F22828" w:rsidP="00B0468C">
            <w:pPr>
              <w:contextualSpacing/>
            </w:pPr>
            <w:r w:rsidRPr="006F31FF">
              <w:t>12</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B0F766" w14:textId="77777777" w:rsidR="00F22828" w:rsidRPr="006F31FF" w:rsidRDefault="00F22828" w:rsidP="00B0468C">
            <w:pPr>
              <w:contextualSpacing/>
            </w:pPr>
            <w:r w:rsidRPr="006F31FF">
              <w:t>0.09375000</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F0FC758" w14:textId="77777777" w:rsidR="00F22828" w:rsidRPr="006F31FF" w:rsidRDefault="00F22828" w:rsidP="00B0468C">
            <w:pPr>
              <w:contextualSpacing/>
            </w:pPr>
            <w:r w:rsidRPr="006F31FF">
              <w:t>0.16666667</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6B5F32CA" w14:textId="77777777" w:rsidR="00F22828" w:rsidRPr="006F31FF" w:rsidRDefault="00F22828" w:rsidP="00B0468C">
            <w:pPr>
              <w:contextualSpacing/>
              <w:rPr>
                <w:b/>
              </w:rPr>
            </w:pPr>
            <w:r w:rsidRPr="006F31FF">
              <w:rPr>
                <w:b/>
              </w:rPr>
              <w:t>-0.07291667</w:t>
            </w:r>
          </w:p>
        </w:tc>
      </w:tr>
      <w:tr w:rsidR="00F22828" w:rsidRPr="006F31FF" w14:paraId="3315B7F4"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5DC2C0A" w14:textId="77777777" w:rsidR="00F22828" w:rsidRPr="006F31FF" w:rsidRDefault="00F22828" w:rsidP="00B0468C">
            <w:pPr>
              <w:contextualSpacing/>
              <w:rPr>
                <w:b/>
                <w:highlight w:val="yellow"/>
              </w:rPr>
            </w:pPr>
            <w:r w:rsidRPr="006F31FF">
              <w:rPr>
                <w:b/>
                <w:highlight w:val="yellow"/>
              </w:rPr>
              <w:t>SKIVE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925F97" w14:textId="77777777" w:rsidR="00F22828" w:rsidRPr="006F31FF" w:rsidRDefault="00F22828" w:rsidP="00B0468C">
            <w:pPr>
              <w:contextualSpacing/>
              <w:rPr>
                <w:highlight w:val="yellow"/>
              </w:rPr>
            </w:pPr>
            <w:r w:rsidRPr="006F31FF">
              <w:rPr>
                <w:highlight w:val="yellow"/>
              </w:rPr>
              <w:t>113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69E32B" w14:textId="77777777" w:rsidR="00F22828" w:rsidRPr="006F31FF" w:rsidRDefault="00F22828" w:rsidP="00B0468C">
            <w:pPr>
              <w:contextualSpacing/>
              <w:rPr>
                <w:highlight w:val="yellow"/>
              </w:rPr>
            </w:pPr>
            <w:r w:rsidRPr="006F31FF">
              <w:rPr>
                <w:highlight w:val="yellow"/>
              </w:rPr>
              <w:t>253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53CD51F" w14:textId="77777777" w:rsidR="00F22828" w:rsidRPr="006F31FF" w:rsidRDefault="00F22828" w:rsidP="00B0468C">
            <w:pPr>
              <w:contextualSpacing/>
              <w:rPr>
                <w:highlight w:val="yellow"/>
              </w:rPr>
            </w:pPr>
            <w:r w:rsidRPr="006F31FF">
              <w:rPr>
                <w:highlight w:val="yellow"/>
              </w:rPr>
              <w:t>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C8BA56" w14:textId="77777777" w:rsidR="00F22828" w:rsidRPr="006F31FF" w:rsidRDefault="00F22828" w:rsidP="00B0468C">
            <w:pPr>
              <w:contextualSpacing/>
              <w:rPr>
                <w:highlight w:val="yellow"/>
              </w:rPr>
            </w:pPr>
            <w:r w:rsidRPr="006F31FF">
              <w:rPr>
                <w:highlight w:val="yellow"/>
              </w:rPr>
              <w:t>11</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A1584D" w14:textId="77777777" w:rsidR="00F22828" w:rsidRPr="006F31FF" w:rsidRDefault="00F22828" w:rsidP="00B0468C">
            <w:pPr>
              <w:contextualSpacing/>
              <w:rPr>
                <w:highlight w:val="yellow"/>
              </w:rPr>
            </w:pPr>
            <w:r w:rsidRPr="006F31FF">
              <w:rPr>
                <w:highlight w:val="yellow"/>
              </w:rPr>
              <w:t>0.09734513</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CC53A65" w14:textId="77777777" w:rsidR="00F22828" w:rsidRPr="006F31FF" w:rsidRDefault="00F22828" w:rsidP="00B0468C">
            <w:pPr>
              <w:contextualSpacing/>
              <w:rPr>
                <w:highlight w:val="yellow"/>
              </w:rPr>
            </w:pPr>
            <w:r w:rsidRPr="006F31FF">
              <w:rPr>
                <w:highlight w:val="yellow"/>
              </w:rPr>
              <w:t>0.00000000</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755E05E9" w14:textId="77777777" w:rsidR="00F22828" w:rsidRPr="006F31FF" w:rsidRDefault="00F22828" w:rsidP="00B0468C">
            <w:pPr>
              <w:contextualSpacing/>
              <w:rPr>
                <w:highlight w:val="yellow"/>
              </w:rPr>
            </w:pPr>
            <w:r w:rsidRPr="006F31FF">
              <w:rPr>
                <w:highlight w:val="yellow"/>
              </w:rPr>
              <w:t>0.09734513</w:t>
            </w:r>
          </w:p>
        </w:tc>
      </w:tr>
      <w:tr w:rsidR="00F22828" w:rsidRPr="006F31FF" w14:paraId="6574859D" w14:textId="77777777" w:rsidTr="00F22828">
        <w:trPr>
          <w:trHeight w:val="317"/>
          <w:tblCellSpacing w:w="0" w:type="dxa"/>
        </w:trPr>
        <w:tc>
          <w:tcPr>
            <w:tcW w:w="0" w:type="auto"/>
            <w:tcBorders>
              <w:top w:val="nil"/>
              <w:left w:val="single" w:sz="4" w:space="0" w:color="auto"/>
              <w:bottom w:val="nil"/>
              <w:right w:val="single" w:sz="6" w:space="0" w:color="D6DADC"/>
            </w:tcBorders>
            <w:shd w:val="clear" w:color="auto" w:fill="FFFFFF"/>
            <w:noWrap/>
            <w:tcMar>
              <w:top w:w="60" w:type="dxa"/>
              <w:left w:w="75" w:type="dxa"/>
              <w:bottom w:w="60" w:type="dxa"/>
              <w:right w:w="75" w:type="dxa"/>
            </w:tcMar>
            <w:vAlign w:val="center"/>
            <w:hideMark/>
          </w:tcPr>
          <w:p w14:paraId="633ECC4D" w14:textId="77777777" w:rsidR="00F22828" w:rsidRPr="006F31FF" w:rsidRDefault="00F22828" w:rsidP="00B0468C">
            <w:pPr>
              <w:contextualSpacing/>
              <w:rPr>
                <w:b/>
                <w:highlight w:val="yellow"/>
              </w:rPr>
            </w:pPr>
            <w:r w:rsidRPr="006F31FF">
              <w:rPr>
                <w:b/>
                <w:highlight w:val="yellow"/>
              </w:rPr>
              <w:t>MSM</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B309CCE" w14:textId="77777777" w:rsidR="00F22828" w:rsidRPr="006F31FF" w:rsidRDefault="00F22828" w:rsidP="00B0468C">
            <w:pPr>
              <w:contextualSpacing/>
              <w:rPr>
                <w:highlight w:val="yellow"/>
              </w:rPr>
            </w:pPr>
            <w:r w:rsidRPr="006F31FF">
              <w:rPr>
                <w:highlight w:val="yellow"/>
              </w:rPr>
              <w:t>159</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12FC8E30" w14:textId="77777777" w:rsidR="00F22828" w:rsidRPr="006F31FF" w:rsidRDefault="00F22828" w:rsidP="00B0468C">
            <w:pPr>
              <w:contextualSpacing/>
              <w:rPr>
                <w:highlight w:val="yellow"/>
              </w:rPr>
            </w:pPr>
            <w:r w:rsidRPr="006F31FF">
              <w:rPr>
                <w:highlight w:val="yellow"/>
              </w:rPr>
              <w:t>91</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DE78AF2" w14:textId="77777777" w:rsidR="00F22828" w:rsidRPr="006F31FF" w:rsidRDefault="00F22828" w:rsidP="00B0468C">
            <w:pPr>
              <w:contextualSpacing/>
              <w:rPr>
                <w:highlight w:val="yellow"/>
              </w:rPr>
            </w:pPr>
            <w:r w:rsidRPr="006F31FF">
              <w:rPr>
                <w:highlight w:val="yellow"/>
              </w:rPr>
              <w:t>3</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36CA5901" w14:textId="77777777" w:rsidR="00F22828" w:rsidRPr="006F31FF" w:rsidRDefault="00F22828" w:rsidP="00B0468C">
            <w:pPr>
              <w:contextualSpacing/>
              <w:rPr>
                <w:highlight w:val="yellow"/>
              </w:rPr>
            </w:pPr>
            <w:r w:rsidRPr="006F31FF">
              <w:rPr>
                <w:highlight w:val="yellow"/>
              </w:rPr>
              <w:t>20</w:t>
            </w:r>
          </w:p>
        </w:tc>
        <w:tc>
          <w:tcPr>
            <w:tcW w:w="2233" w:type="dxa"/>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0BC55535" w14:textId="77777777" w:rsidR="00F22828" w:rsidRPr="006F31FF" w:rsidRDefault="00F22828" w:rsidP="00B0468C">
            <w:pPr>
              <w:contextualSpacing/>
              <w:rPr>
                <w:highlight w:val="yellow"/>
              </w:rPr>
            </w:pPr>
            <w:r w:rsidRPr="006F31FF">
              <w:rPr>
                <w:highlight w:val="yellow"/>
              </w:rPr>
              <w:t>0.12578616</w:t>
            </w:r>
          </w:p>
        </w:tc>
        <w:tc>
          <w:tcPr>
            <w:tcW w:w="1866" w:type="dxa"/>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2C627D90" w14:textId="77777777" w:rsidR="00F22828" w:rsidRPr="006F31FF" w:rsidRDefault="00F22828" w:rsidP="00B0468C">
            <w:pPr>
              <w:contextualSpacing/>
              <w:rPr>
                <w:highlight w:val="yellow"/>
              </w:rPr>
            </w:pPr>
            <w:r w:rsidRPr="006F31FF">
              <w:rPr>
                <w:highlight w:val="yellow"/>
              </w:rPr>
              <w:t>0.03296703</w:t>
            </w:r>
          </w:p>
        </w:tc>
        <w:tc>
          <w:tcPr>
            <w:tcW w:w="1927" w:type="dxa"/>
            <w:tcBorders>
              <w:top w:val="nil"/>
              <w:left w:val="nil"/>
              <w:bottom w:val="nil"/>
              <w:right w:val="single" w:sz="4" w:space="0" w:color="auto"/>
            </w:tcBorders>
            <w:shd w:val="clear" w:color="auto" w:fill="FFFFFF"/>
            <w:noWrap/>
            <w:tcMar>
              <w:top w:w="60" w:type="dxa"/>
              <w:left w:w="75" w:type="dxa"/>
              <w:bottom w:w="60" w:type="dxa"/>
              <w:right w:w="75" w:type="dxa"/>
            </w:tcMar>
            <w:vAlign w:val="center"/>
            <w:hideMark/>
          </w:tcPr>
          <w:p w14:paraId="5977D6B3" w14:textId="77777777" w:rsidR="00F22828" w:rsidRPr="006F31FF" w:rsidRDefault="00F22828" w:rsidP="00B0468C">
            <w:pPr>
              <w:contextualSpacing/>
              <w:rPr>
                <w:highlight w:val="yellow"/>
              </w:rPr>
            </w:pPr>
            <w:r w:rsidRPr="006F31FF">
              <w:rPr>
                <w:highlight w:val="yellow"/>
              </w:rPr>
              <w:t>0.09281913</w:t>
            </w:r>
          </w:p>
        </w:tc>
      </w:tr>
      <w:tr w:rsidR="00F22828" w:rsidRPr="006F31FF" w14:paraId="04F878CD" w14:textId="77777777" w:rsidTr="00F22828">
        <w:trPr>
          <w:trHeight w:val="317"/>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236CA27" w14:textId="77777777" w:rsidR="00F22828" w:rsidRPr="006F31FF" w:rsidRDefault="00F22828" w:rsidP="00B0468C">
            <w:pPr>
              <w:contextualSpacing/>
              <w:rPr>
                <w:b/>
              </w:rPr>
            </w:pPr>
            <w:r w:rsidRPr="006F31FF">
              <w:rPr>
                <w:b/>
              </w:rPr>
              <w:t>MOLF</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AF60625"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5B569A53"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246B36AC"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01D3A21" w14:textId="77777777" w:rsidR="00F22828" w:rsidRPr="006F31FF" w:rsidRDefault="00F22828" w:rsidP="00B0468C">
            <w:pPr>
              <w:contextualSpacing/>
            </w:pPr>
          </w:p>
        </w:tc>
        <w:tc>
          <w:tcPr>
            <w:tcW w:w="2233"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3C4BCF11" w14:textId="77777777" w:rsidR="00F22828" w:rsidRPr="006F31FF" w:rsidRDefault="00F22828" w:rsidP="00B0468C">
            <w:pPr>
              <w:contextualSpacing/>
            </w:pPr>
            <w:r w:rsidRPr="006F31FF">
              <w:t>(need female data)</w:t>
            </w:r>
          </w:p>
        </w:tc>
        <w:tc>
          <w:tcPr>
            <w:tcW w:w="1866"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353992A" w14:textId="0C5875AE" w:rsidR="00F22828" w:rsidRPr="006F31FF" w:rsidRDefault="0089367D" w:rsidP="00B0468C">
            <w:pPr>
              <w:contextualSpacing/>
            </w:pPr>
            <w:r w:rsidRPr="0089367D">
              <w:t>0.08247423</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7927BFDD" w14:textId="77777777" w:rsidR="00F22828" w:rsidRPr="006F31FF" w:rsidRDefault="00F22828" w:rsidP="00B0468C">
            <w:pPr>
              <w:contextualSpacing/>
            </w:pPr>
          </w:p>
        </w:tc>
      </w:tr>
    </w:tbl>
    <w:p w14:paraId="53DA0A26" w14:textId="299BD530" w:rsidR="00F22828" w:rsidRPr="006F31FF" w:rsidRDefault="00F22828" w:rsidP="00F22828">
      <w:proofErr w:type="spellStart"/>
      <w:r w:rsidRPr="006F31FF">
        <w:t>i</w:t>
      </w:r>
      <w:proofErr w:type="spellEnd"/>
      <w:r w:rsidRPr="006F31FF">
        <w:t>) All high rec strains have a large difference between the proportions of bivalents which have short normalized IFDs</w:t>
      </w:r>
      <w:r w:rsidR="006F31FF">
        <w:t xml:space="preserve">. The ‘high rec strains’ </w:t>
      </w:r>
    </w:p>
    <w:p w14:paraId="6EC427F2" w14:textId="77777777" w:rsidR="00F22828" w:rsidRPr="006F31FF" w:rsidRDefault="00F22828" w:rsidP="00F22828">
      <w:r w:rsidRPr="006F31FF">
        <w:t>ii) KAZ is the only strain with more short normalized IFDs in males than females.</w:t>
      </w:r>
    </w:p>
    <w:p w14:paraId="6890C068" w14:textId="3BC92FF9" w:rsidR="00F22828" w:rsidRDefault="006F31FF">
      <w:r>
        <w:t>MOLF – sex difference</w:t>
      </w:r>
    </w:p>
    <w:p w14:paraId="0B6C52F4" w14:textId="26E1D4B8" w:rsidR="00064DC5" w:rsidRDefault="0089367D" w:rsidP="005C3059">
      <w:pPr>
        <w:contextualSpacing/>
      </w:pPr>
      <w:r>
        <w:rPr>
          <w:noProof/>
        </w:rPr>
        <mc:AlternateContent>
          <mc:Choice Requires="wpg">
            <w:drawing>
              <wp:anchor distT="0" distB="0" distL="114300" distR="114300" simplePos="0" relativeHeight="251659264" behindDoc="0" locked="0" layoutInCell="1" allowOverlap="1" wp14:anchorId="40AA6046" wp14:editId="048D2BED">
                <wp:simplePos x="0" y="0"/>
                <wp:positionH relativeFrom="column">
                  <wp:posOffset>0</wp:posOffset>
                </wp:positionH>
                <wp:positionV relativeFrom="paragraph">
                  <wp:posOffset>133350</wp:posOffset>
                </wp:positionV>
                <wp:extent cx="6419850" cy="6979920"/>
                <wp:effectExtent l="0" t="0" r="0" b="0"/>
                <wp:wrapNone/>
                <wp:docPr id="13" name="Group 13"/>
                <wp:cNvGraphicFramePr/>
                <a:graphic xmlns:a="http://schemas.openxmlformats.org/drawingml/2006/main">
                  <a:graphicData uri="http://schemas.microsoft.com/office/word/2010/wordprocessingGroup">
                    <wpg:wgp>
                      <wpg:cNvGrpSpPr/>
                      <wpg:grpSpPr>
                        <a:xfrm>
                          <a:off x="0" y="0"/>
                          <a:ext cx="6419850" cy="6979920"/>
                          <a:chOff x="0" y="0"/>
                          <a:chExt cx="6419850" cy="6979920"/>
                        </a:xfrm>
                      </wpg:grpSpPr>
                      <pic:pic xmlns:pic="http://schemas.openxmlformats.org/drawingml/2006/picture">
                        <pic:nvPicPr>
                          <pic:cNvPr id="4" name="Picture 4"/>
                          <pic:cNvPicPr>
                            <a:picLocks noChangeAspect="1"/>
                          </pic:cNvPicPr>
                        </pic:nvPicPr>
                        <pic:blipFill rotWithShape="1">
                          <a:blip r:embed="rId7">
                            <a:extLst>
                              <a:ext uri="{28A0092B-C50C-407E-A947-70E740481C1C}">
                                <a14:useLocalDpi xmlns:a14="http://schemas.microsoft.com/office/drawing/2010/main" val="0"/>
                              </a:ext>
                            </a:extLst>
                          </a:blip>
                          <a:srcRect r="31786"/>
                          <a:stretch/>
                        </pic:blipFill>
                        <pic:spPr bwMode="auto">
                          <a:xfrm>
                            <a:off x="0" y="0"/>
                            <a:ext cx="3248025" cy="35941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rotWithShape="1">
                          <a:blip r:embed="rId8">
                            <a:extLst>
                              <a:ext uri="{28A0092B-C50C-407E-A947-70E740481C1C}">
                                <a14:useLocalDpi xmlns:a14="http://schemas.microsoft.com/office/drawing/2010/main" val="0"/>
                              </a:ext>
                            </a:extLst>
                          </a:blip>
                          <a:srcRect r="31939"/>
                          <a:stretch/>
                        </pic:blipFill>
                        <pic:spPr bwMode="auto">
                          <a:xfrm>
                            <a:off x="3390900" y="142875"/>
                            <a:ext cx="3028950" cy="33591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4775" y="3600450"/>
                            <a:ext cx="4476750" cy="3379470"/>
                          </a:xfrm>
                          <a:prstGeom prst="rect">
                            <a:avLst/>
                          </a:prstGeom>
                          <a:noFill/>
                          <a:ln>
                            <a:noFill/>
                          </a:ln>
                        </pic:spPr>
                      </pic:pic>
                    </wpg:wgp>
                  </a:graphicData>
                </a:graphic>
              </wp:anchor>
            </w:drawing>
          </mc:Choice>
          <mc:Fallback>
            <w:pict>
              <v:group w14:anchorId="317892AD" id="Group 13" o:spid="_x0000_s1026" style="position:absolute;margin-left:0;margin-top:10.5pt;width:505.5pt;height:549.6pt;z-index:251659264" coordsize="64198,6979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2480;height:35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8Wb3EAAAA2gAAAA8AAABkcnMvZG93bnJldi54bWxEj0FrwkAUhO8F/8PyCr3pJiFYSV2lxBbF&#10;IlIt9PrMPpOQ7NuQ3Wr8992C0OMwM98w8+VgWnGh3tWWFcSTCARxYXXNpYKv4/t4BsJ5ZI2tZVJw&#10;IwfLxehhjpm2V/6ky8GXIkDYZaig8r7LpHRFRQbdxHbEwTvb3qAPsi+l7vEa4KaVSRRNpcGaw0KF&#10;HeUVFc3hxyjYf29Xu7x+i9Mjb5qkW58+4vZZqafH4fUFhKfB/4fv7Y1WkMLflXA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W8Wb3EAAAA2gAAAA8AAAAAAAAAAAAAAAAA&#10;nwIAAGRycy9kb3ducmV2LnhtbFBLBQYAAAAABAAEAPcAAACQAwAAAAA=&#10;">
                  <v:imagedata r:id="rId10" o:title="" cropright="20831f"/>
                  <v:path arrowok="t"/>
                </v:shape>
                <v:shape id="Picture 5" o:spid="_x0000_s1028" type="#_x0000_t75" style="position:absolute;left:33909;top:1428;width:30289;height:33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k8OzEAAAA2gAAAA8AAABkcnMvZG93bnJldi54bWxEj0FrwkAUhO9C/8PyCl5ENxUqkrpKEBUv&#10;0mqL59fsMwlm36bZV03767sFweMwM98ws0XnanWhNlSeDTyNElDEubcVFwY+3tfDKaggyBZrz2Tg&#10;hwIs5g+9GabWX3lPl4MUKkI4pGigFGlSrUNeksMw8g1x9E6+dShRtoW2LV4j3NV6nCQT7bDiuFBi&#10;Q8uS8vPh2xk4ZnIeZNUb/q62r5/ytbPZabMzpv/YZS+ghDq5h2/trTXwDP9X4g3Q8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k8OzEAAAA2gAAAA8AAAAAAAAAAAAAAAAA&#10;nwIAAGRycy9kb3ducmV2LnhtbFBLBQYAAAAABAAEAPcAAACQAwAAAAA=&#10;">
                  <v:imagedata r:id="rId11" o:title="" cropright="20932f"/>
                  <v:path arrowok="t"/>
                </v:shape>
                <v:shape id="Picture 7" o:spid="_x0000_s1029" type="#_x0000_t75" style="position:absolute;left:1047;top:36004;width:44768;height:33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EH2TBAAAA2gAAAA8AAABkcnMvZG93bnJldi54bWxEj0+LwjAUxO/CfofwhL3ZVA8qXaPogn/A&#10;k7p7f9s829LmJTRR22+/EQSPw8z8hlmsOtOIO7W+sqxgnKQgiHOrKy4U/Fy2ozkIH5A1NpZJQU8e&#10;VsuPwQIzbR98ovs5FCJC2GeooAzBZVL6vCSDPrGOOHpX2xoMUbaF1C0+Itw0cpKmU2mw4rhQoqPv&#10;kvL6fDMK9sfmdzN2rjvMbnJX/5l+m9a9Up/Dbv0FIlAX3uFX+6AVzOB5Jd4Aufw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GEH2TBAAAA2gAAAA8AAAAAAAAAAAAAAAAAnwIA&#10;AGRycy9kb3ducmV2LnhtbFBLBQYAAAAABAAEAPcAAACNAwAAAAA=&#10;">
                  <v:imagedata r:id="rId12" o:title=""/>
                  <v:path arrowok="t"/>
                </v:shape>
              </v:group>
            </w:pict>
          </mc:Fallback>
        </mc:AlternateContent>
      </w:r>
    </w:p>
    <w:p w14:paraId="55B71409" w14:textId="26CF0CBB" w:rsidR="00930750" w:rsidRDefault="00930750" w:rsidP="005C3059">
      <w:pPr>
        <w:contextualSpacing/>
      </w:pPr>
    </w:p>
    <w:p w14:paraId="6B887C5A" w14:textId="1B93632D" w:rsidR="00930750" w:rsidRDefault="00930750" w:rsidP="005C3059">
      <w:pPr>
        <w:contextualSpacing/>
      </w:pPr>
    </w:p>
    <w:p w14:paraId="52B2AFA0" w14:textId="46768485" w:rsidR="00F7584D" w:rsidRDefault="00F7584D" w:rsidP="005C3059">
      <w:pPr>
        <w:contextualSpacing/>
      </w:pPr>
      <w:r w:rsidRPr="00F7584D">
        <w:t xml:space="preserve"> </w:t>
      </w:r>
    </w:p>
    <w:p w14:paraId="2C0880D1" w14:textId="0B8D137B" w:rsidR="00F7584D" w:rsidRPr="00930750" w:rsidRDefault="00F7584D" w:rsidP="005C3059">
      <w:pPr>
        <w:contextualSpacing/>
      </w:pPr>
    </w:p>
    <w:p w14:paraId="6E1775CA" w14:textId="5E563AE3" w:rsidR="00FF436F" w:rsidRDefault="00FF436F" w:rsidP="005C3059">
      <w:pPr>
        <w:contextualSpacing/>
      </w:pPr>
    </w:p>
    <w:p w14:paraId="36CDF0CD" w14:textId="5564AB9F" w:rsidR="00F7584D" w:rsidRDefault="00F7584D" w:rsidP="005C3059">
      <w:pPr>
        <w:contextualSpacing/>
      </w:pPr>
    </w:p>
    <w:p w14:paraId="066D7AF2" w14:textId="618E6366" w:rsidR="00F7584D" w:rsidRDefault="00F7584D" w:rsidP="005C3059">
      <w:pPr>
        <w:contextualSpacing/>
      </w:pPr>
    </w:p>
    <w:p w14:paraId="03E8B2BC" w14:textId="2D1E0D4D" w:rsidR="00F22828" w:rsidRDefault="00A4530B" w:rsidP="00885ACC">
      <w:pPr>
        <w:pStyle w:val="Heading1"/>
      </w:pPr>
      <w:r>
        <w:rPr>
          <w:noProof/>
        </w:rPr>
        <w:lastRenderedPageBreak/>
        <mc:AlternateContent>
          <mc:Choice Requires="wpg">
            <w:drawing>
              <wp:anchor distT="0" distB="0" distL="114300" distR="114300" simplePos="0" relativeHeight="251665408" behindDoc="0" locked="0" layoutInCell="1" allowOverlap="1" wp14:anchorId="23036E11" wp14:editId="6B302BBB">
                <wp:simplePos x="0" y="0"/>
                <wp:positionH relativeFrom="column">
                  <wp:posOffset>104775</wp:posOffset>
                </wp:positionH>
                <wp:positionV relativeFrom="paragraph">
                  <wp:posOffset>0</wp:posOffset>
                </wp:positionV>
                <wp:extent cx="6496050" cy="7962900"/>
                <wp:effectExtent l="0" t="0" r="0" b="0"/>
                <wp:wrapThrough wrapText="bothSides">
                  <wp:wrapPolygon edited="0">
                    <wp:start x="0" y="0"/>
                    <wp:lineTo x="0" y="11833"/>
                    <wp:lineTo x="633" y="12402"/>
                    <wp:lineTo x="633" y="21548"/>
                    <wp:lineTo x="17103" y="21548"/>
                    <wp:lineTo x="17229" y="12040"/>
                    <wp:lineTo x="16216" y="11937"/>
                    <wp:lineTo x="10578" y="11575"/>
                    <wp:lineTo x="21537" y="11575"/>
                    <wp:lineTo x="21537" y="155"/>
                    <wp:lineTo x="10578" y="0"/>
                    <wp:lineTo x="0" y="0"/>
                  </wp:wrapPolygon>
                </wp:wrapThrough>
                <wp:docPr id="14" name="Group 14"/>
                <wp:cNvGraphicFramePr/>
                <a:graphic xmlns:a="http://schemas.openxmlformats.org/drawingml/2006/main">
                  <a:graphicData uri="http://schemas.microsoft.com/office/word/2010/wordprocessingGroup">
                    <wpg:wgp>
                      <wpg:cNvGrpSpPr/>
                      <wpg:grpSpPr>
                        <a:xfrm>
                          <a:off x="0" y="0"/>
                          <a:ext cx="6496050" cy="7962900"/>
                          <a:chOff x="0" y="0"/>
                          <a:chExt cx="6496050" cy="7962900"/>
                        </a:xfrm>
                      </wpg:grpSpPr>
                      <pic:pic xmlns:pic="http://schemas.openxmlformats.org/drawingml/2006/picture">
                        <pic:nvPicPr>
                          <pic:cNvPr id="8" name="Picture 8"/>
                          <pic:cNvPicPr>
                            <a:picLocks noChangeAspect="1"/>
                          </pic:cNvPicPr>
                        </pic:nvPicPr>
                        <pic:blipFill rotWithShape="1">
                          <a:blip r:embed="rId13">
                            <a:extLst>
                              <a:ext uri="{28A0092B-C50C-407E-A947-70E740481C1C}">
                                <a14:useLocalDpi xmlns:a14="http://schemas.microsoft.com/office/drawing/2010/main" val="0"/>
                              </a:ext>
                            </a:extLst>
                          </a:blip>
                          <a:srcRect r="32383"/>
                          <a:stretch/>
                        </pic:blipFill>
                        <pic:spPr bwMode="auto">
                          <a:xfrm>
                            <a:off x="0" y="0"/>
                            <a:ext cx="3162300" cy="43529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14">
                            <a:extLst>
                              <a:ext uri="{28A0092B-C50C-407E-A947-70E740481C1C}">
                                <a14:useLocalDpi xmlns:a14="http://schemas.microsoft.com/office/drawing/2010/main" val="0"/>
                              </a:ext>
                            </a:extLst>
                          </a:blip>
                          <a:srcRect r="30462"/>
                          <a:stretch/>
                        </pic:blipFill>
                        <pic:spPr bwMode="auto">
                          <a:xfrm>
                            <a:off x="3362325" y="76200"/>
                            <a:ext cx="3133725" cy="419354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19075" y="4438650"/>
                            <a:ext cx="4923155" cy="3524250"/>
                          </a:xfrm>
                          <a:prstGeom prst="rect">
                            <a:avLst/>
                          </a:prstGeom>
                          <a:noFill/>
                          <a:ln>
                            <a:noFill/>
                          </a:ln>
                        </pic:spPr>
                      </pic:pic>
                    </wpg:wgp>
                  </a:graphicData>
                </a:graphic>
              </wp:anchor>
            </w:drawing>
          </mc:Choice>
          <mc:Fallback>
            <w:pict>
              <v:group w14:anchorId="0C64C1A9" id="Group 14" o:spid="_x0000_s1026" style="position:absolute;margin-left:8.25pt;margin-top:0;width:511.5pt;height:627pt;z-index:251665408" coordsize="64960,7962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31623;height:43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MUrTAAAAA2gAAAA8AAABkcnMvZG93bnJldi54bWxET02LwjAQvS/4H8IseNumiohUo0hR0JNW&#10;Bd3bbDPbFptJaaLW/fWbg+Dx8b5ni87U4k6tqywrGEQxCOLc6ooLBafj+msCwnlkjbVlUvAkB4t5&#10;72OGibYPzuh+8IUIIewSVFB63yRSurwkgy6yDXHgfm1r0AfYFlK3+AjhppbDOB5LgxWHhhIbSkvK&#10;r4ebUbBLv+mySmX1l2XH0c/1vB88t0ul+p/dcgrCU+ff4pd7oxWEreFKuA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IxStMAAAADaAAAADwAAAAAAAAAAAAAAAACfAgAA&#10;ZHJzL2Rvd25yZXYueG1sUEsFBgAAAAAEAAQA9wAAAIwDAAAAAA==&#10;">
                  <v:imagedata r:id="rId16" o:title="" cropright="21223f"/>
                  <v:path arrowok="t"/>
                </v:shape>
                <v:shape id="Picture 9" o:spid="_x0000_s1028" type="#_x0000_t75" style="position:absolute;left:33623;top:762;width:31337;height:41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MLZ/EAAAA2gAAAA8AAABkcnMvZG93bnJldi54bWxEj09rwkAUxO9Cv8PyCt5004JVY1Yp0paK&#10;XvwXr4/sMwnNvg3ZrYn99F1B8DjMzG+YZNGZSlyocaVlBS/DCARxZnXJuYLD/nMwAeE8ssbKMim4&#10;koPF/KmXYKxty1u67HwuAoRdjAoK7+tYSpcVZNANbU0cvLNtDPogm1zqBtsAN5V8jaI3abDksFBg&#10;TcuCsp/dr1Hwt9FpOvandnX8kqab0GE9Wn4o1X/u3mcgPHX+Eb63v7WCKdyuhBsg5/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MLZ/EAAAA2gAAAA8AAAAAAAAAAAAAAAAA&#10;nwIAAGRycy9kb3ducmV2LnhtbFBLBQYAAAAABAAEAPcAAACQAwAAAAA=&#10;">
                  <v:imagedata r:id="rId17" o:title="" cropright="19964f"/>
                  <v:path arrowok="t"/>
                </v:shape>
                <v:shape id="Picture 10" o:spid="_x0000_s1029" type="#_x0000_t75" style="position:absolute;left:2190;top:44386;width:49232;height:35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BYg7DAAAA2wAAAA8AAABkcnMvZG93bnJldi54bWxEj09vwjAMxe+T+A6RkXYbKTtMUAiIP5u0&#10;y4QoXLhZjWkrGqdKMtp9+/mAxM3We37v5+V6cK26U4iNZwPTSQaKuPS24crA+fT1NgMVE7LF1jMZ&#10;+KMI69XoZYm59T0f6V6kSkkIxxwN1Cl1udaxrMlhnPiOWLSrDw6TrKHSNmAv4a7V71n2oR02LA01&#10;drSrqbwVv84Ah8PFH/r46cKRt/Gnmzf7rTXmdTxsFqASDelpflx/W8EXevlFBt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AFiDsMAAADbAAAADwAAAAAAAAAAAAAAAACf&#10;AgAAZHJzL2Rvd25yZXYueG1sUEsFBgAAAAAEAAQA9wAAAI8DAAAAAA==&#10;">
                  <v:imagedata r:id="rId18" o:title=""/>
                  <v:path arrowok="t"/>
                </v:shape>
                <w10:wrap type="through"/>
              </v:group>
            </w:pict>
          </mc:Fallback>
        </mc:AlternateContent>
      </w:r>
    </w:p>
    <w:p w14:paraId="111D8DAC" w14:textId="1F7B4979" w:rsidR="00F22828" w:rsidRDefault="00F22828" w:rsidP="00885ACC">
      <w:pPr>
        <w:pStyle w:val="Heading1"/>
      </w:pPr>
    </w:p>
    <w:p w14:paraId="35D0BBE1" w14:textId="192ECE60" w:rsidR="00F22828" w:rsidRDefault="00F22828" w:rsidP="00885ACC">
      <w:pPr>
        <w:pStyle w:val="Heading1"/>
      </w:pPr>
    </w:p>
    <w:p w14:paraId="23C469A7" w14:textId="2E28A9E0" w:rsidR="00F22828" w:rsidRDefault="00F22828" w:rsidP="00885ACC">
      <w:pPr>
        <w:pStyle w:val="Heading1"/>
      </w:pPr>
    </w:p>
    <w:p w14:paraId="4115E703" w14:textId="11CB6A44" w:rsidR="00F22828" w:rsidRDefault="00F22828" w:rsidP="00885ACC">
      <w:pPr>
        <w:pStyle w:val="Heading1"/>
      </w:pPr>
    </w:p>
    <w:p w14:paraId="004C328A" w14:textId="77777777" w:rsidR="00F22828" w:rsidRDefault="00F22828" w:rsidP="00885ACC">
      <w:pPr>
        <w:pStyle w:val="Heading1"/>
      </w:pPr>
    </w:p>
    <w:p w14:paraId="39D3E03D" w14:textId="77777777" w:rsidR="00F22828" w:rsidRDefault="00F22828" w:rsidP="00885ACC">
      <w:pPr>
        <w:pStyle w:val="Heading1"/>
      </w:pPr>
    </w:p>
    <w:p w14:paraId="104E656C" w14:textId="77777777" w:rsidR="00F22828" w:rsidRDefault="00F22828" w:rsidP="00885ACC">
      <w:pPr>
        <w:pStyle w:val="Heading1"/>
      </w:pPr>
    </w:p>
    <w:p w14:paraId="2A958ADF" w14:textId="77777777" w:rsidR="00F22828" w:rsidRDefault="00F22828" w:rsidP="00885ACC">
      <w:pPr>
        <w:pStyle w:val="Heading1"/>
      </w:pPr>
    </w:p>
    <w:p w14:paraId="45FD4E0D" w14:textId="77777777" w:rsidR="00F22828" w:rsidRDefault="00F22828" w:rsidP="00885ACC">
      <w:pPr>
        <w:pStyle w:val="Heading1"/>
      </w:pPr>
    </w:p>
    <w:p w14:paraId="2F64F252" w14:textId="77777777" w:rsidR="005B4102" w:rsidRPr="003D7E63" w:rsidRDefault="005B4102"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50EB235" w14:textId="03BCBA2A" w:rsidR="007E7DC5" w:rsidRPr="00885ACC" w:rsidRDefault="00DD6F26" w:rsidP="00885ACC">
      <w:pPr>
        <w:pStyle w:val="Heading1"/>
      </w:pPr>
      <w:r>
        <w:lastRenderedPageBreak/>
        <w:t xml:space="preserve">Q2 </w:t>
      </w:r>
      <w:r w:rsidR="00E733F2" w:rsidRPr="00885ACC">
        <w:t xml:space="preserve">Male </w:t>
      </w:r>
      <w:proofErr w:type="spellStart"/>
      <w:r w:rsidR="00D15F7D" w:rsidRPr="00885ACC">
        <w:t>Musc</w:t>
      </w:r>
      <w:proofErr w:type="spellEnd"/>
      <w:r w:rsidR="00D15F7D" w:rsidRPr="00885ACC">
        <w:t xml:space="preserve"> P</w:t>
      </w:r>
      <w:r w:rsidR="00E733F2" w:rsidRPr="00885ACC">
        <w:t xml:space="preserve">olymorphism </w:t>
      </w:r>
    </w:p>
    <w:p w14:paraId="6FD75D6A" w14:textId="4F47C234" w:rsidR="00DC31C6" w:rsidRDefault="007E7DC5" w:rsidP="005C3059">
      <w:pPr>
        <w:contextualSpacing/>
      </w:pPr>
      <w:r>
        <w:t>W</w:t>
      </w:r>
      <w:r w:rsidR="00E733F2" w:rsidRPr="007E7DC5">
        <w:t>hich traits distinguish high and low rec</w:t>
      </w:r>
      <w:r>
        <w:t xml:space="preserve">ombining males in </w:t>
      </w:r>
      <w:proofErr w:type="spellStart"/>
      <w:r>
        <w:t>Musc</w:t>
      </w:r>
      <w:proofErr w:type="spellEnd"/>
      <w:r>
        <w:t xml:space="preserve"> strains? (High: MSM and PWD, Low: KAZ, SKIVE, MOLF).</w:t>
      </w:r>
      <w:r w:rsidR="00B506BF">
        <w:t xml:space="preserve"> Consider more </w:t>
      </w:r>
      <w:proofErr w:type="spellStart"/>
      <w:r w:rsidR="00B506BF">
        <w:t>Musc</w:t>
      </w:r>
      <w:proofErr w:type="spellEnd"/>
      <w:r w:rsidR="00B506BF">
        <w:t xml:space="preserve"> strains:  PWD, SKIVE, CZECH, </w:t>
      </w:r>
      <w:proofErr w:type="gramStart"/>
      <w:r w:rsidR="00B506BF">
        <w:t>KAZ  (</w:t>
      </w:r>
      <w:proofErr w:type="gramEnd"/>
      <w:r w:rsidR="00B506BF">
        <w:t>TOM, AST)</w:t>
      </w:r>
    </w:p>
    <w:p w14:paraId="741F4568" w14:textId="77777777" w:rsidR="003D7E63" w:rsidRDefault="003D7E63" w:rsidP="003D7E63">
      <w:pPr>
        <w:contextualSpacing/>
      </w:pPr>
    </w:p>
    <w:p w14:paraId="6EB6AEEC" w14:textId="2233DCAA" w:rsidR="003D7E63" w:rsidRDefault="003D7E63" w:rsidP="003D7E63">
      <w:pPr>
        <w:contextualSpacing/>
      </w:pPr>
      <w:r>
        <w:t xml:space="preserve">Male </w:t>
      </w:r>
      <w:r w:rsidR="00C8684F">
        <w:t xml:space="preserve">number of </w:t>
      </w:r>
      <w:proofErr w:type="gramStart"/>
      <w:r w:rsidR="00C8684F">
        <w:t xml:space="preserve">mouse </w:t>
      </w:r>
      <w:r w:rsidR="00135F82">
        <w:t xml:space="preserve"> (</w:t>
      </w:r>
      <w:proofErr w:type="gramEnd"/>
      <w:r w:rsidR="00135F82">
        <w:t>consider removing the cast strains)</w:t>
      </w:r>
    </w:p>
    <w:p w14:paraId="71619595" w14:textId="77777777" w:rsidR="003D7E63" w:rsidRPr="00F16D1C" w:rsidRDefault="003D7E63" w:rsidP="003D7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47B46D17" w14:textId="07E90F97" w:rsidR="003D7E63" w:rsidRPr="00F16D1C" w:rsidRDefault="003D7E63" w:rsidP="003D7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5C6BEF54" w14:textId="77777777" w:rsidR="00885ACC" w:rsidRDefault="00885ACC" w:rsidP="00DC31C6">
      <w:pPr>
        <w:contextualSpacing/>
      </w:pPr>
    </w:p>
    <w:p w14:paraId="304145F5" w14:textId="6282D262" w:rsidR="00C8684F" w:rsidRDefault="00C8684F" w:rsidP="00DC31C6">
      <w:pPr>
        <w:contextualSpacing/>
      </w:pPr>
      <w:r>
        <w:t>Number of Bivalents</w:t>
      </w:r>
    </w:p>
    <w:p w14:paraId="53258C43" w14:textId="77777777" w:rsidR="00C8684F" w:rsidRDefault="00C8684F" w:rsidP="00DC31C6">
      <w:pPr>
        <w:contextualSpacing/>
      </w:pPr>
    </w:p>
    <w:p w14:paraId="04633B79" w14:textId="77347191" w:rsidR="00C8684F" w:rsidRDefault="00C8684F" w:rsidP="00DC31C6">
      <w:pPr>
        <w:contextualSpacing/>
      </w:pPr>
      <w:r>
        <w:t xml:space="preserve">Long </w:t>
      </w:r>
      <w:proofErr w:type="spellStart"/>
      <w:r>
        <w:t>Biv</w:t>
      </w:r>
      <w:proofErr w:type="spellEnd"/>
      <w:r>
        <w:t xml:space="preserve"> Dataset (show the number of Bivalents)</w:t>
      </w:r>
    </w:p>
    <w:p w14:paraId="7107C1D1" w14:textId="07AE1B77"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WSB     G   LEW   PWD   </w:t>
      </w:r>
      <w:proofErr w:type="gramStart"/>
      <w:r w:rsidRPr="00D11BDE">
        <w:rPr>
          <w:rFonts w:ascii="Lucida Console" w:eastAsia="Times New Roman" w:hAnsi="Lucida Console" w:cs="Courier New"/>
          <w:color w:val="000000"/>
          <w:sz w:val="20"/>
          <w:szCs w:val="20"/>
        </w:rPr>
        <w:t>MSM  MOLF</w:t>
      </w:r>
      <w:proofErr w:type="gramEnd"/>
      <w:r w:rsidRPr="00D11BDE">
        <w:rPr>
          <w:rFonts w:ascii="Lucida Console" w:eastAsia="Times New Roman" w:hAnsi="Lucida Console" w:cs="Courier New"/>
          <w:color w:val="000000"/>
          <w:sz w:val="20"/>
          <w:szCs w:val="20"/>
        </w:rPr>
        <w:t xml:space="preserve"> SKIVE   KAZ CZECH </w:t>
      </w:r>
    </w:p>
    <w:p w14:paraId="51A3726D" w14:textId="3D8FF2E2"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   19    47    10    21     4    16    33    45    13 </w:t>
      </w:r>
    </w:p>
    <w:p w14:paraId="6DED4E05" w14:textId="3F7EFD41" w:rsidR="00C8684F" w:rsidRDefault="00C8684F" w:rsidP="00DC31C6">
      <w:pPr>
        <w:contextualSpacing/>
      </w:pPr>
    </w:p>
    <w:p w14:paraId="0669910C" w14:textId="77777777" w:rsidR="00D11BDE" w:rsidRDefault="00D11BDE" w:rsidP="00DC31C6">
      <w:pPr>
        <w:contextualSpacing/>
      </w:pPr>
    </w:p>
    <w:p w14:paraId="73D3092F" w14:textId="1CE30A41" w:rsidR="00135F82" w:rsidRDefault="00135F82" w:rsidP="00DC31C6">
      <w:pPr>
        <w:contextualSpacing/>
      </w:pPr>
      <w:r>
        <w:t xml:space="preserve">For </w:t>
      </w:r>
      <w:r w:rsidR="00223948">
        <w:t>this section results from 3 models will be applied</w:t>
      </w:r>
    </w:p>
    <w:p w14:paraId="2ED3CB1C" w14:textId="1C423EC5" w:rsidR="008D5D61" w:rsidRDefault="008D5D61" w:rsidP="00DC31C6">
      <w:pPr>
        <w:contextualSpacing/>
      </w:pPr>
      <w:r>
        <w:t>M1.</w:t>
      </w:r>
      <w:r w:rsidR="00C42722">
        <w:t xml:space="preserve"> </w:t>
      </w:r>
      <w:proofErr w:type="gramStart"/>
      <w:r w:rsidR="00C42722">
        <w:t>Lm(</w:t>
      </w:r>
      <w:proofErr w:type="spellStart"/>
      <w:proofErr w:type="gramEnd"/>
      <w:r w:rsidR="00C42722">
        <w:t>mouse.av.meteric</w:t>
      </w:r>
      <w:proofErr w:type="spellEnd"/>
      <w:r w:rsidR="00C42722">
        <w:t xml:space="preserve"> ~ </w:t>
      </w:r>
      <w:proofErr w:type="spellStart"/>
      <w:r w:rsidR="00C42722">
        <w:t>subsp</w:t>
      </w:r>
      <w:proofErr w:type="spellEnd"/>
      <w:r w:rsidR="00C42722">
        <w:t xml:space="preserve"> * strain)</w:t>
      </w:r>
    </w:p>
    <w:p w14:paraId="24F62630" w14:textId="6C2B1D5C" w:rsidR="00C42722" w:rsidRDefault="008D5D61" w:rsidP="00C42722">
      <w:pPr>
        <w:contextualSpacing/>
      </w:pPr>
      <w:r>
        <w:t>M2.</w:t>
      </w:r>
      <w:r w:rsidR="00C42722">
        <w:t xml:space="preserve"> </w:t>
      </w:r>
      <w:proofErr w:type="gramStart"/>
      <w:r w:rsidR="00C42722">
        <w:t>Lm(</w:t>
      </w:r>
      <w:proofErr w:type="spellStart"/>
      <w:proofErr w:type="gramEnd"/>
      <w:r w:rsidR="00C42722">
        <w:t>mouse.av.meteric</w:t>
      </w:r>
      <w:proofErr w:type="spellEnd"/>
      <w:r w:rsidR="00C42722">
        <w:t xml:space="preserve"> ~ strain)</w:t>
      </w:r>
      <w:r w:rsidR="00A4035B">
        <w:t xml:space="preserve">  - divided by </w:t>
      </w:r>
      <w:proofErr w:type="spellStart"/>
      <w:r w:rsidR="00A4035B">
        <w:t>subsp</w:t>
      </w:r>
      <w:proofErr w:type="spellEnd"/>
    </w:p>
    <w:p w14:paraId="49A9C644" w14:textId="4BED4476" w:rsidR="008D5D61" w:rsidRDefault="00C42722" w:rsidP="00DC31C6">
      <w:pPr>
        <w:contextualSpacing/>
      </w:pPr>
      <w:r>
        <w:t xml:space="preserve">M3. Logistic regression </w:t>
      </w:r>
      <w:proofErr w:type="gramStart"/>
      <w:r>
        <w:t>( rec</w:t>
      </w:r>
      <w:proofErr w:type="gramEnd"/>
      <w:r>
        <w:t xml:space="preserve"> group ~ </w:t>
      </w:r>
      <w:proofErr w:type="spellStart"/>
      <w:r>
        <w:t>mouse.av.metric</w:t>
      </w:r>
      <w:proofErr w:type="spellEnd"/>
      <w:r>
        <w:t xml:space="preserve"> )</w:t>
      </w:r>
    </w:p>
    <w:p w14:paraId="0E23B85B" w14:textId="1243F8A2" w:rsidR="008D5D61" w:rsidRDefault="008D5D61" w:rsidP="00DC31C6">
      <w:pPr>
        <w:contextualSpacing/>
      </w:pPr>
    </w:p>
    <w:p w14:paraId="4D0D31E2" w14:textId="74831CCB" w:rsidR="00223948" w:rsidRDefault="00223948" w:rsidP="00DC31C6">
      <w:pPr>
        <w:contextualSpacing/>
      </w:pPr>
      <w:r>
        <w:t xml:space="preserve">The data will be subdivided in the following ways: </w:t>
      </w:r>
    </w:p>
    <w:p w14:paraId="7C9BDBC8" w14:textId="2E8211AB" w:rsidR="008D5D61" w:rsidRDefault="008D5D61" w:rsidP="00DC31C6">
      <w:pPr>
        <w:contextualSpacing/>
      </w:pPr>
      <w:r>
        <w:t xml:space="preserve">-full data set, </w:t>
      </w:r>
      <w:proofErr w:type="spellStart"/>
      <w:r>
        <w:t>chrm</w:t>
      </w:r>
      <w:proofErr w:type="spellEnd"/>
      <w:r>
        <w:t xml:space="preserve"> class</w:t>
      </w:r>
      <w:r w:rsidR="00223948">
        <w:t>es</w:t>
      </w:r>
      <w:r>
        <w:t xml:space="preserve"> </w:t>
      </w:r>
      <w:r w:rsidR="00223948">
        <w:t xml:space="preserve">(1CO, 2CO, 3CO) and </w:t>
      </w:r>
      <w:r>
        <w:t xml:space="preserve">long </w:t>
      </w:r>
      <w:proofErr w:type="spellStart"/>
      <w:r>
        <w:t>biv</w:t>
      </w:r>
      <w:proofErr w:type="spellEnd"/>
      <w:r>
        <w:t xml:space="preserve"> </w:t>
      </w:r>
      <w:r w:rsidR="00223948">
        <w:t>data set</w:t>
      </w:r>
    </w:p>
    <w:p w14:paraId="30DBD58A" w14:textId="77777777" w:rsidR="008D5D61" w:rsidRDefault="008D5D61" w:rsidP="00DC31C6">
      <w:pPr>
        <w:contextualSpacing/>
      </w:pPr>
    </w:p>
    <w:p w14:paraId="4FC83A9A" w14:textId="3D238FE4" w:rsidR="00A4035B" w:rsidRDefault="00A4035B" w:rsidP="00DC31C6">
      <w:pPr>
        <w:contextualSpacing/>
      </w:pPr>
      <w:r>
        <w:t xml:space="preserve">3 general predictions for how the strains will very within each </w:t>
      </w:r>
      <w:proofErr w:type="spellStart"/>
      <w:r>
        <w:t>subsp</w:t>
      </w:r>
      <w:proofErr w:type="spellEnd"/>
      <w:r w:rsidR="00BB53FF">
        <w:t xml:space="preserve"> (based on the </w:t>
      </w:r>
      <w:proofErr w:type="spellStart"/>
      <w:r w:rsidR="00BB53FF">
        <w:t>gwRR</w:t>
      </w:r>
      <w:proofErr w:type="spellEnd"/>
      <w:r w:rsidR="00BB53FF">
        <w:t xml:space="preserve"> patterns)</w:t>
      </w:r>
    </w:p>
    <w:p w14:paraId="4D123D58" w14:textId="08E15ED9" w:rsidR="00A4035B" w:rsidRDefault="00A4035B" w:rsidP="00DC31C6">
      <w:pPr>
        <w:contextualSpacing/>
      </w:pPr>
      <w:r>
        <w:t>1. Dom strain no change (WSB = LEW = G)</w:t>
      </w:r>
    </w:p>
    <w:p w14:paraId="29EE9112" w14:textId="6671618F" w:rsidR="00A4035B" w:rsidRDefault="00A4035B" w:rsidP="00DC31C6">
      <w:pPr>
        <w:contextualSpacing/>
      </w:pPr>
      <w:r>
        <w:t xml:space="preserve">2. </w:t>
      </w:r>
      <w:proofErr w:type="spellStart"/>
      <w:r>
        <w:t>Musc</w:t>
      </w:r>
      <w:proofErr w:type="spellEnd"/>
      <w:r>
        <w:t xml:space="preserve"> </w:t>
      </w:r>
      <w:proofErr w:type="gramStart"/>
      <w:r>
        <w:t>strains  (</w:t>
      </w:r>
      <w:proofErr w:type="gramEnd"/>
      <w:r>
        <w:t>PWD &gt; SKIVE  &gt;  KAZ, CZECHII, the rest )</w:t>
      </w:r>
    </w:p>
    <w:p w14:paraId="79A13E85" w14:textId="2B119950" w:rsidR="00A4035B" w:rsidRDefault="00A4035B" w:rsidP="00DC31C6">
      <w:pPr>
        <w:contextualSpacing/>
      </w:pPr>
      <w:r>
        <w:t xml:space="preserve">3. </w:t>
      </w:r>
      <w:proofErr w:type="spellStart"/>
      <w:r>
        <w:t>Mol</w:t>
      </w:r>
      <w:proofErr w:type="spellEnd"/>
      <w:r>
        <w:t xml:space="preserve"> strains (MSM &gt; </w:t>
      </w:r>
      <w:proofErr w:type="spellStart"/>
      <w:r>
        <w:t>Mol</w:t>
      </w:r>
      <w:proofErr w:type="spellEnd"/>
      <w:r>
        <w:t>)</w:t>
      </w:r>
    </w:p>
    <w:p w14:paraId="1992AAB3" w14:textId="7A79BC7F" w:rsidR="00656655" w:rsidRDefault="00656655" w:rsidP="00DC31C6">
      <w:pPr>
        <w:contextualSpacing/>
      </w:pPr>
    </w:p>
    <w:p w14:paraId="2AAB4DD3" w14:textId="73E120C8" w:rsidR="00656655" w:rsidRDefault="00656655" w:rsidP="00DC31C6">
      <w:pPr>
        <w:contextualSpacing/>
      </w:pPr>
      <w:proofErr w:type="gramStart"/>
      <w:r>
        <w:t>1.SC</w:t>
      </w:r>
      <w:proofErr w:type="gramEnd"/>
      <w:r>
        <w:t xml:space="preserve"> length positive correlation with high Rec</w:t>
      </w:r>
    </w:p>
    <w:p w14:paraId="08D5655B" w14:textId="738234BA" w:rsidR="00656655" w:rsidRDefault="00656655" w:rsidP="00DC31C6">
      <w:pPr>
        <w:contextualSpacing/>
      </w:pPr>
      <w:r>
        <w:t xml:space="preserve">2. </w:t>
      </w:r>
      <w:proofErr w:type="gramStart"/>
      <w:r>
        <w:t>norm</w:t>
      </w:r>
      <w:proofErr w:type="gramEnd"/>
      <w:r>
        <w:t xml:space="preserve"> CO position – no predicted difference (no good prediction)</w:t>
      </w:r>
    </w:p>
    <w:p w14:paraId="652DC891" w14:textId="43A6BEAD" w:rsidR="00656655" w:rsidRDefault="00656655" w:rsidP="00DC31C6">
      <w:pPr>
        <w:contextualSpacing/>
      </w:pPr>
      <w:r>
        <w:t xml:space="preserve">3. COI </w:t>
      </w:r>
      <w:proofErr w:type="gramStart"/>
      <w:r>
        <w:t>/  IFD</w:t>
      </w:r>
      <w:proofErr w:type="gramEnd"/>
      <w:r>
        <w:t xml:space="preserve"> negative correlation with high Rec</w:t>
      </w:r>
    </w:p>
    <w:p w14:paraId="7F6B9899" w14:textId="1DAE7600" w:rsidR="00223948" w:rsidRDefault="00223948" w:rsidP="00223948">
      <w:pPr>
        <w:pStyle w:val="Heading2"/>
      </w:pPr>
      <w:r>
        <w:t>Q2 Variation in the SC Lengths</w:t>
      </w:r>
    </w:p>
    <w:p w14:paraId="6E466DD5" w14:textId="77777777" w:rsidR="00762ED7" w:rsidRPr="00CD31E9" w:rsidRDefault="00762ED7" w:rsidP="00762ED7">
      <w:pPr>
        <w:contextualSpacing/>
        <w:rPr>
          <w:b/>
        </w:rPr>
      </w:pPr>
      <w:r>
        <w:rPr>
          <w:b/>
        </w:rPr>
        <w:t>SC Length</w:t>
      </w:r>
    </w:p>
    <w:p w14:paraId="1EF074EC" w14:textId="77777777" w:rsidR="00762ED7" w:rsidRDefault="00762ED7" w:rsidP="00762ED7">
      <w:pPr>
        <w:pStyle w:val="ListParagraph"/>
        <w:numPr>
          <w:ilvl w:val="0"/>
          <w:numId w:val="12"/>
        </w:numPr>
      </w:pPr>
      <w:r>
        <w:t xml:space="preserve">All 1 way </w:t>
      </w:r>
      <w:proofErr w:type="spellStart"/>
      <w:r>
        <w:t>anova’s</w:t>
      </w:r>
      <w:proofErr w:type="spellEnd"/>
      <w:r>
        <w:t xml:space="preserve"> have significant values for the Dom strains (doesn’t meet prediction)</w:t>
      </w:r>
    </w:p>
    <w:p w14:paraId="09C254FC" w14:textId="77777777" w:rsidR="00762ED7" w:rsidRDefault="00762ED7" w:rsidP="00762ED7">
      <w:pPr>
        <w:contextualSpacing/>
      </w:pPr>
    </w:p>
    <w:p w14:paraId="7F42F374" w14:textId="568CE808" w:rsidR="00762ED7" w:rsidRDefault="00762ED7" w:rsidP="00762ED7">
      <w:pPr>
        <w:contextualSpacing/>
      </w:pPr>
      <w:r>
        <w:t>Male Mean SC lengths across classes</w:t>
      </w:r>
    </w:p>
    <w:tbl>
      <w:tblPr>
        <w:tblStyle w:val="TableGrid"/>
        <w:tblW w:w="10705" w:type="dxa"/>
        <w:tblLayout w:type="fixed"/>
        <w:tblLook w:val="04A0" w:firstRow="1" w:lastRow="0" w:firstColumn="1" w:lastColumn="0" w:noHBand="0" w:noVBand="1"/>
      </w:tblPr>
      <w:tblGrid>
        <w:gridCol w:w="923"/>
        <w:gridCol w:w="692"/>
        <w:gridCol w:w="990"/>
        <w:gridCol w:w="898"/>
        <w:gridCol w:w="452"/>
        <w:gridCol w:w="1147"/>
        <w:gridCol w:w="709"/>
        <w:gridCol w:w="1114"/>
        <w:gridCol w:w="810"/>
        <w:gridCol w:w="981"/>
        <w:gridCol w:w="459"/>
        <w:gridCol w:w="1530"/>
      </w:tblGrid>
      <w:tr w:rsidR="00762ED7" w14:paraId="53B8CDC3" w14:textId="77777777" w:rsidTr="00762ED7">
        <w:trPr>
          <w:trHeight w:val="335"/>
        </w:trPr>
        <w:tc>
          <w:tcPr>
            <w:tcW w:w="923" w:type="dxa"/>
            <w:shd w:val="clear" w:color="auto" w:fill="auto"/>
          </w:tcPr>
          <w:p w14:paraId="468293EA" w14:textId="77777777" w:rsidR="00762ED7" w:rsidRDefault="00762ED7" w:rsidP="000C5AB8">
            <w:pPr>
              <w:contextualSpacing/>
              <w:rPr>
                <w:b/>
              </w:rPr>
            </w:pPr>
            <w:r>
              <w:br w:type="page"/>
            </w:r>
            <w:r>
              <w:rPr>
                <w:b/>
              </w:rPr>
              <w:t xml:space="preserve">SC Length </w:t>
            </w:r>
          </w:p>
          <w:p w14:paraId="1A714BB5" w14:textId="77777777" w:rsidR="00762ED7" w:rsidRPr="00362805" w:rsidRDefault="00762ED7" w:rsidP="000C5AB8">
            <w:pPr>
              <w:contextualSpacing/>
              <w:rPr>
                <w:b/>
              </w:rPr>
            </w:pPr>
            <w:r>
              <w:rPr>
                <w:b/>
              </w:rPr>
              <w:t>Means</w:t>
            </w:r>
          </w:p>
        </w:tc>
        <w:tc>
          <w:tcPr>
            <w:tcW w:w="692" w:type="dxa"/>
          </w:tcPr>
          <w:p w14:paraId="07720E1D" w14:textId="77777777" w:rsidR="00762ED7" w:rsidRDefault="00762ED7" w:rsidP="000C5AB8">
            <w:pPr>
              <w:contextualSpacing/>
              <w:rPr>
                <w:b/>
              </w:rPr>
            </w:pPr>
            <w:r>
              <w:rPr>
                <w:b/>
              </w:rPr>
              <w:t>Total</w:t>
            </w:r>
          </w:p>
          <w:p w14:paraId="3D941A38" w14:textId="77777777" w:rsidR="00762ED7" w:rsidRPr="00507E21" w:rsidRDefault="00762ED7" w:rsidP="000C5AB8">
            <w:pPr>
              <w:contextualSpacing/>
              <w:rPr>
                <w:b/>
              </w:rPr>
            </w:pPr>
            <w:proofErr w:type="spellStart"/>
            <w:r>
              <w:rPr>
                <w:b/>
              </w:rPr>
              <w:t>obs</w:t>
            </w:r>
            <w:proofErr w:type="spellEnd"/>
          </w:p>
        </w:tc>
        <w:tc>
          <w:tcPr>
            <w:tcW w:w="990" w:type="dxa"/>
          </w:tcPr>
          <w:p w14:paraId="75BEAC35" w14:textId="77777777" w:rsidR="00762ED7" w:rsidRDefault="00762ED7" w:rsidP="000C5AB8">
            <w:pPr>
              <w:contextualSpacing/>
              <w:rPr>
                <w:b/>
              </w:rPr>
            </w:pPr>
            <w:r>
              <w:rPr>
                <w:b/>
              </w:rPr>
              <w:t xml:space="preserve">Mean total </w:t>
            </w:r>
          </w:p>
          <w:p w14:paraId="2EE1739A" w14:textId="77777777" w:rsidR="00762ED7" w:rsidRDefault="00762ED7" w:rsidP="000C5AB8">
            <w:pPr>
              <w:contextualSpacing/>
              <w:rPr>
                <w:b/>
              </w:rPr>
            </w:pPr>
            <w:proofErr w:type="spellStart"/>
            <w:r>
              <w:rPr>
                <w:b/>
              </w:rPr>
              <w:t>sc</w:t>
            </w:r>
            <w:proofErr w:type="spellEnd"/>
          </w:p>
        </w:tc>
        <w:tc>
          <w:tcPr>
            <w:tcW w:w="898" w:type="dxa"/>
          </w:tcPr>
          <w:p w14:paraId="1A1CA8A6" w14:textId="77777777" w:rsidR="00762ED7" w:rsidRDefault="00762ED7" w:rsidP="000C5AB8">
            <w:pPr>
              <w:contextualSpacing/>
              <w:rPr>
                <w:b/>
              </w:rPr>
            </w:pPr>
            <w:r>
              <w:rPr>
                <w:b/>
              </w:rPr>
              <w:t>Mean</w:t>
            </w:r>
          </w:p>
          <w:p w14:paraId="587EA9A4" w14:textId="77777777" w:rsidR="00762ED7" w:rsidRPr="00507E21" w:rsidRDefault="00762ED7" w:rsidP="000C5AB8">
            <w:pPr>
              <w:contextualSpacing/>
              <w:rPr>
                <w:b/>
              </w:rPr>
            </w:pPr>
            <w:r>
              <w:rPr>
                <w:b/>
              </w:rPr>
              <w:t>0CO</w:t>
            </w:r>
          </w:p>
        </w:tc>
        <w:tc>
          <w:tcPr>
            <w:tcW w:w="452" w:type="dxa"/>
          </w:tcPr>
          <w:p w14:paraId="0E3EE168" w14:textId="77777777" w:rsidR="00762ED7" w:rsidRDefault="00762ED7" w:rsidP="000C5AB8">
            <w:pPr>
              <w:contextualSpacing/>
              <w:rPr>
                <w:b/>
              </w:rPr>
            </w:pPr>
            <w:proofErr w:type="spellStart"/>
            <w:r>
              <w:rPr>
                <w:b/>
              </w:rPr>
              <w:t>nCO</w:t>
            </w:r>
            <w:proofErr w:type="spellEnd"/>
          </w:p>
        </w:tc>
        <w:tc>
          <w:tcPr>
            <w:tcW w:w="1147" w:type="dxa"/>
          </w:tcPr>
          <w:p w14:paraId="1D5A0AAE" w14:textId="77777777" w:rsidR="00762ED7" w:rsidRDefault="00762ED7" w:rsidP="000C5AB8">
            <w:pPr>
              <w:contextualSpacing/>
              <w:rPr>
                <w:b/>
              </w:rPr>
            </w:pPr>
            <w:r>
              <w:rPr>
                <w:b/>
              </w:rPr>
              <w:t>mean</w:t>
            </w:r>
          </w:p>
          <w:p w14:paraId="22587C05" w14:textId="77777777" w:rsidR="00762ED7" w:rsidRPr="00507E21" w:rsidRDefault="00762ED7" w:rsidP="000C5AB8">
            <w:pPr>
              <w:contextualSpacing/>
              <w:rPr>
                <w:b/>
              </w:rPr>
            </w:pPr>
            <w:r>
              <w:rPr>
                <w:b/>
              </w:rPr>
              <w:t>1CO</w:t>
            </w:r>
          </w:p>
        </w:tc>
        <w:tc>
          <w:tcPr>
            <w:tcW w:w="709" w:type="dxa"/>
          </w:tcPr>
          <w:p w14:paraId="379A983E" w14:textId="77777777" w:rsidR="00762ED7" w:rsidRDefault="00762ED7" w:rsidP="000C5AB8">
            <w:pPr>
              <w:contextualSpacing/>
              <w:rPr>
                <w:b/>
              </w:rPr>
            </w:pPr>
            <w:r>
              <w:rPr>
                <w:b/>
              </w:rPr>
              <w:t>n</w:t>
            </w:r>
          </w:p>
          <w:p w14:paraId="40CF66DA" w14:textId="77777777" w:rsidR="00762ED7" w:rsidRDefault="00762ED7" w:rsidP="000C5AB8">
            <w:pPr>
              <w:contextualSpacing/>
              <w:rPr>
                <w:b/>
              </w:rPr>
            </w:pPr>
            <w:r>
              <w:rPr>
                <w:b/>
              </w:rPr>
              <w:t>1CO</w:t>
            </w:r>
          </w:p>
        </w:tc>
        <w:tc>
          <w:tcPr>
            <w:tcW w:w="1114" w:type="dxa"/>
          </w:tcPr>
          <w:p w14:paraId="6FA99B59" w14:textId="77777777" w:rsidR="00762ED7" w:rsidRDefault="00762ED7" w:rsidP="000C5AB8">
            <w:pPr>
              <w:contextualSpacing/>
              <w:rPr>
                <w:b/>
              </w:rPr>
            </w:pPr>
            <w:r>
              <w:rPr>
                <w:b/>
              </w:rPr>
              <w:t>mean</w:t>
            </w:r>
          </w:p>
          <w:p w14:paraId="58B9A396" w14:textId="77777777" w:rsidR="00762ED7" w:rsidRPr="00507E21" w:rsidRDefault="00762ED7" w:rsidP="000C5AB8">
            <w:pPr>
              <w:contextualSpacing/>
              <w:rPr>
                <w:b/>
              </w:rPr>
            </w:pPr>
            <w:r>
              <w:rPr>
                <w:b/>
              </w:rPr>
              <w:t>2CO</w:t>
            </w:r>
          </w:p>
        </w:tc>
        <w:tc>
          <w:tcPr>
            <w:tcW w:w="810" w:type="dxa"/>
          </w:tcPr>
          <w:p w14:paraId="64C58DE0" w14:textId="77777777" w:rsidR="00762ED7" w:rsidRDefault="00762ED7" w:rsidP="000C5AB8">
            <w:pPr>
              <w:contextualSpacing/>
              <w:rPr>
                <w:b/>
              </w:rPr>
            </w:pPr>
            <w:r>
              <w:rPr>
                <w:b/>
              </w:rPr>
              <w:t>n</w:t>
            </w:r>
          </w:p>
          <w:p w14:paraId="09E0C928" w14:textId="77777777" w:rsidR="00762ED7" w:rsidRDefault="00762ED7" w:rsidP="000C5AB8">
            <w:pPr>
              <w:contextualSpacing/>
              <w:rPr>
                <w:b/>
              </w:rPr>
            </w:pPr>
            <w:r>
              <w:rPr>
                <w:b/>
              </w:rPr>
              <w:t>2CO</w:t>
            </w:r>
          </w:p>
        </w:tc>
        <w:tc>
          <w:tcPr>
            <w:tcW w:w="981" w:type="dxa"/>
          </w:tcPr>
          <w:p w14:paraId="0F91C3E6" w14:textId="77777777" w:rsidR="00762ED7" w:rsidRDefault="00762ED7" w:rsidP="000C5AB8">
            <w:pPr>
              <w:contextualSpacing/>
              <w:rPr>
                <w:b/>
              </w:rPr>
            </w:pPr>
            <w:proofErr w:type="spellStart"/>
            <w:r>
              <w:rPr>
                <w:b/>
              </w:rPr>
              <w:t>M.mean</w:t>
            </w:r>
            <w:proofErr w:type="spellEnd"/>
          </w:p>
          <w:p w14:paraId="66150327" w14:textId="77777777" w:rsidR="00762ED7" w:rsidRPr="00507E21" w:rsidRDefault="00762ED7" w:rsidP="000C5AB8">
            <w:pPr>
              <w:contextualSpacing/>
              <w:rPr>
                <w:b/>
              </w:rPr>
            </w:pPr>
            <w:r>
              <w:rPr>
                <w:b/>
              </w:rPr>
              <w:t>3CO</w:t>
            </w:r>
          </w:p>
        </w:tc>
        <w:tc>
          <w:tcPr>
            <w:tcW w:w="459" w:type="dxa"/>
          </w:tcPr>
          <w:p w14:paraId="4F26DCA3" w14:textId="77777777" w:rsidR="00762ED7" w:rsidRDefault="00762ED7" w:rsidP="000C5AB8">
            <w:pPr>
              <w:contextualSpacing/>
              <w:rPr>
                <w:b/>
              </w:rPr>
            </w:pPr>
            <w:r>
              <w:rPr>
                <w:b/>
              </w:rPr>
              <w:t>n</w:t>
            </w:r>
          </w:p>
          <w:p w14:paraId="20EB4184" w14:textId="77777777" w:rsidR="00762ED7" w:rsidRDefault="00762ED7" w:rsidP="000C5AB8">
            <w:pPr>
              <w:contextualSpacing/>
              <w:rPr>
                <w:b/>
              </w:rPr>
            </w:pPr>
            <w:r>
              <w:rPr>
                <w:b/>
              </w:rPr>
              <w:t>3CO</w:t>
            </w:r>
          </w:p>
        </w:tc>
        <w:tc>
          <w:tcPr>
            <w:tcW w:w="1530" w:type="dxa"/>
          </w:tcPr>
          <w:p w14:paraId="7C3D38CB" w14:textId="51DFE175" w:rsidR="00762ED7" w:rsidRDefault="00AD17D8" w:rsidP="000C5AB8">
            <w:pPr>
              <w:contextualSpacing/>
              <w:rPr>
                <w:b/>
              </w:rPr>
            </w:pPr>
            <w:r>
              <w:rPr>
                <w:b/>
              </w:rPr>
              <w:t>Interpretation</w:t>
            </w:r>
          </w:p>
        </w:tc>
      </w:tr>
      <w:tr w:rsidR="00762ED7" w14:paraId="1AEB4363" w14:textId="77777777" w:rsidTr="00762ED7">
        <w:trPr>
          <w:trHeight w:val="278"/>
        </w:trPr>
        <w:tc>
          <w:tcPr>
            <w:tcW w:w="923" w:type="dxa"/>
            <w:shd w:val="clear" w:color="auto" w:fill="auto"/>
          </w:tcPr>
          <w:p w14:paraId="73BAA228" w14:textId="77777777" w:rsidR="00762ED7" w:rsidRDefault="00762ED7" w:rsidP="000C5AB8">
            <w:pPr>
              <w:contextualSpacing/>
            </w:pPr>
            <w:r>
              <w:t>WSB</w:t>
            </w:r>
          </w:p>
        </w:tc>
        <w:tc>
          <w:tcPr>
            <w:tcW w:w="692" w:type="dxa"/>
          </w:tcPr>
          <w:p w14:paraId="59EBBD1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625</w:t>
            </w:r>
          </w:p>
        </w:tc>
        <w:tc>
          <w:tcPr>
            <w:tcW w:w="990" w:type="dxa"/>
          </w:tcPr>
          <w:p w14:paraId="43C1C5D7"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71.7328</w:t>
            </w:r>
          </w:p>
        </w:tc>
        <w:tc>
          <w:tcPr>
            <w:tcW w:w="898" w:type="dxa"/>
          </w:tcPr>
          <w:p w14:paraId="7BCFA291" w14:textId="77777777" w:rsidR="00762ED7" w:rsidRDefault="00762ED7" w:rsidP="000C5AB8">
            <w:pPr>
              <w:contextualSpacing/>
            </w:pPr>
            <w:r>
              <w:rPr>
                <w:rFonts w:ascii="Segoe UI" w:hAnsi="Segoe UI" w:cs="Segoe UI"/>
                <w:color w:val="000000"/>
                <w:sz w:val="17"/>
                <w:szCs w:val="17"/>
                <w:shd w:val="clear" w:color="auto" w:fill="FFFFFF"/>
              </w:rPr>
              <w:t>59.33333</w:t>
            </w:r>
          </w:p>
        </w:tc>
        <w:tc>
          <w:tcPr>
            <w:tcW w:w="452" w:type="dxa"/>
          </w:tcPr>
          <w:p w14:paraId="679C903B" w14:textId="77777777" w:rsidR="00762ED7" w:rsidRPr="001E6677" w:rsidRDefault="00762ED7" w:rsidP="000C5AB8">
            <w:pPr>
              <w:contextualSpacing/>
            </w:pPr>
            <w:r>
              <w:rPr>
                <w:rFonts w:ascii="Segoe UI" w:hAnsi="Segoe UI" w:cs="Segoe UI"/>
                <w:color w:val="000000"/>
                <w:sz w:val="17"/>
                <w:szCs w:val="17"/>
                <w:shd w:val="clear" w:color="auto" w:fill="FFFFFF"/>
              </w:rPr>
              <w:t>12</w:t>
            </w:r>
          </w:p>
        </w:tc>
        <w:tc>
          <w:tcPr>
            <w:tcW w:w="1147" w:type="dxa"/>
          </w:tcPr>
          <w:p w14:paraId="7C56158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68.86653</w:t>
            </w:r>
          </w:p>
        </w:tc>
        <w:tc>
          <w:tcPr>
            <w:tcW w:w="709" w:type="dxa"/>
          </w:tcPr>
          <w:p w14:paraId="0D83C93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472</w:t>
            </w:r>
          </w:p>
        </w:tc>
        <w:tc>
          <w:tcPr>
            <w:tcW w:w="1114" w:type="dxa"/>
          </w:tcPr>
          <w:p w14:paraId="13C9E95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85.61682</w:t>
            </w:r>
          </w:p>
        </w:tc>
        <w:tc>
          <w:tcPr>
            <w:tcW w:w="810" w:type="dxa"/>
          </w:tcPr>
          <w:p w14:paraId="440888B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981" w:type="dxa"/>
          </w:tcPr>
          <w:p w14:paraId="1671A87A" w14:textId="77777777" w:rsidR="00762ED7" w:rsidRDefault="00762ED7" w:rsidP="000C5AB8">
            <w:pPr>
              <w:contextualSpacing/>
              <w:rPr>
                <w:rFonts w:ascii="Segoe UI" w:hAnsi="Segoe UI" w:cs="Segoe UI"/>
                <w:color w:val="000000"/>
                <w:sz w:val="17"/>
                <w:szCs w:val="17"/>
                <w:shd w:val="clear" w:color="auto" w:fill="FFFFFF"/>
              </w:rPr>
            </w:pPr>
          </w:p>
        </w:tc>
        <w:tc>
          <w:tcPr>
            <w:tcW w:w="459" w:type="dxa"/>
          </w:tcPr>
          <w:p w14:paraId="21591B8D" w14:textId="77777777" w:rsidR="00762ED7" w:rsidRDefault="00762ED7" w:rsidP="000C5AB8">
            <w:pPr>
              <w:contextualSpacing/>
              <w:rPr>
                <w:rFonts w:ascii="Segoe UI" w:hAnsi="Segoe UI" w:cs="Segoe UI"/>
                <w:color w:val="000000"/>
                <w:sz w:val="17"/>
                <w:szCs w:val="17"/>
                <w:shd w:val="clear" w:color="auto" w:fill="FFFFFF"/>
              </w:rPr>
            </w:pPr>
          </w:p>
        </w:tc>
        <w:tc>
          <w:tcPr>
            <w:tcW w:w="1530" w:type="dxa"/>
            <w:vMerge w:val="restart"/>
          </w:tcPr>
          <w:p w14:paraId="7282B1C8" w14:textId="77777777" w:rsidR="00762ED7" w:rsidRDefault="00762ED7" w:rsidP="000C5AB8">
            <w:pPr>
              <w:contextualSpacing/>
              <w:rPr>
                <w:rFonts w:ascii="Segoe UI" w:hAnsi="Segoe UI" w:cs="Segoe UI"/>
                <w:color w:val="000000"/>
                <w:sz w:val="17"/>
                <w:szCs w:val="17"/>
                <w:shd w:val="clear" w:color="auto" w:fill="FFFFFF"/>
              </w:rPr>
            </w:pPr>
          </w:p>
        </w:tc>
      </w:tr>
      <w:tr w:rsidR="00762ED7" w14:paraId="348A08B7" w14:textId="77777777" w:rsidTr="00762ED7">
        <w:trPr>
          <w:trHeight w:val="305"/>
        </w:trPr>
        <w:tc>
          <w:tcPr>
            <w:tcW w:w="923" w:type="dxa"/>
            <w:shd w:val="clear" w:color="auto" w:fill="auto"/>
          </w:tcPr>
          <w:p w14:paraId="4E84FF03" w14:textId="77777777" w:rsidR="00762ED7" w:rsidRDefault="00762ED7" w:rsidP="000C5AB8">
            <w:pPr>
              <w:contextualSpacing/>
            </w:pPr>
            <w:r>
              <w:t>G</w:t>
            </w:r>
          </w:p>
        </w:tc>
        <w:tc>
          <w:tcPr>
            <w:tcW w:w="692" w:type="dxa"/>
          </w:tcPr>
          <w:p w14:paraId="5F37EBF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1031</w:t>
            </w:r>
          </w:p>
        </w:tc>
        <w:tc>
          <w:tcPr>
            <w:tcW w:w="990" w:type="dxa"/>
          </w:tcPr>
          <w:p w14:paraId="7F63F5FC"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81.6033</w:t>
            </w:r>
          </w:p>
        </w:tc>
        <w:tc>
          <w:tcPr>
            <w:tcW w:w="898" w:type="dxa"/>
          </w:tcPr>
          <w:p w14:paraId="38E0B889" w14:textId="77777777" w:rsidR="00762ED7" w:rsidRDefault="00762ED7" w:rsidP="000C5AB8">
            <w:pPr>
              <w:contextualSpacing/>
            </w:pPr>
          </w:p>
        </w:tc>
        <w:tc>
          <w:tcPr>
            <w:tcW w:w="452" w:type="dxa"/>
          </w:tcPr>
          <w:p w14:paraId="20144081" w14:textId="77777777" w:rsidR="00762ED7" w:rsidRPr="001E6677" w:rsidRDefault="00762ED7" w:rsidP="000C5AB8">
            <w:pPr>
              <w:contextualSpacing/>
            </w:pPr>
          </w:p>
        </w:tc>
        <w:tc>
          <w:tcPr>
            <w:tcW w:w="1147" w:type="dxa"/>
          </w:tcPr>
          <w:p w14:paraId="43FB5B7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78.45546</w:t>
            </w:r>
          </w:p>
        </w:tc>
        <w:tc>
          <w:tcPr>
            <w:tcW w:w="709" w:type="dxa"/>
          </w:tcPr>
          <w:p w14:paraId="1CF0024D"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797</w:t>
            </w:r>
          </w:p>
        </w:tc>
        <w:tc>
          <w:tcPr>
            <w:tcW w:w="1114" w:type="dxa"/>
          </w:tcPr>
          <w:p w14:paraId="3E950E4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94.4918</w:t>
            </w:r>
          </w:p>
        </w:tc>
        <w:tc>
          <w:tcPr>
            <w:tcW w:w="810" w:type="dxa"/>
          </w:tcPr>
          <w:p w14:paraId="7752810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981" w:type="dxa"/>
          </w:tcPr>
          <w:p w14:paraId="332BE5D2"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95.2</w:t>
            </w:r>
          </w:p>
        </w:tc>
        <w:tc>
          <w:tcPr>
            <w:tcW w:w="459" w:type="dxa"/>
          </w:tcPr>
          <w:p w14:paraId="361C76D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530" w:type="dxa"/>
            <w:vMerge/>
          </w:tcPr>
          <w:p w14:paraId="7D07EFDE" w14:textId="77777777" w:rsidR="00762ED7" w:rsidRDefault="00762ED7" w:rsidP="000C5AB8">
            <w:pPr>
              <w:contextualSpacing/>
              <w:rPr>
                <w:rFonts w:ascii="Segoe UI" w:hAnsi="Segoe UI" w:cs="Segoe UI"/>
                <w:color w:val="000000"/>
                <w:sz w:val="17"/>
                <w:szCs w:val="17"/>
                <w:shd w:val="clear" w:color="auto" w:fill="FFFFFF"/>
              </w:rPr>
            </w:pPr>
          </w:p>
        </w:tc>
      </w:tr>
      <w:tr w:rsidR="00762ED7" w14:paraId="63527344" w14:textId="77777777" w:rsidTr="00762ED7">
        <w:trPr>
          <w:trHeight w:val="278"/>
        </w:trPr>
        <w:tc>
          <w:tcPr>
            <w:tcW w:w="923" w:type="dxa"/>
            <w:shd w:val="clear" w:color="auto" w:fill="auto"/>
          </w:tcPr>
          <w:p w14:paraId="2E7D3211" w14:textId="77777777" w:rsidR="00762ED7" w:rsidRDefault="00762ED7" w:rsidP="000C5AB8">
            <w:pPr>
              <w:contextualSpacing/>
            </w:pPr>
            <w:r>
              <w:t>LEW</w:t>
            </w:r>
          </w:p>
        </w:tc>
        <w:tc>
          <w:tcPr>
            <w:tcW w:w="692" w:type="dxa"/>
          </w:tcPr>
          <w:p w14:paraId="13F68AFF"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558</w:t>
            </w:r>
          </w:p>
        </w:tc>
        <w:tc>
          <w:tcPr>
            <w:tcW w:w="990" w:type="dxa"/>
          </w:tcPr>
          <w:p w14:paraId="743F23C9"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77.89068</w:t>
            </w:r>
          </w:p>
        </w:tc>
        <w:tc>
          <w:tcPr>
            <w:tcW w:w="898" w:type="dxa"/>
          </w:tcPr>
          <w:p w14:paraId="354CDD57" w14:textId="77777777" w:rsidR="00762ED7" w:rsidRDefault="00762ED7" w:rsidP="000C5AB8">
            <w:pPr>
              <w:contextualSpacing/>
            </w:pPr>
            <w:r>
              <w:rPr>
                <w:rFonts w:ascii="Segoe UI" w:hAnsi="Segoe UI" w:cs="Segoe UI"/>
                <w:color w:val="000000"/>
                <w:sz w:val="17"/>
                <w:szCs w:val="17"/>
                <w:shd w:val="clear" w:color="auto" w:fill="FFFFFF"/>
              </w:rPr>
              <w:t>64.5</w:t>
            </w:r>
          </w:p>
        </w:tc>
        <w:tc>
          <w:tcPr>
            <w:tcW w:w="452" w:type="dxa"/>
          </w:tcPr>
          <w:p w14:paraId="60D42E3E"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46FEDFFB"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73.91932</w:t>
            </w:r>
          </w:p>
        </w:tc>
        <w:tc>
          <w:tcPr>
            <w:tcW w:w="709" w:type="dxa"/>
          </w:tcPr>
          <w:p w14:paraId="3AE389C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409</w:t>
            </w:r>
          </w:p>
        </w:tc>
        <w:tc>
          <w:tcPr>
            <w:tcW w:w="1114" w:type="dxa"/>
          </w:tcPr>
          <w:p w14:paraId="4628AEB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91.86792</w:t>
            </w:r>
          </w:p>
        </w:tc>
        <w:tc>
          <w:tcPr>
            <w:tcW w:w="810" w:type="dxa"/>
          </w:tcPr>
          <w:p w14:paraId="21C2A6A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981" w:type="dxa"/>
          </w:tcPr>
          <w:p w14:paraId="437F184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89.5</w:t>
            </w:r>
          </w:p>
        </w:tc>
        <w:tc>
          <w:tcPr>
            <w:tcW w:w="459" w:type="dxa"/>
          </w:tcPr>
          <w:p w14:paraId="7DD40315"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530" w:type="dxa"/>
            <w:vMerge/>
          </w:tcPr>
          <w:p w14:paraId="498736E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2317F0AC" w14:textId="77777777" w:rsidTr="00762ED7">
        <w:trPr>
          <w:trHeight w:val="278"/>
        </w:trPr>
        <w:tc>
          <w:tcPr>
            <w:tcW w:w="923" w:type="dxa"/>
            <w:shd w:val="clear" w:color="auto" w:fill="auto"/>
          </w:tcPr>
          <w:p w14:paraId="6D1CE3BF" w14:textId="77777777" w:rsidR="00762ED7" w:rsidRDefault="00762ED7" w:rsidP="000C5AB8">
            <w:pPr>
              <w:contextualSpacing/>
            </w:pPr>
          </w:p>
        </w:tc>
        <w:tc>
          <w:tcPr>
            <w:tcW w:w="692" w:type="dxa"/>
          </w:tcPr>
          <w:p w14:paraId="085A13BF" w14:textId="77777777" w:rsidR="00762ED7" w:rsidRDefault="00762ED7" w:rsidP="000C5AB8">
            <w:pPr>
              <w:contextualSpacing/>
              <w:rPr>
                <w:rFonts w:ascii="Segoe UI" w:hAnsi="Segoe UI" w:cs="Segoe UI"/>
                <w:color w:val="000000"/>
                <w:sz w:val="17"/>
                <w:szCs w:val="17"/>
                <w:shd w:val="clear" w:color="auto" w:fill="FDFDFD"/>
              </w:rPr>
            </w:pPr>
          </w:p>
        </w:tc>
        <w:tc>
          <w:tcPr>
            <w:tcW w:w="990" w:type="dxa"/>
          </w:tcPr>
          <w:p w14:paraId="02B43585" w14:textId="77777777" w:rsidR="00762ED7" w:rsidRDefault="00762ED7" w:rsidP="000C5AB8">
            <w:pPr>
              <w:contextualSpacing/>
              <w:rPr>
                <w:rFonts w:ascii="Segoe UI" w:hAnsi="Segoe UI" w:cs="Segoe UI"/>
                <w:color w:val="000000"/>
                <w:sz w:val="17"/>
                <w:szCs w:val="17"/>
                <w:shd w:val="clear" w:color="auto" w:fill="FDFDFD"/>
              </w:rPr>
            </w:pPr>
          </w:p>
        </w:tc>
        <w:tc>
          <w:tcPr>
            <w:tcW w:w="898" w:type="dxa"/>
          </w:tcPr>
          <w:p w14:paraId="5675EC75" w14:textId="77777777" w:rsidR="00762ED7" w:rsidRDefault="00762ED7" w:rsidP="000C5AB8">
            <w:pPr>
              <w:contextualSpacing/>
            </w:pPr>
          </w:p>
        </w:tc>
        <w:tc>
          <w:tcPr>
            <w:tcW w:w="452" w:type="dxa"/>
          </w:tcPr>
          <w:p w14:paraId="04FD26BE" w14:textId="77777777" w:rsidR="00762ED7" w:rsidRPr="001E6677" w:rsidRDefault="00762ED7" w:rsidP="000C5AB8">
            <w:pPr>
              <w:contextualSpacing/>
            </w:pPr>
          </w:p>
        </w:tc>
        <w:tc>
          <w:tcPr>
            <w:tcW w:w="1147" w:type="dxa"/>
          </w:tcPr>
          <w:p w14:paraId="7EC3F028" w14:textId="77777777" w:rsidR="00762ED7" w:rsidRDefault="00762ED7" w:rsidP="000C5AB8">
            <w:pPr>
              <w:contextualSpacing/>
              <w:rPr>
                <w:rFonts w:ascii="Segoe UI" w:hAnsi="Segoe UI" w:cs="Segoe UI"/>
                <w:color w:val="000000"/>
                <w:sz w:val="17"/>
                <w:szCs w:val="17"/>
                <w:shd w:val="clear" w:color="auto" w:fill="FDFDFD"/>
              </w:rPr>
            </w:pPr>
          </w:p>
        </w:tc>
        <w:tc>
          <w:tcPr>
            <w:tcW w:w="709" w:type="dxa"/>
          </w:tcPr>
          <w:p w14:paraId="3DE12405" w14:textId="77777777" w:rsidR="00762ED7" w:rsidRDefault="00762ED7" w:rsidP="000C5AB8">
            <w:pPr>
              <w:contextualSpacing/>
              <w:rPr>
                <w:rFonts w:ascii="Segoe UI" w:hAnsi="Segoe UI" w:cs="Segoe UI"/>
                <w:color w:val="000000"/>
                <w:sz w:val="17"/>
                <w:szCs w:val="17"/>
                <w:shd w:val="clear" w:color="auto" w:fill="FDFDFD"/>
              </w:rPr>
            </w:pPr>
          </w:p>
        </w:tc>
        <w:tc>
          <w:tcPr>
            <w:tcW w:w="1114" w:type="dxa"/>
          </w:tcPr>
          <w:p w14:paraId="012FA677" w14:textId="77777777" w:rsidR="00762ED7" w:rsidRDefault="00762ED7" w:rsidP="000C5AB8">
            <w:pPr>
              <w:contextualSpacing/>
              <w:rPr>
                <w:rFonts w:ascii="Segoe UI" w:hAnsi="Segoe UI" w:cs="Segoe UI"/>
                <w:color w:val="000000"/>
                <w:sz w:val="17"/>
                <w:szCs w:val="17"/>
                <w:shd w:val="clear" w:color="auto" w:fill="FFFFFF"/>
              </w:rPr>
            </w:pPr>
          </w:p>
        </w:tc>
        <w:tc>
          <w:tcPr>
            <w:tcW w:w="810" w:type="dxa"/>
          </w:tcPr>
          <w:p w14:paraId="1C11E41F" w14:textId="77777777" w:rsidR="00762ED7" w:rsidRDefault="00762ED7" w:rsidP="000C5AB8">
            <w:pPr>
              <w:contextualSpacing/>
              <w:rPr>
                <w:rFonts w:ascii="Segoe UI" w:hAnsi="Segoe UI" w:cs="Segoe UI"/>
                <w:color w:val="000000"/>
                <w:sz w:val="17"/>
                <w:szCs w:val="17"/>
                <w:shd w:val="clear" w:color="auto" w:fill="FFFFFF"/>
              </w:rPr>
            </w:pPr>
          </w:p>
        </w:tc>
        <w:tc>
          <w:tcPr>
            <w:tcW w:w="981" w:type="dxa"/>
          </w:tcPr>
          <w:p w14:paraId="75693846" w14:textId="77777777" w:rsidR="00762ED7" w:rsidRDefault="00762ED7" w:rsidP="000C5AB8">
            <w:pPr>
              <w:contextualSpacing/>
              <w:rPr>
                <w:rFonts w:ascii="Segoe UI" w:hAnsi="Segoe UI" w:cs="Segoe UI"/>
                <w:color w:val="000000"/>
                <w:sz w:val="17"/>
                <w:szCs w:val="17"/>
                <w:shd w:val="clear" w:color="auto" w:fill="FFFFFF"/>
              </w:rPr>
            </w:pPr>
          </w:p>
        </w:tc>
        <w:tc>
          <w:tcPr>
            <w:tcW w:w="459" w:type="dxa"/>
          </w:tcPr>
          <w:p w14:paraId="60A0D7EA" w14:textId="77777777" w:rsidR="00762ED7" w:rsidRDefault="00762ED7" w:rsidP="000C5AB8">
            <w:pPr>
              <w:contextualSpacing/>
              <w:rPr>
                <w:rFonts w:ascii="Segoe UI" w:hAnsi="Segoe UI" w:cs="Segoe UI"/>
                <w:color w:val="000000"/>
                <w:sz w:val="17"/>
                <w:szCs w:val="17"/>
                <w:shd w:val="clear" w:color="auto" w:fill="FFFFFF"/>
              </w:rPr>
            </w:pPr>
          </w:p>
        </w:tc>
        <w:tc>
          <w:tcPr>
            <w:tcW w:w="1530" w:type="dxa"/>
          </w:tcPr>
          <w:p w14:paraId="1588259F" w14:textId="77777777" w:rsidR="00762ED7" w:rsidRDefault="00762ED7" w:rsidP="000C5AB8">
            <w:pPr>
              <w:contextualSpacing/>
              <w:rPr>
                <w:rFonts w:ascii="Segoe UI" w:hAnsi="Segoe UI" w:cs="Segoe UI"/>
                <w:color w:val="000000"/>
                <w:sz w:val="17"/>
                <w:szCs w:val="17"/>
                <w:shd w:val="clear" w:color="auto" w:fill="FFFFFF"/>
              </w:rPr>
            </w:pPr>
          </w:p>
        </w:tc>
      </w:tr>
      <w:tr w:rsidR="00762ED7" w14:paraId="5560ECA6" w14:textId="77777777" w:rsidTr="00762ED7">
        <w:trPr>
          <w:trHeight w:val="278"/>
        </w:trPr>
        <w:tc>
          <w:tcPr>
            <w:tcW w:w="923" w:type="dxa"/>
            <w:shd w:val="clear" w:color="auto" w:fill="auto"/>
          </w:tcPr>
          <w:p w14:paraId="6878BAE4" w14:textId="77777777" w:rsidR="00762ED7" w:rsidRDefault="00762ED7" w:rsidP="000C5AB8">
            <w:pPr>
              <w:contextualSpacing/>
            </w:pPr>
            <w:r>
              <w:t>PWD</w:t>
            </w:r>
          </w:p>
        </w:tc>
        <w:tc>
          <w:tcPr>
            <w:tcW w:w="692" w:type="dxa"/>
          </w:tcPr>
          <w:p w14:paraId="7AA6B6CF" w14:textId="77777777" w:rsidR="00762ED7" w:rsidRDefault="00762ED7" w:rsidP="000C5AB8">
            <w:pPr>
              <w:contextualSpacing/>
            </w:pPr>
            <w:r>
              <w:rPr>
                <w:rFonts w:ascii="Segoe UI" w:hAnsi="Segoe UI" w:cs="Segoe UI"/>
                <w:color w:val="000000"/>
                <w:sz w:val="17"/>
                <w:szCs w:val="17"/>
                <w:shd w:val="clear" w:color="auto" w:fill="FDFDFD"/>
              </w:rPr>
              <w:t>718</w:t>
            </w:r>
          </w:p>
        </w:tc>
        <w:tc>
          <w:tcPr>
            <w:tcW w:w="990" w:type="dxa"/>
          </w:tcPr>
          <w:p w14:paraId="68C0184F" w14:textId="77777777" w:rsidR="00762ED7" w:rsidRPr="001E6677" w:rsidRDefault="00762ED7" w:rsidP="000C5AB8">
            <w:pPr>
              <w:contextualSpacing/>
            </w:pPr>
            <w:r>
              <w:rPr>
                <w:rFonts w:ascii="Segoe UI" w:hAnsi="Segoe UI" w:cs="Segoe UI"/>
                <w:color w:val="000000"/>
                <w:sz w:val="17"/>
                <w:szCs w:val="17"/>
                <w:shd w:val="clear" w:color="auto" w:fill="FDFDFD"/>
              </w:rPr>
              <w:t>86.68384</w:t>
            </w:r>
          </w:p>
        </w:tc>
        <w:tc>
          <w:tcPr>
            <w:tcW w:w="898" w:type="dxa"/>
          </w:tcPr>
          <w:p w14:paraId="2C718B4E" w14:textId="77777777" w:rsidR="00762ED7" w:rsidRDefault="00762ED7" w:rsidP="000C5AB8">
            <w:pPr>
              <w:contextualSpacing/>
            </w:pPr>
          </w:p>
        </w:tc>
        <w:tc>
          <w:tcPr>
            <w:tcW w:w="452" w:type="dxa"/>
          </w:tcPr>
          <w:p w14:paraId="1AFA0BCD" w14:textId="77777777" w:rsidR="00762ED7" w:rsidRPr="001E6677" w:rsidRDefault="00762ED7" w:rsidP="000C5AB8">
            <w:pPr>
              <w:contextualSpacing/>
            </w:pPr>
          </w:p>
        </w:tc>
        <w:tc>
          <w:tcPr>
            <w:tcW w:w="1147" w:type="dxa"/>
          </w:tcPr>
          <w:p w14:paraId="05A3707F" w14:textId="77777777" w:rsidR="00762ED7" w:rsidRDefault="00762ED7" w:rsidP="000C5AB8">
            <w:pPr>
              <w:contextualSpacing/>
            </w:pPr>
            <w:r>
              <w:rPr>
                <w:rFonts w:ascii="Segoe UI" w:hAnsi="Segoe UI" w:cs="Segoe UI"/>
                <w:color w:val="000000"/>
                <w:sz w:val="17"/>
                <w:szCs w:val="17"/>
                <w:shd w:val="clear" w:color="auto" w:fill="FDFDFD"/>
              </w:rPr>
              <w:t>77.49041</w:t>
            </w:r>
          </w:p>
        </w:tc>
        <w:tc>
          <w:tcPr>
            <w:tcW w:w="709" w:type="dxa"/>
          </w:tcPr>
          <w:p w14:paraId="6A1F7460" w14:textId="77777777" w:rsidR="00762ED7" w:rsidRPr="001E6677" w:rsidRDefault="00762ED7" w:rsidP="000C5AB8">
            <w:pPr>
              <w:contextualSpacing/>
            </w:pPr>
            <w:r>
              <w:rPr>
                <w:rFonts w:ascii="Segoe UI" w:hAnsi="Segoe UI" w:cs="Segoe UI"/>
                <w:color w:val="000000"/>
                <w:sz w:val="17"/>
                <w:szCs w:val="17"/>
                <w:shd w:val="clear" w:color="auto" w:fill="FDFDFD"/>
              </w:rPr>
              <w:t>365</w:t>
            </w:r>
          </w:p>
        </w:tc>
        <w:tc>
          <w:tcPr>
            <w:tcW w:w="1114" w:type="dxa"/>
          </w:tcPr>
          <w:p w14:paraId="53C08893" w14:textId="77777777" w:rsidR="00762ED7" w:rsidRDefault="00762ED7" w:rsidP="000C5AB8">
            <w:pPr>
              <w:contextualSpacing/>
            </w:pPr>
            <w:r>
              <w:rPr>
                <w:rFonts w:ascii="Segoe UI" w:hAnsi="Segoe UI" w:cs="Segoe UI"/>
                <w:color w:val="000000"/>
                <w:sz w:val="17"/>
                <w:szCs w:val="17"/>
                <w:shd w:val="clear" w:color="auto" w:fill="FFFFFF"/>
              </w:rPr>
              <w:t>97.24585</w:t>
            </w:r>
          </w:p>
        </w:tc>
        <w:tc>
          <w:tcPr>
            <w:tcW w:w="810" w:type="dxa"/>
          </w:tcPr>
          <w:p w14:paraId="1C44595A" w14:textId="77777777" w:rsidR="00762ED7" w:rsidRPr="001E6677" w:rsidRDefault="00762ED7" w:rsidP="000C5AB8">
            <w:pPr>
              <w:contextualSpacing/>
            </w:pPr>
            <w:r>
              <w:rPr>
                <w:rFonts w:ascii="Segoe UI" w:hAnsi="Segoe UI" w:cs="Segoe UI"/>
                <w:color w:val="000000"/>
                <w:sz w:val="17"/>
                <w:szCs w:val="17"/>
                <w:shd w:val="clear" w:color="auto" w:fill="FFFFFF"/>
              </w:rPr>
              <w:t>301</w:t>
            </w:r>
          </w:p>
        </w:tc>
        <w:tc>
          <w:tcPr>
            <w:tcW w:w="981" w:type="dxa"/>
          </w:tcPr>
          <w:p w14:paraId="0524A565" w14:textId="77777777" w:rsidR="00762ED7" w:rsidRDefault="00762ED7" w:rsidP="000C5AB8">
            <w:pPr>
              <w:contextualSpacing/>
            </w:pPr>
            <w:r>
              <w:rPr>
                <w:rFonts w:ascii="Segoe UI" w:hAnsi="Segoe UI" w:cs="Segoe UI"/>
                <w:color w:val="000000"/>
                <w:sz w:val="17"/>
                <w:szCs w:val="17"/>
                <w:shd w:val="clear" w:color="auto" w:fill="FFFFFF"/>
              </w:rPr>
              <w:t>99.33333</w:t>
            </w:r>
          </w:p>
        </w:tc>
        <w:tc>
          <w:tcPr>
            <w:tcW w:w="459" w:type="dxa"/>
          </w:tcPr>
          <w:p w14:paraId="69E9C30B" w14:textId="77777777" w:rsidR="00762ED7" w:rsidRPr="001E6677" w:rsidRDefault="00762ED7" w:rsidP="000C5AB8">
            <w:pPr>
              <w:contextualSpacing/>
            </w:pPr>
            <w:r>
              <w:rPr>
                <w:rFonts w:ascii="Segoe UI" w:hAnsi="Segoe UI" w:cs="Segoe UI"/>
                <w:color w:val="000000"/>
                <w:sz w:val="17"/>
                <w:szCs w:val="17"/>
                <w:shd w:val="clear" w:color="auto" w:fill="FFFFFF"/>
              </w:rPr>
              <w:t>9</w:t>
            </w:r>
          </w:p>
        </w:tc>
        <w:tc>
          <w:tcPr>
            <w:tcW w:w="1530" w:type="dxa"/>
            <w:vMerge w:val="restart"/>
          </w:tcPr>
          <w:p w14:paraId="47EC7568"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Expected order not followed</w:t>
            </w:r>
          </w:p>
        </w:tc>
      </w:tr>
      <w:tr w:rsidR="00762ED7" w14:paraId="28EA0BB2" w14:textId="77777777" w:rsidTr="00762ED7">
        <w:trPr>
          <w:trHeight w:val="278"/>
        </w:trPr>
        <w:tc>
          <w:tcPr>
            <w:tcW w:w="923" w:type="dxa"/>
            <w:shd w:val="clear" w:color="auto" w:fill="auto"/>
          </w:tcPr>
          <w:p w14:paraId="02637C4B" w14:textId="77777777" w:rsidR="00762ED7" w:rsidRDefault="00762ED7" w:rsidP="000C5AB8">
            <w:pPr>
              <w:contextualSpacing/>
            </w:pPr>
            <w:r>
              <w:t>SKIVE</w:t>
            </w:r>
          </w:p>
        </w:tc>
        <w:tc>
          <w:tcPr>
            <w:tcW w:w="692" w:type="dxa"/>
          </w:tcPr>
          <w:p w14:paraId="3DA3F08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813</w:t>
            </w:r>
          </w:p>
        </w:tc>
        <w:tc>
          <w:tcPr>
            <w:tcW w:w="990" w:type="dxa"/>
          </w:tcPr>
          <w:p w14:paraId="554E8BF6"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79.35547</w:t>
            </w:r>
          </w:p>
        </w:tc>
        <w:tc>
          <w:tcPr>
            <w:tcW w:w="898" w:type="dxa"/>
          </w:tcPr>
          <w:p w14:paraId="415C39F4" w14:textId="77777777" w:rsidR="00762ED7" w:rsidRDefault="00762ED7" w:rsidP="000C5AB8">
            <w:pPr>
              <w:contextualSpacing/>
            </w:pPr>
            <w:r>
              <w:rPr>
                <w:rFonts w:ascii="Segoe UI" w:hAnsi="Segoe UI" w:cs="Segoe UI"/>
                <w:color w:val="000000"/>
                <w:sz w:val="17"/>
                <w:szCs w:val="17"/>
                <w:shd w:val="clear" w:color="auto" w:fill="FFFFFF"/>
              </w:rPr>
              <w:t>76.83333</w:t>
            </w:r>
          </w:p>
        </w:tc>
        <w:tc>
          <w:tcPr>
            <w:tcW w:w="452" w:type="dxa"/>
          </w:tcPr>
          <w:p w14:paraId="0A281A77"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3F8BEC0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73.04902</w:t>
            </w:r>
          </w:p>
        </w:tc>
        <w:tc>
          <w:tcPr>
            <w:tcW w:w="709" w:type="dxa"/>
          </w:tcPr>
          <w:p w14:paraId="75EA5CC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510</w:t>
            </w:r>
          </w:p>
        </w:tc>
        <w:tc>
          <w:tcPr>
            <w:tcW w:w="1114" w:type="dxa"/>
          </w:tcPr>
          <w:p w14:paraId="3AF5F36B"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91.95652</w:t>
            </w:r>
          </w:p>
        </w:tc>
        <w:tc>
          <w:tcPr>
            <w:tcW w:w="810" w:type="dxa"/>
          </w:tcPr>
          <w:p w14:paraId="08882179"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253</w:t>
            </w:r>
          </w:p>
        </w:tc>
        <w:tc>
          <w:tcPr>
            <w:tcW w:w="981" w:type="dxa"/>
          </w:tcPr>
          <w:p w14:paraId="6978CB03"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98</w:t>
            </w:r>
          </w:p>
        </w:tc>
        <w:tc>
          <w:tcPr>
            <w:tcW w:w="459" w:type="dxa"/>
          </w:tcPr>
          <w:p w14:paraId="5A112AC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6</w:t>
            </w:r>
          </w:p>
        </w:tc>
        <w:tc>
          <w:tcPr>
            <w:tcW w:w="1530" w:type="dxa"/>
            <w:vMerge/>
          </w:tcPr>
          <w:p w14:paraId="5FA3C5D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14C0CD74" w14:textId="77777777" w:rsidTr="00762ED7">
        <w:trPr>
          <w:trHeight w:val="278"/>
        </w:trPr>
        <w:tc>
          <w:tcPr>
            <w:tcW w:w="923" w:type="dxa"/>
            <w:shd w:val="clear" w:color="auto" w:fill="auto"/>
          </w:tcPr>
          <w:p w14:paraId="35CF7ACA" w14:textId="77777777" w:rsidR="00762ED7" w:rsidRDefault="00762ED7" w:rsidP="000C5AB8">
            <w:pPr>
              <w:contextualSpacing/>
            </w:pPr>
            <w:r>
              <w:t>KAZ</w:t>
            </w:r>
          </w:p>
        </w:tc>
        <w:tc>
          <w:tcPr>
            <w:tcW w:w="692" w:type="dxa"/>
          </w:tcPr>
          <w:p w14:paraId="73A66A07" w14:textId="77777777" w:rsidR="00762ED7" w:rsidRDefault="00762ED7" w:rsidP="000C5AB8">
            <w:pPr>
              <w:contextualSpacing/>
            </w:pPr>
            <w:r>
              <w:t>740</w:t>
            </w:r>
          </w:p>
        </w:tc>
        <w:tc>
          <w:tcPr>
            <w:tcW w:w="990" w:type="dxa"/>
          </w:tcPr>
          <w:p w14:paraId="523E75CB" w14:textId="77777777" w:rsidR="00762ED7" w:rsidRDefault="00762ED7" w:rsidP="000C5AB8">
            <w:pPr>
              <w:contextualSpacing/>
            </w:pPr>
            <w:r>
              <w:rPr>
                <w:rFonts w:ascii="Segoe UI" w:hAnsi="Segoe UI" w:cs="Segoe UI"/>
                <w:color w:val="000000"/>
                <w:sz w:val="17"/>
                <w:szCs w:val="17"/>
                <w:shd w:val="clear" w:color="auto" w:fill="FFFFFF"/>
              </w:rPr>
              <w:t>79.99054</w:t>
            </w:r>
          </w:p>
        </w:tc>
        <w:tc>
          <w:tcPr>
            <w:tcW w:w="898" w:type="dxa"/>
          </w:tcPr>
          <w:p w14:paraId="4139D246" w14:textId="77777777" w:rsidR="00762ED7" w:rsidRPr="002E302F" w:rsidRDefault="00762ED7" w:rsidP="000C5AB8">
            <w:pPr>
              <w:contextualSpacing/>
              <w:rPr>
                <w:b/>
              </w:rPr>
            </w:pPr>
          </w:p>
        </w:tc>
        <w:tc>
          <w:tcPr>
            <w:tcW w:w="452" w:type="dxa"/>
          </w:tcPr>
          <w:p w14:paraId="6244A5FD" w14:textId="77777777" w:rsidR="00762ED7" w:rsidRDefault="00762ED7" w:rsidP="000C5AB8">
            <w:pPr>
              <w:contextualSpacing/>
            </w:pPr>
          </w:p>
        </w:tc>
        <w:tc>
          <w:tcPr>
            <w:tcW w:w="1147" w:type="dxa"/>
          </w:tcPr>
          <w:p w14:paraId="7EA0BD96" w14:textId="77777777" w:rsidR="00762ED7" w:rsidRPr="002E302F" w:rsidRDefault="00762ED7" w:rsidP="000C5AB8">
            <w:pPr>
              <w:contextualSpacing/>
            </w:pPr>
            <w:r>
              <w:rPr>
                <w:rFonts w:ascii="Segoe UI" w:hAnsi="Segoe UI" w:cs="Segoe UI"/>
                <w:color w:val="000000"/>
                <w:sz w:val="17"/>
                <w:szCs w:val="17"/>
                <w:shd w:val="clear" w:color="auto" w:fill="FFFFFF"/>
              </w:rPr>
              <w:t>79.00598</w:t>
            </w:r>
          </w:p>
        </w:tc>
        <w:tc>
          <w:tcPr>
            <w:tcW w:w="709" w:type="dxa"/>
          </w:tcPr>
          <w:p w14:paraId="77962C29" w14:textId="77777777" w:rsidR="00762ED7" w:rsidRDefault="00762ED7" w:rsidP="000C5AB8">
            <w:pPr>
              <w:contextualSpacing/>
            </w:pPr>
            <w:r>
              <w:rPr>
                <w:rFonts w:ascii="Segoe UI" w:hAnsi="Segoe UI" w:cs="Segoe UI"/>
                <w:color w:val="000000"/>
                <w:sz w:val="17"/>
                <w:szCs w:val="17"/>
                <w:shd w:val="clear" w:color="auto" w:fill="FFFFFF"/>
              </w:rPr>
              <w:t>502</w:t>
            </w:r>
          </w:p>
        </w:tc>
        <w:tc>
          <w:tcPr>
            <w:tcW w:w="1114" w:type="dxa"/>
          </w:tcPr>
          <w:p w14:paraId="572906B9" w14:textId="77777777" w:rsidR="00762ED7" w:rsidRDefault="00762ED7" w:rsidP="000C5AB8">
            <w:pPr>
              <w:contextualSpacing/>
            </w:pPr>
            <w:r>
              <w:rPr>
                <w:rFonts w:ascii="Segoe UI" w:hAnsi="Segoe UI" w:cs="Segoe UI"/>
                <w:color w:val="000000"/>
                <w:sz w:val="17"/>
                <w:szCs w:val="17"/>
                <w:shd w:val="clear" w:color="auto" w:fill="FFFFFF"/>
              </w:rPr>
              <w:t>91.63095</w:t>
            </w:r>
          </w:p>
        </w:tc>
        <w:tc>
          <w:tcPr>
            <w:tcW w:w="810" w:type="dxa"/>
          </w:tcPr>
          <w:p w14:paraId="5BF3BB5A" w14:textId="77777777" w:rsidR="00762ED7" w:rsidRDefault="00762ED7" w:rsidP="000C5AB8">
            <w:pPr>
              <w:contextualSpacing/>
            </w:pPr>
            <w:r>
              <w:rPr>
                <w:rFonts w:ascii="Segoe UI" w:hAnsi="Segoe UI" w:cs="Segoe UI"/>
                <w:color w:val="000000"/>
                <w:sz w:val="17"/>
                <w:szCs w:val="17"/>
                <w:shd w:val="clear" w:color="auto" w:fill="FFFFFF"/>
              </w:rPr>
              <w:t>84</w:t>
            </w:r>
          </w:p>
        </w:tc>
        <w:tc>
          <w:tcPr>
            <w:tcW w:w="981" w:type="dxa"/>
          </w:tcPr>
          <w:p w14:paraId="306744DC" w14:textId="77777777" w:rsidR="00762ED7" w:rsidRDefault="00762ED7" w:rsidP="000C5AB8">
            <w:pPr>
              <w:contextualSpacing/>
            </w:pPr>
            <w:r>
              <w:rPr>
                <w:rFonts w:ascii="Segoe UI" w:hAnsi="Segoe UI" w:cs="Segoe UI"/>
                <w:color w:val="000000"/>
                <w:sz w:val="17"/>
                <w:szCs w:val="17"/>
                <w:shd w:val="clear" w:color="auto" w:fill="FFFFFF"/>
              </w:rPr>
              <w:t>92.57143</w:t>
            </w:r>
          </w:p>
        </w:tc>
        <w:tc>
          <w:tcPr>
            <w:tcW w:w="459" w:type="dxa"/>
          </w:tcPr>
          <w:p w14:paraId="04C98B9C" w14:textId="77777777" w:rsidR="00762ED7" w:rsidRDefault="00762ED7" w:rsidP="000C5AB8">
            <w:pPr>
              <w:contextualSpacing/>
            </w:pPr>
            <w:r>
              <w:t>7</w:t>
            </w:r>
          </w:p>
        </w:tc>
        <w:tc>
          <w:tcPr>
            <w:tcW w:w="1530" w:type="dxa"/>
            <w:vMerge/>
          </w:tcPr>
          <w:p w14:paraId="42FD916D" w14:textId="77777777" w:rsidR="00762ED7" w:rsidRDefault="00762ED7" w:rsidP="000C5AB8">
            <w:pPr>
              <w:contextualSpacing/>
            </w:pPr>
          </w:p>
        </w:tc>
      </w:tr>
      <w:tr w:rsidR="00762ED7" w14:paraId="0B47FE5E" w14:textId="77777777" w:rsidTr="00762ED7">
        <w:trPr>
          <w:trHeight w:val="332"/>
        </w:trPr>
        <w:tc>
          <w:tcPr>
            <w:tcW w:w="923" w:type="dxa"/>
            <w:shd w:val="clear" w:color="auto" w:fill="auto"/>
          </w:tcPr>
          <w:p w14:paraId="4396A03A" w14:textId="77777777" w:rsidR="00762ED7" w:rsidRDefault="00762ED7" w:rsidP="000C5AB8">
            <w:pPr>
              <w:contextualSpacing/>
            </w:pPr>
            <w:r>
              <w:t>CZECHII</w:t>
            </w:r>
          </w:p>
        </w:tc>
        <w:tc>
          <w:tcPr>
            <w:tcW w:w="692" w:type="dxa"/>
          </w:tcPr>
          <w:p w14:paraId="048D96AF" w14:textId="77777777" w:rsidR="00762ED7" w:rsidRDefault="00762ED7" w:rsidP="000C5AB8">
            <w:pPr>
              <w:contextualSpacing/>
            </w:pPr>
            <w:r>
              <w:t>256</w:t>
            </w:r>
          </w:p>
        </w:tc>
        <w:tc>
          <w:tcPr>
            <w:tcW w:w="990" w:type="dxa"/>
          </w:tcPr>
          <w:p w14:paraId="46DA613C" w14:textId="77777777" w:rsidR="00762ED7" w:rsidRDefault="00762ED7" w:rsidP="000C5AB8">
            <w:pPr>
              <w:contextualSpacing/>
            </w:pPr>
            <w:r>
              <w:rPr>
                <w:rFonts w:ascii="Segoe UI" w:hAnsi="Segoe UI" w:cs="Segoe UI"/>
                <w:color w:val="000000"/>
                <w:sz w:val="17"/>
                <w:szCs w:val="17"/>
                <w:shd w:val="clear" w:color="auto" w:fill="FFFFFF"/>
              </w:rPr>
              <w:t>82.61328</w:t>
            </w:r>
          </w:p>
        </w:tc>
        <w:tc>
          <w:tcPr>
            <w:tcW w:w="898" w:type="dxa"/>
          </w:tcPr>
          <w:p w14:paraId="42D11456" w14:textId="77777777" w:rsidR="00762ED7" w:rsidRPr="002E302F" w:rsidRDefault="00762ED7" w:rsidP="000C5AB8">
            <w:pPr>
              <w:contextualSpacing/>
              <w:rPr>
                <w:b/>
              </w:rPr>
            </w:pPr>
            <w:r>
              <w:rPr>
                <w:rFonts w:ascii="Segoe UI" w:hAnsi="Segoe UI" w:cs="Segoe UI"/>
                <w:color w:val="000000"/>
                <w:sz w:val="17"/>
                <w:szCs w:val="17"/>
                <w:shd w:val="clear" w:color="auto" w:fill="FFFFFF"/>
              </w:rPr>
              <w:t>52.5</w:t>
            </w:r>
          </w:p>
        </w:tc>
        <w:tc>
          <w:tcPr>
            <w:tcW w:w="452" w:type="dxa"/>
          </w:tcPr>
          <w:p w14:paraId="6A060367" w14:textId="77777777" w:rsidR="00762ED7" w:rsidRDefault="00762ED7" w:rsidP="000C5AB8">
            <w:pPr>
              <w:contextualSpacing/>
            </w:pPr>
            <w:r>
              <w:t>4</w:t>
            </w:r>
          </w:p>
        </w:tc>
        <w:tc>
          <w:tcPr>
            <w:tcW w:w="1147" w:type="dxa"/>
          </w:tcPr>
          <w:p w14:paraId="03BD704C" w14:textId="77777777" w:rsidR="00762ED7" w:rsidRPr="002E302F" w:rsidRDefault="00762ED7" w:rsidP="000C5AB8">
            <w:pPr>
              <w:contextualSpacing/>
            </w:pPr>
            <w:r>
              <w:rPr>
                <w:rFonts w:ascii="Segoe UI" w:hAnsi="Segoe UI" w:cs="Segoe UI"/>
                <w:color w:val="000000"/>
                <w:sz w:val="17"/>
                <w:szCs w:val="17"/>
                <w:shd w:val="clear" w:color="auto" w:fill="FFFFFF"/>
              </w:rPr>
              <w:t>79.40223</w:t>
            </w:r>
          </w:p>
        </w:tc>
        <w:tc>
          <w:tcPr>
            <w:tcW w:w="709" w:type="dxa"/>
          </w:tcPr>
          <w:p w14:paraId="1589B9FA" w14:textId="77777777" w:rsidR="00762ED7" w:rsidRDefault="00762ED7" w:rsidP="000C5AB8">
            <w:pPr>
              <w:contextualSpacing/>
            </w:pPr>
            <w:r>
              <w:rPr>
                <w:rFonts w:ascii="Segoe UI" w:hAnsi="Segoe UI" w:cs="Segoe UI"/>
                <w:color w:val="000000"/>
                <w:sz w:val="17"/>
                <w:szCs w:val="17"/>
                <w:shd w:val="clear" w:color="auto" w:fill="FFFFFF"/>
              </w:rPr>
              <w:t>179</w:t>
            </w:r>
          </w:p>
        </w:tc>
        <w:tc>
          <w:tcPr>
            <w:tcW w:w="1114" w:type="dxa"/>
          </w:tcPr>
          <w:p w14:paraId="5FB05F4B" w14:textId="77777777" w:rsidR="00762ED7" w:rsidRPr="002E302F" w:rsidRDefault="00762ED7" w:rsidP="000C5AB8">
            <w:pPr>
              <w:contextualSpacing/>
              <w:rPr>
                <w:b/>
              </w:rPr>
            </w:pPr>
            <w:r>
              <w:rPr>
                <w:rFonts w:ascii="Segoe UI" w:hAnsi="Segoe UI" w:cs="Segoe UI"/>
                <w:color w:val="000000"/>
                <w:sz w:val="17"/>
                <w:szCs w:val="17"/>
                <w:shd w:val="clear" w:color="auto" w:fill="FFFFFF"/>
              </w:rPr>
              <w:t>96.5</w:t>
            </w:r>
          </w:p>
        </w:tc>
        <w:tc>
          <w:tcPr>
            <w:tcW w:w="810" w:type="dxa"/>
          </w:tcPr>
          <w:p w14:paraId="0C44B849" w14:textId="77777777" w:rsidR="00762ED7" w:rsidRDefault="00762ED7" w:rsidP="000C5AB8">
            <w:pPr>
              <w:contextualSpacing/>
            </w:pPr>
            <w:r>
              <w:t>50</w:t>
            </w:r>
          </w:p>
        </w:tc>
        <w:tc>
          <w:tcPr>
            <w:tcW w:w="981" w:type="dxa"/>
          </w:tcPr>
          <w:p w14:paraId="435E7B8C" w14:textId="77777777" w:rsidR="00762ED7" w:rsidRPr="006A73BE" w:rsidRDefault="00762ED7" w:rsidP="000C5AB8">
            <w:pPr>
              <w:contextualSpacing/>
              <w:rPr>
                <w:b/>
              </w:rPr>
            </w:pPr>
            <w:r>
              <w:rPr>
                <w:rFonts w:ascii="Segoe UI" w:hAnsi="Segoe UI" w:cs="Segoe UI"/>
                <w:color w:val="000000"/>
                <w:sz w:val="17"/>
                <w:szCs w:val="17"/>
                <w:shd w:val="clear" w:color="auto" w:fill="FFFFFF"/>
              </w:rPr>
              <w:t>100.6667</w:t>
            </w:r>
          </w:p>
        </w:tc>
        <w:tc>
          <w:tcPr>
            <w:tcW w:w="459" w:type="dxa"/>
          </w:tcPr>
          <w:p w14:paraId="1AB67816" w14:textId="77777777" w:rsidR="00762ED7" w:rsidRDefault="00762ED7" w:rsidP="000C5AB8">
            <w:pPr>
              <w:contextualSpacing/>
            </w:pPr>
            <w:r>
              <w:t>6</w:t>
            </w:r>
          </w:p>
        </w:tc>
        <w:tc>
          <w:tcPr>
            <w:tcW w:w="1530" w:type="dxa"/>
            <w:vMerge/>
          </w:tcPr>
          <w:p w14:paraId="6529AFBE" w14:textId="77777777" w:rsidR="00762ED7" w:rsidRDefault="00762ED7" w:rsidP="000C5AB8">
            <w:pPr>
              <w:contextualSpacing/>
            </w:pPr>
          </w:p>
        </w:tc>
      </w:tr>
      <w:tr w:rsidR="00762ED7" w14:paraId="11FE4772" w14:textId="77777777" w:rsidTr="00762ED7">
        <w:trPr>
          <w:trHeight w:val="335"/>
        </w:trPr>
        <w:tc>
          <w:tcPr>
            <w:tcW w:w="923" w:type="dxa"/>
            <w:shd w:val="clear" w:color="auto" w:fill="auto"/>
          </w:tcPr>
          <w:p w14:paraId="63F616AA" w14:textId="77777777" w:rsidR="00762ED7" w:rsidRDefault="00762ED7" w:rsidP="000C5AB8">
            <w:pPr>
              <w:contextualSpacing/>
            </w:pPr>
            <w:r>
              <w:t>AST</w:t>
            </w:r>
          </w:p>
        </w:tc>
        <w:tc>
          <w:tcPr>
            <w:tcW w:w="692" w:type="dxa"/>
            <w:shd w:val="clear" w:color="auto" w:fill="auto"/>
          </w:tcPr>
          <w:p w14:paraId="72D072A3" w14:textId="77777777" w:rsidR="00762ED7" w:rsidRDefault="00762ED7" w:rsidP="000C5AB8">
            <w:pPr>
              <w:contextualSpacing/>
            </w:pPr>
            <w:r>
              <w:t>--</w:t>
            </w:r>
          </w:p>
        </w:tc>
        <w:tc>
          <w:tcPr>
            <w:tcW w:w="990" w:type="dxa"/>
            <w:shd w:val="clear" w:color="auto" w:fill="auto"/>
          </w:tcPr>
          <w:p w14:paraId="41CAD339" w14:textId="77777777" w:rsidR="00762ED7" w:rsidRDefault="00762ED7" w:rsidP="000C5AB8">
            <w:pPr>
              <w:contextualSpacing/>
            </w:pPr>
          </w:p>
        </w:tc>
        <w:tc>
          <w:tcPr>
            <w:tcW w:w="898" w:type="dxa"/>
            <w:shd w:val="clear" w:color="auto" w:fill="auto"/>
          </w:tcPr>
          <w:p w14:paraId="1D15FCDD" w14:textId="77777777" w:rsidR="00762ED7" w:rsidRPr="002E302F" w:rsidRDefault="00762ED7" w:rsidP="000C5AB8">
            <w:pPr>
              <w:contextualSpacing/>
              <w:rPr>
                <w:b/>
              </w:rPr>
            </w:pPr>
          </w:p>
        </w:tc>
        <w:tc>
          <w:tcPr>
            <w:tcW w:w="452" w:type="dxa"/>
            <w:shd w:val="clear" w:color="auto" w:fill="auto"/>
          </w:tcPr>
          <w:p w14:paraId="6F9264E0" w14:textId="77777777" w:rsidR="00762ED7" w:rsidRDefault="00762ED7" w:rsidP="000C5AB8">
            <w:pPr>
              <w:contextualSpacing/>
            </w:pPr>
          </w:p>
        </w:tc>
        <w:tc>
          <w:tcPr>
            <w:tcW w:w="1147" w:type="dxa"/>
          </w:tcPr>
          <w:p w14:paraId="5E34E739" w14:textId="77777777" w:rsidR="00762ED7" w:rsidRPr="002E302F" w:rsidRDefault="00762ED7" w:rsidP="000C5AB8">
            <w:pPr>
              <w:contextualSpacing/>
            </w:pPr>
          </w:p>
        </w:tc>
        <w:tc>
          <w:tcPr>
            <w:tcW w:w="709" w:type="dxa"/>
          </w:tcPr>
          <w:p w14:paraId="2E976DAB" w14:textId="77777777" w:rsidR="00762ED7" w:rsidRDefault="00762ED7" w:rsidP="000C5AB8">
            <w:pPr>
              <w:contextualSpacing/>
            </w:pPr>
          </w:p>
        </w:tc>
        <w:tc>
          <w:tcPr>
            <w:tcW w:w="1114" w:type="dxa"/>
          </w:tcPr>
          <w:p w14:paraId="02570B8C" w14:textId="77777777" w:rsidR="00762ED7" w:rsidRDefault="00762ED7" w:rsidP="000C5AB8">
            <w:pPr>
              <w:contextualSpacing/>
            </w:pPr>
          </w:p>
        </w:tc>
        <w:tc>
          <w:tcPr>
            <w:tcW w:w="810" w:type="dxa"/>
          </w:tcPr>
          <w:p w14:paraId="6062A5D7" w14:textId="77777777" w:rsidR="00762ED7" w:rsidRDefault="00762ED7" w:rsidP="000C5AB8">
            <w:pPr>
              <w:contextualSpacing/>
            </w:pPr>
          </w:p>
        </w:tc>
        <w:tc>
          <w:tcPr>
            <w:tcW w:w="981" w:type="dxa"/>
          </w:tcPr>
          <w:p w14:paraId="43811AD9" w14:textId="77777777" w:rsidR="00762ED7" w:rsidRDefault="00762ED7" w:rsidP="000C5AB8">
            <w:pPr>
              <w:contextualSpacing/>
            </w:pPr>
          </w:p>
        </w:tc>
        <w:tc>
          <w:tcPr>
            <w:tcW w:w="459" w:type="dxa"/>
          </w:tcPr>
          <w:p w14:paraId="4AEFDD55" w14:textId="77777777" w:rsidR="00762ED7" w:rsidRDefault="00762ED7" w:rsidP="000C5AB8">
            <w:pPr>
              <w:contextualSpacing/>
            </w:pPr>
          </w:p>
        </w:tc>
        <w:tc>
          <w:tcPr>
            <w:tcW w:w="1530" w:type="dxa"/>
          </w:tcPr>
          <w:p w14:paraId="6F0AF24C" w14:textId="77777777" w:rsidR="00762ED7" w:rsidRDefault="00762ED7" w:rsidP="000C5AB8">
            <w:pPr>
              <w:contextualSpacing/>
            </w:pPr>
          </w:p>
        </w:tc>
      </w:tr>
      <w:tr w:rsidR="00762ED7" w14:paraId="21F5C862" w14:textId="77777777" w:rsidTr="00762ED7">
        <w:trPr>
          <w:trHeight w:val="317"/>
        </w:trPr>
        <w:tc>
          <w:tcPr>
            <w:tcW w:w="923" w:type="dxa"/>
            <w:shd w:val="clear" w:color="auto" w:fill="auto"/>
          </w:tcPr>
          <w:p w14:paraId="6307A160" w14:textId="77777777" w:rsidR="00762ED7" w:rsidRDefault="00762ED7" w:rsidP="000C5AB8">
            <w:pPr>
              <w:contextualSpacing/>
            </w:pPr>
            <w:r>
              <w:lastRenderedPageBreak/>
              <w:t>TOM</w:t>
            </w:r>
          </w:p>
        </w:tc>
        <w:tc>
          <w:tcPr>
            <w:tcW w:w="692" w:type="dxa"/>
            <w:shd w:val="clear" w:color="auto" w:fill="auto"/>
          </w:tcPr>
          <w:p w14:paraId="36C6CC39" w14:textId="77777777" w:rsidR="00762ED7" w:rsidRDefault="00762ED7" w:rsidP="000C5AB8">
            <w:pPr>
              <w:contextualSpacing/>
            </w:pPr>
            <w:r>
              <w:t>--</w:t>
            </w:r>
          </w:p>
        </w:tc>
        <w:tc>
          <w:tcPr>
            <w:tcW w:w="990" w:type="dxa"/>
            <w:shd w:val="clear" w:color="auto" w:fill="auto"/>
          </w:tcPr>
          <w:p w14:paraId="03957336" w14:textId="77777777" w:rsidR="00762ED7" w:rsidRDefault="00762ED7" w:rsidP="000C5AB8">
            <w:pPr>
              <w:contextualSpacing/>
            </w:pPr>
          </w:p>
        </w:tc>
        <w:tc>
          <w:tcPr>
            <w:tcW w:w="898" w:type="dxa"/>
            <w:shd w:val="clear" w:color="auto" w:fill="auto"/>
          </w:tcPr>
          <w:p w14:paraId="1771A38E" w14:textId="77777777" w:rsidR="00762ED7" w:rsidRDefault="00762ED7" w:rsidP="000C5AB8">
            <w:pPr>
              <w:contextualSpacing/>
            </w:pPr>
          </w:p>
        </w:tc>
        <w:tc>
          <w:tcPr>
            <w:tcW w:w="452" w:type="dxa"/>
            <w:shd w:val="clear" w:color="auto" w:fill="auto"/>
          </w:tcPr>
          <w:p w14:paraId="7D9C3641" w14:textId="77777777" w:rsidR="00762ED7" w:rsidRDefault="00762ED7" w:rsidP="000C5AB8">
            <w:pPr>
              <w:contextualSpacing/>
            </w:pPr>
          </w:p>
        </w:tc>
        <w:tc>
          <w:tcPr>
            <w:tcW w:w="1147" w:type="dxa"/>
          </w:tcPr>
          <w:p w14:paraId="6CDA5A3D" w14:textId="77777777" w:rsidR="00762ED7" w:rsidRDefault="00762ED7" w:rsidP="000C5AB8">
            <w:pPr>
              <w:contextualSpacing/>
            </w:pPr>
          </w:p>
        </w:tc>
        <w:tc>
          <w:tcPr>
            <w:tcW w:w="709" w:type="dxa"/>
          </w:tcPr>
          <w:p w14:paraId="0FC4D577" w14:textId="77777777" w:rsidR="00762ED7" w:rsidRDefault="00762ED7" w:rsidP="000C5AB8">
            <w:pPr>
              <w:contextualSpacing/>
            </w:pPr>
          </w:p>
        </w:tc>
        <w:tc>
          <w:tcPr>
            <w:tcW w:w="1114" w:type="dxa"/>
          </w:tcPr>
          <w:p w14:paraId="0D3E0116" w14:textId="77777777" w:rsidR="00762ED7" w:rsidRDefault="00762ED7" w:rsidP="000C5AB8">
            <w:pPr>
              <w:contextualSpacing/>
            </w:pPr>
          </w:p>
        </w:tc>
        <w:tc>
          <w:tcPr>
            <w:tcW w:w="810" w:type="dxa"/>
          </w:tcPr>
          <w:p w14:paraId="1EBC6E14" w14:textId="77777777" w:rsidR="00762ED7" w:rsidRDefault="00762ED7" w:rsidP="000C5AB8">
            <w:pPr>
              <w:contextualSpacing/>
            </w:pPr>
          </w:p>
        </w:tc>
        <w:tc>
          <w:tcPr>
            <w:tcW w:w="981" w:type="dxa"/>
          </w:tcPr>
          <w:p w14:paraId="3DD7BAE0" w14:textId="77777777" w:rsidR="00762ED7" w:rsidRPr="006A73BE" w:rsidRDefault="00762ED7" w:rsidP="000C5AB8">
            <w:pPr>
              <w:contextualSpacing/>
              <w:rPr>
                <w:b/>
              </w:rPr>
            </w:pPr>
          </w:p>
        </w:tc>
        <w:tc>
          <w:tcPr>
            <w:tcW w:w="459" w:type="dxa"/>
          </w:tcPr>
          <w:p w14:paraId="1828F367" w14:textId="77777777" w:rsidR="00762ED7" w:rsidRDefault="00762ED7" w:rsidP="000C5AB8">
            <w:pPr>
              <w:contextualSpacing/>
            </w:pPr>
          </w:p>
        </w:tc>
        <w:tc>
          <w:tcPr>
            <w:tcW w:w="1530" w:type="dxa"/>
          </w:tcPr>
          <w:p w14:paraId="760E6997" w14:textId="77777777" w:rsidR="00762ED7" w:rsidRDefault="00762ED7" w:rsidP="000C5AB8">
            <w:pPr>
              <w:contextualSpacing/>
            </w:pPr>
          </w:p>
        </w:tc>
      </w:tr>
      <w:tr w:rsidR="00762ED7" w14:paraId="111183B5" w14:textId="77777777" w:rsidTr="00762ED7">
        <w:trPr>
          <w:trHeight w:val="317"/>
        </w:trPr>
        <w:tc>
          <w:tcPr>
            <w:tcW w:w="923" w:type="dxa"/>
            <w:shd w:val="clear" w:color="auto" w:fill="auto"/>
          </w:tcPr>
          <w:p w14:paraId="6D151B42" w14:textId="77777777" w:rsidR="00762ED7" w:rsidRDefault="00762ED7" w:rsidP="000C5AB8">
            <w:pPr>
              <w:contextualSpacing/>
            </w:pPr>
            <w:r>
              <w:t>MSM</w:t>
            </w:r>
          </w:p>
        </w:tc>
        <w:tc>
          <w:tcPr>
            <w:tcW w:w="692" w:type="dxa"/>
            <w:shd w:val="clear" w:color="auto" w:fill="auto"/>
          </w:tcPr>
          <w:p w14:paraId="5DC3B400" w14:textId="77777777" w:rsidR="00762ED7" w:rsidRDefault="00762ED7" w:rsidP="000C5AB8">
            <w:pPr>
              <w:contextualSpacing/>
            </w:pPr>
            <w:r>
              <w:rPr>
                <w:rFonts w:ascii="Segoe UI" w:hAnsi="Segoe UI" w:cs="Segoe UI"/>
                <w:color w:val="000000"/>
                <w:sz w:val="17"/>
                <w:szCs w:val="17"/>
                <w:shd w:val="clear" w:color="auto" w:fill="FFFFFF"/>
              </w:rPr>
              <w:t>178</w:t>
            </w:r>
          </w:p>
        </w:tc>
        <w:tc>
          <w:tcPr>
            <w:tcW w:w="990" w:type="dxa"/>
            <w:shd w:val="clear" w:color="auto" w:fill="auto"/>
          </w:tcPr>
          <w:p w14:paraId="37DD5C1C" w14:textId="77777777" w:rsidR="00762ED7" w:rsidRDefault="00762ED7" w:rsidP="000C5AB8">
            <w:pPr>
              <w:contextualSpacing/>
            </w:pPr>
            <w:r>
              <w:rPr>
                <w:rFonts w:ascii="Segoe UI" w:hAnsi="Segoe UI" w:cs="Segoe UI"/>
                <w:color w:val="000000"/>
                <w:sz w:val="17"/>
                <w:szCs w:val="17"/>
                <w:shd w:val="clear" w:color="auto" w:fill="FFFFFF"/>
              </w:rPr>
              <w:t>88.20787</w:t>
            </w:r>
          </w:p>
        </w:tc>
        <w:tc>
          <w:tcPr>
            <w:tcW w:w="898" w:type="dxa"/>
            <w:shd w:val="clear" w:color="auto" w:fill="auto"/>
          </w:tcPr>
          <w:p w14:paraId="42237E88" w14:textId="77777777" w:rsidR="00762ED7" w:rsidRPr="002E302F" w:rsidRDefault="00762ED7" w:rsidP="000C5AB8">
            <w:pPr>
              <w:contextualSpacing/>
              <w:rPr>
                <w:b/>
              </w:rPr>
            </w:pPr>
          </w:p>
        </w:tc>
        <w:tc>
          <w:tcPr>
            <w:tcW w:w="452" w:type="dxa"/>
            <w:shd w:val="clear" w:color="auto" w:fill="auto"/>
          </w:tcPr>
          <w:p w14:paraId="66B9F182" w14:textId="77777777" w:rsidR="00762ED7" w:rsidRDefault="00762ED7" w:rsidP="000C5AB8">
            <w:pPr>
              <w:contextualSpacing/>
            </w:pPr>
          </w:p>
        </w:tc>
        <w:tc>
          <w:tcPr>
            <w:tcW w:w="1147" w:type="dxa"/>
          </w:tcPr>
          <w:p w14:paraId="0672FAB9" w14:textId="77777777" w:rsidR="00762ED7" w:rsidRDefault="00762ED7" w:rsidP="000C5AB8">
            <w:pPr>
              <w:contextualSpacing/>
            </w:pPr>
            <w:r>
              <w:rPr>
                <w:rFonts w:ascii="Segoe UI" w:hAnsi="Segoe UI" w:cs="Segoe UI"/>
                <w:color w:val="000000"/>
                <w:sz w:val="17"/>
                <w:szCs w:val="17"/>
                <w:shd w:val="clear" w:color="auto" w:fill="FFFFFF"/>
              </w:rPr>
              <w:t>80.48052</w:t>
            </w:r>
          </w:p>
        </w:tc>
        <w:tc>
          <w:tcPr>
            <w:tcW w:w="709" w:type="dxa"/>
          </w:tcPr>
          <w:p w14:paraId="04092D4E" w14:textId="77777777" w:rsidR="00762ED7" w:rsidRDefault="00762ED7" w:rsidP="000C5AB8">
            <w:pPr>
              <w:contextualSpacing/>
            </w:pPr>
            <w:r>
              <w:rPr>
                <w:rFonts w:ascii="Segoe UI" w:hAnsi="Segoe UI" w:cs="Segoe UI"/>
                <w:color w:val="000000"/>
                <w:sz w:val="17"/>
                <w:szCs w:val="17"/>
                <w:shd w:val="clear" w:color="auto" w:fill="FFFFFF"/>
              </w:rPr>
              <w:t>77</w:t>
            </w:r>
          </w:p>
        </w:tc>
        <w:tc>
          <w:tcPr>
            <w:tcW w:w="1114" w:type="dxa"/>
          </w:tcPr>
          <w:p w14:paraId="6F1BAF3F" w14:textId="77777777" w:rsidR="00762ED7" w:rsidRDefault="00762ED7" w:rsidP="000C5AB8">
            <w:pPr>
              <w:contextualSpacing/>
            </w:pPr>
            <w:r>
              <w:rPr>
                <w:rFonts w:ascii="Segoe UI" w:hAnsi="Segoe UI" w:cs="Segoe UI"/>
                <w:color w:val="000000"/>
                <w:sz w:val="17"/>
                <w:szCs w:val="17"/>
                <w:shd w:val="clear" w:color="auto" w:fill="FFFFFF"/>
              </w:rPr>
              <w:t>95.40659</w:t>
            </w:r>
          </w:p>
        </w:tc>
        <w:tc>
          <w:tcPr>
            <w:tcW w:w="810" w:type="dxa"/>
          </w:tcPr>
          <w:p w14:paraId="141F00A5" w14:textId="77777777" w:rsidR="00762ED7" w:rsidRDefault="00762ED7" w:rsidP="000C5AB8">
            <w:pPr>
              <w:contextualSpacing/>
            </w:pPr>
            <w:r>
              <w:rPr>
                <w:rFonts w:ascii="Segoe UI" w:hAnsi="Segoe UI" w:cs="Segoe UI"/>
                <w:color w:val="000000"/>
                <w:sz w:val="17"/>
                <w:szCs w:val="17"/>
                <w:shd w:val="clear" w:color="auto" w:fill="FFFFFF"/>
              </w:rPr>
              <w:t>91</w:t>
            </w:r>
          </w:p>
        </w:tc>
        <w:tc>
          <w:tcPr>
            <w:tcW w:w="981" w:type="dxa"/>
          </w:tcPr>
          <w:p w14:paraId="04687E0E" w14:textId="77777777" w:rsidR="00762ED7" w:rsidRDefault="00762ED7" w:rsidP="000C5AB8">
            <w:pPr>
              <w:contextualSpacing/>
            </w:pPr>
            <w:r>
              <w:rPr>
                <w:rFonts w:ascii="Segoe UI" w:hAnsi="Segoe UI" w:cs="Segoe UI"/>
                <w:color w:val="000000"/>
                <w:sz w:val="17"/>
                <w:szCs w:val="17"/>
                <w:shd w:val="clear" w:color="auto" w:fill="FFFFFF"/>
              </w:rPr>
              <w:t>97</w:t>
            </w:r>
          </w:p>
        </w:tc>
        <w:tc>
          <w:tcPr>
            <w:tcW w:w="459" w:type="dxa"/>
          </w:tcPr>
          <w:p w14:paraId="37B896D5" w14:textId="77777777" w:rsidR="00762ED7" w:rsidRDefault="00762ED7" w:rsidP="000C5AB8">
            <w:pPr>
              <w:contextualSpacing/>
            </w:pPr>
            <w:r>
              <w:rPr>
                <w:rFonts w:ascii="Segoe UI" w:hAnsi="Segoe UI" w:cs="Segoe UI"/>
                <w:color w:val="000000"/>
                <w:sz w:val="17"/>
                <w:szCs w:val="17"/>
                <w:shd w:val="clear" w:color="auto" w:fill="FFFFFF"/>
              </w:rPr>
              <w:t>5</w:t>
            </w:r>
          </w:p>
        </w:tc>
        <w:tc>
          <w:tcPr>
            <w:tcW w:w="1530" w:type="dxa"/>
            <w:vMerge w:val="restart"/>
          </w:tcPr>
          <w:p w14:paraId="3F7F489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Expectation followed</w:t>
            </w:r>
          </w:p>
        </w:tc>
      </w:tr>
      <w:tr w:rsidR="00762ED7" w14:paraId="5D422278" w14:textId="77777777" w:rsidTr="00762ED7">
        <w:trPr>
          <w:trHeight w:val="317"/>
        </w:trPr>
        <w:tc>
          <w:tcPr>
            <w:tcW w:w="923" w:type="dxa"/>
            <w:shd w:val="clear" w:color="auto" w:fill="auto"/>
          </w:tcPr>
          <w:p w14:paraId="67F673F8" w14:textId="77777777" w:rsidR="00762ED7" w:rsidRDefault="00762ED7" w:rsidP="000C5AB8">
            <w:pPr>
              <w:contextualSpacing/>
            </w:pPr>
            <w:r>
              <w:t>MOLF</w:t>
            </w:r>
          </w:p>
        </w:tc>
        <w:tc>
          <w:tcPr>
            <w:tcW w:w="692" w:type="dxa"/>
            <w:shd w:val="clear" w:color="auto" w:fill="auto"/>
          </w:tcPr>
          <w:p w14:paraId="74CBDA4A" w14:textId="77777777" w:rsidR="00762ED7" w:rsidRDefault="00762ED7" w:rsidP="000C5AB8">
            <w:pPr>
              <w:contextualSpacing/>
            </w:pPr>
            <w:r>
              <w:rPr>
                <w:rFonts w:ascii="Segoe UI" w:hAnsi="Segoe UI" w:cs="Segoe UI"/>
                <w:color w:val="000000"/>
                <w:sz w:val="17"/>
                <w:szCs w:val="17"/>
                <w:shd w:val="clear" w:color="auto" w:fill="FFFFFF"/>
              </w:rPr>
              <w:t>466</w:t>
            </w:r>
          </w:p>
        </w:tc>
        <w:tc>
          <w:tcPr>
            <w:tcW w:w="990" w:type="dxa"/>
            <w:shd w:val="clear" w:color="auto" w:fill="auto"/>
          </w:tcPr>
          <w:p w14:paraId="4B8249FC" w14:textId="77777777" w:rsidR="00762ED7" w:rsidRDefault="00762ED7" w:rsidP="000C5AB8">
            <w:pPr>
              <w:contextualSpacing/>
            </w:pPr>
            <w:r>
              <w:rPr>
                <w:rFonts w:ascii="Segoe UI" w:hAnsi="Segoe UI" w:cs="Segoe UI"/>
                <w:color w:val="000000"/>
                <w:sz w:val="17"/>
                <w:szCs w:val="17"/>
                <w:shd w:val="clear" w:color="auto" w:fill="FFFFFF"/>
              </w:rPr>
              <w:t>81.29185</w:t>
            </w:r>
          </w:p>
        </w:tc>
        <w:tc>
          <w:tcPr>
            <w:tcW w:w="898" w:type="dxa"/>
            <w:shd w:val="clear" w:color="auto" w:fill="auto"/>
          </w:tcPr>
          <w:p w14:paraId="605D212F" w14:textId="77777777" w:rsidR="00762ED7" w:rsidRPr="002E302F" w:rsidRDefault="00762ED7" w:rsidP="000C5AB8">
            <w:pPr>
              <w:contextualSpacing/>
              <w:rPr>
                <w:b/>
              </w:rPr>
            </w:pPr>
            <w:r>
              <w:rPr>
                <w:rFonts w:ascii="Segoe UI" w:hAnsi="Segoe UI" w:cs="Segoe UI"/>
                <w:color w:val="000000"/>
                <w:sz w:val="17"/>
                <w:szCs w:val="17"/>
                <w:shd w:val="clear" w:color="auto" w:fill="FFFFFF"/>
              </w:rPr>
              <w:t>68.66667</w:t>
            </w:r>
          </w:p>
        </w:tc>
        <w:tc>
          <w:tcPr>
            <w:tcW w:w="452" w:type="dxa"/>
            <w:shd w:val="clear" w:color="auto" w:fill="auto"/>
          </w:tcPr>
          <w:p w14:paraId="6FCF03B4" w14:textId="77777777" w:rsidR="00762ED7" w:rsidRDefault="00762ED7" w:rsidP="000C5AB8">
            <w:pPr>
              <w:contextualSpacing/>
            </w:pPr>
            <w:r>
              <w:rPr>
                <w:rFonts w:ascii="Segoe UI" w:hAnsi="Segoe UI" w:cs="Segoe UI"/>
                <w:color w:val="000000"/>
                <w:sz w:val="17"/>
                <w:szCs w:val="17"/>
                <w:shd w:val="clear" w:color="auto" w:fill="FFFFFF"/>
              </w:rPr>
              <w:t>9</w:t>
            </w:r>
          </w:p>
        </w:tc>
        <w:tc>
          <w:tcPr>
            <w:tcW w:w="1147" w:type="dxa"/>
          </w:tcPr>
          <w:p w14:paraId="73CE055A" w14:textId="77777777" w:rsidR="00762ED7" w:rsidRDefault="00762ED7" w:rsidP="000C5AB8">
            <w:pPr>
              <w:contextualSpacing/>
            </w:pPr>
            <w:r>
              <w:rPr>
                <w:rFonts w:ascii="Segoe UI" w:hAnsi="Segoe UI" w:cs="Segoe UI"/>
                <w:color w:val="000000"/>
                <w:sz w:val="17"/>
                <w:szCs w:val="17"/>
                <w:shd w:val="clear" w:color="auto" w:fill="FFFFFF"/>
              </w:rPr>
              <w:t>78.57669</w:t>
            </w:r>
          </w:p>
        </w:tc>
        <w:tc>
          <w:tcPr>
            <w:tcW w:w="709" w:type="dxa"/>
          </w:tcPr>
          <w:p w14:paraId="41B03C5D" w14:textId="77777777" w:rsidR="00762ED7" w:rsidRDefault="00762ED7" w:rsidP="000C5AB8">
            <w:pPr>
              <w:contextualSpacing/>
            </w:pPr>
            <w:r>
              <w:rPr>
                <w:rFonts w:ascii="Segoe UI" w:hAnsi="Segoe UI" w:cs="Segoe UI"/>
                <w:color w:val="000000"/>
                <w:sz w:val="17"/>
                <w:szCs w:val="17"/>
                <w:shd w:val="clear" w:color="auto" w:fill="FFFFFF"/>
              </w:rPr>
              <w:t>326</w:t>
            </w:r>
          </w:p>
        </w:tc>
        <w:tc>
          <w:tcPr>
            <w:tcW w:w="1114" w:type="dxa"/>
          </w:tcPr>
          <w:p w14:paraId="2108A091" w14:textId="77777777" w:rsidR="00762ED7" w:rsidRDefault="00762ED7" w:rsidP="000C5AB8">
            <w:pPr>
              <w:contextualSpacing/>
            </w:pPr>
            <w:r>
              <w:rPr>
                <w:rFonts w:ascii="Segoe UI" w:hAnsi="Segoe UI" w:cs="Segoe UI"/>
                <w:color w:val="000000"/>
                <w:sz w:val="17"/>
                <w:szCs w:val="17"/>
                <w:shd w:val="clear" w:color="auto" w:fill="FFFFFF"/>
              </w:rPr>
              <w:t>92.79381</w:t>
            </w:r>
          </w:p>
        </w:tc>
        <w:tc>
          <w:tcPr>
            <w:tcW w:w="810" w:type="dxa"/>
          </w:tcPr>
          <w:p w14:paraId="630499EA" w14:textId="77777777" w:rsidR="00762ED7" w:rsidRDefault="00762ED7" w:rsidP="000C5AB8">
            <w:pPr>
              <w:contextualSpacing/>
            </w:pPr>
            <w:r>
              <w:rPr>
                <w:rFonts w:ascii="Segoe UI" w:hAnsi="Segoe UI" w:cs="Segoe UI"/>
                <w:color w:val="000000"/>
                <w:sz w:val="17"/>
                <w:szCs w:val="17"/>
                <w:shd w:val="clear" w:color="auto" w:fill="FFFFFF"/>
              </w:rPr>
              <w:t>97</w:t>
            </w:r>
          </w:p>
        </w:tc>
        <w:tc>
          <w:tcPr>
            <w:tcW w:w="981" w:type="dxa"/>
          </w:tcPr>
          <w:p w14:paraId="42918B89" w14:textId="77777777" w:rsidR="00762ED7" w:rsidRDefault="00762ED7" w:rsidP="000C5AB8">
            <w:pPr>
              <w:contextualSpacing/>
            </w:pPr>
            <w:r>
              <w:rPr>
                <w:rFonts w:ascii="Segoe UI" w:hAnsi="Segoe UI" w:cs="Segoe UI"/>
                <w:color w:val="000000"/>
                <w:sz w:val="17"/>
                <w:szCs w:val="17"/>
                <w:shd w:val="clear" w:color="auto" w:fill="FFFFFF"/>
              </w:rPr>
              <w:t>94.6</w:t>
            </w:r>
          </w:p>
        </w:tc>
        <w:tc>
          <w:tcPr>
            <w:tcW w:w="459" w:type="dxa"/>
          </w:tcPr>
          <w:p w14:paraId="64A2E554" w14:textId="77777777" w:rsidR="00762ED7" w:rsidRDefault="00762ED7" w:rsidP="000C5AB8">
            <w:pPr>
              <w:contextualSpacing/>
            </w:pPr>
            <w:r>
              <w:t>5</w:t>
            </w:r>
          </w:p>
        </w:tc>
        <w:tc>
          <w:tcPr>
            <w:tcW w:w="1530" w:type="dxa"/>
            <w:vMerge/>
          </w:tcPr>
          <w:p w14:paraId="5844AA32" w14:textId="77777777" w:rsidR="00762ED7" w:rsidRDefault="00762ED7" w:rsidP="000C5AB8">
            <w:pPr>
              <w:contextualSpacing/>
            </w:pPr>
          </w:p>
        </w:tc>
      </w:tr>
    </w:tbl>
    <w:p w14:paraId="4D313B6C" w14:textId="77777777" w:rsidR="00762ED7" w:rsidRDefault="00762ED7" w:rsidP="00762ED7">
      <w:pPr>
        <w:contextualSpacing/>
      </w:pPr>
    </w:p>
    <w:p w14:paraId="0727CE16" w14:textId="77777777" w:rsidR="00223948" w:rsidRDefault="00223948" w:rsidP="00DC31C6">
      <w:pPr>
        <w:contextualSpacing/>
      </w:pPr>
    </w:p>
    <w:p w14:paraId="5B01E6A2" w14:textId="77777777" w:rsidR="00AD17D8" w:rsidRDefault="00AD17D8" w:rsidP="00DC31C6">
      <w:pPr>
        <w:contextualSpacing/>
      </w:pPr>
    </w:p>
    <w:p w14:paraId="52A6AFD2" w14:textId="21E2B2E3" w:rsidR="00DD6F26" w:rsidRPr="00DD6F26" w:rsidRDefault="00DD6F26" w:rsidP="00DC31C6">
      <w:pPr>
        <w:contextualSpacing/>
        <w:rPr>
          <w:b/>
        </w:rPr>
      </w:pPr>
      <w:r>
        <w:rPr>
          <w:b/>
        </w:rPr>
        <w:t>Q2.</w:t>
      </w:r>
      <w:r w:rsidR="00A602DD">
        <w:rPr>
          <w:b/>
        </w:rPr>
        <w:t>SC all</w:t>
      </w:r>
      <w:r w:rsidR="007F2033">
        <w:rPr>
          <w:b/>
        </w:rPr>
        <w:t xml:space="preserve"> </w:t>
      </w:r>
      <w:proofErr w:type="spellStart"/>
      <w:r w:rsidR="007F2033">
        <w:rPr>
          <w:b/>
        </w:rPr>
        <w:t>Chrm</w:t>
      </w:r>
      <w:proofErr w:type="spellEnd"/>
      <w:r w:rsidR="007F2033">
        <w:rPr>
          <w:b/>
        </w:rPr>
        <w:t xml:space="preserve"> Classes</w:t>
      </w:r>
    </w:p>
    <w:tbl>
      <w:tblPr>
        <w:tblStyle w:val="TableGrid"/>
        <w:tblW w:w="0" w:type="auto"/>
        <w:tblLook w:val="04A0" w:firstRow="1" w:lastRow="0" w:firstColumn="1" w:lastColumn="0" w:noHBand="0" w:noVBand="1"/>
      </w:tblPr>
      <w:tblGrid>
        <w:gridCol w:w="1345"/>
        <w:gridCol w:w="2520"/>
        <w:gridCol w:w="1845"/>
        <w:gridCol w:w="2214"/>
        <w:gridCol w:w="1415"/>
        <w:gridCol w:w="1451"/>
      </w:tblGrid>
      <w:tr w:rsidR="00B55D4B" w14:paraId="36AF9D68" w14:textId="0137255C" w:rsidTr="006347B8">
        <w:tc>
          <w:tcPr>
            <w:tcW w:w="1345" w:type="dxa"/>
          </w:tcPr>
          <w:p w14:paraId="1961F2A5" w14:textId="77777777" w:rsidR="00B55D4B" w:rsidRDefault="00B55D4B" w:rsidP="006D6E0A">
            <w:pPr>
              <w:contextualSpacing/>
              <w:rPr>
                <w:b/>
              </w:rPr>
            </w:pPr>
          </w:p>
        </w:tc>
        <w:tc>
          <w:tcPr>
            <w:tcW w:w="2520" w:type="dxa"/>
          </w:tcPr>
          <w:p w14:paraId="4ADE4ED6" w14:textId="2748F813" w:rsidR="00B55D4B" w:rsidRDefault="00B55D4B" w:rsidP="006D6E0A">
            <w:pPr>
              <w:contextualSpacing/>
              <w:rPr>
                <w:b/>
              </w:rPr>
            </w:pPr>
            <w:r>
              <w:rPr>
                <w:b/>
              </w:rPr>
              <w:t>all</w:t>
            </w:r>
          </w:p>
        </w:tc>
        <w:tc>
          <w:tcPr>
            <w:tcW w:w="1845" w:type="dxa"/>
          </w:tcPr>
          <w:p w14:paraId="5DA65F48" w14:textId="313EA21F" w:rsidR="00B55D4B" w:rsidRDefault="00B55D4B" w:rsidP="006D6E0A">
            <w:pPr>
              <w:contextualSpacing/>
              <w:rPr>
                <w:b/>
              </w:rPr>
            </w:pPr>
            <w:r>
              <w:rPr>
                <w:b/>
              </w:rPr>
              <w:t>Dom</w:t>
            </w:r>
          </w:p>
        </w:tc>
        <w:tc>
          <w:tcPr>
            <w:tcW w:w="2214" w:type="dxa"/>
          </w:tcPr>
          <w:p w14:paraId="52A247F7" w14:textId="13060B9C" w:rsidR="00B55D4B" w:rsidRDefault="00B55D4B" w:rsidP="006D6E0A">
            <w:pPr>
              <w:contextualSpacing/>
              <w:rPr>
                <w:b/>
              </w:rPr>
            </w:pPr>
            <w:proofErr w:type="spellStart"/>
            <w:r>
              <w:rPr>
                <w:b/>
              </w:rPr>
              <w:t>Musc</w:t>
            </w:r>
            <w:proofErr w:type="spellEnd"/>
          </w:p>
        </w:tc>
        <w:tc>
          <w:tcPr>
            <w:tcW w:w="1415" w:type="dxa"/>
          </w:tcPr>
          <w:p w14:paraId="6E8F34A6" w14:textId="69F82581" w:rsidR="00B55D4B" w:rsidRDefault="00B55D4B" w:rsidP="006D6E0A">
            <w:pPr>
              <w:contextualSpacing/>
              <w:rPr>
                <w:b/>
              </w:rPr>
            </w:pPr>
            <w:proofErr w:type="spellStart"/>
            <w:r>
              <w:rPr>
                <w:b/>
              </w:rPr>
              <w:t>Mol</w:t>
            </w:r>
            <w:proofErr w:type="spellEnd"/>
          </w:p>
        </w:tc>
        <w:tc>
          <w:tcPr>
            <w:tcW w:w="1451" w:type="dxa"/>
          </w:tcPr>
          <w:p w14:paraId="3BA0ED39" w14:textId="77777777" w:rsidR="00B55D4B" w:rsidRDefault="00B55D4B" w:rsidP="006D6E0A">
            <w:pPr>
              <w:contextualSpacing/>
              <w:rPr>
                <w:b/>
              </w:rPr>
            </w:pPr>
          </w:p>
        </w:tc>
      </w:tr>
      <w:tr w:rsidR="007F2033" w14:paraId="1D05AF00" w14:textId="77777777" w:rsidTr="006347B8">
        <w:tc>
          <w:tcPr>
            <w:tcW w:w="1345" w:type="dxa"/>
          </w:tcPr>
          <w:p w14:paraId="5E700B11" w14:textId="77777777" w:rsidR="007F2033" w:rsidRDefault="007F2033" w:rsidP="006D6E0A">
            <w:pPr>
              <w:contextualSpacing/>
              <w:rPr>
                <w:b/>
              </w:rPr>
            </w:pPr>
          </w:p>
        </w:tc>
        <w:tc>
          <w:tcPr>
            <w:tcW w:w="2520" w:type="dxa"/>
          </w:tcPr>
          <w:p w14:paraId="0B657401" w14:textId="77777777" w:rsidR="007F2033" w:rsidRDefault="007F2033" w:rsidP="006D6E0A">
            <w:pPr>
              <w:contextualSpacing/>
              <w:rPr>
                <w:b/>
              </w:rPr>
            </w:pPr>
          </w:p>
        </w:tc>
        <w:tc>
          <w:tcPr>
            <w:tcW w:w="1845" w:type="dxa"/>
          </w:tcPr>
          <w:p w14:paraId="4E200242" w14:textId="77777777" w:rsidR="007F2033" w:rsidRDefault="007F2033" w:rsidP="006D6E0A">
            <w:pPr>
              <w:contextualSpacing/>
              <w:rPr>
                <w:b/>
              </w:rPr>
            </w:pPr>
          </w:p>
        </w:tc>
        <w:tc>
          <w:tcPr>
            <w:tcW w:w="2214" w:type="dxa"/>
          </w:tcPr>
          <w:p w14:paraId="3D038B26" w14:textId="77777777" w:rsidR="007F2033" w:rsidRDefault="007F2033" w:rsidP="006D6E0A">
            <w:pPr>
              <w:contextualSpacing/>
              <w:rPr>
                <w:b/>
              </w:rPr>
            </w:pPr>
          </w:p>
        </w:tc>
        <w:tc>
          <w:tcPr>
            <w:tcW w:w="1415" w:type="dxa"/>
          </w:tcPr>
          <w:p w14:paraId="4BFDFD3B" w14:textId="77777777" w:rsidR="007F2033" w:rsidRDefault="007F2033" w:rsidP="006D6E0A">
            <w:pPr>
              <w:contextualSpacing/>
              <w:rPr>
                <w:b/>
              </w:rPr>
            </w:pPr>
          </w:p>
        </w:tc>
        <w:tc>
          <w:tcPr>
            <w:tcW w:w="1451" w:type="dxa"/>
          </w:tcPr>
          <w:p w14:paraId="69E8A4C3" w14:textId="77777777" w:rsidR="007F2033" w:rsidRDefault="007F2033" w:rsidP="006D6E0A">
            <w:pPr>
              <w:contextualSpacing/>
              <w:rPr>
                <w:b/>
              </w:rPr>
            </w:pPr>
          </w:p>
        </w:tc>
      </w:tr>
      <w:tr w:rsidR="00B55D4B" w14:paraId="223251EA" w14:textId="27B98365" w:rsidTr="006347B8">
        <w:tc>
          <w:tcPr>
            <w:tcW w:w="1345" w:type="dxa"/>
          </w:tcPr>
          <w:p w14:paraId="3561C379" w14:textId="71DA5503" w:rsidR="00B55D4B" w:rsidRDefault="00AD17D8" w:rsidP="006D6E0A">
            <w:pPr>
              <w:contextualSpacing/>
            </w:pPr>
            <w:r>
              <w:t xml:space="preserve">M2. </w:t>
            </w:r>
            <w:proofErr w:type="spellStart"/>
            <w:r w:rsidR="00B55D4B" w:rsidRPr="00DD6F26">
              <w:t>Glm</w:t>
            </w:r>
            <w:proofErr w:type="spellEnd"/>
            <w:r w:rsidR="00B55D4B" w:rsidRPr="00DD6F26">
              <w:t>()</w:t>
            </w:r>
          </w:p>
          <w:p w14:paraId="0A366DFC" w14:textId="0294D93E" w:rsidR="00B55D4B" w:rsidRPr="00DD6F26" w:rsidRDefault="00B55D4B" w:rsidP="006D6E0A">
            <w:pPr>
              <w:contextualSpacing/>
            </w:pPr>
            <w:r>
              <w:t>SC ~ strain</w:t>
            </w:r>
          </w:p>
        </w:tc>
        <w:tc>
          <w:tcPr>
            <w:tcW w:w="2520" w:type="dxa"/>
          </w:tcPr>
          <w:p w14:paraId="2F646241" w14:textId="77777777" w:rsidR="00B55D4B" w:rsidRDefault="00B55D4B" w:rsidP="006D6E0A">
            <w:pPr>
              <w:contextualSpacing/>
            </w:pPr>
            <w:r>
              <w:t>All strains sig</w:t>
            </w:r>
          </w:p>
          <w:p w14:paraId="3EE80944" w14:textId="79EFE74B" w:rsidR="00B55D4B" w:rsidRDefault="00B55D4B" w:rsidP="00B55D4B">
            <w:pPr>
              <w:contextualSpacing/>
            </w:pPr>
            <w:proofErr w:type="spellStart"/>
            <w:r>
              <w:t>Int</w:t>
            </w:r>
            <w:proofErr w:type="spellEnd"/>
            <w:r>
              <w:t xml:space="preserve"> (WSB), G, PWD, MSM are most sig</w:t>
            </w:r>
          </w:p>
        </w:tc>
        <w:tc>
          <w:tcPr>
            <w:tcW w:w="1845" w:type="dxa"/>
          </w:tcPr>
          <w:p w14:paraId="4A754FDD" w14:textId="4D833DD6" w:rsidR="00B55D4B" w:rsidRDefault="00B55D4B" w:rsidP="006D6E0A">
            <w:pPr>
              <w:contextualSpacing/>
            </w:pPr>
            <w:r>
              <w:t>Strain G, LEW are sig</w:t>
            </w:r>
          </w:p>
          <w:p w14:paraId="1185A309" w14:textId="30F9995E" w:rsidR="00B55D4B" w:rsidRDefault="00B55D4B" w:rsidP="006D6E0A">
            <w:pPr>
              <w:contextualSpacing/>
            </w:pPr>
            <w:r>
              <w:t xml:space="preserve">Intercept (WSB) - </w:t>
            </w:r>
            <w:r w:rsidRPr="00B55D4B">
              <w:t xml:space="preserve"> &lt; 2e-16 ***</w:t>
            </w:r>
          </w:p>
          <w:p w14:paraId="7C527817" w14:textId="77777777" w:rsidR="00B55D4B" w:rsidRDefault="00B55D4B" w:rsidP="006D6E0A">
            <w:pPr>
              <w:contextualSpacing/>
            </w:pPr>
            <w:r>
              <w:t xml:space="preserve">G - </w:t>
            </w:r>
            <w:r w:rsidRPr="00B55D4B">
              <w:t>9.05e-05 ***</w:t>
            </w:r>
          </w:p>
          <w:p w14:paraId="65260FCC" w14:textId="23E63CA9" w:rsidR="00B55D4B" w:rsidRPr="00805E1B" w:rsidRDefault="00B55D4B" w:rsidP="006D6E0A">
            <w:pPr>
              <w:contextualSpacing/>
            </w:pPr>
            <w:r>
              <w:t xml:space="preserve">LEW - </w:t>
            </w:r>
            <w:r w:rsidRPr="00B55D4B">
              <w:t>0.0055 **</w:t>
            </w:r>
          </w:p>
        </w:tc>
        <w:tc>
          <w:tcPr>
            <w:tcW w:w="2214" w:type="dxa"/>
          </w:tcPr>
          <w:p w14:paraId="7B2A7BE8" w14:textId="77777777" w:rsidR="00B55D4B" w:rsidRDefault="00B55D4B" w:rsidP="006D6E0A">
            <w:pPr>
              <w:contextualSpacing/>
            </w:pPr>
            <w:r w:rsidRPr="00805E1B">
              <w:t>4 (strains)</w:t>
            </w:r>
          </w:p>
          <w:p w14:paraId="076CA8ED" w14:textId="12D78EB7" w:rsidR="00B55D4B" w:rsidRDefault="00B55D4B" w:rsidP="006D6E0A">
            <w:pPr>
              <w:contextualSpacing/>
            </w:pPr>
            <w:r>
              <w:t xml:space="preserve">-intercept(PWD) - </w:t>
            </w:r>
          </w:p>
          <w:p w14:paraId="27E05D88" w14:textId="6E993E13" w:rsidR="00B55D4B" w:rsidRDefault="00B55D4B" w:rsidP="006D6E0A">
            <w:pPr>
              <w:contextualSpacing/>
            </w:pPr>
            <w:r w:rsidRPr="00805E1B">
              <w:t>&lt; 2e-16 ***</w:t>
            </w:r>
          </w:p>
          <w:p w14:paraId="39445303" w14:textId="61664E2D" w:rsidR="00B55D4B" w:rsidRDefault="00B55D4B" w:rsidP="006D6E0A">
            <w:pPr>
              <w:contextualSpacing/>
            </w:pPr>
            <w:r>
              <w:t xml:space="preserve">SKIVE - </w:t>
            </w:r>
            <w:r w:rsidRPr="00805E1B">
              <w:t>0.00254 **</w:t>
            </w:r>
          </w:p>
          <w:p w14:paraId="6570F3C2" w14:textId="0E985C9C" w:rsidR="00B55D4B" w:rsidRDefault="00B55D4B" w:rsidP="006D6E0A">
            <w:pPr>
              <w:contextualSpacing/>
            </w:pPr>
            <w:r>
              <w:t xml:space="preserve">KAZ - </w:t>
            </w:r>
            <w:r w:rsidRPr="00805E1B">
              <w:t>0.01256 *</w:t>
            </w:r>
          </w:p>
          <w:p w14:paraId="0038E83E" w14:textId="005C05F4" w:rsidR="00B55D4B" w:rsidRPr="00805E1B" w:rsidRDefault="00B55D4B" w:rsidP="00805E1B">
            <w:pPr>
              <w:tabs>
                <w:tab w:val="center" w:pos="1197"/>
              </w:tabs>
              <w:contextualSpacing/>
            </w:pPr>
            <w:r>
              <w:t xml:space="preserve">CZECH - </w:t>
            </w:r>
            <w:proofErr w:type="gramStart"/>
            <w:r w:rsidRPr="00805E1B">
              <w:t>0.05200 .</w:t>
            </w:r>
            <w:proofErr w:type="gramEnd"/>
          </w:p>
        </w:tc>
        <w:tc>
          <w:tcPr>
            <w:tcW w:w="1415" w:type="dxa"/>
          </w:tcPr>
          <w:p w14:paraId="0E12F18A" w14:textId="39C70733" w:rsidR="00B55D4B" w:rsidRDefault="00B55D4B" w:rsidP="006D6E0A">
            <w:pPr>
              <w:contextualSpacing/>
            </w:pPr>
            <w:proofErr w:type="spellStart"/>
            <w:r>
              <w:t>molf</w:t>
            </w:r>
            <w:proofErr w:type="spellEnd"/>
            <w:r>
              <w:t xml:space="preserve"> is sig</w:t>
            </w:r>
            <w:r w:rsidR="007F2033">
              <w:t xml:space="preserve"> diff from MSM</w:t>
            </w:r>
          </w:p>
          <w:p w14:paraId="6B63BC0E" w14:textId="7B8E1946" w:rsidR="00B55D4B" w:rsidRPr="00805E1B" w:rsidRDefault="00B55D4B" w:rsidP="006D6E0A">
            <w:pPr>
              <w:contextualSpacing/>
            </w:pPr>
            <w:r>
              <w:t xml:space="preserve">0.0284 * </w:t>
            </w:r>
          </w:p>
        </w:tc>
        <w:tc>
          <w:tcPr>
            <w:tcW w:w="1451" w:type="dxa"/>
          </w:tcPr>
          <w:p w14:paraId="7E519BBD" w14:textId="042C34DF" w:rsidR="00B00E47" w:rsidRDefault="00B00E47" w:rsidP="006D6E0A">
            <w:pPr>
              <w:contextualSpacing/>
            </w:pPr>
            <w:r>
              <w:t>WSB and G were not expected to be sig.</w:t>
            </w:r>
          </w:p>
          <w:p w14:paraId="1BD09FFE" w14:textId="77777777" w:rsidR="00B00E47" w:rsidRDefault="00B00E47" w:rsidP="006D6E0A">
            <w:pPr>
              <w:contextualSpacing/>
            </w:pPr>
          </w:p>
          <w:p w14:paraId="12F276E9" w14:textId="34843BC9" w:rsidR="00B55D4B" w:rsidRDefault="00B55D4B" w:rsidP="006D6E0A">
            <w:pPr>
              <w:contextualSpacing/>
            </w:pPr>
            <w:r>
              <w:t xml:space="preserve">Dom doesn’t meet prediction. I think </w:t>
            </w:r>
            <w:proofErr w:type="spellStart"/>
            <w:r>
              <w:t>Musc</w:t>
            </w:r>
            <w:proofErr w:type="spellEnd"/>
            <w:r>
              <w:t xml:space="preserve"> and </w:t>
            </w:r>
            <w:proofErr w:type="spellStart"/>
            <w:r>
              <w:t>Mol</w:t>
            </w:r>
            <w:proofErr w:type="spellEnd"/>
            <w:r>
              <w:t xml:space="preserve"> met </w:t>
            </w:r>
            <w:r w:rsidR="00AD17D8">
              <w:t>predictions</w:t>
            </w:r>
          </w:p>
        </w:tc>
      </w:tr>
      <w:tr w:rsidR="007F2033" w14:paraId="132A9931" w14:textId="77777777" w:rsidTr="006347B8">
        <w:tc>
          <w:tcPr>
            <w:tcW w:w="1345" w:type="dxa"/>
          </w:tcPr>
          <w:p w14:paraId="3AA56604" w14:textId="6443B9C7" w:rsidR="007F2033" w:rsidRDefault="007F2033" w:rsidP="006D6E0A">
            <w:pPr>
              <w:contextualSpacing/>
            </w:pPr>
            <w:r>
              <w:t>P values</w:t>
            </w:r>
          </w:p>
        </w:tc>
        <w:tc>
          <w:tcPr>
            <w:tcW w:w="2520" w:type="dxa"/>
          </w:tcPr>
          <w:p w14:paraId="7647754D" w14:textId="77777777" w:rsidR="007F2033" w:rsidRDefault="007F2033" w:rsidP="006D6E0A">
            <w:pPr>
              <w:contextualSpacing/>
            </w:pPr>
          </w:p>
        </w:tc>
        <w:tc>
          <w:tcPr>
            <w:tcW w:w="1845" w:type="dxa"/>
          </w:tcPr>
          <w:p w14:paraId="2E6C009D" w14:textId="77777777" w:rsidR="007F2033" w:rsidRDefault="007F2033" w:rsidP="006D6E0A">
            <w:pPr>
              <w:contextualSpacing/>
            </w:pPr>
          </w:p>
        </w:tc>
        <w:tc>
          <w:tcPr>
            <w:tcW w:w="2214" w:type="dxa"/>
          </w:tcPr>
          <w:p w14:paraId="00604169" w14:textId="77777777" w:rsidR="007F2033" w:rsidRPr="00805E1B" w:rsidRDefault="007F2033" w:rsidP="006D6E0A">
            <w:pPr>
              <w:contextualSpacing/>
            </w:pPr>
          </w:p>
        </w:tc>
        <w:tc>
          <w:tcPr>
            <w:tcW w:w="1415" w:type="dxa"/>
          </w:tcPr>
          <w:p w14:paraId="07B9F95E" w14:textId="77777777" w:rsidR="007F2033" w:rsidRDefault="007F2033" w:rsidP="006D6E0A">
            <w:pPr>
              <w:contextualSpacing/>
            </w:pPr>
          </w:p>
        </w:tc>
        <w:tc>
          <w:tcPr>
            <w:tcW w:w="1451" w:type="dxa"/>
          </w:tcPr>
          <w:p w14:paraId="04A042AD" w14:textId="77777777" w:rsidR="007F2033" w:rsidRDefault="007F2033" w:rsidP="006D6E0A">
            <w:pPr>
              <w:contextualSpacing/>
            </w:pPr>
          </w:p>
        </w:tc>
      </w:tr>
      <w:tr w:rsidR="00B55D4B" w14:paraId="21FBA1F0" w14:textId="4564AFE0" w:rsidTr="006347B8">
        <w:tc>
          <w:tcPr>
            <w:tcW w:w="1345" w:type="dxa"/>
          </w:tcPr>
          <w:p w14:paraId="1E8657FA" w14:textId="77777777" w:rsidR="00B55D4B" w:rsidRDefault="00B55D4B" w:rsidP="006D6E0A">
            <w:pPr>
              <w:contextualSpacing/>
            </w:pPr>
            <w:r w:rsidRPr="00DD6F26">
              <w:t>Log regression high vs low</w:t>
            </w:r>
          </w:p>
          <w:p w14:paraId="760E780F" w14:textId="67AF1F64" w:rsidR="004C7921" w:rsidRPr="00DD6F26" w:rsidRDefault="004C7921" w:rsidP="006D6E0A">
            <w:pPr>
              <w:contextualSpacing/>
            </w:pPr>
            <w:r>
              <w:t>P value</w:t>
            </w:r>
          </w:p>
        </w:tc>
        <w:tc>
          <w:tcPr>
            <w:tcW w:w="2520" w:type="dxa"/>
          </w:tcPr>
          <w:p w14:paraId="0F37A3A9" w14:textId="77777777" w:rsidR="00B55D4B" w:rsidRPr="004C7921" w:rsidRDefault="004C7921" w:rsidP="006D6E0A">
            <w:pPr>
              <w:contextualSpacing/>
            </w:pPr>
            <w:r w:rsidRPr="004C7921">
              <w:t>0.00544 **</w:t>
            </w:r>
          </w:p>
          <w:p w14:paraId="485606A0" w14:textId="5E46AE24" w:rsidR="004C7921" w:rsidRPr="004C7921" w:rsidRDefault="004C7921" w:rsidP="006D6E0A">
            <w:pPr>
              <w:contextualSpacing/>
            </w:pPr>
            <w:r w:rsidRPr="004C7921">
              <w:t>0.00665 **</w:t>
            </w:r>
          </w:p>
        </w:tc>
        <w:tc>
          <w:tcPr>
            <w:tcW w:w="1845" w:type="dxa"/>
          </w:tcPr>
          <w:p w14:paraId="2420BDA7" w14:textId="44543291" w:rsidR="00B55D4B" w:rsidRPr="004C7921" w:rsidRDefault="004C7921" w:rsidP="006D6E0A">
            <w:pPr>
              <w:contextualSpacing/>
            </w:pPr>
            <w:r w:rsidRPr="004C7921">
              <w:t>--NA--</w:t>
            </w:r>
          </w:p>
        </w:tc>
        <w:tc>
          <w:tcPr>
            <w:tcW w:w="2214" w:type="dxa"/>
          </w:tcPr>
          <w:p w14:paraId="690D9519" w14:textId="77777777" w:rsidR="00B55D4B" w:rsidRPr="004C7921" w:rsidRDefault="004C7921" w:rsidP="006D6E0A">
            <w:pPr>
              <w:contextualSpacing/>
            </w:pPr>
            <w:r w:rsidRPr="004C7921">
              <w:t>0.425</w:t>
            </w:r>
          </w:p>
          <w:p w14:paraId="17188038" w14:textId="4D3B8BCC" w:rsidR="004C7921" w:rsidRPr="004C7921" w:rsidRDefault="004C7921" w:rsidP="006D6E0A">
            <w:pPr>
              <w:contextualSpacing/>
            </w:pPr>
            <w:r w:rsidRPr="004C7921">
              <w:t>0.396</w:t>
            </w:r>
          </w:p>
        </w:tc>
        <w:tc>
          <w:tcPr>
            <w:tcW w:w="1415" w:type="dxa"/>
          </w:tcPr>
          <w:p w14:paraId="34BD32D7" w14:textId="77777777" w:rsidR="00B55D4B" w:rsidRPr="004C7921" w:rsidRDefault="004C7921" w:rsidP="004C7921">
            <w:pPr>
              <w:contextualSpacing/>
            </w:pPr>
            <w:r w:rsidRPr="004C7921">
              <w:t>0.283</w:t>
            </w:r>
          </w:p>
          <w:p w14:paraId="5AB5FF0A" w14:textId="077E977D" w:rsidR="004C7921" w:rsidRDefault="004C7921" w:rsidP="004C7921">
            <w:pPr>
              <w:contextualSpacing/>
              <w:rPr>
                <w:b/>
              </w:rPr>
            </w:pPr>
            <w:r w:rsidRPr="004C7921">
              <w:t>0.283</w:t>
            </w:r>
          </w:p>
        </w:tc>
        <w:tc>
          <w:tcPr>
            <w:tcW w:w="1451" w:type="dxa"/>
          </w:tcPr>
          <w:p w14:paraId="42BBF9B8" w14:textId="77777777" w:rsidR="00B55D4B" w:rsidRDefault="00B55D4B" w:rsidP="006D6E0A">
            <w:pPr>
              <w:contextualSpacing/>
              <w:rPr>
                <w:b/>
              </w:rPr>
            </w:pPr>
          </w:p>
        </w:tc>
      </w:tr>
    </w:tbl>
    <w:p w14:paraId="5FB3DD69" w14:textId="66E7DC5D" w:rsidR="00DD6F26" w:rsidRDefault="006861E7" w:rsidP="00DC31C6">
      <w:pPr>
        <w:contextualSpacing/>
      </w:pPr>
      <w:r>
        <w:t>My prediction for variation acro</w:t>
      </w:r>
      <w:r w:rsidR="00A602DD">
        <w:t xml:space="preserve">ss Dom strains isn’t met, </w:t>
      </w:r>
      <w:r>
        <w:t xml:space="preserve">there is more variation across strains </w:t>
      </w:r>
      <w:r w:rsidR="00A602DD">
        <w:t>for mouse average SC length. (I need to address the fact that there might be variation due to the number of mice or cells)</w:t>
      </w:r>
    </w:p>
    <w:p w14:paraId="7D52BFB5" w14:textId="77777777" w:rsidR="00052F1F" w:rsidRDefault="00052F1F" w:rsidP="00DC31C6">
      <w:pPr>
        <w:contextualSpacing/>
      </w:pPr>
    </w:p>
    <w:p w14:paraId="402C31C6" w14:textId="7A7E5B9B" w:rsidR="00F43F78" w:rsidRDefault="00F43F78" w:rsidP="00DC31C6">
      <w:pPr>
        <w:contextualSpacing/>
        <w:rPr>
          <w:b/>
        </w:rPr>
      </w:pPr>
      <w:r>
        <w:rPr>
          <w:b/>
        </w:rPr>
        <w:t xml:space="preserve">SC Length </w:t>
      </w:r>
      <w:proofErr w:type="spellStart"/>
      <w:r>
        <w:rPr>
          <w:b/>
        </w:rPr>
        <w:t>Chrm</w:t>
      </w:r>
      <w:proofErr w:type="spellEnd"/>
      <w:r>
        <w:rPr>
          <w:b/>
        </w:rPr>
        <w:t xml:space="preserve"> Class</w:t>
      </w:r>
    </w:p>
    <w:p w14:paraId="0CCBFEA8" w14:textId="67FDC9DA" w:rsidR="00A94CAF" w:rsidRDefault="00A94CAF" w:rsidP="00DC31C6">
      <w:pPr>
        <w:contextualSpacing/>
      </w:pPr>
      <w:r>
        <w:t>Log</w:t>
      </w:r>
      <w:r w:rsidR="00A602DD">
        <w:t xml:space="preserve"> </w:t>
      </w:r>
      <w:proofErr w:type="gramStart"/>
      <w:r>
        <w:t>regression(</w:t>
      </w:r>
      <w:proofErr w:type="gramEnd"/>
      <w:r>
        <w:t xml:space="preserve"> High vs Low  ~ SC Length )</w:t>
      </w:r>
    </w:p>
    <w:tbl>
      <w:tblPr>
        <w:tblStyle w:val="TableGrid"/>
        <w:tblW w:w="0" w:type="auto"/>
        <w:tblLook w:val="04A0" w:firstRow="1" w:lastRow="0" w:firstColumn="1" w:lastColumn="0" w:noHBand="0" w:noVBand="1"/>
      </w:tblPr>
      <w:tblGrid>
        <w:gridCol w:w="1885"/>
        <w:gridCol w:w="2790"/>
        <w:gridCol w:w="3240"/>
        <w:gridCol w:w="1710"/>
      </w:tblGrid>
      <w:tr w:rsidR="00B862F0" w14:paraId="59DD63DB" w14:textId="77777777" w:rsidTr="000C5AB8">
        <w:tc>
          <w:tcPr>
            <w:tcW w:w="1885" w:type="dxa"/>
          </w:tcPr>
          <w:p w14:paraId="620BD17D" w14:textId="77777777" w:rsidR="00B862F0" w:rsidRDefault="00B862F0" w:rsidP="000C5AB8">
            <w:pPr>
              <w:contextualSpacing/>
            </w:pPr>
            <w:r>
              <w:t xml:space="preserve">Log regression </w:t>
            </w:r>
          </w:p>
          <w:p w14:paraId="7A709E1F" w14:textId="77777777" w:rsidR="00B862F0" w:rsidRDefault="00B862F0" w:rsidP="000C5AB8">
            <w:pPr>
              <w:contextualSpacing/>
            </w:pPr>
            <w:r>
              <w:t>SC predict high vs Low</w:t>
            </w:r>
          </w:p>
          <w:p w14:paraId="4D6EF2D0" w14:textId="77777777" w:rsidR="00B862F0" w:rsidRDefault="00B862F0" w:rsidP="000C5AB8">
            <w:pPr>
              <w:contextualSpacing/>
            </w:pPr>
            <w:r>
              <w:t>p values</w:t>
            </w:r>
          </w:p>
        </w:tc>
        <w:tc>
          <w:tcPr>
            <w:tcW w:w="2790" w:type="dxa"/>
          </w:tcPr>
          <w:p w14:paraId="3465F09A" w14:textId="77777777" w:rsidR="00B862F0" w:rsidRDefault="00B862F0" w:rsidP="000C5AB8">
            <w:pPr>
              <w:contextualSpacing/>
            </w:pPr>
            <w:r>
              <w:t>SC length 1CO</w:t>
            </w:r>
          </w:p>
        </w:tc>
        <w:tc>
          <w:tcPr>
            <w:tcW w:w="3240" w:type="dxa"/>
          </w:tcPr>
          <w:p w14:paraId="45CC1205" w14:textId="77777777" w:rsidR="00B862F0" w:rsidRDefault="00B862F0" w:rsidP="000C5AB8">
            <w:pPr>
              <w:contextualSpacing/>
            </w:pPr>
            <w:r>
              <w:t>SC length 2CO</w:t>
            </w:r>
          </w:p>
        </w:tc>
        <w:tc>
          <w:tcPr>
            <w:tcW w:w="1710" w:type="dxa"/>
          </w:tcPr>
          <w:p w14:paraId="40DC2DFF" w14:textId="77777777" w:rsidR="00B862F0" w:rsidRDefault="00B862F0" w:rsidP="000C5AB8">
            <w:pPr>
              <w:contextualSpacing/>
            </w:pPr>
            <w:r>
              <w:t>SC length 3CO</w:t>
            </w:r>
          </w:p>
        </w:tc>
      </w:tr>
      <w:tr w:rsidR="00B862F0" w14:paraId="7FC22133" w14:textId="77777777" w:rsidTr="000C5AB8">
        <w:tc>
          <w:tcPr>
            <w:tcW w:w="1885" w:type="dxa"/>
          </w:tcPr>
          <w:p w14:paraId="1D4CA8B2" w14:textId="77777777" w:rsidR="00B862F0" w:rsidRDefault="00B862F0" w:rsidP="000C5AB8">
            <w:pPr>
              <w:contextualSpacing/>
            </w:pPr>
            <w:r>
              <w:t xml:space="preserve">All </w:t>
            </w:r>
          </w:p>
        </w:tc>
        <w:tc>
          <w:tcPr>
            <w:tcW w:w="2790" w:type="dxa"/>
          </w:tcPr>
          <w:p w14:paraId="20F069DE" w14:textId="77777777" w:rsidR="00B862F0" w:rsidRDefault="00B862F0" w:rsidP="000C5AB8">
            <w:pPr>
              <w:contextualSpacing/>
            </w:pPr>
            <w:r w:rsidRPr="00530332">
              <w:t>0.910</w:t>
            </w:r>
          </w:p>
          <w:p w14:paraId="421A1BC7" w14:textId="77777777" w:rsidR="00B862F0" w:rsidRDefault="00B862F0" w:rsidP="000C5AB8">
            <w:pPr>
              <w:contextualSpacing/>
            </w:pPr>
            <w:r w:rsidRPr="00530332">
              <w:t>0.999</w:t>
            </w:r>
          </w:p>
        </w:tc>
        <w:tc>
          <w:tcPr>
            <w:tcW w:w="3240" w:type="dxa"/>
          </w:tcPr>
          <w:p w14:paraId="7EA8689F" w14:textId="77777777" w:rsidR="00B862F0" w:rsidRDefault="00B862F0" w:rsidP="000C5AB8">
            <w:pPr>
              <w:contextualSpacing/>
            </w:pPr>
            <w:r w:rsidRPr="00530332">
              <w:t>0.0363 *</w:t>
            </w:r>
          </w:p>
          <w:p w14:paraId="1DC298F8" w14:textId="77777777" w:rsidR="00B862F0" w:rsidRDefault="00B862F0" w:rsidP="000C5AB8">
            <w:pPr>
              <w:contextualSpacing/>
            </w:pPr>
            <w:r w:rsidRPr="00530332">
              <w:t>0.0441 *</w:t>
            </w:r>
          </w:p>
        </w:tc>
        <w:tc>
          <w:tcPr>
            <w:tcW w:w="1710" w:type="dxa"/>
          </w:tcPr>
          <w:p w14:paraId="4D7329A6" w14:textId="77777777" w:rsidR="00B862F0" w:rsidRDefault="00B862F0" w:rsidP="000C5AB8">
            <w:pPr>
              <w:contextualSpacing/>
            </w:pPr>
            <w:r w:rsidRPr="00530332">
              <w:t>0.179</w:t>
            </w:r>
          </w:p>
          <w:p w14:paraId="5611B10D" w14:textId="77777777" w:rsidR="00B862F0" w:rsidRDefault="00B862F0" w:rsidP="000C5AB8">
            <w:pPr>
              <w:contextualSpacing/>
            </w:pPr>
            <w:r w:rsidRPr="00530332">
              <w:t>0.221</w:t>
            </w:r>
          </w:p>
        </w:tc>
      </w:tr>
      <w:tr w:rsidR="00B862F0" w14:paraId="14C4C750" w14:textId="77777777" w:rsidTr="000C5AB8">
        <w:tc>
          <w:tcPr>
            <w:tcW w:w="1885" w:type="dxa"/>
          </w:tcPr>
          <w:p w14:paraId="5580ADCB" w14:textId="77777777" w:rsidR="00B862F0" w:rsidRDefault="00B862F0" w:rsidP="000C5AB8">
            <w:pPr>
              <w:contextualSpacing/>
            </w:pPr>
            <w:proofErr w:type="spellStart"/>
            <w:r>
              <w:t>Musc</w:t>
            </w:r>
            <w:proofErr w:type="spellEnd"/>
          </w:p>
        </w:tc>
        <w:tc>
          <w:tcPr>
            <w:tcW w:w="2790" w:type="dxa"/>
          </w:tcPr>
          <w:p w14:paraId="44981FC9" w14:textId="77777777" w:rsidR="00B862F0" w:rsidRDefault="00B862F0" w:rsidP="000C5AB8">
            <w:pPr>
              <w:contextualSpacing/>
            </w:pPr>
            <w:proofErr w:type="gramStart"/>
            <w:r w:rsidRPr="00530332">
              <w:t>0.0685 .</w:t>
            </w:r>
            <w:proofErr w:type="gramEnd"/>
            <w:r>
              <w:t xml:space="preserve"> (wrong direction)</w:t>
            </w:r>
          </w:p>
          <w:p w14:paraId="1B083019" w14:textId="77777777" w:rsidR="00B862F0" w:rsidRDefault="00B862F0" w:rsidP="000C5AB8">
            <w:pPr>
              <w:contextualSpacing/>
            </w:pPr>
            <w:proofErr w:type="gramStart"/>
            <w:r w:rsidRPr="00530332">
              <w:t>0.0700 .</w:t>
            </w:r>
            <w:proofErr w:type="gramEnd"/>
          </w:p>
        </w:tc>
        <w:tc>
          <w:tcPr>
            <w:tcW w:w="3240" w:type="dxa"/>
          </w:tcPr>
          <w:p w14:paraId="2429ECE6" w14:textId="77777777" w:rsidR="00B862F0" w:rsidRDefault="00B862F0" w:rsidP="000C5AB8">
            <w:pPr>
              <w:contextualSpacing/>
            </w:pPr>
            <w:r w:rsidRPr="00904262">
              <w:t>0.364</w:t>
            </w:r>
            <w:r>
              <w:t xml:space="preserve">    (right direction, not sig)</w:t>
            </w:r>
          </w:p>
          <w:p w14:paraId="777207C5" w14:textId="77777777" w:rsidR="00B862F0" w:rsidRDefault="00B862F0" w:rsidP="000C5AB8">
            <w:pPr>
              <w:contextualSpacing/>
            </w:pPr>
            <w:r w:rsidRPr="00904262">
              <w:t>0.333</w:t>
            </w:r>
          </w:p>
        </w:tc>
        <w:tc>
          <w:tcPr>
            <w:tcW w:w="1710" w:type="dxa"/>
          </w:tcPr>
          <w:p w14:paraId="6CA1170F" w14:textId="77777777" w:rsidR="00B862F0" w:rsidRDefault="00B862F0" w:rsidP="000C5AB8">
            <w:pPr>
              <w:contextualSpacing/>
            </w:pPr>
            <w:r w:rsidRPr="00904262">
              <w:t>0.367</w:t>
            </w:r>
          </w:p>
          <w:p w14:paraId="7AFE9C72" w14:textId="77777777" w:rsidR="00B862F0" w:rsidRDefault="00B862F0" w:rsidP="000C5AB8">
            <w:pPr>
              <w:contextualSpacing/>
            </w:pPr>
            <w:r w:rsidRPr="00904262">
              <w:t>0.351</w:t>
            </w:r>
          </w:p>
        </w:tc>
      </w:tr>
      <w:tr w:rsidR="00B862F0" w14:paraId="79B7BE59" w14:textId="77777777" w:rsidTr="000C5AB8">
        <w:tc>
          <w:tcPr>
            <w:tcW w:w="1885" w:type="dxa"/>
          </w:tcPr>
          <w:p w14:paraId="5C1F1251" w14:textId="77777777" w:rsidR="00B862F0" w:rsidRDefault="00B862F0" w:rsidP="000C5AB8">
            <w:pPr>
              <w:contextualSpacing/>
            </w:pPr>
            <w:proofErr w:type="spellStart"/>
            <w:r>
              <w:t>Mol</w:t>
            </w:r>
            <w:proofErr w:type="spellEnd"/>
          </w:p>
        </w:tc>
        <w:tc>
          <w:tcPr>
            <w:tcW w:w="2790" w:type="dxa"/>
          </w:tcPr>
          <w:p w14:paraId="2F0E877E" w14:textId="77777777" w:rsidR="00B862F0" w:rsidRDefault="00B862F0" w:rsidP="000C5AB8">
            <w:pPr>
              <w:contextualSpacing/>
            </w:pPr>
            <w:r w:rsidRPr="00530332">
              <w:t>0.4</w:t>
            </w:r>
          </w:p>
          <w:p w14:paraId="5B70ACFC" w14:textId="77777777" w:rsidR="00B862F0" w:rsidRDefault="00B862F0" w:rsidP="000C5AB8">
            <w:pPr>
              <w:contextualSpacing/>
            </w:pPr>
            <w:r w:rsidRPr="00530332">
              <w:t>0.4</w:t>
            </w:r>
          </w:p>
        </w:tc>
        <w:tc>
          <w:tcPr>
            <w:tcW w:w="3240" w:type="dxa"/>
          </w:tcPr>
          <w:p w14:paraId="0CA932F1" w14:textId="77777777" w:rsidR="00B862F0" w:rsidRDefault="00B862F0" w:rsidP="000C5AB8">
            <w:pPr>
              <w:contextualSpacing/>
            </w:pPr>
            <w:r w:rsidRPr="00904262">
              <w:t>0.294</w:t>
            </w:r>
          </w:p>
          <w:p w14:paraId="5213F089" w14:textId="77777777" w:rsidR="00B862F0" w:rsidRDefault="00B862F0" w:rsidP="000C5AB8">
            <w:pPr>
              <w:contextualSpacing/>
            </w:pPr>
            <w:r w:rsidRPr="00904262">
              <w:t>0.295</w:t>
            </w:r>
          </w:p>
        </w:tc>
        <w:tc>
          <w:tcPr>
            <w:tcW w:w="1710" w:type="dxa"/>
          </w:tcPr>
          <w:p w14:paraId="61FF9F52" w14:textId="77777777" w:rsidR="00B862F0" w:rsidRDefault="00B862F0" w:rsidP="000C5AB8">
            <w:pPr>
              <w:contextualSpacing/>
            </w:pPr>
            <w:r w:rsidRPr="00904262">
              <w:t>0.808</w:t>
            </w:r>
          </w:p>
          <w:p w14:paraId="268FE7AE" w14:textId="77777777" w:rsidR="00B862F0" w:rsidRDefault="00B862F0" w:rsidP="000C5AB8">
            <w:pPr>
              <w:contextualSpacing/>
            </w:pPr>
            <w:r w:rsidRPr="00904262">
              <w:t>0.807</w:t>
            </w:r>
          </w:p>
        </w:tc>
      </w:tr>
    </w:tbl>
    <w:p w14:paraId="6A1D641C" w14:textId="131A3624" w:rsidR="00B862F0" w:rsidRPr="00B862F0" w:rsidRDefault="00B862F0" w:rsidP="00DC31C6">
      <w:pPr>
        <w:contextualSpacing/>
      </w:pPr>
      <w:r>
        <w:rPr>
          <w:i/>
        </w:rPr>
        <w:t>Shaper clustering of SC lengths across chromosome classes in the high Rec males</w:t>
      </w:r>
      <w:r>
        <w:t xml:space="preserve"> (</w:t>
      </w:r>
      <w:r w:rsidR="007F2033">
        <w:t xml:space="preserve">In high rec strains, </w:t>
      </w:r>
      <w:r>
        <w:t xml:space="preserve">1CO bivalents are shorter </w:t>
      </w:r>
      <w:r w:rsidR="007F2033">
        <w:t>and 2CO are longer</w:t>
      </w:r>
      <w:r>
        <w:t xml:space="preserve">– because longer chromosomes move into the 2CO bin, whereas in the low rec group both physical long and shorter </w:t>
      </w:r>
      <w:proofErr w:type="spellStart"/>
      <w:r>
        <w:t>chroms</w:t>
      </w:r>
      <w:proofErr w:type="spellEnd"/>
      <w:r>
        <w:t xml:space="preserve"> have 1CO). A good way to display this pattern is the SC length y axis and CO number on the x axis</w:t>
      </w:r>
    </w:p>
    <w:p w14:paraId="236953A6" w14:textId="69EE217D" w:rsidR="00F94756" w:rsidRDefault="006D6E0A" w:rsidP="00DC31C6">
      <w:pPr>
        <w:contextualSpacing/>
      </w:pPr>
      <w:r w:rsidRPr="006D6E0A">
        <w:rPr>
          <w:noProof/>
        </w:rPr>
        <w:lastRenderedPageBreak/>
        <w:drawing>
          <wp:anchor distT="0" distB="0" distL="114300" distR="114300" simplePos="0" relativeHeight="251649024" behindDoc="1" locked="0" layoutInCell="1" allowOverlap="1" wp14:anchorId="5B666FCD" wp14:editId="061E634B">
            <wp:simplePos x="0" y="0"/>
            <wp:positionH relativeFrom="column">
              <wp:posOffset>3505200</wp:posOffset>
            </wp:positionH>
            <wp:positionV relativeFrom="paragraph">
              <wp:posOffset>260350</wp:posOffset>
            </wp:positionV>
            <wp:extent cx="3810000" cy="3499485"/>
            <wp:effectExtent l="0" t="0" r="0" b="5715"/>
            <wp:wrapTight wrapText="bothSides">
              <wp:wrapPolygon edited="0">
                <wp:start x="0" y="0"/>
                <wp:lineTo x="0" y="21518"/>
                <wp:lineTo x="21492" y="21518"/>
                <wp:lineTo x="214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r="12268"/>
                    <a:stretch/>
                  </pic:blipFill>
                  <pic:spPr bwMode="auto">
                    <a:xfrm>
                      <a:off x="0" y="0"/>
                      <a:ext cx="3810000" cy="3499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6D6E0A">
        <w:rPr>
          <w:noProof/>
        </w:rPr>
        <w:drawing>
          <wp:anchor distT="0" distB="0" distL="114300" distR="114300" simplePos="0" relativeHeight="251648000" behindDoc="1" locked="0" layoutInCell="1" allowOverlap="1" wp14:anchorId="1EE4E6FF" wp14:editId="56D3D690">
            <wp:simplePos x="0" y="0"/>
            <wp:positionH relativeFrom="column">
              <wp:posOffset>-400050</wp:posOffset>
            </wp:positionH>
            <wp:positionV relativeFrom="paragraph">
              <wp:posOffset>205740</wp:posOffset>
            </wp:positionV>
            <wp:extent cx="3962400" cy="3606800"/>
            <wp:effectExtent l="0" t="0" r="0" b="0"/>
            <wp:wrapTight wrapText="bothSides">
              <wp:wrapPolygon edited="0">
                <wp:start x="0" y="0"/>
                <wp:lineTo x="0" y="21448"/>
                <wp:lineTo x="21496" y="21448"/>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r="11474"/>
                    <a:stretch/>
                  </pic:blipFill>
                  <pic:spPr bwMode="auto">
                    <a:xfrm>
                      <a:off x="0" y="0"/>
                      <a:ext cx="3962400" cy="360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43D3026" w14:textId="59C38E6C" w:rsidR="00545D2C" w:rsidRDefault="00545D2C" w:rsidP="00DC31C6">
      <w:pPr>
        <w:contextualSpacing/>
      </w:pPr>
    </w:p>
    <w:p w14:paraId="1AEB184C" w14:textId="219D5EE7" w:rsidR="00F34A28" w:rsidRDefault="00F638FA" w:rsidP="00DC31C6">
      <w:pPr>
        <w:contextualSpacing/>
      </w:pPr>
      <w:r w:rsidRPr="006D6E0A">
        <w:rPr>
          <w:noProof/>
        </w:rPr>
        <w:drawing>
          <wp:anchor distT="0" distB="0" distL="114300" distR="114300" simplePos="0" relativeHeight="251650048" behindDoc="1" locked="0" layoutInCell="1" allowOverlap="1" wp14:anchorId="14128FCA" wp14:editId="17DB337F">
            <wp:simplePos x="0" y="0"/>
            <wp:positionH relativeFrom="column">
              <wp:posOffset>-342900</wp:posOffset>
            </wp:positionH>
            <wp:positionV relativeFrom="paragraph">
              <wp:posOffset>-634365</wp:posOffset>
            </wp:positionV>
            <wp:extent cx="3200400" cy="2964180"/>
            <wp:effectExtent l="0" t="0" r="0" b="7620"/>
            <wp:wrapTight wrapText="bothSides">
              <wp:wrapPolygon edited="0">
                <wp:start x="0" y="0"/>
                <wp:lineTo x="0" y="21517"/>
                <wp:lineTo x="21471" y="21517"/>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13020"/>
                    <a:stretch/>
                  </pic:blipFill>
                  <pic:spPr bwMode="auto">
                    <a:xfrm>
                      <a:off x="0" y="0"/>
                      <a:ext cx="3200400" cy="2964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6E0A">
        <w:t xml:space="preserve">Each point is a mouse average SC. When all bivalents are pooled, the logistic regression SC lengths predict the groups. When the data is </w:t>
      </w:r>
      <w:r w:rsidR="00F34A28">
        <w:t>divided</w:t>
      </w:r>
      <w:r w:rsidR="006D6E0A">
        <w:t xml:space="preserve"> by CO number, 1CO’s have a higher SC length in the low group –</w:t>
      </w:r>
      <w:r w:rsidR="00F34A28">
        <w:t xml:space="preserve"> in the low group more </w:t>
      </w:r>
      <w:proofErr w:type="spellStart"/>
      <w:r w:rsidR="00F34A28">
        <w:t>chrms</w:t>
      </w:r>
      <w:proofErr w:type="spellEnd"/>
      <w:r w:rsidR="00F34A28">
        <w:t xml:space="preserve">, including the longer ones have 1CO – whereas in the high group, only shorter </w:t>
      </w:r>
      <w:proofErr w:type="spellStart"/>
      <w:r w:rsidR="00F34A28">
        <w:t>chrms</w:t>
      </w:r>
      <w:proofErr w:type="spellEnd"/>
      <w:r w:rsidR="00F34A28">
        <w:t xml:space="preserve"> (SC) are in the 1CO class.</w:t>
      </w:r>
    </w:p>
    <w:p w14:paraId="366A14C5" w14:textId="3C86FCCF" w:rsidR="00F34A28" w:rsidRDefault="00F34A28" w:rsidP="00DC31C6">
      <w:pPr>
        <w:contextualSpacing/>
      </w:pPr>
      <w:r>
        <w:t>For the 2CO class of bivalents – all the SC are longer, the high group averages were longer than the low.</w:t>
      </w:r>
    </w:p>
    <w:p w14:paraId="6DAF04B4" w14:textId="09CA0787" w:rsidR="00F34A28" w:rsidRDefault="00F34A28" w:rsidP="00DC31C6">
      <w:pPr>
        <w:contextualSpacing/>
      </w:pPr>
    </w:p>
    <w:p w14:paraId="495D8233" w14:textId="15CAFEC5" w:rsidR="006D6E0A" w:rsidRDefault="00F34A28" w:rsidP="00DC31C6">
      <w:pPr>
        <w:contextualSpacing/>
      </w:pPr>
      <w:r>
        <w:t xml:space="preserve"> </w:t>
      </w:r>
      <w:proofErr w:type="gramStart"/>
      <w:r>
        <w:t>and</w:t>
      </w:r>
      <w:proofErr w:type="gramEnd"/>
      <w:r>
        <w:t xml:space="preserve"> the mean 2COs SC are higher in the high strains</w:t>
      </w:r>
    </w:p>
    <w:p w14:paraId="5D8B4386" w14:textId="2A2FD2C5" w:rsidR="006D6E0A" w:rsidRDefault="006D6E0A" w:rsidP="00DC31C6">
      <w:pPr>
        <w:contextualSpacing/>
      </w:pPr>
      <w:r>
        <w:t>(</w:t>
      </w:r>
      <w:proofErr w:type="gramStart"/>
      <w:r>
        <w:t>this</w:t>
      </w:r>
      <w:proofErr w:type="gramEnd"/>
      <w:r>
        <w:t xml:space="preserve"> must have something to do with the physical size effect)</w:t>
      </w:r>
    </w:p>
    <w:p w14:paraId="46278BB1" w14:textId="53564F12" w:rsidR="006D6E0A" w:rsidRDefault="006D6E0A" w:rsidP="00DC31C6">
      <w:pPr>
        <w:contextualSpacing/>
      </w:pPr>
    </w:p>
    <w:p w14:paraId="7626D865" w14:textId="01D2B782" w:rsidR="006D6E0A" w:rsidRDefault="006D6E0A" w:rsidP="00DC31C6">
      <w:pPr>
        <w:contextualSpacing/>
      </w:pPr>
    </w:p>
    <w:p w14:paraId="4A590148" w14:textId="77777777" w:rsidR="00B862F0" w:rsidRDefault="00B862F0" w:rsidP="00DC31C6">
      <w:pPr>
        <w:contextualSpacing/>
        <w:rPr>
          <w:b/>
        </w:rPr>
      </w:pPr>
    </w:p>
    <w:p w14:paraId="63E2078C" w14:textId="71487952" w:rsidR="00C8684F" w:rsidRPr="00C8684F" w:rsidRDefault="00C8684F" w:rsidP="00DC31C6">
      <w:pPr>
        <w:contextualSpacing/>
        <w:rPr>
          <w:b/>
        </w:rPr>
      </w:pPr>
      <w:r w:rsidRPr="00C8684F">
        <w:rPr>
          <w:b/>
        </w:rPr>
        <w:t xml:space="preserve">Long </w:t>
      </w:r>
      <w:proofErr w:type="spellStart"/>
      <w:r w:rsidRPr="00C8684F">
        <w:rPr>
          <w:b/>
        </w:rPr>
        <w:t>Biv</w:t>
      </w:r>
      <w:proofErr w:type="spellEnd"/>
      <w:r w:rsidRPr="00C8684F">
        <w:rPr>
          <w:b/>
        </w:rPr>
        <w:t xml:space="preserve"> Data set</w:t>
      </w:r>
    </w:p>
    <w:tbl>
      <w:tblPr>
        <w:tblStyle w:val="TableGrid"/>
        <w:tblW w:w="0" w:type="auto"/>
        <w:tblLook w:val="04A0" w:firstRow="1" w:lastRow="0" w:firstColumn="1" w:lastColumn="0" w:noHBand="0" w:noVBand="1"/>
      </w:tblPr>
      <w:tblGrid>
        <w:gridCol w:w="1867"/>
        <w:gridCol w:w="2131"/>
        <w:gridCol w:w="1307"/>
        <w:gridCol w:w="1710"/>
        <w:gridCol w:w="1890"/>
        <w:gridCol w:w="1885"/>
      </w:tblGrid>
      <w:tr w:rsidR="00E008F3" w14:paraId="7340A9FA" w14:textId="77777777" w:rsidTr="00E008F3">
        <w:tc>
          <w:tcPr>
            <w:tcW w:w="1867" w:type="dxa"/>
          </w:tcPr>
          <w:p w14:paraId="65EEF451" w14:textId="77777777" w:rsidR="00C8684F" w:rsidRDefault="00C8684F" w:rsidP="000C5AB8">
            <w:pPr>
              <w:contextualSpacing/>
              <w:rPr>
                <w:b/>
              </w:rPr>
            </w:pPr>
          </w:p>
        </w:tc>
        <w:tc>
          <w:tcPr>
            <w:tcW w:w="2131" w:type="dxa"/>
          </w:tcPr>
          <w:p w14:paraId="1B1FC216" w14:textId="77777777" w:rsidR="00C8684F" w:rsidRDefault="00C8684F" w:rsidP="000C5AB8">
            <w:pPr>
              <w:contextualSpacing/>
              <w:rPr>
                <w:b/>
              </w:rPr>
            </w:pPr>
            <w:r>
              <w:rPr>
                <w:b/>
              </w:rPr>
              <w:t>all</w:t>
            </w:r>
          </w:p>
        </w:tc>
        <w:tc>
          <w:tcPr>
            <w:tcW w:w="1307" w:type="dxa"/>
          </w:tcPr>
          <w:p w14:paraId="2C6586BB" w14:textId="77777777" w:rsidR="00C8684F" w:rsidRDefault="00C8684F" w:rsidP="000C5AB8">
            <w:pPr>
              <w:contextualSpacing/>
              <w:rPr>
                <w:b/>
              </w:rPr>
            </w:pPr>
            <w:r>
              <w:rPr>
                <w:b/>
              </w:rPr>
              <w:t>Dom</w:t>
            </w:r>
          </w:p>
        </w:tc>
        <w:tc>
          <w:tcPr>
            <w:tcW w:w="1710" w:type="dxa"/>
          </w:tcPr>
          <w:p w14:paraId="4DEE8B60" w14:textId="77777777" w:rsidR="00C8684F" w:rsidRDefault="00C8684F" w:rsidP="000C5AB8">
            <w:pPr>
              <w:contextualSpacing/>
              <w:rPr>
                <w:b/>
              </w:rPr>
            </w:pPr>
            <w:proofErr w:type="spellStart"/>
            <w:r>
              <w:rPr>
                <w:b/>
              </w:rPr>
              <w:t>Musc</w:t>
            </w:r>
            <w:proofErr w:type="spellEnd"/>
          </w:p>
        </w:tc>
        <w:tc>
          <w:tcPr>
            <w:tcW w:w="1890" w:type="dxa"/>
          </w:tcPr>
          <w:p w14:paraId="5365BABD" w14:textId="77777777" w:rsidR="00C8684F" w:rsidRDefault="00C8684F" w:rsidP="000C5AB8">
            <w:pPr>
              <w:contextualSpacing/>
              <w:rPr>
                <w:b/>
              </w:rPr>
            </w:pPr>
            <w:proofErr w:type="spellStart"/>
            <w:r>
              <w:rPr>
                <w:b/>
              </w:rPr>
              <w:t>Mol</w:t>
            </w:r>
            <w:proofErr w:type="spellEnd"/>
          </w:p>
        </w:tc>
        <w:tc>
          <w:tcPr>
            <w:tcW w:w="1885" w:type="dxa"/>
          </w:tcPr>
          <w:p w14:paraId="00B9CED6" w14:textId="77777777" w:rsidR="00C8684F" w:rsidRDefault="00C8684F" w:rsidP="000C5AB8">
            <w:pPr>
              <w:contextualSpacing/>
              <w:rPr>
                <w:b/>
              </w:rPr>
            </w:pPr>
          </w:p>
        </w:tc>
      </w:tr>
      <w:tr w:rsidR="00E008F3" w14:paraId="7F6709AA" w14:textId="77777777" w:rsidTr="00E008F3">
        <w:tc>
          <w:tcPr>
            <w:tcW w:w="1867" w:type="dxa"/>
          </w:tcPr>
          <w:p w14:paraId="12C5CB8B" w14:textId="77777777" w:rsidR="00C8684F" w:rsidRDefault="00C8684F" w:rsidP="000C5AB8">
            <w:pPr>
              <w:contextualSpacing/>
            </w:pPr>
            <w:r>
              <w:t xml:space="preserve">M2. </w:t>
            </w:r>
            <w:proofErr w:type="spellStart"/>
            <w:r w:rsidRPr="00DD6F26">
              <w:t>Glm</w:t>
            </w:r>
            <w:proofErr w:type="spellEnd"/>
            <w:r w:rsidRPr="00DD6F26">
              <w:t>()</w:t>
            </w:r>
          </w:p>
          <w:p w14:paraId="491E4BEB" w14:textId="77777777" w:rsidR="00C8684F" w:rsidRPr="00DD6F26" w:rsidRDefault="00C8684F" w:rsidP="000C5AB8">
            <w:pPr>
              <w:contextualSpacing/>
            </w:pPr>
            <w:r>
              <w:t>SC ~ strain</w:t>
            </w:r>
          </w:p>
        </w:tc>
        <w:tc>
          <w:tcPr>
            <w:tcW w:w="2131" w:type="dxa"/>
          </w:tcPr>
          <w:p w14:paraId="18E7FA28" w14:textId="77777777" w:rsidR="00C8684F" w:rsidRDefault="00842305" w:rsidP="000C5AB8">
            <w:pPr>
              <w:contextualSpacing/>
            </w:pPr>
            <w:proofErr w:type="spellStart"/>
            <w:r>
              <w:t>Int</w:t>
            </w:r>
            <w:proofErr w:type="spellEnd"/>
            <w:r>
              <w:t xml:space="preserve"> </w:t>
            </w:r>
            <w:r w:rsidRPr="00842305">
              <w:t>4.35e-10 ***</w:t>
            </w:r>
          </w:p>
          <w:p w14:paraId="16748A01" w14:textId="77777777" w:rsidR="00842305" w:rsidRDefault="00842305" w:rsidP="000C5AB8">
            <w:pPr>
              <w:contextualSpacing/>
            </w:pPr>
          </w:p>
          <w:p w14:paraId="0FDF080E" w14:textId="4679A411" w:rsidR="00842305" w:rsidRDefault="00842305" w:rsidP="000C5AB8">
            <w:pPr>
              <w:contextualSpacing/>
            </w:pPr>
            <w:r>
              <w:t xml:space="preserve">MSM   </w:t>
            </w:r>
            <w:r w:rsidR="00A0030E">
              <w:t xml:space="preserve">  </w:t>
            </w:r>
            <w:r w:rsidRPr="00842305">
              <w:t>0.0089 **</w:t>
            </w:r>
          </w:p>
          <w:p w14:paraId="09F95C32" w14:textId="4397E9FB" w:rsidR="00842305" w:rsidRDefault="00842305" w:rsidP="000C5AB8">
            <w:pPr>
              <w:contextualSpacing/>
            </w:pPr>
            <w:r>
              <w:t xml:space="preserve">SKIVE   </w:t>
            </w:r>
            <w:r w:rsidR="00A0030E">
              <w:t xml:space="preserve">  </w:t>
            </w:r>
            <w:proofErr w:type="gramStart"/>
            <w:r w:rsidRPr="00842305">
              <w:t>0.0667 .</w:t>
            </w:r>
            <w:proofErr w:type="gramEnd"/>
          </w:p>
          <w:p w14:paraId="57EE6829" w14:textId="65DE9FE0" w:rsidR="00842305" w:rsidRDefault="00842305" w:rsidP="000C5AB8">
            <w:pPr>
              <w:contextualSpacing/>
            </w:pPr>
            <w:r>
              <w:t xml:space="preserve">CZECH   </w:t>
            </w:r>
            <w:r w:rsidRPr="00842305">
              <w:t xml:space="preserve">0.0361 *  </w:t>
            </w:r>
          </w:p>
        </w:tc>
        <w:tc>
          <w:tcPr>
            <w:tcW w:w="1307" w:type="dxa"/>
          </w:tcPr>
          <w:p w14:paraId="71891194" w14:textId="2C3510B3" w:rsidR="00C8684F" w:rsidRDefault="000A79E4" w:rsidP="000C5AB8">
            <w:pPr>
              <w:contextualSpacing/>
            </w:pPr>
            <w:r>
              <w:t xml:space="preserve">G   </w:t>
            </w:r>
            <w:r w:rsidRPr="000A79E4">
              <w:t>0.32</w:t>
            </w:r>
          </w:p>
          <w:p w14:paraId="702BB0A0" w14:textId="65437F87" w:rsidR="000A79E4" w:rsidRPr="00805E1B" w:rsidRDefault="000A79E4" w:rsidP="000C5AB8">
            <w:pPr>
              <w:contextualSpacing/>
            </w:pPr>
            <w:r>
              <w:t xml:space="preserve">LEW  </w:t>
            </w:r>
            <w:r w:rsidRPr="000A79E4">
              <w:t>0.41</w:t>
            </w:r>
          </w:p>
        </w:tc>
        <w:tc>
          <w:tcPr>
            <w:tcW w:w="1710" w:type="dxa"/>
          </w:tcPr>
          <w:p w14:paraId="6A35B21A" w14:textId="4314D455" w:rsidR="00C8684F" w:rsidRDefault="000A79E4" w:rsidP="000C5AB8">
            <w:pPr>
              <w:tabs>
                <w:tab w:val="center" w:pos="1197"/>
              </w:tabs>
              <w:contextualSpacing/>
            </w:pPr>
            <w:r>
              <w:t xml:space="preserve">SKIVE    </w:t>
            </w:r>
            <w:r w:rsidRPr="000A79E4">
              <w:t>0.602</w:t>
            </w:r>
          </w:p>
          <w:p w14:paraId="2FE257FA" w14:textId="1122A5E3" w:rsidR="000A79E4" w:rsidRDefault="000A79E4" w:rsidP="000C5AB8">
            <w:pPr>
              <w:tabs>
                <w:tab w:val="center" w:pos="1197"/>
              </w:tabs>
              <w:contextualSpacing/>
            </w:pPr>
            <w:r>
              <w:t xml:space="preserve">KAZ       </w:t>
            </w:r>
            <w:r w:rsidRPr="000A79E4">
              <w:t>0.842</w:t>
            </w:r>
          </w:p>
          <w:p w14:paraId="7B2A49F5" w14:textId="7942A33E" w:rsidR="000A79E4" w:rsidRPr="00805E1B" w:rsidRDefault="000A79E4" w:rsidP="000C5AB8">
            <w:pPr>
              <w:tabs>
                <w:tab w:val="center" w:pos="1197"/>
              </w:tabs>
              <w:contextualSpacing/>
            </w:pPr>
            <w:r>
              <w:t xml:space="preserve">CZECH   </w:t>
            </w:r>
            <w:r w:rsidRPr="000A79E4">
              <w:t xml:space="preserve">0.267    </w:t>
            </w:r>
          </w:p>
        </w:tc>
        <w:tc>
          <w:tcPr>
            <w:tcW w:w="1890" w:type="dxa"/>
          </w:tcPr>
          <w:p w14:paraId="0C7D810E" w14:textId="77777777" w:rsidR="00C8684F" w:rsidRDefault="00C8684F" w:rsidP="000C5AB8">
            <w:pPr>
              <w:contextualSpacing/>
            </w:pPr>
            <w:r>
              <w:t xml:space="preserve"> </w:t>
            </w:r>
            <w:r w:rsidR="000A79E4">
              <w:t>NA</w:t>
            </w:r>
          </w:p>
          <w:p w14:paraId="4160A3D3" w14:textId="05261631" w:rsidR="000A79E4" w:rsidRPr="00805E1B" w:rsidRDefault="000A79E4" w:rsidP="000C5AB8">
            <w:pPr>
              <w:contextualSpacing/>
            </w:pPr>
            <w:r>
              <w:t>(</w:t>
            </w:r>
            <w:proofErr w:type="gramStart"/>
            <w:r>
              <w:t>not</w:t>
            </w:r>
            <w:proofErr w:type="gramEnd"/>
            <w:r>
              <w:t xml:space="preserve"> enough observations?)</w:t>
            </w:r>
          </w:p>
        </w:tc>
        <w:tc>
          <w:tcPr>
            <w:tcW w:w="1885" w:type="dxa"/>
          </w:tcPr>
          <w:p w14:paraId="46C49A7A" w14:textId="3AF654B6" w:rsidR="00C8684F" w:rsidRDefault="00E008F3" w:rsidP="00E008F3">
            <w:pPr>
              <w:contextualSpacing/>
            </w:pPr>
            <w:proofErr w:type="spellStart"/>
            <w:r>
              <w:t>subsetted</w:t>
            </w:r>
            <w:proofErr w:type="spellEnd"/>
            <w:r>
              <w:t xml:space="preserve"> by </w:t>
            </w:r>
            <w:proofErr w:type="spellStart"/>
            <w:r>
              <w:t>subsp</w:t>
            </w:r>
            <w:proofErr w:type="spellEnd"/>
            <w:r>
              <w:t xml:space="preserve"> – I’m not surprised there are no average difference for the binned long </w:t>
            </w:r>
            <w:proofErr w:type="spellStart"/>
            <w:r>
              <w:t>chrms</w:t>
            </w:r>
            <w:proofErr w:type="spellEnd"/>
          </w:p>
        </w:tc>
      </w:tr>
      <w:tr w:rsidR="00E008F3" w14:paraId="658E7EA1" w14:textId="77777777" w:rsidTr="00E008F3">
        <w:tc>
          <w:tcPr>
            <w:tcW w:w="1867" w:type="dxa"/>
          </w:tcPr>
          <w:p w14:paraId="2EEACCAC" w14:textId="45CCAF8E" w:rsidR="00C8684F" w:rsidRPr="00DD6F26" w:rsidRDefault="00C8684F" w:rsidP="000C5AB8">
            <w:pPr>
              <w:contextualSpacing/>
            </w:pPr>
            <w:r>
              <w:t xml:space="preserve">SC ~ strain * </w:t>
            </w:r>
            <w:proofErr w:type="spellStart"/>
            <w:r>
              <w:t>subsp</w:t>
            </w:r>
            <w:proofErr w:type="spellEnd"/>
          </w:p>
        </w:tc>
        <w:tc>
          <w:tcPr>
            <w:tcW w:w="2131" w:type="dxa"/>
          </w:tcPr>
          <w:p w14:paraId="00BABD87" w14:textId="592999A6" w:rsidR="00C8684F" w:rsidRDefault="00C8684F" w:rsidP="000C5AB8">
            <w:pPr>
              <w:contextualSpacing/>
              <w:rPr>
                <w:b/>
              </w:rPr>
            </w:pPr>
          </w:p>
        </w:tc>
        <w:tc>
          <w:tcPr>
            <w:tcW w:w="1307" w:type="dxa"/>
          </w:tcPr>
          <w:p w14:paraId="17058BC2" w14:textId="77777777" w:rsidR="00C8684F" w:rsidRPr="00A602DD" w:rsidRDefault="00C8684F" w:rsidP="000C5AB8">
            <w:pPr>
              <w:contextualSpacing/>
            </w:pPr>
            <w:r w:rsidRPr="00A602DD">
              <w:t>--NA--</w:t>
            </w:r>
          </w:p>
        </w:tc>
        <w:tc>
          <w:tcPr>
            <w:tcW w:w="1710" w:type="dxa"/>
          </w:tcPr>
          <w:p w14:paraId="4ACF4F4B" w14:textId="77777777" w:rsidR="00C8684F" w:rsidRPr="00A602DD" w:rsidRDefault="00C8684F" w:rsidP="000C5AB8">
            <w:pPr>
              <w:contextualSpacing/>
            </w:pPr>
            <w:r w:rsidRPr="00A602DD">
              <w:t>--NA--</w:t>
            </w:r>
          </w:p>
        </w:tc>
        <w:tc>
          <w:tcPr>
            <w:tcW w:w="1890" w:type="dxa"/>
          </w:tcPr>
          <w:p w14:paraId="0E21CFF8" w14:textId="77777777" w:rsidR="00C8684F" w:rsidRPr="00A602DD" w:rsidRDefault="00C8684F" w:rsidP="000C5AB8">
            <w:pPr>
              <w:contextualSpacing/>
            </w:pPr>
            <w:r w:rsidRPr="00A602DD">
              <w:t>--NA--</w:t>
            </w:r>
          </w:p>
        </w:tc>
        <w:tc>
          <w:tcPr>
            <w:tcW w:w="1885" w:type="dxa"/>
          </w:tcPr>
          <w:p w14:paraId="4234257A" w14:textId="77777777" w:rsidR="00C8684F" w:rsidRDefault="00C8684F" w:rsidP="000C5AB8">
            <w:pPr>
              <w:contextualSpacing/>
              <w:rPr>
                <w:b/>
              </w:rPr>
            </w:pPr>
          </w:p>
        </w:tc>
      </w:tr>
      <w:tr w:rsidR="00E008F3" w14:paraId="0A72743D" w14:textId="77777777" w:rsidTr="00E008F3">
        <w:tc>
          <w:tcPr>
            <w:tcW w:w="1867" w:type="dxa"/>
          </w:tcPr>
          <w:p w14:paraId="269CC101" w14:textId="77777777" w:rsidR="00C8684F" w:rsidRDefault="00C8684F" w:rsidP="000C5AB8">
            <w:pPr>
              <w:contextualSpacing/>
            </w:pPr>
            <w:r w:rsidRPr="00DD6F26">
              <w:t>Log regression high vs low</w:t>
            </w:r>
          </w:p>
          <w:p w14:paraId="66A50706" w14:textId="77777777" w:rsidR="00C8684F" w:rsidRPr="00DD6F26" w:rsidRDefault="00C8684F" w:rsidP="000C5AB8">
            <w:pPr>
              <w:contextualSpacing/>
            </w:pPr>
            <w:r>
              <w:t>P value</w:t>
            </w:r>
          </w:p>
        </w:tc>
        <w:tc>
          <w:tcPr>
            <w:tcW w:w="2131" w:type="dxa"/>
          </w:tcPr>
          <w:p w14:paraId="4D302E67" w14:textId="22E8B979" w:rsidR="00C8684F" w:rsidRDefault="00E008F3" w:rsidP="000C5AB8">
            <w:pPr>
              <w:contextualSpacing/>
            </w:pPr>
            <w:proofErr w:type="spellStart"/>
            <w:r>
              <w:t>Int</w:t>
            </w:r>
            <w:proofErr w:type="spellEnd"/>
            <w:r>
              <w:t xml:space="preserve">     </w:t>
            </w:r>
            <w:r w:rsidRPr="00E008F3">
              <w:t>0.155</w:t>
            </w:r>
          </w:p>
          <w:p w14:paraId="20696F11" w14:textId="1EFB7D05" w:rsidR="00E008F3" w:rsidRPr="004C7921" w:rsidRDefault="00E008F3" w:rsidP="000C5AB8">
            <w:pPr>
              <w:contextualSpacing/>
            </w:pPr>
            <w:proofErr w:type="spellStart"/>
            <w:r>
              <w:t>Mean_SC</w:t>
            </w:r>
            <w:proofErr w:type="spellEnd"/>
            <w:r>
              <w:t xml:space="preserve"> </w:t>
            </w:r>
            <w:r w:rsidRPr="00E008F3">
              <w:t>0.181</w:t>
            </w:r>
          </w:p>
        </w:tc>
        <w:tc>
          <w:tcPr>
            <w:tcW w:w="1307" w:type="dxa"/>
          </w:tcPr>
          <w:p w14:paraId="07D6B19A" w14:textId="171C94D3" w:rsidR="00C8684F" w:rsidRPr="004C7921" w:rsidRDefault="00C8684F" w:rsidP="000C5AB8">
            <w:pPr>
              <w:contextualSpacing/>
            </w:pPr>
          </w:p>
        </w:tc>
        <w:tc>
          <w:tcPr>
            <w:tcW w:w="1710" w:type="dxa"/>
          </w:tcPr>
          <w:p w14:paraId="7CC4D1D6" w14:textId="58E8ED29" w:rsidR="00C8684F" w:rsidRPr="004C7921" w:rsidRDefault="00C8684F" w:rsidP="000C5AB8">
            <w:pPr>
              <w:contextualSpacing/>
            </w:pPr>
          </w:p>
        </w:tc>
        <w:tc>
          <w:tcPr>
            <w:tcW w:w="1890" w:type="dxa"/>
          </w:tcPr>
          <w:p w14:paraId="5D5EAD82" w14:textId="7ADF30FB" w:rsidR="00C8684F" w:rsidRDefault="00C8684F" w:rsidP="000C5AB8">
            <w:pPr>
              <w:contextualSpacing/>
              <w:rPr>
                <w:b/>
              </w:rPr>
            </w:pPr>
          </w:p>
        </w:tc>
        <w:tc>
          <w:tcPr>
            <w:tcW w:w="1885" w:type="dxa"/>
          </w:tcPr>
          <w:p w14:paraId="75DB8933" w14:textId="0F3E03EF" w:rsidR="00C8684F" w:rsidRPr="00720515" w:rsidRDefault="00720515" w:rsidP="000C5AB8">
            <w:pPr>
              <w:contextualSpacing/>
            </w:pPr>
            <w:r w:rsidRPr="00720515">
              <w:t xml:space="preserve">Not enough </w:t>
            </w:r>
            <w:proofErr w:type="spellStart"/>
            <w:r w:rsidRPr="00720515">
              <w:t>obs</w:t>
            </w:r>
            <w:proofErr w:type="spellEnd"/>
            <w:r w:rsidRPr="00720515">
              <w:t xml:space="preserve"> to split by </w:t>
            </w:r>
            <w:proofErr w:type="spellStart"/>
            <w:r w:rsidRPr="00720515">
              <w:t>subsp</w:t>
            </w:r>
            <w:proofErr w:type="spellEnd"/>
            <w:r w:rsidRPr="00720515">
              <w:t>,</w:t>
            </w:r>
            <w:r>
              <w:t xml:space="preserve"> </w:t>
            </w:r>
          </w:p>
          <w:p w14:paraId="14332DD8" w14:textId="42CE0D28" w:rsidR="00720515" w:rsidRPr="00720515" w:rsidRDefault="00720515" w:rsidP="000C5AB8">
            <w:pPr>
              <w:contextualSpacing/>
            </w:pPr>
          </w:p>
        </w:tc>
      </w:tr>
    </w:tbl>
    <w:p w14:paraId="51167763" w14:textId="5EC7B857" w:rsidR="00C8684F" w:rsidRDefault="00720515" w:rsidP="00DC31C6">
      <w:pPr>
        <w:contextualSpacing/>
      </w:pPr>
      <w:r>
        <w:t xml:space="preserve">For the full data set --- MSM long </w:t>
      </w:r>
      <w:proofErr w:type="spellStart"/>
      <w:r>
        <w:t>biv</w:t>
      </w:r>
      <w:proofErr w:type="spellEnd"/>
      <w:r>
        <w:t xml:space="preserve"> SC’s are significantly longer? --- </w:t>
      </w:r>
      <w:proofErr w:type="gramStart"/>
      <w:r>
        <w:t>this</w:t>
      </w:r>
      <w:proofErr w:type="gramEnd"/>
      <w:r>
        <w:t xml:space="preserve"> is in agreement with the main finding of longer SC</w:t>
      </w:r>
      <w:r w:rsidR="00BA443F">
        <w:t xml:space="preserve">. </w:t>
      </w:r>
      <w:r>
        <w:t xml:space="preserve">There is limited variation in the long </w:t>
      </w:r>
      <w:proofErr w:type="spellStart"/>
      <w:r>
        <w:t>biv</w:t>
      </w:r>
      <w:proofErr w:type="spellEnd"/>
      <w:r>
        <w:t xml:space="preserve"> group to detect effects due to strain or subspecies.  </w:t>
      </w:r>
    </w:p>
    <w:p w14:paraId="5241634B" w14:textId="77777777" w:rsidR="00A602DD" w:rsidRDefault="00A602DD" w:rsidP="00DC31C6">
      <w:pPr>
        <w:contextualSpacing/>
      </w:pPr>
    </w:p>
    <w:p w14:paraId="09AA4F26" w14:textId="65AB113C" w:rsidR="00DA3DF8" w:rsidRDefault="00DA3DF8" w:rsidP="00DC31C6">
      <w:pPr>
        <w:contextualSpacing/>
      </w:pPr>
      <w:r>
        <w:t xml:space="preserve">Number of long </w:t>
      </w:r>
      <w:proofErr w:type="spellStart"/>
      <w:r>
        <w:t>biv</w:t>
      </w:r>
      <w:proofErr w:type="spellEnd"/>
      <w:r>
        <w:t xml:space="preserve"> observations by </w:t>
      </w:r>
      <w:proofErr w:type="spellStart"/>
      <w:r>
        <w:t>chrm</w:t>
      </w:r>
      <w:proofErr w:type="spellEnd"/>
      <w:r>
        <w:t xml:space="preserve"> class</w:t>
      </w:r>
    </w:p>
    <w:p w14:paraId="02D49DE3" w14:textId="3959538D"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WSB  G</w:t>
      </w:r>
      <w:proofErr w:type="gramEnd"/>
      <w:r w:rsidRPr="00B862F0">
        <w:rPr>
          <w:rFonts w:ascii="Lucida Console" w:eastAsia="Times New Roman" w:hAnsi="Lucida Console" w:cs="Courier New"/>
          <w:color w:val="000000"/>
          <w:sz w:val="20"/>
          <w:szCs w:val="20"/>
          <w:bdr w:val="none" w:sz="0" w:space="0" w:color="auto" w:frame="1"/>
        </w:rPr>
        <w:t xml:space="preserve"> LEW PERC PWD MSM MOLF SKIVE KAZ TOM AST CZECH CAST</w:t>
      </w:r>
    </w:p>
    <w:p w14:paraId="31B9CD28" w14:textId="32E707B0"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0 </w:t>
      </w:r>
      <w:r w:rsidR="00277B3D">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0   0    0   0   0    0     0   1   0   0     0    </w:t>
      </w:r>
      <w:r>
        <w:rPr>
          <w:rFonts w:ascii="Lucida Console" w:eastAsia="Times New Roman" w:hAnsi="Lucida Console" w:cs="Courier New"/>
          <w:color w:val="000000"/>
          <w:sz w:val="20"/>
          <w:szCs w:val="20"/>
          <w:bdr w:val="none" w:sz="0" w:space="0" w:color="auto" w:frame="1"/>
        </w:rPr>
        <w:t xml:space="preserve">0 </w:t>
      </w:r>
    </w:p>
    <w:p w14:paraId="400045A4" w14:textId="641EBF01"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862F0">
        <w:rPr>
          <w:rFonts w:ascii="Lucida Console" w:eastAsia="Times New Roman" w:hAnsi="Lucida Console" w:cs="Courier New"/>
          <w:color w:val="000000"/>
          <w:sz w:val="20"/>
          <w:szCs w:val="20"/>
          <w:bdr w:val="none" w:sz="0" w:space="0" w:color="auto" w:frame="1"/>
        </w:rPr>
        <w:t xml:space="preserve">1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 xml:space="preserve">12 </w:t>
      </w:r>
      <w:r w:rsidR="00107AC2">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29</w:t>
      </w:r>
      <w:proofErr w:type="gramEnd"/>
      <w:r w:rsidRPr="00B862F0">
        <w:rPr>
          <w:rFonts w:ascii="Lucida Console" w:eastAsia="Times New Roman" w:hAnsi="Lucida Console" w:cs="Courier New"/>
          <w:color w:val="000000"/>
          <w:sz w:val="20"/>
          <w:szCs w:val="20"/>
          <w:bdr w:val="none" w:sz="0" w:space="0" w:color="auto" w:frame="1"/>
        </w:rPr>
        <w:t xml:space="preserve">  5    0   3   2    9    18  21   0   0     4    0</w:t>
      </w:r>
    </w:p>
    <w:p w14:paraId="657C886B" w14:textId="0A9281ED"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2 </w:t>
      </w:r>
      <w:r w:rsidR="00277B3D">
        <w:rPr>
          <w:rFonts w:ascii="Lucida Console" w:eastAsia="Times New Roman" w:hAnsi="Lucida Console" w:cs="Courier New"/>
          <w:color w:val="000000"/>
          <w:sz w:val="20"/>
          <w:szCs w:val="20"/>
          <w:bdr w:val="none" w:sz="0" w:space="0" w:color="auto" w:frame="1"/>
        </w:rPr>
        <w:t xml:space="preserve">  </w:t>
      </w:r>
      <w:proofErr w:type="gramStart"/>
      <w:r w:rsidR="00B862F0" w:rsidRPr="00B862F0">
        <w:rPr>
          <w:rFonts w:ascii="Lucida Console" w:eastAsia="Times New Roman" w:hAnsi="Lucida Console" w:cs="Courier New"/>
          <w:color w:val="000000"/>
          <w:sz w:val="20"/>
          <w:szCs w:val="20"/>
          <w:bdr w:val="none" w:sz="0" w:space="0" w:color="auto" w:frame="1"/>
        </w:rPr>
        <w:t xml:space="preserve">7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16</w:t>
      </w:r>
      <w:proofErr w:type="gramEnd"/>
      <w:r w:rsidR="00B862F0" w:rsidRPr="00B862F0">
        <w:rPr>
          <w:rFonts w:ascii="Lucida Console" w:eastAsia="Times New Roman" w:hAnsi="Lucida Console" w:cs="Courier New"/>
          <w:color w:val="000000"/>
          <w:sz w:val="20"/>
          <w:szCs w:val="20"/>
          <w:bdr w:val="none" w:sz="0" w:space="0" w:color="auto" w:frame="1"/>
        </w:rPr>
        <w:t xml:space="preserve">   4    0  17   1    4    11  11   0   0     8    0</w:t>
      </w:r>
    </w:p>
    <w:p w14:paraId="758A5F50" w14:textId="318F1E8A"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862F0">
        <w:rPr>
          <w:rFonts w:ascii="Lucida Console" w:eastAsia="Times New Roman" w:hAnsi="Lucida Console" w:cs="Courier New"/>
          <w:color w:val="000000"/>
          <w:sz w:val="20"/>
          <w:szCs w:val="20"/>
          <w:bdr w:val="none" w:sz="0" w:space="0" w:color="auto" w:frame="1"/>
        </w:rPr>
        <w:t xml:space="preserve">3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0  1</w:t>
      </w:r>
      <w:proofErr w:type="gramEnd"/>
      <w:r w:rsidRPr="00B862F0">
        <w:rPr>
          <w:rFonts w:ascii="Lucida Console" w:eastAsia="Times New Roman" w:hAnsi="Lucida Console" w:cs="Courier New"/>
          <w:color w:val="000000"/>
          <w:sz w:val="20"/>
          <w:szCs w:val="20"/>
          <w:bdr w:val="none" w:sz="0" w:space="0" w:color="auto" w:frame="1"/>
        </w:rPr>
        <w:t xml:space="preserve">   1    0   0   1    0     2   0   0   0     0    0</w:t>
      </w:r>
    </w:p>
    <w:p w14:paraId="5392F874" w14:textId="77777777" w:rsidR="00B862F0" w:rsidRDefault="00B862F0" w:rsidP="00DC31C6">
      <w:pPr>
        <w:contextualSpacing/>
      </w:pPr>
    </w:p>
    <w:p w14:paraId="79FF53C7" w14:textId="77777777" w:rsidR="00B862F0" w:rsidRDefault="00B862F0" w:rsidP="00DC31C6">
      <w:pPr>
        <w:contextualSpacing/>
      </w:pPr>
    </w:p>
    <w:p w14:paraId="5053E3DB" w14:textId="21FC1889" w:rsidR="007F2033" w:rsidRDefault="00BA443F" w:rsidP="007F2033">
      <w:pPr>
        <w:contextualSpacing/>
      </w:pPr>
      <w:r>
        <w:t>How well does SC length predict chromosome class</w:t>
      </w:r>
      <w:r w:rsidR="00060C82">
        <w:t>?</w:t>
      </w:r>
      <w:r w:rsidR="007F2033">
        <w:t xml:space="preserve">  </w:t>
      </w:r>
      <w:r w:rsidR="007F2033">
        <w:t xml:space="preserve">Prediction, </w:t>
      </w:r>
      <w:r w:rsidR="007F2033">
        <w:t xml:space="preserve">High rec strains will have more sig </w:t>
      </w:r>
      <w:proofErr w:type="spellStart"/>
      <w:r w:rsidR="007F2033">
        <w:t>pvalue</w:t>
      </w:r>
      <w:proofErr w:type="spellEnd"/>
      <w:r w:rsidR="007F2033">
        <w:t xml:space="preserve">, given the lower overlap in SC lengths across </w:t>
      </w:r>
      <w:proofErr w:type="spellStart"/>
      <w:r w:rsidR="007F2033">
        <w:t>chrm</w:t>
      </w:r>
      <w:proofErr w:type="spellEnd"/>
      <w:r w:rsidR="007F2033">
        <w:t xml:space="preserve"> class</w:t>
      </w:r>
    </w:p>
    <w:p w14:paraId="6C751206" w14:textId="54B8CB16" w:rsidR="006D6E0A" w:rsidRDefault="006D6E0A" w:rsidP="00DC31C6">
      <w:pPr>
        <w:contextualSpacing/>
      </w:pPr>
    </w:p>
    <w:p w14:paraId="500FADFE" w14:textId="4D341F08" w:rsidR="006D6E0A" w:rsidRDefault="00A94CAF" w:rsidP="00DC31C6">
      <w:pPr>
        <w:contextualSpacing/>
      </w:pPr>
      <w:r>
        <w:t xml:space="preserve">Log </w:t>
      </w:r>
      <w:proofErr w:type="gramStart"/>
      <w:r>
        <w:t>regression(</w:t>
      </w:r>
      <w:proofErr w:type="gramEnd"/>
      <w:r>
        <w:t xml:space="preserve"> 1CO vs 2CO ~ SC Length) (wi</w:t>
      </w:r>
      <w:r w:rsidR="00F43F78">
        <w:t>thin categories / male strains)</w:t>
      </w:r>
    </w:p>
    <w:p w14:paraId="0C8CAF0B" w14:textId="5939425A" w:rsidR="007F2033" w:rsidRDefault="007F2033" w:rsidP="00DC31C6">
      <w:pPr>
        <w:contextualSpacing/>
      </w:pPr>
      <w:r>
        <w:t>By strain</w:t>
      </w:r>
    </w:p>
    <w:tbl>
      <w:tblPr>
        <w:tblStyle w:val="TableGrid"/>
        <w:tblW w:w="0" w:type="auto"/>
        <w:tblLook w:val="04A0" w:firstRow="1" w:lastRow="0" w:firstColumn="1" w:lastColumn="0" w:noHBand="0" w:noVBand="1"/>
      </w:tblPr>
      <w:tblGrid>
        <w:gridCol w:w="1615"/>
        <w:gridCol w:w="1620"/>
        <w:gridCol w:w="1800"/>
      </w:tblGrid>
      <w:tr w:rsidR="006347B8" w14:paraId="5B578353" w14:textId="1DDC42C3" w:rsidTr="007B19E2">
        <w:tc>
          <w:tcPr>
            <w:tcW w:w="1615" w:type="dxa"/>
          </w:tcPr>
          <w:p w14:paraId="4525BD06" w14:textId="77777777" w:rsidR="006347B8" w:rsidRDefault="006347B8" w:rsidP="006D6E0A">
            <w:pPr>
              <w:contextualSpacing/>
            </w:pPr>
            <w:r>
              <w:t xml:space="preserve">Log regression </w:t>
            </w:r>
          </w:p>
          <w:p w14:paraId="6CEFCFAA" w14:textId="77777777" w:rsidR="007B19E2" w:rsidRDefault="006347B8" w:rsidP="00A94CAF">
            <w:pPr>
              <w:contextualSpacing/>
            </w:pPr>
            <w:r>
              <w:t xml:space="preserve">SC predict </w:t>
            </w:r>
          </w:p>
          <w:p w14:paraId="23DEF4AE" w14:textId="306CBC03" w:rsidR="006347B8" w:rsidRDefault="007B19E2" w:rsidP="00A94CAF">
            <w:pPr>
              <w:contextualSpacing/>
            </w:pPr>
            <w:r>
              <w:t>1CO | 2CO</w:t>
            </w:r>
          </w:p>
        </w:tc>
        <w:tc>
          <w:tcPr>
            <w:tcW w:w="1620" w:type="dxa"/>
          </w:tcPr>
          <w:p w14:paraId="06EF5932" w14:textId="3C83F2D5" w:rsidR="006347B8" w:rsidRDefault="007B19E2" w:rsidP="006D6E0A">
            <w:pPr>
              <w:contextualSpacing/>
            </w:pPr>
            <w:r>
              <w:t>Co-</w:t>
            </w:r>
            <w:proofErr w:type="spellStart"/>
            <w:r>
              <w:t>effeicients</w:t>
            </w:r>
            <w:proofErr w:type="spellEnd"/>
          </w:p>
        </w:tc>
        <w:tc>
          <w:tcPr>
            <w:tcW w:w="1800" w:type="dxa"/>
          </w:tcPr>
          <w:p w14:paraId="3B5D7D45" w14:textId="3853EE72" w:rsidR="006347B8" w:rsidRDefault="006347B8" w:rsidP="006D6E0A">
            <w:pPr>
              <w:contextualSpacing/>
            </w:pPr>
            <w:r>
              <w:t>P values</w:t>
            </w:r>
          </w:p>
        </w:tc>
      </w:tr>
      <w:tr w:rsidR="006347B8" w14:paraId="71401578" w14:textId="0363B0CB" w:rsidTr="007B19E2">
        <w:tc>
          <w:tcPr>
            <w:tcW w:w="1615" w:type="dxa"/>
          </w:tcPr>
          <w:p w14:paraId="4755DBE5" w14:textId="7C74A16B" w:rsidR="006347B8" w:rsidRDefault="006347B8" w:rsidP="007F2033">
            <w:pPr>
              <w:tabs>
                <w:tab w:val="center" w:pos="1240"/>
              </w:tabs>
              <w:contextualSpacing/>
            </w:pPr>
            <w:r>
              <w:t>WSB</w:t>
            </w:r>
            <w:r>
              <w:tab/>
            </w:r>
          </w:p>
        </w:tc>
        <w:tc>
          <w:tcPr>
            <w:tcW w:w="1620" w:type="dxa"/>
          </w:tcPr>
          <w:p w14:paraId="62EE9E27" w14:textId="77777777" w:rsidR="006347B8" w:rsidRDefault="006347B8" w:rsidP="006D6E0A">
            <w:pPr>
              <w:contextualSpacing/>
            </w:pPr>
            <w:r w:rsidRPr="008239C7">
              <w:t>-6.267440</w:t>
            </w:r>
          </w:p>
          <w:p w14:paraId="7BC27182" w14:textId="69391D62" w:rsidR="006347B8" w:rsidRDefault="006347B8" w:rsidP="006D6E0A">
            <w:pPr>
              <w:contextualSpacing/>
            </w:pPr>
            <w:r w:rsidRPr="008239C7">
              <w:t>0.062024</w:t>
            </w:r>
          </w:p>
        </w:tc>
        <w:tc>
          <w:tcPr>
            <w:tcW w:w="1800" w:type="dxa"/>
          </w:tcPr>
          <w:p w14:paraId="5EF44D0C" w14:textId="77777777" w:rsidR="006347B8" w:rsidRDefault="006347B8" w:rsidP="006D6E0A">
            <w:pPr>
              <w:contextualSpacing/>
            </w:pPr>
            <w:r w:rsidRPr="008239C7">
              <w:t>&lt;2e-16 ***</w:t>
            </w:r>
          </w:p>
          <w:p w14:paraId="482B99BD" w14:textId="768D3959" w:rsidR="006347B8" w:rsidRDefault="006347B8" w:rsidP="006D6E0A">
            <w:pPr>
              <w:contextualSpacing/>
            </w:pPr>
            <w:r w:rsidRPr="008239C7">
              <w:t>&lt;2e-16 ***</w:t>
            </w:r>
          </w:p>
        </w:tc>
      </w:tr>
      <w:tr w:rsidR="006347B8" w14:paraId="42561BC8" w14:textId="73B6E20E" w:rsidTr="007B19E2">
        <w:tc>
          <w:tcPr>
            <w:tcW w:w="1615" w:type="dxa"/>
          </w:tcPr>
          <w:p w14:paraId="6DD1E47E" w14:textId="216176F1" w:rsidR="006347B8" w:rsidRDefault="006347B8" w:rsidP="007F2033">
            <w:pPr>
              <w:tabs>
                <w:tab w:val="center" w:pos="1240"/>
              </w:tabs>
              <w:contextualSpacing/>
            </w:pPr>
            <w:r>
              <w:t>G</w:t>
            </w:r>
          </w:p>
        </w:tc>
        <w:tc>
          <w:tcPr>
            <w:tcW w:w="1620" w:type="dxa"/>
          </w:tcPr>
          <w:p w14:paraId="543F80D5" w14:textId="77777777" w:rsidR="006347B8" w:rsidRDefault="006347B8" w:rsidP="006D6E0A">
            <w:pPr>
              <w:contextualSpacing/>
            </w:pPr>
            <w:r w:rsidRPr="008239C7">
              <w:t>-5.780909</w:t>
            </w:r>
          </w:p>
          <w:p w14:paraId="50FBAD6E" w14:textId="4B4273BA" w:rsidR="006347B8" w:rsidRDefault="006347B8" w:rsidP="006D6E0A">
            <w:pPr>
              <w:contextualSpacing/>
            </w:pPr>
            <w:r w:rsidRPr="008239C7">
              <w:t>0.049946</w:t>
            </w:r>
          </w:p>
        </w:tc>
        <w:tc>
          <w:tcPr>
            <w:tcW w:w="1800" w:type="dxa"/>
          </w:tcPr>
          <w:p w14:paraId="688E11CB" w14:textId="77777777" w:rsidR="006347B8" w:rsidRDefault="006347B8" w:rsidP="006D6E0A">
            <w:pPr>
              <w:contextualSpacing/>
            </w:pPr>
            <w:r w:rsidRPr="008239C7">
              <w:t>&lt;2e-16 ***</w:t>
            </w:r>
          </w:p>
          <w:p w14:paraId="2837A74B" w14:textId="5E23B95E" w:rsidR="006347B8" w:rsidRDefault="006347B8" w:rsidP="006D6E0A">
            <w:pPr>
              <w:contextualSpacing/>
            </w:pPr>
            <w:r w:rsidRPr="008239C7">
              <w:t>&lt;2e-16 ***</w:t>
            </w:r>
          </w:p>
        </w:tc>
      </w:tr>
      <w:tr w:rsidR="006347B8" w14:paraId="7592D043" w14:textId="2A4B549A" w:rsidTr="007B19E2">
        <w:tc>
          <w:tcPr>
            <w:tcW w:w="1615" w:type="dxa"/>
          </w:tcPr>
          <w:p w14:paraId="03BC1067" w14:textId="331CB2C6" w:rsidR="006347B8" w:rsidRDefault="006347B8" w:rsidP="007F2033">
            <w:pPr>
              <w:tabs>
                <w:tab w:val="center" w:pos="1240"/>
              </w:tabs>
              <w:contextualSpacing/>
            </w:pPr>
            <w:r>
              <w:t>LEW</w:t>
            </w:r>
          </w:p>
        </w:tc>
        <w:tc>
          <w:tcPr>
            <w:tcW w:w="1620" w:type="dxa"/>
          </w:tcPr>
          <w:p w14:paraId="3F0FCBA8" w14:textId="77777777" w:rsidR="006347B8" w:rsidRDefault="006347B8" w:rsidP="006D6E0A">
            <w:pPr>
              <w:contextualSpacing/>
            </w:pPr>
            <w:r w:rsidRPr="008239C7">
              <w:t xml:space="preserve">-6.107735   </w:t>
            </w:r>
          </w:p>
          <w:p w14:paraId="487A2C7D" w14:textId="0C5CAD99" w:rsidR="006347B8" w:rsidRDefault="006347B8" w:rsidP="006D6E0A">
            <w:pPr>
              <w:contextualSpacing/>
            </w:pPr>
            <w:r w:rsidRPr="008239C7">
              <w:t>0.057577</w:t>
            </w:r>
          </w:p>
        </w:tc>
        <w:tc>
          <w:tcPr>
            <w:tcW w:w="1800" w:type="dxa"/>
          </w:tcPr>
          <w:p w14:paraId="31E97562" w14:textId="77777777" w:rsidR="006347B8" w:rsidRDefault="006347B8" w:rsidP="006D6E0A">
            <w:pPr>
              <w:contextualSpacing/>
            </w:pPr>
            <w:r w:rsidRPr="008239C7">
              <w:t>&lt; 2e-16 ***</w:t>
            </w:r>
          </w:p>
          <w:p w14:paraId="60CDF823" w14:textId="5BA653D7" w:rsidR="006347B8" w:rsidRDefault="006347B8" w:rsidP="006D6E0A">
            <w:pPr>
              <w:contextualSpacing/>
            </w:pPr>
            <w:r w:rsidRPr="008239C7">
              <w:t>1.43e-15 ***</w:t>
            </w:r>
          </w:p>
        </w:tc>
      </w:tr>
      <w:tr w:rsidR="006347B8" w14:paraId="038D854F" w14:textId="45D4D423" w:rsidTr="007B19E2">
        <w:tc>
          <w:tcPr>
            <w:tcW w:w="1615" w:type="dxa"/>
          </w:tcPr>
          <w:p w14:paraId="359A9C85" w14:textId="6F032ABF" w:rsidR="006347B8" w:rsidRDefault="006347B8" w:rsidP="007F2033">
            <w:pPr>
              <w:tabs>
                <w:tab w:val="center" w:pos="1240"/>
              </w:tabs>
              <w:contextualSpacing/>
            </w:pPr>
            <w:r>
              <w:t>PWD</w:t>
            </w:r>
          </w:p>
        </w:tc>
        <w:tc>
          <w:tcPr>
            <w:tcW w:w="1620" w:type="dxa"/>
          </w:tcPr>
          <w:p w14:paraId="3884A96A" w14:textId="77777777" w:rsidR="006347B8" w:rsidRDefault="006347B8" w:rsidP="006D6E0A">
            <w:pPr>
              <w:contextualSpacing/>
            </w:pPr>
            <w:r w:rsidRPr="008239C7">
              <w:t>-5.129187</w:t>
            </w:r>
          </w:p>
          <w:p w14:paraId="1221EC6D" w14:textId="5585E79C" w:rsidR="006347B8" w:rsidRPr="008239C7" w:rsidRDefault="006347B8" w:rsidP="006D6E0A">
            <w:pPr>
              <w:contextualSpacing/>
            </w:pPr>
            <w:r w:rsidRPr="008239C7">
              <w:t xml:space="preserve">0.056649  </w:t>
            </w:r>
          </w:p>
        </w:tc>
        <w:tc>
          <w:tcPr>
            <w:tcW w:w="1800" w:type="dxa"/>
          </w:tcPr>
          <w:p w14:paraId="1A4EBD14" w14:textId="12098437" w:rsidR="006347B8" w:rsidRDefault="006347B8" w:rsidP="006D6E0A">
            <w:pPr>
              <w:contextualSpacing/>
            </w:pPr>
            <w:r w:rsidRPr="008239C7">
              <w:t>&lt;2e-16 ***</w:t>
            </w:r>
          </w:p>
          <w:p w14:paraId="0773585C" w14:textId="0137407A" w:rsidR="006347B8" w:rsidRDefault="006347B8" w:rsidP="006D6E0A">
            <w:pPr>
              <w:contextualSpacing/>
            </w:pPr>
            <w:r w:rsidRPr="008239C7">
              <w:t>&lt;2e-16 ***</w:t>
            </w:r>
          </w:p>
        </w:tc>
      </w:tr>
      <w:tr w:rsidR="006347B8" w14:paraId="617A0338" w14:textId="421C9729" w:rsidTr="007B19E2">
        <w:tc>
          <w:tcPr>
            <w:tcW w:w="1615" w:type="dxa"/>
          </w:tcPr>
          <w:p w14:paraId="03326279" w14:textId="678BD2E7" w:rsidR="006347B8" w:rsidRDefault="006347B8" w:rsidP="007F2033">
            <w:pPr>
              <w:tabs>
                <w:tab w:val="center" w:pos="1240"/>
              </w:tabs>
              <w:contextualSpacing/>
            </w:pPr>
            <w:r>
              <w:t>SKIVE</w:t>
            </w:r>
          </w:p>
        </w:tc>
        <w:tc>
          <w:tcPr>
            <w:tcW w:w="1620" w:type="dxa"/>
          </w:tcPr>
          <w:p w14:paraId="23B88E92" w14:textId="77777777" w:rsidR="006347B8" w:rsidRPr="008239C7" w:rsidRDefault="006347B8" w:rsidP="006D6E0A">
            <w:pPr>
              <w:contextualSpacing/>
            </w:pPr>
          </w:p>
        </w:tc>
        <w:tc>
          <w:tcPr>
            <w:tcW w:w="1800" w:type="dxa"/>
          </w:tcPr>
          <w:p w14:paraId="274F8AE0" w14:textId="3A77DF26" w:rsidR="006347B8" w:rsidRDefault="006347B8" w:rsidP="006D6E0A">
            <w:pPr>
              <w:contextualSpacing/>
            </w:pPr>
            <w:r w:rsidRPr="008239C7">
              <w:t>&lt;2e-16 ***</w:t>
            </w:r>
          </w:p>
          <w:p w14:paraId="3EF87919" w14:textId="2D0C0AAE" w:rsidR="006347B8" w:rsidRDefault="006347B8" w:rsidP="006D6E0A">
            <w:pPr>
              <w:contextualSpacing/>
            </w:pPr>
            <w:r w:rsidRPr="008239C7">
              <w:t>&lt;2e-16 ***</w:t>
            </w:r>
          </w:p>
        </w:tc>
      </w:tr>
      <w:tr w:rsidR="006347B8" w14:paraId="721C3468" w14:textId="714BE079" w:rsidTr="007B19E2">
        <w:tc>
          <w:tcPr>
            <w:tcW w:w="1615" w:type="dxa"/>
          </w:tcPr>
          <w:p w14:paraId="428489EA" w14:textId="3CF7F4BC" w:rsidR="006347B8" w:rsidRDefault="006347B8" w:rsidP="006D6E0A">
            <w:pPr>
              <w:contextualSpacing/>
            </w:pPr>
            <w:r>
              <w:t>KAZ</w:t>
            </w:r>
          </w:p>
        </w:tc>
        <w:tc>
          <w:tcPr>
            <w:tcW w:w="1620" w:type="dxa"/>
          </w:tcPr>
          <w:p w14:paraId="5AE0F388" w14:textId="77777777" w:rsidR="006347B8" w:rsidRPr="008239C7" w:rsidRDefault="006347B8" w:rsidP="006D6E0A">
            <w:pPr>
              <w:contextualSpacing/>
            </w:pPr>
          </w:p>
        </w:tc>
        <w:tc>
          <w:tcPr>
            <w:tcW w:w="1800" w:type="dxa"/>
          </w:tcPr>
          <w:p w14:paraId="6BE1A450" w14:textId="7A4241BD" w:rsidR="006347B8" w:rsidRDefault="006347B8" w:rsidP="006D6E0A">
            <w:pPr>
              <w:contextualSpacing/>
            </w:pPr>
            <w:r w:rsidRPr="008239C7">
              <w:t>7.25e-16 ***</w:t>
            </w:r>
          </w:p>
          <w:p w14:paraId="629CE878" w14:textId="02919D63" w:rsidR="006347B8" w:rsidRDefault="006347B8" w:rsidP="006D6E0A">
            <w:pPr>
              <w:contextualSpacing/>
            </w:pPr>
            <w:r w:rsidRPr="008239C7">
              <w:t>3.83e-08 ***</w:t>
            </w:r>
          </w:p>
        </w:tc>
      </w:tr>
      <w:tr w:rsidR="006347B8" w14:paraId="25F44DDA" w14:textId="2B3C2945" w:rsidTr="007B19E2">
        <w:tc>
          <w:tcPr>
            <w:tcW w:w="1615" w:type="dxa"/>
          </w:tcPr>
          <w:p w14:paraId="3F137E68" w14:textId="07D8679A" w:rsidR="006347B8" w:rsidRDefault="006347B8" w:rsidP="006D6E0A">
            <w:pPr>
              <w:contextualSpacing/>
            </w:pPr>
            <w:r>
              <w:t>CZECH</w:t>
            </w:r>
          </w:p>
        </w:tc>
        <w:tc>
          <w:tcPr>
            <w:tcW w:w="1620" w:type="dxa"/>
          </w:tcPr>
          <w:p w14:paraId="23E44F0A" w14:textId="77777777" w:rsidR="006347B8" w:rsidRPr="008239C7" w:rsidRDefault="006347B8" w:rsidP="006D6E0A">
            <w:pPr>
              <w:contextualSpacing/>
            </w:pPr>
          </w:p>
        </w:tc>
        <w:tc>
          <w:tcPr>
            <w:tcW w:w="1800" w:type="dxa"/>
          </w:tcPr>
          <w:p w14:paraId="18190345" w14:textId="02EB9CA0" w:rsidR="006347B8" w:rsidRDefault="006347B8" w:rsidP="006D6E0A">
            <w:pPr>
              <w:contextualSpacing/>
            </w:pPr>
            <w:r w:rsidRPr="008239C7">
              <w:t>4.08e-10 ***</w:t>
            </w:r>
          </w:p>
          <w:p w14:paraId="16728707" w14:textId="67FB5A93" w:rsidR="006347B8" w:rsidRDefault="006347B8" w:rsidP="006D6E0A">
            <w:pPr>
              <w:contextualSpacing/>
            </w:pPr>
            <w:r w:rsidRPr="008239C7">
              <w:t>2.63e-07 ***</w:t>
            </w:r>
          </w:p>
        </w:tc>
      </w:tr>
      <w:tr w:rsidR="006347B8" w14:paraId="0ED2E66C" w14:textId="5465F7AC" w:rsidTr="007B19E2">
        <w:tc>
          <w:tcPr>
            <w:tcW w:w="1615" w:type="dxa"/>
          </w:tcPr>
          <w:p w14:paraId="6F42AFFD" w14:textId="5D36AEF4" w:rsidR="006347B8" w:rsidRDefault="006347B8" w:rsidP="006D6E0A">
            <w:pPr>
              <w:contextualSpacing/>
            </w:pPr>
            <w:r>
              <w:t>MSM</w:t>
            </w:r>
          </w:p>
        </w:tc>
        <w:tc>
          <w:tcPr>
            <w:tcW w:w="1620" w:type="dxa"/>
          </w:tcPr>
          <w:p w14:paraId="39635D35" w14:textId="77777777" w:rsidR="006347B8" w:rsidRPr="008239C7" w:rsidRDefault="006347B8" w:rsidP="006D6E0A">
            <w:pPr>
              <w:contextualSpacing/>
            </w:pPr>
          </w:p>
        </w:tc>
        <w:tc>
          <w:tcPr>
            <w:tcW w:w="1800" w:type="dxa"/>
          </w:tcPr>
          <w:p w14:paraId="7D2CAF10" w14:textId="08B8ECDC" w:rsidR="006347B8" w:rsidRDefault="006347B8" w:rsidP="006D6E0A">
            <w:pPr>
              <w:contextualSpacing/>
            </w:pPr>
            <w:r w:rsidRPr="008239C7">
              <w:t>6.33e-06 ***</w:t>
            </w:r>
          </w:p>
          <w:p w14:paraId="6C6671CC" w14:textId="74FB18A2" w:rsidR="006347B8" w:rsidRDefault="006347B8" w:rsidP="006D6E0A">
            <w:pPr>
              <w:contextualSpacing/>
            </w:pPr>
            <w:r w:rsidRPr="008239C7">
              <w:t>2.03e-06 ***</w:t>
            </w:r>
          </w:p>
        </w:tc>
      </w:tr>
      <w:tr w:rsidR="006347B8" w14:paraId="612B9763" w14:textId="093FA5D6" w:rsidTr="007B19E2">
        <w:tc>
          <w:tcPr>
            <w:tcW w:w="1615" w:type="dxa"/>
          </w:tcPr>
          <w:p w14:paraId="6757FC55" w14:textId="15E2BE74" w:rsidR="006347B8" w:rsidRDefault="006347B8" w:rsidP="006D6E0A">
            <w:pPr>
              <w:contextualSpacing/>
            </w:pPr>
            <w:r>
              <w:t>MOLF</w:t>
            </w:r>
          </w:p>
        </w:tc>
        <w:tc>
          <w:tcPr>
            <w:tcW w:w="1620" w:type="dxa"/>
          </w:tcPr>
          <w:p w14:paraId="55E8C8D4" w14:textId="77777777" w:rsidR="006347B8" w:rsidRPr="008239C7" w:rsidRDefault="006347B8" w:rsidP="006D6E0A">
            <w:pPr>
              <w:contextualSpacing/>
            </w:pPr>
          </w:p>
        </w:tc>
        <w:tc>
          <w:tcPr>
            <w:tcW w:w="1800" w:type="dxa"/>
          </w:tcPr>
          <w:p w14:paraId="5D0D3D24" w14:textId="33FB9751" w:rsidR="006347B8" w:rsidRDefault="006347B8" w:rsidP="006D6E0A">
            <w:pPr>
              <w:contextualSpacing/>
            </w:pPr>
            <w:r w:rsidRPr="008239C7">
              <w:t>9.3e-15 ***</w:t>
            </w:r>
          </w:p>
          <w:p w14:paraId="357827F7" w14:textId="729105FF" w:rsidR="006347B8" w:rsidRDefault="006347B8" w:rsidP="006D6E0A">
            <w:pPr>
              <w:contextualSpacing/>
            </w:pPr>
            <w:r w:rsidRPr="008239C7">
              <w:t>4.2e-10 ***</w:t>
            </w:r>
          </w:p>
        </w:tc>
      </w:tr>
    </w:tbl>
    <w:p w14:paraId="5A5BEE00" w14:textId="7B3D0E33" w:rsidR="001A03E7" w:rsidRDefault="001A03E7" w:rsidP="00085EF7"/>
    <w:p w14:paraId="06B9D82C" w14:textId="250F188D" w:rsidR="00085EF7" w:rsidRDefault="00391E77" w:rsidP="00085EF7">
      <w:r>
        <w:t>All the within strain logistic regressions are significant for predicting 1 or 2COs</w:t>
      </w:r>
      <w:r w:rsidR="009C2369">
        <w:t>.</w:t>
      </w:r>
    </w:p>
    <w:p w14:paraId="4668D539" w14:textId="60715F9D" w:rsidR="003B72F3" w:rsidRDefault="003B72F3" w:rsidP="00085EF7">
      <w:r w:rsidRPr="003B72F3">
        <w:rPr>
          <w:rFonts w:asciiTheme="majorHAnsi" w:eastAsiaTheme="majorEastAsia" w:hAnsiTheme="majorHAnsi" w:cstheme="majorBidi"/>
          <w:noProof/>
          <w:color w:val="2E74B5" w:themeColor="accent1" w:themeShade="BF"/>
          <w:sz w:val="26"/>
          <w:szCs w:val="26"/>
        </w:rPr>
        <w:lastRenderedPageBreak/>
        <w:drawing>
          <wp:anchor distT="0" distB="0" distL="114300" distR="114300" simplePos="0" relativeHeight="251669504" behindDoc="1" locked="0" layoutInCell="1" allowOverlap="1" wp14:anchorId="70AC2C57" wp14:editId="3AFEA8AE">
            <wp:simplePos x="0" y="0"/>
            <wp:positionH relativeFrom="column">
              <wp:posOffset>-21590</wp:posOffset>
            </wp:positionH>
            <wp:positionV relativeFrom="paragraph">
              <wp:posOffset>38</wp:posOffset>
            </wp:positionV>
            <wp:extent cx="5355590" cy="4539615"/>
            <wp:effectExtent l="0" t="0" r="0" b="0"/>
            <wp:wrapTight wrapText="bothSides">
              <wp:wrapPolygon edited="0">
                <wp:start x="0" y="0"/>
                <wp:lineTo x="0" y="21482"/>
                <wp:lineTo x="21513" y="21482"/>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5590" cy="4539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1726E" w14:textId="0E90B4B6" w:rsidR="003B72F3" w:rsidRDefault="003B72F3">
      <w:bookmarkStart w:id="1" w:name="_GoBack"/>
      <w:bookmarkEnd w:id="1"/>
      <w:r>
        <w:br w:type="page"/>
      </w:r>
    </w:p>
    <w:p w14:paraId="65D362E1" w14:textId="6FAB5A04" w:rsidR="003B72F3" w:rsidRDefault="003B72F3" w:rsidP="00085EF7"/>
    <w:p w14:paraId="0ADFCCD7" w14:textId="007FDAE9" w:rsidR="003B72F3" w:rsidRDefault="003B72F3" w:rsidP="00085EF7"/>
    <w:p w14:paraId="46C216B7" w14:textId="77777777" w:rsidR="003B72F3" w:rsidRDefault="003B72F3" w:rsidP="00085EF7"/>
    <w:p w14:paraId="1EEE56AE" w14:textId="77777777" w:rsidR="003B72F3" w:rsidRDefault="003B72F3" w:rsidP="00085EF7"/>
    <w:p w14:paraId="38800FC7" w14:textId="77777777" w:rsidR="003B72F3" w:rsidRDefault="003B72F3" w:rsidP="00085EF7">
      <w:pPr>
        <w:rPr>
          <w:rFonts w:asciiTheme="majorHAnsi" w:eastAsiaTheme="majorEastAsia" w:hAnsiTheme="majorHAnsi" w:cstheme="majorBidi"/>
          <w:color w:val="2E74B5" w:themeColor="accent1" w:themeShade="BF"/>
          <w:sz w:val="26"/>
          <w:szCs w:val="26"/>
        </w:rPr>
      </w:pPr>
    </w:p>
    <w:p w14:paraId="4BDE7FB2" w14:textId="785D75F8" w:rsidR="007F2033" w:rsidRDefault="007F2033" w:rsidP="00085EF7">
      <w:pPr>
        <w:rPr>
          <w:rFonts w:asciiTheme="majorHAnsi" w:eastAsiaTheme="majorEastAsia" w:hAnsiTheme="majorHAnsi" w:cstheme="majorBidi"/>
          <w:color w:val="2E74B5" w:themeColor="accent1" w:themeShade="BF"/>
          <w:sz w:val="26"/>
          <w:szCs w:val="26"/>
        </w:rPr>
      </w:pPr>
    </w:p>
    <w:p w14:paraId="31D5ADED" w14:textId="7CAA2659" w:rsidR="007F2033" w:rsidRPr="00085EF7" w:rsidRDefault="007F2033" w:rsidP="00085EF7"/>
    <w:p w14:paraId="039BCE54" w14:textId="0E0EE8AD" w:rsidR="00757529" w:rsidRDefault="00F52FE7" w:rsidP="00085EF7">
      <w:pPr>
        <w:pStyle w:val="Heading2"/>
      </w:pPr>
      <w:r>
        <w:t>Q2 CO placement (1CO)</w:t>
      </w:r>
    </w:p>
    <w:p w14:paraId="047680EE" w14:textId="10050F1C" w:rsidR="00F52FE7" w:rsidRDefault="007F0AA7" w:rsidP="00DC31C6">
      <w:pPr>
        <w:contextualSpacing/>
      </w:pPr>
      <w:r>
        <w:t xml:space="preserve">-Has the </w:t>
      </w:r>
      <w:r w:rsidR="00757529">
        <w:t xml:space="preserve">male </w:t>
      </w:r>
      <w:r>
        <w:t>1CO landscape evolved</w:t>
      </w:r>
      <w:r w:rsidR="00757529">
        <w:t xml:space="preserve"> across house mouse</w:t>
      </w:r>
      <w:r>
        <w:t>?</w:t>
      </w:r>
    </w:p>
    <w:p w14:paraId="48B054F5" w14:textId="6F482901" w:rsidR="007F0AA7" w:rsidRDefault="007F0AA7" w:rsidP="00DC31C6">
      <w:pPr>
        <w:contextualSpacing/>
      </w:pPr>
      <w:r>
        <w:t xml:space="preserve">-Is there a </w:t>
      </w:r>
      <w:r w:rsidR="00757529">
        <w:t>consistent</w:t>
      </w:r>
      <w:r>
        <w:t xml:space="preserve"> pattern for the high Rec strains?</w:t>
      </w:r>
    </w:p>
    <w:p w14:paraId="513CD791" w14:textId="47A590C6" w:rsidR="00F52FE7" w:rsidRDefault="00F52FE7" w:rsidP="00DC31C6">
      <w:pPr>
        <w:contextualSpacing/>
      </w:pPr>
    </w:p>
    <w:p w14:paraId="5DFD78FC" w14:textId="65924ECF" w:rsidR="00F52FE7" w:rsidRDefault="00F52FE7" w:rsidP="00DC31C6">
      <w:pPr>
        <w:contextualSpacing/>
      </w:pPr>
      <w:r>
        <w:t xml:space="preserve">Mouse </w:t>
      </w:r>
      <w:proofErr w:type="spellStart"/>
      <w:r>
        <w:t>av</w:t>
      </w:r>
      <w:proofErr w:type="spellEnd"/>
      <w:r>
        <w:t xml:space="preserve"> 1CO F1_</w:t>
      </w:r>
      <w:proofErr w:type="gramStart"/>
      <w:r>
        <w:t>PER</w:t>
      </w:r>
      <w:r w:rsidR="002965CA">
        <w:t xml:space="preserve">  (</w:t>
      </w:r>
      <w:proofErr w:type="gramEnd"/>
      <w:r w:rsidR="002965CA">
        <w:t>are any of the strains significant?)</w:t>
      </w:r>
    </w:p>
    <w:tbl>
      <w:tblPr>
        <w:tblStyle w:val="TableGrid"/>
        <w:tblW w:w="0" w:type="auto"/>
        <w:tblLook w:val="04A0" w:firstRow="1" w:lastRow="0" w:firstColumn="1" w:lastColumn="0" w:noHBand="0" w:noVBand="1"/>
      </w:tblPr>
      <w:tblGrid>
        <w:gridCol w:w="1885"/>
        <w:gridCol w:w="2165"/>
        <w:gridCol w:w="1660"/>
        <w:gridCol w:w="2214"/>
        <w:gridCol w:w="1415"/>
      </w:tblGrid>
      <w:tr w:rsidR="007B7D78" w14:paraId="0395BAC7" w14:textId="77777777" w:rsidTr="000C5AB8">
        <w:tc>
          <w:tcPr>
            <w:tcW w:w="1885" w:type="dxa"/>
          </w:tcPr>
          <w:p w14:paraId="7C517DCF" w14:textId="43F5CEC8" w:rsidR="007B7D78" w:rsidRDefault="00FF7E4F" w:rsidP="000C5AB8">
            <w:pPr>
              <w:contextualSpacing/>
              <w:rPr>
                <w:b/>
              </w:rPr>
            </w:pPr>
            <w:r>
              <w:rPr>
                <w:b/>
              </w:rPr>
              <w:t>Nrm.1CO</w:t>
            </w:r>
          </w:p>
        </w:tc>
        <w:tc>
          <w:tcPr>
            <w:tcW w:w="2165" w:type="dxa"/>
          </w:tcPr>
          <w:p w14:paraId="5D545DD7" w14:textId="525E6F46" w:rsidR="007B7D78" w:rsidRDefault="00722B9D" w:rsidP="000C5AB8">
            <w:pPr>
              <w:contextualSpacing/>
              <w:rPr>
                <w:b/>
              </w:rPr>
            </w:pPr>
            <w:r>
              <w:rPr>
                <w:b/>
              </w:rPr>
              <w:t>I</w:t>
            </w:r>
            <w:r w:rsidR="007B7D78">
              <w:rPr>
                <w:b/>
              </w:rPr>
              <w:t>ntercept</w:t>
            </w:r>
          </w:p>
        </w:tc>
        <w:tc>
          <w:tcPr>
            <w:tcW w:w="1660" w:type="dxa"/>
          </w:tcPr>
          <w:p w14:paraId="08A0F3D3" w14:textId="06AF4B80" w:rsidR="007B7D78" w:rsidRDefault="00722B9D" w:rsidP="000C5AB8">
            <w:pPr>
              <w:contextualSpacing/>
              <w:rPr>
                <w:b/>
              </w:rPr>
            </w:pPr>
            <w:proofErr w:type="spellStart"/>
            <w:r>
              <w:rPr>
                <w:b/>
              </w:rPr>
              <w:t>Subsp</w:t>
            </w:r>
            <w:proofErr w:type="spellEnd"/>
          </w:p>
        </w:tc>
        <w:tc>
          <w:tcPr>
            <w:tcW w:w="2214" w:type="dxa"/>
          </w:tcPr>
          <w:p w14:paraId="21B69CA7" w14:textId="5D0AE991" w:rsidR="007B7D78" w:rsidRDefault="00722B9D" w:rsidP="000C5AB8">
            <w:pPr>
              <w:contextualSpacing/>
              <w:rPr>
                <w:b/>
              </w:rPr>
            </w:pPr>
            <w:r>
              <w:rPr>
                <w:b/>
              </w:rPr>
              <w:t>strain</w:t>
            </w:r>
          </w:p>
        </w:tc>
        <w:tc>
          <w:tcPr>
            <w:tcW w:w="1415" w:type="dxa"/>
          </w:tcPr>
          <w:p w14:paraId="75A47294" w14:textId="140B2746" w:rsidR="007B7D78" w:rsidRDefault="007B7D78" w:rsidP="000C5AB8">
            <w:pPr>
              <w:contextualSpacing/>
              <w:rPr>
                <w:b/>
              </w:rPr>
            </w:pPr>
          </w:p>
        </w:tc>
      </w:tr>
      <w:tr w:rsidR="007B7D78" w14:paraId="38E7C3A9" w14:textId="77777777" w:rsidTr="000C5AB8">
        <w:tc>
          <w:tcPr>
            <w:tcW w:w="1885" w:type="dxa"/>
          </w:tcPr>
          <w:p w14:paraId="222B23FC" w14:textId="21C10F56" w:rsidR="007B7D78" w:rsidRDefault="008B3502" w:rsidP="000C5AB8">
            <w:pPr>
              <w:contextualSpacing/>
              <w:rPr>
                <w:b/>
              </w:rPr>
            </w:pPr>
            <w:r>
              <w:t xml:space="preserve">M1. </w:t>
            </w:r>
            <w:r w:rsidR="007B7D78">
              <w:t xml:space="preserve">SC ~ strain * </w:t>
            </w:r>
            <w:proofErr w:type="spellStart"/>
            <w:r w:rsidR="007B7D78">
              <w:t>subsp</w:t>
            </w:r>
            <w:proofErr w:type="spellEnd"/>
          </w:p>
        </w:tc>
        <w:tc>
          <w:tcPr>
            <w:tcW w:w="2165" w:type="dxa"/>
          </w:tcPr>
          <w:p w14:paraId="6C103D28" w14:textId="53B99077" w:rsidR="007B7D78" w:rsidRPr="00B23DC1" w:rsidRDefault="00722B9D" w:rsidP="000C5AB8">
            <w:pPr>
              <w:contextualSpacing/>
            </w:pPr>
            <w:r w:rsidRPr="00B23DC1">
              <w:t>0.73155</w:t>
            </w:r>
          </w:p>
        </w:tc>
        <w:tc>
          <w:tcPr>
            <w:tcW w:w="1660" w:type="dxa"/>
          </w:tcPr>
          <w:p w14:paraId="1A30B87B" w14:textId="77777777" w:rsidR="007B7D78" w:rsidRPr="008B3502" w:rsidRDefault="00B23DC1" w:rsidP="000C5AB8">
            <w:pPr>
              <w:contextualSpacing/>
            </w:pPr>
            <w:r w:rsidRPr="008B3502">
              <w:t>-0.04064</w:t>
            </w:r>
          </w:p>
          <w:p w14:paraId="460713BA" w14:textId="247CCA2B" w:rsidR="00B23DC1" w:rsidRPr="008B3502" w:rsidRDefault="00B23DC1" w:rsidP="000C5AB8">
            <w:pPr>
              <w:contextualSpacing/>
            </w:pPr>
            <w:r w:rsidRPr="008B3502">
              <w:t>-0.14008</w:t>
            </w:r>
          </w:p>
        </w:tc>
        <w:tc>
          <w:tcPr>
            <w:tcW w:w="2214" w:type="dxa"/>
          </w:tcPr>
          <w:p w14:paraId="4733846A" w14:textId="77777777" w:rsidR="007B7D78" w:rsidRPr="008B3502" w:rsidRDefault="00B23DC1" w:rsidP="000C5AB8">
            <w:pPr>
              <w:contextualSpacing/>
            </w:pPr>
            <w:r w:rsidRPr="008B3502">
              <w:t>-0.06198  (G)</w:t>
            </w:r>
          </w:p>
          <w:p w14:paraId="53953E4D" w14:textId="77777777" w:rsidR="008B3502" w:rsidRDefault="008B3502" w:rsidP="000C5AB8">
            <w:pPr>
              <w:contextualSpacing/>
            </w:pPr>
            <w:r w:rsidRPr="008B3502">
              <w:t>-0.03912 (LEW)</w:t>
            </w:r>
          </w:p>
          <w:p w14:paraId="1F83F727" w14:textId="70FD90C5" w:rsidR="008B3502" w:rsidRDefault="008B3502" w:rsidP="000C5AB8">
            <w:pPr>
              <w:contextualSpacing/>
            </w:pPr>
            <w:r w:rsidRPr="008B3502">
              <w:t xml:space="preserve">0.09707   </w:t>
            </w:r>
            <w:r>
              <w:t xml:space="preserve"> (MSM)</w:t>
            </w:r>
          </w:p>
          <w:p w14:paraId="188CAB80" w14:textId="52FD1ED9" w:rsidR="008B3502" w:rsidRPr="008B3502" w:rsidRDefault="008B3502" w:rsidP="000C5AB8">
            <w:pPr>
              <w:contextualSpacing/>
            </w:pPr>
          </w:p>
        </w:tc>
        <w:tc>
          <w:tcPr>
            <w:tcW w:w="1415" w:type="dxa"/>
          </w:tcPr>
          <w:p w14:paraId="679C1AAD" w14:textId="77777777" w:rsidR="007B7D78" w:rsidRDefault="007B7D78" w:rsidP="000C5AB8">
            <w:pPr>
              <w:contextualSpacing/>
              <w:rPr>
                <w:b/>
              </w:rPr>
            </w:pPr>
          </w:p>
        </w:tc>
      </w:tr>
      <w:tr w:rsidR="007B7D78" w14:paraId="40C9408F" w14:textId="77777777" w:rsidTr="000C5AB8">
        <w:tc>
          <w:tcPr>
            <w:tcW w:w="1885" w:type="dxa"/>
          </w:tcPr>
          <w:p w14:paraId="68D6405D" w14:textId="4A108D87" w:rsidR="007B7D78" w:rsidRPr="00DD6F26" w:rsidRDefault="00FF7E4F" w:rsidP="000C5AB8">
            <w:pPr>
              <w:contextualSpacing/>
            </w:pPr>
            <w:proofErr w:type="spellStart"/>
            <w:r>
              <w:t>pvals</w:t>
            </w:r>
            <w:proofErr w:type="spellEnd"/>
          </w:p>
        </w:tc>
        <w:tc>
          <w:tcPr>
            <w:tcW w:w="2165" w:type="dxa"/>
          </w:tcPr>
          <w:p w14:paraId="7E70195B" w14:textId="6283156E" w:rsidR="007B7D78" w:rsidRDefault="00722B9D" w:rsidP="000C5AB8">
            <w:pPr>
              <w:contextualSpacing/>
            </w:pPr>
            <w:r w:rsidRPr="00722B9D">
              <w:t>&lt; 2e-16 ***</w:t>
            </w:r>
          </w:p>
        </w:tc>
        <w:tc>
          <w:tcPr>
            <w:tcW w:w="1660" w:type="dxa"/>
          </w:tcPr>
          <w:p w14:paraId="1501C76D" w14:textId="77777777" w:rsidR="007B7D78" w:rsidRDefault="00B23DC1" w:rsidP="000C5AB8">
            <w:pPr>
              <w:contextualSpacing/>
            </w:pPr>
            <w:r w:rsidRPr="00B23DC1">
              <w:t>0.119031</w:t>
            </w:r>
          </w:p>
          <w:p w14:paraId="2D89B5A4" w14:textId="215BD8AD" w:rsidR="00B23DC1" w:rsidRPr="00805E1B" w:rsidRDefault="00B23DC1" w:rsidP="000C5AB8">
            <w:pPr>
              <w:contextualSpacing/>
            </w:pPr>
            <w:r w:rsidRPr="00B23DC1">
              <w:t>7.8e-07 ***</w:t>
            </w:r>
          </w:p>
        </w:tc>
        <w:tc>
          <w:tcPr>
            <w:tcW w:w="2214" w:type="dxa"/>
          </w:tcPr>
          <w:p w14:paraId="3B2B790D" w14:textId="77777777" w:rsidR="007B7D78" w:rsidRDefault="00B23DC1" w:rsidP="000C5AB8">
            <w:pPr>
              <w:tabs>
                <w:tab w:val="center" w:pos="1197"/>
              </w:tabs>
              <w:contextualSpacing/>
            </w:pPr>
            <w:r w:rsidRPr="00B23DC1">
              <w:t>0.002990 **</w:t>
            </w:r>
          </w:p>
          <w:p w14:paraId="0DCFC7DC" w14:textId="4ED7D654" w:rsidR="008B3502" w:rsidRDefault="008B3502" w:rsidP="000C5AB8">
            <w:pPr>
              <w:tabs>
                <w:tab w:val="center" w:pos="1197"/>
              </w:tabs>
              <w:contextualSpacing/>
            </w:pPr>
            <w:proofErr w:type="gramStart"/>
            <w:r w:rsidRPr="008B3502">
              <w:t>0.084331 .</w:t>
            </w:r>
            <w:proofErr w:type="gramEnd"/>
          </w:p>
          <w:p w14:paraId="170A188A" w14:textId="6DB3A3B0" w:rsidR="008B3502" w:rsidRPr="00805E1B" w:rsidRDefault="008B3502" w:rsidP="000C5AB8">
            <w:pPr>
              <w:tabs>
                <w:tab w:val="center" w:pos="1197"/>
              </w:tabs>
              <w:contextualSpacing/>
            </w:pPr>
            <w:r w:rsidRPr="008B3502">
              <w:t>0.000368 ***</w:t>
            </w:r>
          </w:p>
        </w:tc>
        <w:tc>
          <w:tcPr>
            <w:tcW w:w="1415" w:type="dxa"/>
          </w:tcPr>
          <w:p w14:paraId="795C364E" w14:textId="4AA7C86E" w:rsidR="007B7D78" w:rsidRPr="00805E1B" w:rsidRDefault="007B7D78" w:rsidP="000C5AB8">
            <w:pPr>
              <w:contextualSpacing/>
            </w:pPr>
            <w:r>
              <w:t xml:space="preserve"> </w:t>
            </w:r>
            <w:r w:rsidR="008B3502">
              <w:t xml:space="preserve">MOLF strain effect is NA, </w:t>
            </w:r>
          </w:p>
        </w:tc>
      </w:tr>
      <w:tr w:rsidR="007B7D78" w14:paraId="1AE60CDB" w14:textId="77777777" w:rsidTr="000C5AB8">
        <w:tc>
          <w:tcPr>
            <w:tcW w:w="1885" w:type="dxa"/>
          </w:tcPr>
          <w:p w14:paraId="03BE792E" w14:textId="77777777" w:rsidR="007B7D78" w:rsidRPr="00DD6F26" w:rsidRDefault="007B7D78" w:rsidP="000C5AB8">
            <w:pPr>
              <w:contextualSpacing/>
            </w:pPr>
          </w:p>
        </w:tc>
        <w:tc>
          <w:tcPr>
            <w:tcW w:w="2165" w:type="dxa"/>
          </w:tcPr>
          <w:p w14:paraId="3D3B9B46" w14:textId="77777777" w:rsidR="007B7D78" w:rsidRDefault="007B7D78" w:rsidP="000C5AB8">
            <w:pPr>
              <w:contextualSpacing/>
              <w:rPr>
                <w:b/>
              </w:rPr>
            </w:pPr>
          </w:p>
        </w:tc>
        <w:tc>
          <w:tcPr>
            <w:tcW w:w="1660" w:type="dxa"/>
          </w:tcPr>
          <w:p w14:paraId="32C0A3CC" w14:textId="77777777" w:rsidR="007B7D78" w:rsidRPr="00A602DD" w:rsidRDefault="007B7D78" w:rsidP="000C5AB8">
            <w:pPr>
              <w:contextualSpacing/>
            </w:pPr>
          </w:p>
        </w:tc>
        <w:tc>
          <w:tcPr>
            <w:tcW w:w="2214" w:type="dxa"/>
          </w:tcPr>
          <w:p w14:paraId="23589B02" w14:textId="77777777" w:rsidR="007B7D78" w:rsidRPr="00A602DD" w:rsidRDefault="007B7D78" w:rsidP="000C5AB8">
            <w:pPr>
              <w:contextualSpacing/>
            </w:pPr>
          </w:p>
        </w:tc>
        <w:tc>
          <w:tcPr>
            <w:tcW w:w="1415" w:type="dxa"/>
          </w:tcPr>
          <w:p w14:paraId="193F63A9" w14:textId="77777777" w:rsidR="007B7D78" w:rsidRPr="0035340C" w:rsidRDefault="007B7D78" w:rsidP="000C5AB8">
            <w:pPr>
              <w:contextualSpacing/>
            </w:pPr>
          </w:p>
        </w:tc>
      </w:tr>
      <w:tr w:rsidR="007B7D78" w14:paraId="57096DFD" w14:textId="77777777" w:rsidTr="000C5AB8">
        <w:tc>
          <w:tcPr>
            <w:tcW w:w="1885" w:type="dxa"/>
          </w:tcPr>
          <w:p w14:paraId="27E78FE3" w14:textId="683307AF" w:rsidR="007B7D78" w:rsidRPr="00DD6F26" w:rsidRDefault="00FF7E4F" w:rsidP="000C5AB8">
            <w:pPr>
              <w:contextualSpacing/>
            </w:pPr>
            <w:r>
              <w:t>M2. SC ~ strain</w:t>
            </w:r>
          </w:p>
        </w:tc>
        <w:tc>
          <w:tcPr>
            <w:tcW w:w="2165" w:type="dxa"/>
          </w:tcPr>
          <w:p w14:paraId="7987D19A" w14:textId="64ED5B50" w:rsidR="007B7D78" w:rsidRPr="004C7921" w:rsidRDefault="00FF7E4F" w:rsidP="000C5AB8">
            <w:pPr>
              <w:contextualSpacing/>
            </w:pPr>
            <w:r w:rsidRPr="00FF7E4F">
              <w:t>0.73155</w:t>
            </w:r>
          </w:p>
        </w:tc>
        <w:tc>
          <w:tcPr>
            <w:tcW w:w="1660" w:type="dxa"/>
          </w:tcPr>
          <w:p w14:paraId="6A80EE7D" w14:textId="77777777" w:rsidR="007B7D78" w:rsidRPr="004C7921" w:rsidRDefault="007B7D78" w:rsidP="000C5AB8">
            <w:pPr>
              <w:contextualSpacing/>
            </w:pPr>
          </w:p>
        </w:tc>
        <w:tc>
          <w:tcPr>
            <w:tcW w:w="2214" w:type="dxa"/>
          </w:tcPr>
          <w:p w14:paraId="24440F8E" w14:textId="54634690" w:rsidR="007B7D78" w:rsidRDefault="00FF7E4F" w:rsidP="000C5AB8">
            <w:pPr>
              <w:contextualSpacing/>
            </w:pPr>
            <w:r w:rsidRPr="00FF7E4F">
              <w:t>-0.06198</w:t>
            </w:r>
          </w:p>
          <w:p w14:paraId="73D84424" w14:textId="77777777" w:rsidR="00FF7E4F" w:rsidRDefault="00FF7E4F" w:rsidP="000C5AB8">
            <w:pPr>
              <w:contextualSpacing/>
            </w:pPr>
            <w:r w:rsidRPr="00FF7E4F">
              <w:t>-0.03912</w:t>
            </w:r>
          </w:p>
          <w:p w14:paraId="052A8746" w14:textId="77777777" w:rsidR="00FF7E4F" w:rsidRDefault="00FF7E4F" w:rsidP="000C5AB8">
            <w:pPr>
              <w:contextualSpacing/>
            </w:pPr>
            <w:r w:rsidRPr="00FF7E4F">
              <w:t>-0.06309</w:t>
            </w:r>
          </w:p>
          <w:p w14:paraId="4D37B9E0" w14:textId="77777777" w:rsidR="00FF7E4F" w:rsidRDefault="00FF7E4F" w:rsidP="000C5AB8">
            <w:pPr>
              <w:contextualSpacing/>
            </w:pPr>
            <w:r w:rsidRPr="00FF7E4F">
              <w:t>-0.04300</w:t>
            </w:r>
          </w:p>
          <w:p w14:paraId="5F0D1485" w14:textId="77777777" w:rsidR="00FF7E4F" w:rsidRDefault="00FF7E4F" w:rsidP="000C5AB8">
            <w:pPr>
              <w:contextualSpacing/>
            </w:pPr>
            <w:r w:rsidRPr="00FF7E4F">
              <w:t xml:space="preserve">-0.14008  </w:t>
            </w:r>
          </w:p>
          <w:p w14:paraId="135943C4" w14:textId="77777777" w:rsidR="00FF7E4F" w:rsidRDefault="00FF7E4F" w:rsidP="000C5AB8">
            <w:pPr>
              <w:contextualSpacing/>
            </w:pPr>
            <w:r w:rsidRPr="00FF7E4F">
              <w:t>-0.05197</w:t>
            </w:r>
          </w:p>
          <w:p w14:paraId="66E8E069" w14:textId="77777777" w:rsidR="00FF7E4F" w:rsidRDefault="00FF7E4F" w:rsidP="000C5AB8">
            <w:pPr>
              <w:contextualSpacing/>
            </w:pPr>
            <w:r w:rsidRPr="00FF7E4F">
              <w:t>-0.05225</w:t>
            </w:r>
          </w:p>
          <w:p w14:paraId="6F4A20D3" w14:textId="44F07DDB" w:rsidR="00FF7E4F" w:rsidRPr="004C7921" w:rsidRDefault="00FF7E4F" w:rsidP="000C5AB8">
            <w:pPr>
              <w:contextualSpacing/>
            </w:pPr>
            <w:r w:rsidRPr="00FF7E4F">
              <w:t>-0.04064</w:t>
            </w:r>
          </w:p>
        </w:tc>
        <w:tc>
          <w:tcPr>
            <w:tcW w:w="1415" w:type="dxa"/>
          </w:tcPr>
          <w:p w14:paraId="09DA42AE" w14:textId="1CBAC533" w:rsidR="007B7D78" w:rsidRPr="0035340C" w:rsidRDefault="0046270E" w:rsidP="000C5AB8">
            <w:pPr>
              <w:contextualSpacing/>
            </w:pPr>
            <w:r>
              <w:t>WSB has the most terminal F1</w:t>
            </w:r>
          </w:p>
        </w:tc>
      </w:tr>
      <w:tr w:rsidR="00FF7E4F" w14:paraId="747787BD" w14:textId="77777777" w:rsidTr="000C5AB8">
        <w:tc>
          <w:tcPr>
            <w:tcW w:w="1885" w:type="dxa"/>
          </w:tcPr>
          <w:p w14:paraId="1A7B6F8D" w14:textId="71766671" w:rsidR="00FF7E4F" w:rsidRDefault="00FF7E4F" w:rsidP="000C5AB8">
            <w:pPr>
              <w:contextualSpacing/>
            </w:pPr>
            <w:proofErr w:type="spellStart"/>
            <w:r>
              <w:t>pvals</w:t>
            </w:r>
            <w:proofErr w:type="spellEnd"/>
          </w:p>
        </w:tc>
        <w:tc>
          <w:tcPr>
            <w:tcW w:w="2165" w:type="dxa"/>
          </w:tcPr>
          <w:p w14:paraId="0C73229B" w14:textId="746AB601" w:rsidR="00FF7E4F" w:rsidRPr="004C7921" w:rsidRDefault="00FF7E4F" w:rsidP="000C5AB8">
            <w:pPr>
              <w:contextualSpacing/>
            </w:pPr>
            <w:r w:rsidRPr="00FF7E4F">
              <w:t>&lt; 2e-16 ***</w:t>
            </w:r>
          </w:p>
        </w:tc>
        <w:tc>
          <w:tcPr>
            <w:tcW w:w="1660" w:type="dxa"/>
          </w:tcPr>
          <w:p w14:paraId="3803587F" w14:textId="77777777" w:rsidR="00FF7E4F" w:rsidRPr="004C7921" w:rsidRDefault="00FF7E4F" w:rsidP="000C5AB8">
            <w:pPr>
              <w:contextualSpacing/>
            </w:pPr>
          </w:p>
        </w:tc>
        <w:tc>
          <w:tcPr>
            <w:tcW w:w="2214" w:type="dxa"/>
          </w:tcPr>
          <w:p w14:paraId="2C7A9ACB" w14:textId="5422C163" w:rsidR="00FF7E4F" w:rsidRDefault="00FF7E4F" w:rsidP="000C5AB8">
            <w:pPr>
              <w:contextualSpacing/>
            </w:pPr>
            <w:r w:rsidRPr="00FF7E4F">
              <w:t>0.00299 **</w:t>
            </w:r>
            <w:r>
              <w:t xml:space="preserve">  (G)</w:t>
            </w:r>
          </w:p>
          <w:p w14:paraId="3EB6F8CF" w14:textId="60B1BDDB" w:rsidR="00FF7E4F" w:rsidRDefault="00FF7E4F" w:rsidP="000C5AB8">
            <w:pPr>
              <w:contextualSpacing/>
            </w:pPr>
            <w:proofErr w:type="gramStart"/>
            <w:r w:rsidRPr="00FF7E4F">
              <w:t>0.08433 .</w:t>
            </w:r>
            <w:proofErr w:type="gramEnd"/>
            <w:r>
              <w:t xml:space="preserve">     (LEW)</w:t>
            </w:r>
          </w:p>
          <w:p w14:paraId="298DDF60" w14:textId="1DCD7106" w:rsidR="00FF7E4F" w:rsidRDefault="00FF7E4F" w:rsidP="000C5AB8">
            <w:pPr>
              <w:contextualSpacing/>
            </w:pPr>
            <w:r w:rsidRPr="00FF7E4F">
              <w:t>0.00701 **</w:t>
            </w:r>
            <w:r>
              <w:t xml:space="preserve">   (PWD)</w:t>
            </w:r>
          </w:p>
          <w:p w14:paraId="4320A740" w14:textId="6D75AD52" w:rsidR="00FF7E4F" w:rsidRDefault="00FF7E4F" w:rsidP="000C5AB8">
            <w:pPr>
              <w:contextualSpacing/>
            </w:pPr>
            <w:proofErr w:type="gramStart"/>
            <w:r w:rsidRPr="00FF7E4F">
              <w:t>0.07412 .</w:t>
            </w:r>
            <w:proofErr w:type="gramEnd"/>
            <w:r w:rsidRPr="00FF7E4F">
              <w:t xml:space="preserve">  </w:t>
            </w:r>
            <w:r>
              <w:t xml:space="preserve">  (MSM)</w:t>
            </w:r>
          </w:p>
          <w:p w14:paraId="008C9B46" w14:textId="56872131" w:rsidR="00FF7E4F" w:rsidRDefault="00FF7E4F" w:rsidP="000C5AB8">
            <w:pPr>
              <w:contextualSpacing/>
            </w:pPr>
            <w:r w:rsidRPr="00FF7E4F">
              <w:t>7.8e-07 ***</w:t>
            </w:r>
            <w:r>
              <w:t xml:space="preserve">   (MOLF)</w:t>
            </w:r>
          </w:p>
          <w:p w14:paraId="3CC3C3D6" w14:textId="19113F20" w:rsidR="00FF7E4F" w:rsidRDefault="00FF7E4F" w:rsidP="000C5AB8">
            <w:pPr>
              <w:contextualSpacing/>
            </w:pPr>
            <w:r w:rsidRPr="00FF7E4F">
              <w:t xml:space="preserve">0.01877 *  </w:t>
            </w:r>
            <w:r>
              <w:t xml:space="preserve">  (SKIVE)</w:t>
            </w:r>
          </w:p>
          <w:p w14:paraId="28251B12" w14:textId="541F4D03" w:rsidR="00FF7E4F" w:rsidRDefault="00FF7E4F" w:rsidP="000C5AB8">
            <w:pPr>
              <w:contextualSpacing/>
            </w:pPr>
            <w:r w:rsidRPr="00FF7E4F">
              <w:t xml:space="preserve">0.04744 *  </w:t>
            </w:r>
            <w:r>
              <w:t xml:space="preserve">  (KAZ)</w:t>
            </w:r>
          </w:p>
          <w:p w14:paraId="7366BED9" w14:textId="7208CA7D" w:rsidR="00FF7E4F" w:rsidRPr="004C7921" w:rsidRDefault="00FF7E4F" w:rsidP="000C5AB8">
            <w:pPr>
              <w:contextualSpacing/>
            </w:pPr>
            <w:r w:rsidRPr="00FF7E4F">
              <w:t xml:space="preserve">0.11903   </w:t>
            </w:r>
            <w:r>
              <w:t xml:space="preserve">  (CZECH)</w:t>
            </w:r>
          </w:p>
        </w:tc>
        <w:tc>
          <w:tcPr>
            <w:tcW w:w="1415" w:type="dxa"/>
          </w:tcPr>
          <w:p w14:paraId="43ACFF8D" w14:textId="5ED495D1" w:rsidR="00105523" w:rsidRDefault="00105523" w:rsidP="000C5AB8">
            <w:pPr>
              <w:contextualSpacing/>
            </w:pPr>
            <w:r>
              <w:t xml:space="preserve">WSB is most </w:t>
            </w:r>
            <w:proofErr w:type="spellStart"/>
            <w:r>
              <w:t>telomeric</w:t>
            </w:r>
            <w:proofErr w:type="spellEnd"/>
            <w:r>
              <w:t>.</w:t>
            </w:r>
          </w:p>
          <w:p w14:paraId="561B1AD0" w14:textId="77777777" w:rsidR="00FF7E4F" w:rsidRDefault="00125E0E" w:rsidP="000C5AB8">
            <w:pPr>
              <w:contextualSpacing/>
            </w:pPr>
            <w:r w:rsidRPr="00105523">
              <w:t>MOLF is very centrally positioned</w:t>
            </w:r>
            <w:r w:rsidR="00105523">
              <w:t>.</w:t>
            </w:r>
          </w:p>
          <w:p w14:paraId="47B48C4F" w14:textId="259E4440" w:rsidR="00105523" w:rsidRDefault="00105523" w:rsidP="000C5AB8">
            <w:pPr>
              <w:contextualSpacing/>
              <w:rPr>
                <w:b/>
              </w:rPr>
            </w:pPr>
            <w:r>
              <w:t>G – is also pretty central.</w:t>
            </w:r>
          </w:p>
        </w:tc>
      </w:tr>
    </w:tbl>
    <w:p w14:paraId="700A758A" w14:textId="713C8DEF" w:rsidR="00085EF7" w:rsidRDefault="00085EF7" w:rsidP="00DC31C6">
      <w:pPr>
        <w:contextualSpacing/>
      </w:pPr>
      <w:r>
        <w:t xml:space="preserve">-maybe the </w:t>
      </w:r>
      <w:proofErr w:type="spellStart"/>
      <w:r>
        <w:t>molf</w:t>
      </w:r>
      <w:proofErr w:type="spellEnd"/>
      <w:r>
        <w:t xml:space="preserve"> strain F1 has evolved?</w:t>
      </w:r>
    </w:p>
    <w:p w14:paraId="5C4C2BE3" w14:textId="3B1E0E4C" w:rsidR="00085EF7" w:rsidRDefault="00085EF7" w:rsidP="00DC31C6">
      <w:pPr>
        <w:contextualSpacing/>
      </w:pPr>
      <w:r>
        <w:t xml:space="preserve">-WSB has most </w:t>
      </w:r>
      <w:proofErr w:type="spellStart"/>
      <w:r>
        <w:t>telomeric</w:t>
      </w:r>
      <w:proofErr w:type="spellEnd"/>
      <w:r>
        <w:t xml:space="preserve"> F1 position</w:t>
      </w:r>
    </w:p>
    <w:p w14:paraId="11FA8DCF" w14:textId="77777777" w:rsidR="00C335C2" w:rsidRDefault="00C335C2" w:rsidP="00DC31C6">
      <w:pPr>
        <w:contextualSpacing/>
      </w:pPr>
    </w:p>
    <w:p w14:paraId="126660B3" w14:textId="36E49DA5" w:rsidR="00163FDC" w:rsidRDefault="00454C38" w:rsidP="00DC31C6">
      <w:pPr>
        <w:contextualSpacing/>
        <w:rPr>
          <w:b/>
        </w:rPr>
      </w:pPr>
      <w:r>
        <w:rPr>
          <w:b/>
        </w:rPr>
        <w:t>Lm</w:t>
      </w:r>
      <w:r w:rsidR="00ED6A1C">
        <w:rPr>
          <w:b/>
        </w:rPr>
        <w:t xml:space="preserve">, </w:t>
      </w:r>
      <w:proofErr w:type="gramStart"/>
      <w:r w:rsidR="00163FDC">
        <w:rPr>
          <w:b/>
        </w:rPr>
        <w:t>For</w:t>
      </w:r>
      <w:proofErr w:type="gramEnd"/>
      <w:r w:rsidR="00163FDC">
        <w:rPr>
          <w:b/>
        </w:rPr>
        <w:t xml:space="preserve"> mouse average, Norm1CO</w:t>
      </w: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163FDC" w14:paraId="50925DC0" w14:textId="77777777" w:rsidTr="00454C38">
        <w:trPr>
          <w:trHeight w:val="395"/>
        </w:trPr>
        <w:tc>
          <w:tcPr>
            <w:tcW w:w="1885" w:type="dxa"/>
          </w:tcPr>
          <w:p w14:paraId="653CDBAD" w14:textId="77777777" w:rsidR="00163FDC" w:rsidRDefault="00163FDC" w:rsidP="000C5AB8">
            <w:pPr>
              <w:contextualSpacing/>
              <w:rPr>
                <w:b/>
              </w:rPr>
            </w:pPr>
          </w:p>
        </w:tc>
        <w:tc>
          <w:tcPr>
            <w:tcW w:w="2070" w:type="dxa"/>
          </w:tcPr>
          <w:p w14:paraId="6AC4739E" w14:textId="77777777" w:rsidR="00163FDC" w:rsidRDefault="00163FDC" w:rsidP="000C5AB8">
            <w:pPr>
              <w:contextualSpacing/>
              <w:rPr>
                <w:b/>
              </w:rPr>
            </w:pPr>
            <w:r>
              <w:rPr>
                <w:b/>
              </w:rPr>
              <w:t>all</w:t>
            </w:r>
          </w:p>
        </w:tc>
        <w:tc>
          <w:tcPr>
            <w:tcW w:w="1800" w:type="dxa"/>
          </w:tcPr>
          <w:p w14:paraId="0D946EFC" w14:textId="77777777" w:rsidR="00163FDC" w:rsidRDefault="00163FDC" w:rsidP="000C5AB8">
            <w:pPr>
              <w:contextualSpacing/>
              <w:rPr>
                <w:b/>
              </w:rPr>
            </w:pPr>
            <w:r>
              <w:rPr>
                <w:b/>
              </w:rPr>
              <w:t>Dom</w:t>
            </w:r>
          </w:p>
        </w:tc>
        <w:tc>
          <w:tcPr>
            <w:tcW w:w="2070" w:type="dxa"/>
          </w:tcPr>
          <w:p w14:paraId="12727352" w14:textId="77777777" w:rsidR="00163FDC" w:rsidRDefault="00163FDC" w:rsidP="000C5AB8">
            <w:pPr>
              <w:contextualSpacing/>
              <w:rPr>
                <w:b/>
              </w:rPr>
            </w:pPr>
            <w:proofErr w:type="spellStart"/>
            <w:r>
              <w:rPr>
                <w:b/>
              </w:rPr>
              <w:t>Musc</w:t>
            </w:r>
            <w:proofErr w:type="spellEnd"/>
          </w:p>
        </w:tc>
        <w:tc>
          <w:tcPr>
            <w:tcW w:w="1514" w:type="dxa"/>
          </w:tcPr>
          <w:p w14:paraId="4BBEC5FD" w14:textId="77777777" w:rsidR="00163FDC" w:rsidRDefault="00163FDC" w:rsidP="000C5AB8">
            <w:pPr>
              <w:contextualSpacing/>
              <w:rPr>
                <w:b/>
              </w:rPr>
            </w:pPr>
            <w:proofErr w:type="spellStart"/>
            <w:r>
              <w:rPr>
                <w:b/>
              </w:rPr>
              <w:t>Mol</w:t>
            </w:r>
            <w:proofErr w:type="spellEnd"/>
          </w:p>
        </w:tc>
        <w:tc>
          <w:tcPr>
            <w:tcW w:w="1451" w:type="dxa"/>
          </w:tcPr>
          <w:p w14:paraId="70BE5366" w14:textId="77777777" w:rsidR="00163FDC" w:rsidRDefault="00163FDC" w:rsidP="000C5AB8">
            <w:pPr>
              <w:contextualSpacing/>
              <w:rPr>
                <w:b/>
              </w:rPr>
            </w:pPr>
          </w:p>
        </w:tc>
      </w:tr>
      <w:tr w:rsidR="00163FDC" w14:paraId="502CF021" w14:textId="77777777" w:rsidTr="00454C38">
        <w:tc>
          <w:tcPr>
            <w:tcW w:w="1885" w:type="dxa"/>
          </w:tcPr>
          <w:p w14:paraId="591C8EC1" w14:textId="77777777" w:rsidR="00163FDC" w:rsidRDefault="00163FDC" w:rsidP="00163FDC">
            <w:pPr>
              <w:contextualSpacing/>
            </w:pPr>
            <w:r w:rsidRPr="00DD6F26">
              <w:t>Log regression high vs low</w:t>
            </w:r>
          </w:p>
          <w:p w14:paraId="5AFD3FB3" w14:textId="281B25A6" w:rsidR="00163FDC" w:rsidRPr="00DD6F26" w:rsidRDefault="00163FDC" w:rsidP="00163FDC">
            <w:pPr>
              <w:contextualSpacing/>
            </w:pPr>
          </w:p>
        </w:tc>
        <w:tc>
          <w:tcPr>
            <w:tcW w:w="2070" w:type="dxa"/>
          </w:tcPr>
          <w:p w14:paraId="471CB670" w14:textId="3ED5C601" w:rsidR="00163FDC" w:rsidRDefault="00163FDC" w:rsidP="000C5AB8">
            <w:pPr>
              <w:contextualSpacing/>
            </w:pPr>
          </w:p>
        </w:tc>
        <w:tc>
          <w:tcPr>
            <w:tcW w:w="1800" w:type="dxa"/>
          </w:tcPr>
          <w:p w14:paraId="632706AF" w14:textId="77777777" w:rsidR="00163FDC" w:rsidRDefault="00163FDC" w:rsidP="000C5AB8">
            <w:pPr>
              <w:contextualSpacing/>
            </w:pPr>
            <w:r w:rsidRPr="00163FDC">
              <w:t>0.73155</w:t>
            </w:r>
          </w:p>
          <w:p w14:paraId="40B50BFC" w14:textId="77777777" w:rsidR="00163FDC" w:rsidRDefault="00163FDC" w:rsidP="000C5AB8">
            <w:pPr>
              <w:contextualSpacing/>
            </w:pPr>
            <w:r w:rsidRPr="00163FDC">
              <w:t>-0.06198</w:t>
            </w:r>
          </w:p>
          <w:p w14:paraId="2C2B55DF" w14:textId="34AA926B" w:rsidR="00163FDC" w:rsidRPr="00805E1B" w:rsidRDefault="00163FDC" w:rsidP="000C5AB8">
            <w:pPr>
              <w:contextualSpacing/>
            </w:pPr>
            <w:r w:rsidRPr="00163FDC">
              <w:t>-0.03912</w:t>
            </w:r>
          </w:p>
        </w:tc>
        <w:tc>
          <w:tcPr>
            <w:tcW w:w="2070" w:type="dxa"/>
          </w:tcPr>
          <w:p w14:paraId="33F02D1D" w14:textId="27BC2E85" w:rsidR="00163FDC" w:rsidRDefault="00163FDC" w:rsidP="000C5AB8">
            <w:pPr>
              <w:tabs>
                <w:tab w:val="center" w:pos="1197"/>
              </w:tabs>
              <w:contextualSpacing/>
            </w:pPr>
            <w:r w:rsidRPr="00163FDC">
              <w:t>0.66846</w:t>
            </w:r>
            <w:r>
              <w:t xml:space="preserve">   (</w:t>
            </w:r>
            <w:proofErr w:type="spellStart"/>
            <w:r>
              <w:t>int</w:t>
            </w:r>
            <w:proofErr w:type="spellEnd"/>
            <w:r>
              <w:t xml:space="preserve"> PWD)</w:t>
            </w:r>
          </w:p>
          <w:p w14:paraId="28DBCD82" w14:textId="79517F34" w:rsidR="00163FDC" w:rsidRDefault="00163FDC" w:rsidP="000C5AB8">
            <w:pPr>
              <w:tabs>
                <w:tab w:val="center" w:pos="1197"/>
              </w:tabs>
              <w:contextualSpacing/>
            </w:pPr>
            <w:r w:rsidRPr="00163FDC">
              <w:t>0.01112</w:t>
            </w:r>
            <w:r>
              <w:t xml:space="preserve">  (SKIVE)</w:t>
            </w:r>
          </w:p>
          <w:p w14:paraId="049B81E1" w14:textId="4689D464" w:rsidR="00163FDC" w:rsidRDefault="00163FDC" w:rsidP="000C5AB8">
            <w:pPr>
              <w:tabs>
                <w:tab w:val="center" w:pos="1197"/>
              </w:tabs>
              <w:contextualSpacing/>
            </w:pPr>
            <w:r w:rsidRPr="00163FDC">
              <w:t>0.01084</w:t>
            </w:r>
            <w:r>
              <w:t xml:space="preserve">  (KAZ)</w:t>
            </w:r>
          </w:p>
          <w:p w14:paraId="37E382A6" w14:textId="30A5ECC0" w:rsidR="00163FDC" w:rsidRPr="00805E1B" w:rsidRDefault="00163FDC" w:rsidP="000C5AB8">
            <w:pPr>
              <w:tabs>
                <w:tab w:val="center" w:pos="1197"/>
              </w:tabs>
              <w:contextualSpacing/>
            </w:pPr>
            <w:r w:rsidRPr="00163FDC">
              <w:t>0.02245</w:t>
            </w:r>
            <w:r>
              <w:t xml:space="preserve">  (CZECH)</w:t>
            </w:r>
          </w:p>
        </w:tc>
        <w:tc>
          <w:tcPr>
            <w:tcW w:w="1514" w:type="dxa"/>
          </w:tcPr>
          <w:p w14:paraId="01684AC0" w14:textId="77777777" w:rsidR="00163FDC" w:rsidRDefault="00163FDC" w:rsidP="000C5AB8">
            <w:pPr>
              <w:contextualSpacing/>
            </w:pPr>
            <w:r w:rsidRPr="00163FDC">
              <w:t>0.68855</w:t>
            </w:r>
          </w:p>
          <w:p w14:paraId="6806A0B9" w14:textId="6DFA3043" w:rsidR="00163FDC" w:rsidRPr="00805E1B" w:rsidRDefault="00163FDC" w:rsidP="000C5AB8">
            <w:pPr>
              <w:contextualSpacing/>
            </w:pPr>
            <w:r w:rsidRPr="00163FDC">
              <w:t xml:space="preserve"> -0.09707</w:t>
            </w:r>
          </w:p>
        </w:tc>
        <w:tc>
          <w:tcPr>
            <w:tcW w:w="1451" w:type="dxa"/>
          </w:tcPr>
          <w:p w14:paraId="6150CC98" w14:textId="6BF86353" w:rsidR="00163FDC" w:rsidRDefault="00163FDC" w:rsidP="00163FDC">
            <w:pPr>
              <w:contextualSpacing/>
            </w:pPr>
          </w:p>
          <w:p w14:paraId="08200A04" w14:textId="21CFD7C9" w:rsidR="00163FDC" w:rsidRDefault="00163FDC" w:rsidP="000C5AB8">
            <w:pPr>
              <w:contextualSpacing/>
            </w:pPr>
          </w:p>
        </w:tc>
      </w:tr>
      <w:tr w:rsidR="00163FDC" w14:paraId="115607C7" w14:textId="77777777" w:rsidTr="00454C38">
        <w:tc>
          <w:tcPr>
            <w:tcW w:w="1885" w:type="dxa"/>
          </w:tcPr>
          <w:p w14:paraId="6704F010" w14:textId="34801258" w:rsidR="00163FDC" w:rsidRPr="00DD6F26" w:rsidRDefault="00163FDC" w:rsidP="00163FDC">
            <w:pPr>
              <w:contextualSpacing/>
            </w:pPr>
            <w:r>
              <w:t>P value</w:t>
            </w:r>
          </w:p>
        </w:tc>
        <w:tc>
          <w:tcPr>
            <w:tcW w:w="2070" w:type="dxa"/>
          </w:tcPr>
          <w:p w14:paraId="248942EE" w14:textId="208DA2FE" w:rsidR="00163FDC" w:rsidRPr="00454C38" w:rsidRDefault="00454C38" w:rsidP="000C5AB8">
            <w:pPr>
              <w:contextualSpacing/>
            </w:pPr>
            <w:r w:rsidRPr="00454C38">
              <w:t>0.00299 **  (G)</w:t>
            </w:r>
          </w:p>
          <w:p w14:paraId="1B346103" w14:textId="74B2B0EE" w:rsidR="00454C38" w:rsidRPr="00454C38" w:rsidRDefault="00454C38" w:rsidP="000C5AB8">
            <w:pPr>
              <w:contextualSpacing/>
            </w:pPr>
            <w:proofErr w:type="gramStart"/>
            <w:r w:rsidRPr="00454C38">
              <w:t>0.08433 .</w:t>
            </w:r>
            <w:proofErr w:type="gramEnd"/>
            <w:r>
              <w:t xml:space="preserve">    (LEW)</w:t>
            </w:r>
          </w:p>
          <w:p w14:paraId="1F75F713" w14:textId="063A7F51" w:rsidR="00454C38" w:rsidRPr="00454C38" w:rsidRDefault="00454C38" w:rsidP="000C5AB8">
            <w:pPr>
              <w:contextualSpacing/>
            </w:pPr>
            <w:r w:rsidRPr="00454C38">
              <w:t>0.00701 **</w:t>
            </w:r>
            <w:r>
              <w:t xml:space="preserve">   (PWD)</w:t>
            </w:r>
          </w:p>
          <w:p w14:paraId="5AA22E15" w14:textId="0D330CC9" w:rsidR="00454C38" w:rsidRPr="00454C38" w:rsidRDefault="00454C38" w:rsidP="000C5AB8">
            <w:pPr>
              <w:contextualSpacing/>
            </w:pPr>
            <w:proofErr w:type="gramStart"/>
            <w:r w:rsidRPr="00454C38">
              <w:t>0.07412 .</w:t>
            </w:r>
            <w:proofErr w:type="gramEnd"/>
            <w:r w:rsidRPr="00454C38">
              <w:t xml:space="preserve">  </w:t>
            </w:r>
            <w:r>
              <w:t xml:space="preserve">    (MSM)</w:t>
            </w:r>
          </w:p>
          <w:p w14:paraId="42EEA0AE" w14:textId="77EC8848" w:rsidR="00454C38" w:rsidRPr="00454C38" w:rsidRDefault="00454C38" w:rsidP="000C5AB8">
            <w:pPr>
              <w:contextualSpacing/>
            </w:pPr>
            <w:r w:rsidRPr="00454C38">
              <w:t>7.8e-07 ***</w:t>
            </w:r>
            <w:r>
              <w:t xml:space="preserve">  (MOLF)</w:t>
            </w:r>
          </w:p>
          <w:p w14:paraId="67253B14" w14:textId="05D22E82" w:rsidR="00454C38" w:rsidRPr="00454C38" w:rsidRDefault="00454C38" w:rsidP="000C5AB8">
            <w:pPr>
              <w:contextualSpacing/>
            </w:pPr>
            <w:r w:rsidRPr="00454C38">
              <w:t>0.01877 *</w:t>
            </w:r>
            <w:r>
              <w:t xml:space="preserve">  </w:t>
            </w:r>
            <w:r w:rsidR="00CA5328">
              <w:t xml:space="preserve">  </w:t>
            </w:r>
            <w:r>
              <w:t>(SKIVE)</w:t>
            </w:r>
          </w:p>
          <w:p w14:paraId="132271D7" w14:textId="646B5CC0" w:rsidR="00454C38" w:rsidRPr="00454C38" w:rsidRDefault="00454C38" w:rsidP="000C5AB8">
            <w:pPr>
              <w:contextualSpacing/>
            </w:pPr>
            <w:r w:rsidRPr="00454C38">
              <w:t>0.04744 *</w:t>
            </w:r>
            <w:r>
              <w:t xml:space="preserve">  </w:t>
            </w:r>
            <w:r w:rsidR="00CA5328">
              <w:t xml:space="preserve"> </w:t>
            </w:r>
            <w:r>
              <w:t>(KAZ)</w:t>
            </w:r>
          </w:p>
          <w:p w14:paraId="437A79FE" w14:textId="637396C1" w:rsidR="00454C38" w:rsidRDefault="00454C38" w:rsidP="000C5AB8">
            <w:pPr>
              <w:contextualSpacing/>
              <w:rPr>
                <w:b/>
              </w:rPr>
            </w:pPr>
            <w:r w:rsidRPr="00454C38">
              <w:t>0.11903</w:t>
            </w:r>
            <w:r>
              <w:t xml:space="preserve"> </w:t>
            </w:r>
            <w:r w:rsidR="00CA5328">
              <w:t xml:space="preserve">    </w:t>
            </w:r>
            <w:r>
              <w:t xml:space="preserve"> (CZECH)</w:t>
            </w:r>
          </w:p>
        </w:tc>
        <w:tc>
          <w:tcPr>
            <w:tcW w:w="1800" w:type="dxa"/>
          </w:tcPr>
          <w:p w14:paraId="05E933C0" w14:textId="77777777" w:rsidR="00163FDC" w:rsidRDefault="00163FDC" w:rsidP="000C5AB8">
            <w:pPr>
              <w:contextualSpacing/>
            </w:pPr>
            <w:r w:rsidRPr="00163FDC">
              <w:t>&lt; 2e-16 ***</w:t>
            </w:r>
          </w:p>
          <w:p w14:paraId="0053A9BE" w14:textId="77777777" w:rsidR="00163FDC" w:rsidRDefault="00163FDC" w:rsidP="000C5AB8">
            <w:pPr>
              <w:contextualSpacing/>
            </w:pPr>
            <w:r w:rsidRPr="00163FDC">
              <w:t>0.00256 **</w:t>
            </w:r>
          </w:p>
          <w:p w14:paraId="4CA6D97E" w14:textId="20A61F89" w:rsidR="00163FDC" w:rsidRPr="00A602DD" w:rsidRDefault="00163FDC" w:rsidP="000C5AB8">
            <w:pPr>
              <w:contextualSpacing/>
            </w:pPr>
            <w:proofErr w:type="gramStart"/>
            <w:r w:rsidRPr="00163FDC">
              <w:t>0.06427 .</w:t>
            </w:r>
            <w:proofErr w:type="gramEnd"/>
          </w:p>
        </w:tc>
        <w:tc>
          <w:tcPr>
            <w:tcW w:w="2070" w:type="dxa"/>
          </w:tcPr>
          <w:p w14:paraId="4222EEAF" w14:textId="06F9E60C" w:rsidR="00163FDC" w:rsidRDefault="00163FDC" w:rsidP="000C5AB8">
            <w:pPr>
              <w:contextualSpacing/>
            </w:pPr>
            <w:r w:rsidRPr="00163FDC">
              <w:t>3.89e-16 ***</w:t>
            </w:r>
          </w:p>
          <w:p w14:paraId="5FD58F7E" w14:textId="77777777" w:rsidR="00163FDC" w:rsidRDefault="00163FDC" w:rsidP="000C5AB8">
            <w:pPr>
              <w:contextualSpacing/>
            </w:pPr>
            <w:r w:rsidRPr="00163FDC">
              <w:t>0.557</w:t>
            </w:r>
          </w:p>
          <w:p w14:paraId="6D685E35" w14:textId="77777777" w:rsidR="00163FDC" w:rsidRDefault="00163FDC" w:rsidP="000C5AB8">
            <w:pPr>
              <w:contextualSpacing/>
            </w:pPr>
            <w:r w:rsidRPr="00163FDC">
              <w:t>0.635</w:t>
            </w:r>
          </w:p>
          <w:p w14:paraId="37F296E8" w14:textId="6F8B43F7" w:rsidR="00163FDC" w:rsidRPr="00A602DD" w:rsidRDefault="00163FDC" w:rsidP="000C5AB8">
            <w:pPr>
              <w:contextualSpacing/>
            </w:pPr>
            <w:r w:rsidRPr="00163FDC">
              <w:t xml:space="preserve">0.332  </w:t>
            </w:r>
          </w:p>
        </w:tc>
        <w:tc>
          <w:tcPr>
            <w:tcW w:w="1514" w:type="dxa"/>
          </w:tcPr>
          <w:p w14:paraId="321A6CB8" w14:textId="6DC54DFE" w:rsidR="00163FDC" w:rsidRDefault="00163FDC" w:rsidP="000C5AB8">
            <w:pPr>
              <w:contextualSpacing/>
            </w:pPr>
            <w:r w:rsidRPr="00163FDC">
              <w:t>1.47e-07 ***</w:t>
            </w:r>
          </w:p>
          <w:p w14:paraId="70941DD7" w14:textId="3680C81B" w:rsidR="00163FDC" w:rsidRPr="00A602DD" w:rsidRDefault="00163FDC" w:rsidP="000C5AB8">
            <w:pPr>
              <w:contextualSpacing/>
            </w:pPr>
            <w:r w:rsidRPr="00163FDC">
              <w:t xml:space="preserve">0.0328 *  </w:t>
            </w:r>
          </w:p>
        </w:tc>
        <w:tc>
          <w:tcPr>
            <w:tcW w:w="1451" w:type="dxa"/>
          </w:tcPr>
          <w:p w14:paraId="7D49BFF5" w14:textId="77777777" w:rsidR="00163FDC" w:rsidRDefault="00163FDC" w:rsidP="000C5AB8">
            <w:pPr>
              <w:contextualSpacing/>
              <w:rPr>
                <w:b/>
              </w:rPr>
            </w:pPr>
          </w:p>
        </w:tc>
      </w:tr>
    </w:tbl>
    <w:p w14:paraId="00B4D11B" w14:textId="42EB0715" w:rsidR="00163FDC" w:rsidRPr="00A37160" w:rsidRDefault="00A37160" w:rsidP="00DC31C6">
      <w:pPr>
        <w:contextualSpacing/>
      </w:pPr>
      <w:r w:rsidRPr="00A37160">
        <w:t>WSB</w:t>
      </w:r>
      <w:r>
        <w:t xml:space="preserve"> is the most </w:t>
      </w:r>
      <w:proofErr w:type="spellStart"/>
      <w:r>
        <w:t>telomereic</w:t>
      </w:r>
      <w:proofErr w:type="spellEnd"/>
      <w:r>
        <w:t xml:space="preserve"> of the strains.</w:t>
      </w:r>
    </w:p>
    <w:p w14:paraId="4F45F22C" w14:textId="77777777" w:rsidR="00A37160" w:rsidRDefault="00A37160" w:rsidP="00DC31C6">
      <w:pPr>
        <w:contextualSpacing/>
        <w:rPr>
          <w:b/>
        </w:rPr>
      </w:pPr>
    </w:p>
    <w:p w14:paraId="33C69B34" w14:textId="77777777" w:rsidR="00163FDC" w:rsidRPr="00652F34" w:rsidRDefault="00163FDC" w:rsidP="00DC31C6">
      <w:pPr>
        <w:contextualSpacing/>
        <w:rPr>
          <w:b/>
        </w:rPr>
      </w:pPr>
    </w:p>
    <w:tbl>
      <w:tblPr>
        <w:tblStyle w:val="TableGrid"/>
        <w:tblW w:w="0" w:type="auto"/>
        <w:tblLook w:val="04A0" w:firstRow="1" w:lastRow="0" w:firstColumn="1" w:lastColumn="0" w:noHBand="0" w:noVBand="1"/>
      </w:tblPr>
      <w:tblGrid>
        <w:gridCol w:w="1885"/>
        <w:gridCol w:w="2165"/>
        <w:gridCol w:w="1660"/>
        <w:gridCol w:w="2214"/>
        <w:gridCol w:w="1415"/>
      </w:tblGrid>
      <w:tr w:rsidR="00163FDC" w14:paraId="6004EF26" w14:textId="77777777" w:rsidTr="000C5AB8">
        <w:tc>
          <w:tcPr>
            <w:tcW w:w="1885" w:type="dxa"/>
          </w:tcPr>
          <w:p w14:paraId="4C55F37D" w14:textId="77777777" w:rsidR="00163FDC" w:rsidRDefault="00163FDC" w:rsidP="000C5AB8">
            <w:pPr>
              <w:contextualSpacing/>
              <w:rPr>
                <w:b/>
              </w:rPr>
            </w:pPr>
            <w:r>
              <w:rPr>
                <w:b/>
              </w:rPr>
              <w:t>Nrm.1CO</w:t>
            </w:r>
          </w:p>
        </w:tc>
        <w:tc>
          <w:tcPr>
            <w:tcW w:w="2165" w:type="dxa"/>
          </w:tcPr>
          <w:p w14:paraId="186ADB47" w14:textId="77777777" w:rsidR="00163FDC" w:rsidRDefault="00163FDC" w:rsidP="000C5AB8">
            <w:pPr>
              <w:contextualSpacing/>
              <w:rPr>
                <w:b/>
              </w:rPr>
            </w:pPr>
            <w:r>
              <w:rPr>
                <w:b/>
              </w:rPr>
              <w:t>Intercept</w:t>
            </w:r>
          </w:p>
        </w:tc>
        <w:tc>
          <w:tcPr>
            <w:tcW w:w="1660" w:type="dxa"/>
          </w:tcPr>
          <w:p w14:paraId="566AF69A" w14:textId="77777777" w:rsidR="00163FDC" w:rsidRDefault="00163FDC" w:rsidP="000C5AB8">
            <w:pPr>
              <w:contextualSpacing/>
              <w:rPr>
                <w:b/>
              </w:rPr>
            </w:pPr>
            <w:proofErr w:type="spellStart"/>
            <w:r>
              <w:rPr>
                <w:b/>
              </w:rPr>
              <w:t>Subsp</w:t>
            </w:r>
            <w:proofErr w:type="spellEnd"/>
          </w:p>
        </w:tc>
        <w:tc>
          <w:tcPr>
            <w:tcW w:w="2214" w:type="dxa"/>
          </w:tcPr>
          <w:p w14:paraId="60835A8B" w14:textId="77777777" w:rsidR="00163FDC" w:rsidRDefault="00163FDC" w:rsidP="000C5AB8">
            <w:pPr>
              <w:contextualSpacing/>
              <w:rPr>
                <w:b/>
              </w:rPr>
            </w:pPr>
            <w:r>
              <w:rPr>
                <w:b/>
              </w:rPr>
              <w:t>strain</w:t>
            </w:r>
          </w:p>
        </w:tc>
        <w:tc>
          <w:tcPr>
            <w:tcW w:w="1415" w:type="dxa"/>
          </w:tcPr>
          <w:p w14:paraId="2A357637" w14:textId="77777777" w:rsidR="00163FDC" w:rsidRDefault="00163FDC" w:rsidP="000C5AB8">
            <w:pPr>
              <w:contextualSpacing/>
              <w:rPr>
                <w:b/>
              </w:rPr>
            </w:pPr>
          </w:p>
        </w:tc>
      </w:tr>
      <w:tr w:rsidR="00163FDC" w14:paraId="65D8827F" w14:textId="77777777" w:rsidTr="000C5AB8">
        <w:tc>
          <w:tcPr>
            <w:tcW w:w="1885" w:type="dxa"/>
          </w:tcPr>
          <w:p w14:paraId="38577679" w14:textId="77777777" w:rsidR="00163FDC" w:rsidRDefault="00163FDC" w:rsidP="000C5AB8">
            <w:pPr>
              <w:contextualSpacing/>
              <w:rPr>
                <w:b/>
              </w:rPr>
            </w:pPr>
            <w:r>
              <w:t xml:space="preserve">M1. SC ~ strain * </w:t>
            </w:r>
            <w:proofErr w:type="spellStart"/>
            <w:r>
              <w:t>subsp</w:t>
            </w:r>
            <w:proofErr w:type="spellEnd"/>
          </w:p>
        </w:tc>
        <w:tc>
          <w:tcPr>
            <w:tcW w:w="2165" w:type="dxa"/>
          </w:tcPr>
          <w:p w14:paraId="0E68C87E" w14:textId="77777777" w:rsidR="00163FDC" w:rsidRPr="00B23DC1" w:rsidRDefault="00163FDC" w:rsidP="000C5AB8">
            <w:pPr>
              <w:contextualSpacing/>
            </w:pPr>
            <w:r w:rsidRPr="00B23DC1">
              <w:t>0.73155</w:t>
            </w:r>
          </w:p>
        </w:tc>
        <w:tc>
          <w:tcPr>
            <w:tcW w:w="1660" w:type="dxa"/>
          </w:tcPr>
          <w:p w14:paraId="64E036A7" w14:textId="77777777" w:rsidR="00163FDC" w:rsidRPr="008B3502" w:rsidRDefault="00163FDC" w:rsidP="000C5AB8">
            <w:pPr>
              <w:contextualSpacing/>
            </w:pPr>
            <w:r w:rsidRPr="008B3502">
              <w:t>-0.04064</w:t>
            </w:r>
          </w:p>
          <w:p w14:paraId="089D9D4E" w14:textId="77777777" w:rsidR="00163FDC" w:rsidRPr="008B3502" w:rsidRDefault="00163FDC" w:rsidP="000C5AB8">
            <w:pPr>
              <w:contextualSpacing/>
            </w:pPr>
            <w:r w:rsidRPr="008B3502">
              <w:t>-0.14008</w:t>
            </w:r>
          </w:p>
        </w:tc>
        <w:tc>
          <w:tcPr>
            <w:tcW w:w="2214" w:type="dxa"/>
          </w:tcPr>
          <w:p w14:paraId="21A87DBF" w14:textId="77777777" w:rsidR="00163FDC" w:rsidRPr="008B3502" w:rsidRDefault="00163FDC" w:rsidP="000C5AB8">
            <w:pPr>
              <w:contextualSpacing/>
            </w:pPr>
            <w:r w:rsidRPr="008B3502">
              <w:t>-0.06198  (G)</w:t>
            </w:r>
          </w:p>
          <w:p w14:paraId="57ECDC01" w14:textId="77777777" w:rsidR="00163FDC" w:rsidRDefault="00163FDC" w:rsidP="000C5AB8">
            <w:pPr>
              <w:contextualSpacing/>
            </w:pPr>
            <w:r w:rsidRPr="008B3502">
              <w:t>-0.03912 (LEW)</w:t>
            </w:r>
          </w:p>
          <w:p w14:paraId="34C1077A" w14:textId="77777777" w:rsidR="00163FDC" w:rsidRDefault="00163FDC" w:rsidP="000C5AB8">
            <w:pPr>
              <w:contextualSpacing/>
            </w:pPr>
            <w:r w:rsidRPr="008B3502">
              <w:t xml:space="preserve">0.09707   </w:t>
            </w:r>
            <w:r>
              <w:t xml:space="preserve"> (MSM)</w:t>
            </w:r>
          </w:p>
          <w:p w14:paraId="6C48A97C" w14:textId="77777777" w:rsidR="00163FDC" w:rsidRPr="008B3502" w:rsidRDefault="00163FDC" w:rsidP="000C5AB8">
            <w:pPr>
              <w:contextualSpacing/>
            </w:pPr>
          </w:p>
        </w:tc>
        <w:tc>
          <w:tcPr>
            <w:tcW w:w="1415" w:type="dxa"/>
          </w:tcPr>
          <w:p w14:paraId="3A9AF5E7" w14:textId="77777777" w:rsidR="00163FDC" w:rsidRDefault="00163FDC" w:rsidP="000C5AB8">
            <w:pPr>
              <w:contextualSpacing/>
              <w:rPr>
                <w:b/>
              </w:rPr>
            </w:pPr>
          </w:p>
        </w:tc>
      </w:tr>
      <w:tr w:rsidR="00163FDC" w14:paraId="101908D1" w14:textId="77777777" w:rsidTr="000C5AB8">
        <w:tc>
          <w:tcPr>
            <w:tcW w:w="1885" w:type="dxa"/>
          </w:tcPr>
          <w:p w14:paraId="3E132B56" w14:textId="77777777" w:rsidR="00163FDC" w:rsidRPr="00DD6F26" w:rsidRDefault="00163FDC" w:rsidP="000C5AB8">
            <w:pPr>
              <w:contextualSpacing/>
            </w:pPr>
            <w:proofErr w:type="spellStart"/>
            <w:r>
              <w:t>pvals</w:t>
            </w:r>
            <w:proofErr w:type="spellEnd"/>
          </w:p>
        </w:tc>
        <w:tc>
          <w:tcPr>
            <w:tcW w:w="2165" w:type="dxa"/>
          </w:tcPr>
          <w:p w14:paraId="00725CFC" w14:textId="77777777" w:rsidR="00163FDC" w:rsidRDefault="00163FDC" w:rsidP="000C5AB8">
            <w:pPr>
              <w:contextualSpacing/>
            </w:pPr>
            <w:r w:rsidRPr="00722B9D">
              <w:t>&lt; 2e-16 ***</w:t>
            </w:r>
          </w:p>
        </w:tc>
        <w:tc>
          <w:tcPr>
            <w:tcW w:w="1660" w:type="dxa"/>
          </w:tcPr>
          <w:p w14:paraId="3E65E1C0" w14:textId="77777777" w:rsidR="00163FDC" w:rsidRDefault="00163FDC" w:rsidP="000C5AB8">
            <w:pPr>
              <w:contextualSpacing/>
            </w:pPr>
            <w:r w:rsidRPr="00B23DC1">
              <w:t>0.119031</w:t>
            </w:r>
          </w:p>
          <w:p w14:paraId="6592510D" w14:textId="77777777" w:rsidR="00163FDC" w:rsidRPr="00805E1B" w:rsidRDefault="00163FDC" w:rsidP="000C5AB8">
            <w:pPr>
              <w:contextualSpacing/>
            </w:pPr>
            <w:r w:rsidRPr="00B23DC1">
              <w:t>7.8e-07 ***</w:t>
            </w:r>
          </w:p>
        </w:tc>
        <w:tc>
          <w:tcPr>
            <w:tcW w:w="2214" w:type="dxa"/>
          </w:tcPr>
          <w:p w14:paraId="393C3DE9" w14:textId="77777777" w:rsidR="00163FDC" w:rsidRDefault="00163FDC" w:rsidP="000C5AB8">
            <w:pPr>
              <w:tabs>
                <w:tab w:val="center" w:pos="1197"/>
              </w:tabs>
              <w:contextualSpacing/>
            </w:pPr>
            <w:r w:rsidRPr="00B23DC1">
              <w:t>0.002990 **</w:t>
            </w:r>
          </w:p>
          <w:p w14:paraId="571FD37B" w14:textId="77777777" w:rsidR="00163FDC" w:rsidRDefault="00163FDC" w:rsidP="000C5AB8">
            <w:pPr>
              <w:tabs>
                <w:tab w:val="center" w:pos="1197"/>
              </w:tabs>
              <w:contextualSpacing/>
            </w:pPr>
            <w:proofErr w:type="gramStart"/>
            <w:r w:rsidRPr="008B3502">
              <w:t>0.084331 .</w:t>
            </w:r>
            <w:proofErr w:type="gramEnd"/>
          </w:p>
          <w:p w14:paraId="7B010C97" w14:textId="77777777" w:rsidR="00163FDC" w:rsidRPr="00805E1B" w:rsidRDefault="00163FDC" w:rsidP="000C5AB8">
            <w:pPr>
              <w:tabs>
                <w:tab w:val="center" w:pos="1197"/>
              </w:tabs>
              <w:contextualSpacing/>
            </w:pPr>
            <w:r w:rsidRPr="008B3502">
              <w:t>0.000368 ***</w:t>
            </w:r>
          </w:p>
        </w:tc>
        <w:tc>
          <w:tcPr>
            <w:tcW w:w="1415" w:type="dxa"/>
          </w:tcPr>
          <w:p w14:paraId="724D072C" w14:textId="77777777" w:rsidR="00163FDC" w:rsidRPr="00805E1B" w:rsidRDefault="00163FDC" w:rsidP="000C5AB8">
            <w:pPr>
              <w:contextualSpacing/>
            </w:pPr>
            <w:r>
              <w:t xml:space="preserve"> MOLF strain effect is NA, </w:t>
            </w:r>
          </w:p>
        </w:tc>
      </w:tr>
      <w:tr w:rsidR="00163FDC" w14:paraId="3EAC8479" w14:textId="77777777" w:rsidTr="000C5AB8">
        <w:tc>
          <w:tcPr>
            <w:tcW w:w="1885" w:type="dxa"/>
          </w:tcPr>
          <w:p w14:paraId="2B73E7B5" w14:textId="77777777" w:rsidR="00163FDC" w:rsidRPr="00DD6F26" w:rsidRDefault="00163FDC" w:rsidP="000C5AB8">
            <w:pPr>
              <w:contextualSpacing/>
            </w:pPr>
          </w:p>
        </w:tc>
        <w:tc>
          <w:tcPr>
            <w:tcW w:w="2165" w:type="dxa"/>
          </w:tcPr>
          <w:p w14:paraId="188CE3EC" w14:textId="77777777" w:rsidR="00163FDC" w:rsidRDefault="00163FDC" w:rsidP="000C5AB8">
            <w:pPr>
              <w:contextualSpacing/>
              <w:rPr>
                <w:b/>
              </w:rPr>
            </w:pPr>
          </w:p>
        </w:tc>
        <w:tc>
          <w:tcPr>
            <w:tcW w:w="1660" w:type="dxa"/>
          </w:tcPr>
          <w:p w14:paraId="70108E0D" w14:textId="77777777" w:rsidR="00163FDC" w:rsidRPr="00A602DD" w:rsidRDefault="00163FDC" w:rsidP="000C5AB8">
            <w:pPr>
              <w:contextualSpacing/>
            </w:pPr>
          </w:p>
        </w:tc>
        <w:tc>
          <w:tcPr>
            <w:tcW w:w="2214" w:type="dxa"/>
          </w:tcPr>
          <w:p w14:paraId="46268734" w14:textId="77777777" w:rsidR="00163FDC" w:rsidRPr="00A602DD" w:rsidRDefault="00163FDC" w:rsidP="000C5AB8">
            <w:pPr>
              <w:contextualSpacing/>
            </w:pPr>
          </w:p>
        </w:tc>
        <w:tc>
          <w:tcPr>
            <w:tcW w:w="1415" w:type="dxa"/>
          </w:tcPr>
          <w:p w14:paraId="4F1DA0BE" w14:textId="77777777" w:rsidR="00163FDC" w:rsidRPr="0035340C" w:rsidRDefault="00163FDC" w:rsidP="000C5AB8">
            <w:pPr>
              <w:contextualSpacing/>
            </w:pPr>
          </w:p>
        </w:tc>
      </w:tr>
      <w:tr w:rsidR="00163FDC" w14:paraId="521BB379" w14:textId="77777777" w:rsidTr="000C5AB8">
        <w:tc>
          <w:tcPr>
            <w:tcW w:w="1885" w:type="dxa"/>
          </w:tcPr>
          <w:p w14:paraId="7B62DB90" w14:textId="77777777" w:rsidR="00163FDC" w:rsidRPr="00DD6F26" w:rsidRDefault="00163FDC" w:rsidP="000C5AB8">
            <w:pPr>
              <w:contextualSpacing/>
            </w:pPr>
            <w:r>
              <w:t>M2. SC ~ strain</w:t>
            </w:r>
          </w:p>
        </w:tc>
        <w:tc>
          <w:tcPr>
            <w:tcW w:w="2165" w:type="dxa"/>
          </w:tcPr>
          <w:p w14:paraId="1A8E19B4" w14:textId="77777777" w:rsidR="00163FDC" w:rsidRPr="004C7921" w:rsidRDefault="00163FDC" w:rsidP="000C5AB8">
            <w:pPr>
              <w:contextualSpacing/>
            </w:pPr>
            <w:r w:rsidRPr="00FF7E4F">
              <w:t>0.73155</w:t>
            </w:r>
          </w:p>
        </w:tc>
        <w:tc>
          <w:tcPr>
            <w:tcW w:w="1660" w:type="dxa"/>
          </w:tcPr>
          <w:p w14:paraId="587CC191" w14:textId="77777777" w:rsidR="00163FDC" w:rsidRPr="004C7921" w:rsidRDefault="00163FDC" w:rsidP="000C5AB8">
            <w:pPr>
              <w:contextualSpacing/>
            </w:pPr>
          </w:p>
        </w:tc>
        <w:tc>
          <w:tcPr>
            <w:tcW w:w="2214" w:type="dxa"/>
          </w:tcPr>
          <w:p w14:paraId="451AB3D6" w14:textId="77777777" w:rsidR="00163FDC" w:rsidRDefault="00163FDC" w:rsidP="000C5AB8">
            <w:pPr>
              <w:contextualSpacing/>
            </w:pPr>
            <w:r w:rsidRPr="00FF7E4F">
              <w:t>-0.06198</w:t>
            </w:r>
          </w:p>
          <w:p w14:paraId="2C72029E" w14:textId="77777777" w:rsidR="00163FDC" w:rsidRDefault="00163FDC" w:rsidP="000C5AB8">
            <w:pPr>
              <w:contextualSpacing/>
            </w:pPr>
            <w:r w:rsidRPr="00FF7E4F">
              <w:t>-0.03912</w:t>
            </w:r>
          </w:p>
          <w:p w14:paraId="2CDB3420" w14:textId="77777777" w:rsidR="00163FDC" w:rsidRDefault="00163FDC" w:rsidP="000C5AB8">
            <w:pPr>
              <w:contextualSpacing/>
            </w:pPr>
            <w:r w:rsidRPr="00FF7E4F">
              <w:t>-0.06309</w:t>
            </w:r>
          </w:p>
          <w:p w14:paraId="706B8976" w14:textId="77777777" w:rsidR="00163FDC" w:rsidRDefault="00163FDC" w:rsidP="000C5AB8">
            <w:pPr>
              <w:contextualSpacing/>
            </w:pPr>
            <w:r w:rsidRPr="00FF7E4F">
              <w:t>-0.04300</w:t>
            </w:r>
          </w:p>
          <w:p w14:paraId="68856BE6" w14:textId="77777777" w:rsidR="00163FDC" w:rsidRDefault="00163FDC" w:rsidP="000C5AB8">
            <w:pPr>
              <w:contextualSpacing/>
            </w:pPr>
            <w:r w:rsidRPr="00FF7E4F">
              <w:t xml:space="preserve">-0.14008  </w:t>
            </w:r>
          </w:p>
          <w:p w14:paraId="61895675" w14:textId="77777777" w:rsidR="00163FDC" w:rsidRDefault="00163FDC" w:rsidP="000C5AB8">
            <w:pPr>
              <w:contextualSpacing/>
            </w:pPr>
            <w:r w:rsidRPr="00FF7E4F">
              <w:t>-0.05197</w:t>
            </w:r>
          </w:p>
          <w:p w14:paraId="6CC6A2AA" w14:textId="77777777" w:rsidR="00163FDC" w:rsidRDefault="00163FDC" w:rsidP="000C5AB8">
            <w:pPr>
              <w:contextualSpacing/>
            </w:pPr>
            <w:r w:rsidRPr="00FF7E4F">
              <w:t>-0.05225</w:t>
            </w:r>
          </w:p>
          <w:p w14:paraId="1B5B3DA2" w14:textId="77777777" w:rsidR="00163FDC" w:rsidRPr="004C7921" w:rsidRDefault="00163FDC" w:rsidP="000C5AB8">
            <w:pPr>
              <w:contextualSpacing/>
            </w:pPr>
            <w:r w:rsidRPr="00FF7E4F">
              <w:t>-0.04064</w:t>
            </w:r>
          </w:p>
        </w:tc>
        <w:tc>
          <w:tcPr>
            <w:tcW w:w="1415" w:type="dxa"/>
          </w:tcPr>
          <w:p w14:paraId="16583CA8" w14:textId="77777777" w:rsidR="00163FDC" w:rsidRPr="0035340C" w:rsidRDefault="00163FDC" w:rsidP="000C5AB8">
            <w:pPr>
              <w:contextualSpacing/>
            </w:pPr>
            <w:r>
              <w:t>WSB has the most terminal F1</w:t>
            </w:r>
          </w:p>
        </w:tc>
      </w:tr>
      <w:tr w:rsidR="00163FDC" w14:paraId="4F2719CE" w14:textId="77777777" w:rsidTr="000C5AB8">
        <w:tc>
          <w:tcPr>
            <w:tcW w:w="1885" w:type="dxa"/>
          </w:tcPr>
          <w:p w14:paraId="0BC11CE0" w14:textId="77777777" w:rsidR="00163FDC" w:rsidRDefault="00163FDC" w:rsidP="000C5AB8">
            <w:pPr>
              <w:contextualSpacing/>
            </w:pPr>
            <w:proofErr w:type="spellStart"/>
            <w:r>
              <w:t>pvals</w:t>
            </w:r>
            <w:proofErr w:type="spellEnd"/>
          </w:p>
        </w:tc>
        <w:tc>
          <w:tcPr>
            <w:tcW w:w="2165" w:type="dxa"/>
          </w:tcPr>
          <w:p w14:paraId="0A7D70C8" w14:textId="77777777" w:rsidR="00163FDC" w:rsidRPr="004C7921" w:rsidRDefault="00163FDC" w:rsidP="000C5AB8">
            <w:pPr>
              <w:contextualSpacing/>
            </w:pPr>
            <w:r w:rsidRPr="00FF7E4F">
              <w:t>&lt; 2e-16 ***</w:t>
            </w:r>
          </w:p>
        </w:tc>
        <w:tc>
          <w:tcPr>
            <w:tcW w:w="1660" w:type="dxa"/>
          </w:tcPr>
          <w:p w14:paraId="095C4D00" w14:textId="77777777" w:rsidR="00163FDC" w:rsidRPr="004C7921" w:rsidRDefault="00163FDC" w:rsidP="000C5AB8">
            <w:pPr>
              <w:contextualSpacing/>
            </w:pPr>
          </w:p>
        </w:tc>
        <w:tc>
          <w:tcPr>
            <w:tcW w:w="2214" w:type="dxa"/>
          </w:tcPr>
          <w:p w14:paraId="3502B026" w14:textId="77777777" w:rsidR="00163FDC" w:rsidRDefault="00163FDC" w:rsidP="000C5AB8">
            <w:pPr>
              <w:contextualSpacing/>
            </w:pPr>
            <w:r w:rsidRPr="00FF7E4F">
              <w:t>0.00299 **</w:t>
            </w:r>
            <w:r>
              <w:t xml:space="preserve">  (G)</w:t>
            </w:r>
          </w:p>
          <w:p w14:paraId="432C6FA8" w14:textId="77777777" w:rsidR="00163FDC" w:rsidRDefault="00163FDC" w:rsidP="000C5AB8">
            <w:pPr>
              <w:contextualSpacing/>
            </w:pPr>
            <w:proofErr w:type="gramStart"/>
            <w:r w:rsidRPr="00FF7E4F">
              <w:t>0.08433 .</w:t>
            </w:r>
            <w:proofErr w:type="gramEnd"/>
            <w:r>
              <w:t xml:space="preserve">     (LEW)</w:t>
            </w:r>
          </w:p>
          <w:p w14:paraId="1AC44F4F" w14:textId="77777777" w:rsidR="00163FDC" w:rsidRDefault="00163FDC" w:rsidP="000C5AB8">
            <w:pPr>
              <w:contextualSpacing/>
            </w:pPr>
            <w:r w:rsidRPr="00FF7E4F">
              <w:t>0.00701 **</w:t>
            </w:r>
            <w:r>
              <w:t xml:space="preserve">   (PWD)</w:t>
            </w:r>
          </w:p>
          <w:p w14:paraId="782343EA" w14:textId="77777777" w:rsidR="00163FDC" w:rsidRDefault="00163FDC" w:rsidP="000C5AB8">
            <w:pPr>
              <w:contextualSpacing/>
            </w:pPr>
            <w:proofErr w:type="gramStart"/>
            <w:r w:rsidRPr="00FF7E4F">
              <w:t>0.07412 .</w:t>
            </w:r>
            <w:proofErr w:type="gramEnd"/>
            <w:r w:rsidRPr="00FF7E4F">
              <w:t xml:space="preserve">  </w:t>
            </w:r>
            <w:r>
              <w:t xml:space="preserve">  (MSM)</w:t>
            </w:r>
          </w:p>
          <w:p w14:paraId="7BF16D60" w14:textId="77777777" w:rsidR="00163FDC" w:rsidRDefault="00163FDC" w:rsidP="000C5AB8">
            <w:pPr>
              <w:contextualSpacing/>
            </w:pPr>
            <w:r w:rsidRPr="00FF7E4F">
              <w:t>7.8e-07 ***</w:t>
            </w:r>
            <w:r>
              <w:t xml:space="preserve">   (MOLF)</w:t>
            </w:r>
          </w:p>
          <w:p w14:paraId="77FE085D" w14:textId="77777777" w:rsidR="00163FDC" w:rsidRDefault="00163FDC" w:rsidP="000C5AB8">
            <w:pPr>
              <w:contextualSpacing/>
            </w:pPr>
            <w:r w:rsidRPr="00FF7E4F">
              <w:t xml:space="preserve">0.01877 *  </w:t>
            </w:r>
            <w:r>
              <w:t xml:space="preserve">  (SKIVE)</w:t>
            </w:r>
          </w:p>
          <w:p w14:paraId="6793C7CD" w14:textId="77777777" w:rsidR="00163FDC" w:rsidRDefault="00163FDC" w:rsidP="000C5AB8">
            <w:pPr>
              <w:contextualSpacing/>
            </w:pPr>
            <w:r w:rsidRPr="00FF7E4F">
              <w:t xml:space="preserve">0.04744 *  </w:t>
            </w:r>
            <w:r>
              <w:t xml:space="preserve">  (KAZ)</w:t>
            </w:r>
          </w:p>
          <w:p w14:paraId="2B64F298" w14:textId="77777777" w:rsidR="00163FDC" w:rsidRPr="004C7921" w:rsidRDefault="00163FDC" w:rsidP="000C5AB8">
            <w:pPr>
              <w:contextualSpacing/>
            </w:pPr>
            <w:r w:rsidRPr="00FF7E4F">
              <w:t xml:space="preserve">0.11903   </w:t>
            </w:r>
            <w:r>
              <w:t xml:space="preserve">  (CZECH)</w:t>
            </w:r>
          </w:p>
        </w:tc>
        <w:tc>
          <w:tcPr>
            <w:tcW w:w="1415" w:type="dxa"/>
          </w:tcPr>
          <w:p w14:paraId="5ABB7301" w14:textId="77777777" w:rsidR="00163FDC" w:rsidRDefault="00163FDC" w:rsidP="000C5AB8">
            <w:pPr>
              <w:contextualSpacing/>
            </w:pPr>
            <w:r>
              <w:t xml:space="preserve">WSB is most </w:t>
            </w:r>
            <w:proofErr w:type="spellStart"/>
            <w:r>
              <w:t>telomeric</w:t>
            </w:r>
            <w:proofErr w:type="spellEnd"/>
            <w:r>
              <w:t>.</w:t>
            </w:r>
          </w:p>
          <w:p w14:paraId="6437D9A2" w14:textId="77777777" w:rsidR="00163FDC" w:rsidRDefault="00163FDC" w:rsidP="000C5AB8">
            <w:pPr>
              <w:contextualSpacing/>
            </w:pPr>
            <w:r w:rsidRPr="00105523">
              <w:t>MOLF is very centrally positioned</w:t>
            </w:r>
            <w:r>
              <w:t>.</w:t>
            </w:r>
          </w:p>
          <w:p w14:paraId="4DA507BF" w14:textId="77777777" w:rsidR="00163FDC" w:rsidRDefault="00163FDC" w:rsidP="000C5AB8">
            <w:pPr>
              <w:contextualSpacing/>
              <w:rPr>
                <w:b/>
              </w:rPr>
            </w:pPr>
            <w:r>
              <w:t>G – is also pretty central.</w:t>
            </w:r>
          </w:p>
        </w:tc>
      </w:tr>
    </w:tbl>
    <w:p w14:paraId="52BA337C" w14:textId="364E3185" w:rsidR="00163FDC" w:rsidRDefault="00EC7A49" w:rsidP="00DC31C6">
      <w:r>
        <w:t xml:space="preserve">-can’t detect any clear connection between the 1CO normalized position and the </w:t>
      </w:r>
      <w:proofErr w:type="spellStart"/>
      <w:r>
        <w:t>Rec.groups</w:t>
      </w:r>
      <w:proofErr w:type="spellEnd"/>
    </w:p>
    <w:p w14:paraId="69BE901F" w14:textId="70CE7BAD" w:rsidR="00D92161" w:rsidRPr="00173D4F" w:rsidRDefault="00D92161" w:rsidP="00DC31C6">
      <w:pPr>
        <w:contextualSpacing/>
        <w:rPr>
          <w:b/>
        </w:rPr>
      </w:pPr>
      <w:r>
        <w:rPr>
          <w:b/>
        </w:rPr>
        <w:t xml:space="preserve">Logistic regression – can the 1CO normalized position </w:t>
      </w:r>
      <w:r w:rsidR="00377F23">
        <w:rPr>
          <w:b/>
        </w:rPr>
        <w:t>predict if the Rec Group</w:t>
      </w:r>
    </w:p>
    <w:tbl>
      <w:tblPr>
        <w:tblStyle w:val="TableGrid"/>
        <w:tblW w:w="0" w:type="auto"/>
        <w:tblLook w:val="04A0" w:firstRow="1" w:lastRow="0" w:firstColumn="1" w:lastColumn="0" w:noHBand="0" w:noVBand="1"/>
      </w:tblPr>
      <w:tblGrid>
        <w:gridCol w:w="2696"/>
        <w:gridCol w:w="1619"/>
        <w:gridCol w:w="2790"/>
      </w:tblGrid>
      <w:tr w:rsidR="00BB568C" w14:paraId="1B32DCB0" w14:textId="77777777" w:rsidTr="00BB568C">
        <w:tc>
          <w:tcPr>
            <w:tcW w:w="2696" w:type="dxa"/>
          </w:tcPr>
          <w:p w14:paraId="162A85DE" w14:textId="77777777" w:rsidR="00BB568C" w:rsidRDefault="00BB568C" w:rsidP="000C5AB8">
            <w:pPr>
              <w:contextualSpacing/>
            </w:pPr>
            <w:r>
              <w:t xml:space="preserve">Log regression </w:t>
            </w:r>
          </w:p>
          <w:p w14:paraId="096471DC" w14:textId="6D70A8BC" w:rsidR="00BB568C" w:rsidRDefault="00BB568C" w:rsidP="000C5AB8">
            <w:pPr>
              <w:contextualSpacing/>
            </w:pPr>
            <w:r>
              <w:t>1CO position</w:t>
            </w:r>
          </w:p>
          <w:p w14:paraId="58415317" w14:textId="72F8E40C" w:rsidR="00BB568C" w:rsidRDefault="00BB568C" w:rsidP="000C5AB8">
            <w:pPr>
              <w:contextualSpacing/>
            </w:pPr>
          </w:p>
        </w:tc>
        <w:tc>
          <w:tcPr>
            <w:tcW w:w="1619" w:type="dxa"/>
          </w:tcPr>
          <w:p w14:paraId="5D1D912A" w14:textId="27642428" w:rsidR="00BB568C" w:rsidRDefault="00BB568C" w:rsidP="000C5AB8">
            <w:pPr>
              <w:contextualSpacing/>
            </w:pPr>
            <w:r>
              <w:t>All (mice)</w:t>
            </w:r>
          </w:p>
        </w:tc>
        <w:tc>
          <w:tcPr>
            <w:tcW w:w="2790" w:type="dxa"/>
          </w:tcPr>
          <w:p w14:paraId="5256E31B" w14:textId="5A7DA91A" w:rsidR="00BB568C" w:rsidRDefault="00EC7A49" w:rsidP="000C5AB8">
            <w:pPr>
              <w:contextualSpacing/>
            </w:pPr>
            <w:proofErr w:type="spellStart"/>
            <w:r>
              <w:t>I</w:t>
            </w:r>
            <w:r w:rsidR="005126F5">
              <w:t>nterpt</w:t>
            </w:r>
            <w:proofErr w:type="spellEnd"/>
          </w:p>
        </w:tc>
      </w:tr>
      <w:tr w:rsidR="00BB568C" w14:paraId="024B7601" w14:textId="77777777" w:rsidTr="00BB568C">
        <w:tc>
          <w:tcPr>
            <w:tcW w:w="2696" w:type="dxa"/>
          </w:tcPr>
          <w:p w14:paraId="790B6E02" w14:textId="46884135" w:rsidR="00BB568C" w:rsidRDefault="00BB568C" w:rsidP="000C5AB8">
            <w:pPr>
              <w:contextualSpacing/>
            </w:pPr>
            <w:r>
              <w:t>All (mice)</w:t>
            </w:r>
          </w:p>
          <w:p w14:paraId="0948FC1F" w14:textId="51518C55" w:rsidR="00BB568C" w:rsidRDefault="00BB568C" w:rsidP="000C5AB8">
            <w:pPr>
              <w:contextualSpacing/>
            </w:pPr>
            <w:r>
              <w:t>p values</w:t>
            </w:r>
          </w:p>
        </w:tc>
        <w:tc>
          <w:tcPr>
            <w:tcW w:w="1619" w:type="dxa"/>
          </w:tcPr>
          <w:p w14:paraId="5F5E32FB" w14:textId="30B25606" w:rsidR="00BB568C" w:rsidRDefault="00BB568C" w:rsidP="000C5AB8">
            <w:pPr>
              <w:contextualSpacing/>
            </w:pPr>
            <w:r w:rsidRPr="00BB568C">
              <w:t>0.802</w:t>
            </w:r>
          </w:p>
          <w:p w14:paraId="4FFCDCDF" w14:textId="78A685B3" w:rsidR="00BB568C" w:rsidRDefault="00BB568C" w:rsidP="000C5AB8">
            <w:pPr>
              <w:contextualSpacing/>
            </w:pPr>
            <w:r w:rsidRPr="00BB568C">
              <w:t>0.910</w:t>
            </w:r>
          </w:p>
        </w:tc>
        <w:tc>
          <w:tcPr>
            <w:tcW w:w="2790" w:type="dxa"/>
          </w:tcPr>
          <w:p w14:paraId="32B225EA" w14:textId="4CFF8E7F" w:rsidR="00BB568C" w:rsidRDefault="00BB568C" w:rsidP="000C5AB8">
            <w:pPr>
              <w:contextualSpacing/>
            </w:pPr>
            <w:r>
              <w:t xml:space="preserve">When all mice are analyzed, </w:t>
            </w:r>
          </w:p>
        </w:tc>
      </w:tr>
      <w:tr w:rsidR="00BB568C" w14:paraId="2F62BBB6" w14:textId="77777777" w:rsidTr="00BB568C">
        <w:tc>
          <w:tcPr>
            <w:tcW w:w="2696" w:type="dxa"/>
          </w:tcPr>
          <w:p w14:paraId="7D794C41" w14:textId="16EA92A5" w:rsidR="00BB568C" w:rsidRDefault="00BB568C" w:rsidP="000C5AB8">
            <w:pPr>
              <w:contextualSpacing/>
            </w:pPr>
            <w:proofErr w:type="spellStart"/>
            <w:r>
              <w:t>Musc</w:t>
            </w:r>
            <w:proofErr w:type="spellEnd"/>
            <w:r>
              <w:t xml:space="preserve">  All (mice)</w:t>
            </w:r>
          </w:p>
          <w:p w14:paraId="1A574336" w14:textId="01CC6426" w:rsidR="00BB568C" w:rsidRDefault="00BB568C" w:rsidP="000C5AB8">
            <w:pPr>
              <w:contextualSpacing/>
            </w:pPr>
            <w:r>
              <w:t>p values</w:t>
            </w:r>
          </w:p>
        </w:tc>
        <w:tc>
          <w:tcPr>
            <w:tcW w:w="1619" w:type="dxa"/>
          </w:tcPr>
          <w:p w14:paraId="44C64CAF" w14:textId="77777777" w:rsidR="00BB568C" w:rsidRDefault="00BB568C" w:rsidP="000C5AB8">
            <w:pPr>
              <w:contextualSpacing/>
            </w:pPr>
            <w:r w:rsidRPr="00BB568C">
              <w:t>0.437</w:t>
            </w:r>
          </w:p>
          <w:p w14:paraId="20BA2FCF" w14:textId="5E122D64" w:rsidR="00BB568C" w:rsidRPr="00BB568C" w:rsidRDefault="00BB568C" w:rsidP="000C5AB8">
            <w:pPr>
              <w:contextualSpacing/>
            </w:pPr>
            <w:r w:rsidRPr="00BB568C">
              <w:t>0.466</w:t>
            </w:r>
          </w:p>
        </w:tc>
        <w:tc>
          <w:tcPr>
            <w:tcW w:w="2790" w:type="dxa"/>
          </w:tcPr>
          <w:p w14:paraId="21C8CCBA" w14:textId="77777777" w:rsidR="00BB568C" w:rsidRDefault="00BB568C" w:rsidP="000C5AB8">
            <w:pPr>
              <w:contextualSpacing/>
            </w:pPr>
          </w:p>
        </w:tc>
      </w:tr>
      <w:tr w:rsidR="00BB568C" w14:paraId="774A7D1D" w14:textId="77777777" w:rsidTr="00BB568C">
        <w:tc>
          <w:tcPr>
            <w:tcW w:w="2696" w:type="dxa"/>
          </w:tcPr>
          <w:p w14:paraId="4475B92C" w14:textId="1A9B259D" w:rsidR="00BB568C" w:rsidRDefault="00BB568C" w:rsidP="00BB568C">
            <w:pPr>
              <w:contextualSpacing/>
            </w:pPr>
            <w:proofErr w:type="spellStart"/>
            <w:r>
              <w:t>Mol</w:t>
            </w:r>
            <w:proofErr w:type="spellEnd"/>
            <w:r>
              <w:t xml:space="preserve">  All (mice)</w:t>
            </w:r>
          </w:p>
          <w:p w14:paraId="406C2E03" w14:textId="734D9523" w:rsidR="00BB568C" w:rsidRDefault="00BB568C" w:rsidP="00BB568C">
            <w:pPr>
              <w:contextualSpacing/>
            </w:pPr>
            <w:r>
              <w:t>p values</w:t>
            </w:r>
          </w:p>
        </w:tc>
        <w:tc>
          <w:tcPr>
            <w:tcW w:w="1619" w:type="dxa"/>
          </w:tcPr>
          <w:p w14:paraId="7A644126" w14:textId="77777777" w:rsidR="00BB568C" w:rsidRDefault="00BB568C" w:rsidP="000C5AB8">
            <w:pPr>
              <w:contextualSpacing/>
            </w:pPr>
            <w:r>
              <w:t>1</w:t>
            </w:r>
          </w:p>
          <w:p w14:paraId="112E04BB" w14:textId="7152BA03" w:rsidR="00BB568C" w:rsidRPr="00BB568C" w:rsidRDefault="00BB568C" w:rsidP="000C5AB8">
            <w:pPr>
              <w:contextualSpacing/>
            </w:pPr>
            <w:r>
              <w:t>1</w:t>
            </w:r>
          </w:p>
        </w:tc>
        <w:tc>
          <w:tcPr>
            <w:tcW w:w="2790" w:type="dxa"/>
          </w:tcPr>
          <w:p w14:paraId="2D783308" w14:textId="77777777" w:rsidR="00BB568C" w:rsidRDefault="00BB568C" w:rsidP="000C5AB8">
            <w:pPr>
              <w:contextualSpacing/>
            </w:pPr>
          </w:p>
        </w:tc>
      </w:tr>
      <w:tr w:rsidR="006E689C" w14:paraId="693A046F" w14:textId="77777777" w:rsidTr="00BB568C">
        <w:tc>
          <w:tcPr>
            <w:tcW w:w="2696" w:type="dxa"/>
          </w:tcPr>
          <w:p w14:paraId="442187FE" w14:textId="77777777" w:rsidR="006E689C" w:rsidRDefault="006E689C" w:rsidP="00BB568C">
            <w:pPr>
              <w:contextualSpacing/>
            </w:pPr>
          </w:p>
        </w:tc>
        <w:tc>
          <w:tcPr>
            <w:tcW w:w="1619" w:type="dxa"/>
          </w:tcPr>
          <w:p w14:paraId="556AEC58" w14:textId="77777777" w:rsidR="006E689C" w:rsidRDefault="006E689C" w:rsidP="000C5AB8">
            <w:pPr>
              <w:contextualSpacing/>
            </w:pPr>
          </w:p>
        </w:tc>
        <w:tc>
          <w:tcPr>
            <w:tcW w:w="2790" w:type="dxa"/>
          </w:tcPr>
          <w:p w14:paraId="01F9DA58" w14:textId="77777777" w:rsidR="006E689C" w:rsidRDefault="006E689C" w:rsidP="000C5AB8">
            <w:pPr>
              <w:contextualSpacing/>
            </w:pPr>
          </w:p>
        </w:tc>
      </w:tr>
      <w:tr w:rsidR="006E689C" w14:paraId="6F423234" w14:textId="77777777" w:rsidTr="00BB568C">
        <w:tc>
          <w:tcPr>
            <w:tcW w:w="2696" w:type="dxa"/>
          </w:tcPr>
          <w:p w14:paraId="71C90571" w14:textId="47E2BF34" w:rsidR="006E689C" w:rsidRDefault="006E689C" w:rsidP="00BB568C">
            <w:pPr>
              <w:contextualSpacing/>
            </w:pPr>
            <w:r>
              <w:t>Bivalent level measures</w:t>
            </w:r>
          </w:p>
          <w:p w14:paraId="434256DA" w14:textId="77777777" w:rsidR="006E689C" w:rsidRDefault="006E689C" w:rsidP="00BB568C">
            <w:pPr>
              <w:contextualSpacing/>
            </w:pPr>
          </w:p>
        </w:tc>
        <w:tc>
          <w:tcPr>
            <w:tcW w:w="1619" w:type="dxa"/>
          </w:tcPr>
          <w:p w14:paraId="465FC2BC" w14:textId="77777777" w:rsidR="006E689C" w:rsidRDefault="006E689C" w:rsidP="006E689C">
            <w:pPr>
              <w:contextualSpacing/>
            </w:pPr>
            <w:r w:rsidRPr="006E689C">
              <w:t>0.802</w:t>
            </w:r>
          </w:p>
          <w:p w14:paraId="630AC01C" w14:textId="1FECB832" w:rsidR="006E689C" w:rsidRDefault="006E689C" w:rsidP="006E689C">
            <w:pPr>
              <w:contextualSpacing/>
            </w:pPr>
            <w:r w:rsidRPr="006E689C">
              <w:t>0.910</w:t>
            </w:r>
          </w:p>
        </w:tc>
        <w:tc>
          <w:tcPr>
            <w:tcW w:w="2790" w:type="dxa"/>
          </w:tcPr>
          <w:p w14:paraId="2E78E6FD" w14:textId="77777777" w:rsidR="006E689C" w:rsidRDefault="006E689C" w:rsidP="000C5AB8">
            <w:pPr>
              <w:contextualSpacing/>
            </w:pPr>
          </w:p>
        </w:tc>
      </w:tr>
      <w:tr w:rsidR="006E689C" w14:paraId="373F3AAE" w14:textId="77777777" w:rsidTr="00BB568C">
        <w:tc>
          <w:tcPr>
            <w:tcW w:w="2696" w:type="dxa"/>
          </w:tcPr>
          <w:p w14:paraId="0FBAF636" w14:textId="128436A8" w:rsidR="006E689C" w:rsidRDefault="006E689C" w:rsidP="00BB568C">
            <w:pPr>
              <w:contextualSpacing/>
            </w:pPr>
            <w:r>
              <w:t>Bivalent level measures</w:t>
            </w:r>
          </w:p>
          <w:p w14:paraId="67F77009" w14:textId="753197FB" w:rsidR="006E689C" w:rsidRDefault="006E689C" w:rsidP="00BB568C">
            <w:pPr>
              <w:contextualSpacing/>
            </w:pPr>
            <w:proofErr w:type="spellStart"/>
            <w:r>
              <w:t>Musc</w:t>
            </w:r>
            <w:proofErr w:type="spellEnd"/>
          </w:p>
        </w:tc>
        <w:tc>
          <w:tcPr>
            <w:tcW w:w="1619" w:type="dxa"/>
          </w:tcPr>
          <w:p w14:paraId="6F0BBC3E" w14:textId="77777777" w:rsidR="006E689C" w:rsidRDefault="006E689C" w:rsidP="006E689C">
            <w:pPr>
              <w:contextualSpacing/>
            </w:pPr>
            <w:r w:rsidRPr="006E689C">
              <w:t>0.00447 **</w:t>
            </w:r>
          </w:p>
          <w:p w14:paraId="1A91F2FF" w14:textId="618AFAEA" w:rsidR="006E689C" w:rsidRPr="006E689C" w:rsidRDefault="006E689C" w:rsidP="006E689C">
            <w:pPr>
              <w:contextualSpacing/>
            </w:pPr>
            <w:r w:rsidRPr="006E689C">
              <w:t xml:space="preserve">0.15912   </w:t>
            </w:r>
          </w:p>
        </w:tc>
        <w:tc>
          <w:tcPr>
            <w:tcW w:w="2790" w:type="dxa"/>
          </w:tcPr>
          <w:p w14:paraId="6C23DF6D" w14:textId="53CFAD99" w:rsidR="006E689C" w:rsidRDefault="000903C9" w:rsidP="000C5AB8">
            <w:pPr>
              <w:contextualSpacing/>
            </w:pPr>
            <w:r>
              <w:t>The intercept is significant.</w:t>
            </w:r>
          </w:p>
        </w:tc>
      </w:tr>
      <w:tr w:rsidR="006E689C" w14:paraId="5110A9EA" w14:textId="77777777" w:rsidTr="00BB568C">
        <w:tc>
          <w:tcPr>
            <w:tcW w:w="2696" w:type="dxa"/>
          </w:tcPr>
          <w:p w14:paraId="098088D3" w14:textId="77777777" w:rsidR="006E689C" w:rsidRDefault="006E689C" w:rsidP="006E689C">
            <w:pPr>
              <w:contextualSpacing/>
            </w:pPr>
            <w:r>
              <w:t>Bivalent level measures</w:t>
            </w:r>
          </w:p>
          <w:p w14:paraId="1BB73BAD" w14:textId="2ACCE632" w:rsidR="006E689C" w:rsidRDefault="006E689C" w:rsidP="006E689C">
            <w:pPr>
              <w:contextualSpacing/>
            </w:pPr>
            <w:proofErr w:type="spellStart"/>
            <w:r>
              <w:t>Mol</w:t>
            </w:r>
            <w:proofErr w:type="spellEnd"/>
          </w:p>
        </w:tc>
        <w:tc>
          <w:tcPr>
            <w:tcW w:w="1619" w:type="dxa"/>
          </w:tcPr>
          <w:p w14:paraId="2BC8DC05" w14:textId="77777777" w:rsidR="006E689C" w:rsidRDefault="006E689C" w:rsidP="006E689C">
            <w:pPr>
              <w:contextualSpacing/>
            </w:pPr>
            <w:r>
              <w:t>1</w:t>
            </w:r>
          </w:p>
          <w:p w14:paraId="5F792AD2" w14:textId="482FC45C" w:rsidR="006E689C" w:rsidRPr="006E689C" w:rsidRDefault="006E689C" w:rsidP="006E689C">
            <w:pPr>
              <w:contextualSpacing/>
            </w:pPr>
            <w:r>
              <w:t>1</w:t>
            </w:r>
          </w:p>
        </w:tc>
        <w:tc>
          <w:tcPr>
            <w:tcW w:w="2790" w:type="dxa"/>
          </w:tcPr>
          <w:p w14:paraId="466CA55D" w14:textId="77777777" w:rsidR="006E689C" w:rsidRDefault="006E689C" w:rsidP="000C5AB8">
            <w:pPr>
              <w:contextualSpacing/>
            </w:pPr>
          </w:p>
        </w:tc>
      </w:tr>
    </w:tbl>
    <w:p w14:paraId="33909C8F" w14:textId="7DB8E7AE" w:rsidR="00EC7A49" w:rsidRDefault="00EC7A49">
      <w:r>
        <w:t xml:space="preserve">The rec </w:t>
      </w:r>
      <w:proofErr w:type="gramStart"/>
      <w:r>
        <w:t>group  can’t</w:t>
      </w:r>
      <w:proofErr w:type="gramEnd"/>
      <w:r>
        <w:t xml:space="preserve"> be accurately predicted based on the</w:t>
      </w:r>
      <w:r w:rsidR="006E689C">
        <w:t xml:space="preserve"> mouse averages</w:t>
      </w:r>
      <w:r>
        <w:t xml:space="preserve"> normalized 1CO position</w:t>
      </w:r>
      <w:r w:rsidR="006E689C">
        <w:t>s</w:t>
      </w:r>
    </w:p>
    <w:p w14:paraId="2D9AEF31" w14:textId="48C59092" w:rsidR="00EC7A49" w:rsidRDefault="000903C9">
      <w:r>
        <w:t>What do these logistic regression plots look like?</w:t>
      </w:r>
      <w:r w:rsidR="008C7F38">
        <w:t xml:space="preserve"> – Is it important – Maybe just conclude that Norm.1CO   isn’t relevant for (predicting </w:t>
      </w:r>
      <w:proofErr w:type="spellStart"/>
      <w:r w:rsidR="008C7F38">
        <w:t>gwRR</w:t>
      </w:r>
      <w:proofErr w:type="spellEnd"/>
      <w:r w:rsidR="008C7F38">
        <w:t xml:space="preserve"> variation)</w:t>
      </w:r>
    </w:p>
    <w:p w14:paraId="44499314" w14:textId="4DD2DDFC" w:rsidR="00C335C2" w:rsidRDefault="00C335C2">
      <w:r>
        <w:br w:type="page"/>
      </w:r>
    </w:p>
    <w:p w14:paraId="1DE0A8F5" w14:textId="190A1E7C" w:rsidR="005843DE" w:rsidRDefault="005843DE" w:rsidP="00DC31C6">
      <w:pPr>
        <w:contextualSpacing/>
      </w:pPr>
    </w:p>
    <w:p w14:paraId="4EBE79BF" w14:textId="5683B190" w:rsidR="005843DE" w:rsidRDefault="00C335C2" w:rsidP="00DC31C6">
      <w:pPr>
        <w:contextualSpacing/>
      </w:pPr>
      <w:r w:rsidRPr="00C335C2">
        <w:rPr>
          <w:noProof/>
        </w:rPr>
        <w:drawing>
          <wp:anchor distT="0" distB="0" distL="114300" distR="114300" simplePos="0" relativeHeight="251666432" behindDoc="1" locked="0" layoutInCell="1" allowOverlap="1" wp14:anchorId="78075C16" wp14:editId="62244CA1">
            <wp:simplePos x="0" y="0"/>
            <wp:positionH relativeFrom="column">
              <wp:posOffset>-123825</wp:posOffset>
            </wp:positionH>
            <wp:positionV relativeFrom="paragraph">
              <wp:posOffset>168275</wp:posOffset>
            </wp:positionV>
            <wp:extent cx="5314950" cy="3876675"/>
            <wp:effectExtent l="0" t="0" r="0" b="9525"/>
            <wp:wrapTight wrapText="bothSides">
              <wp:wrapPolygon edited="0">
                <wp:start x="0" y="0"/>
                <wp:lineTo x="0" y="21547"/>
                <wp:lineTo x="21523" y="21547"/>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r="10164"/>
                    <a:stretch/>
                  </pic:blipFill>
                  <pic:spPr bwMode="auto">
                    <a:xfrm>
                      <a:off x="0" y="0"/>
                      <a:ext cx="5314950" cy="3876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933064" w14:textId="447B24DE" w:rsidR="00F83632" w:rsidRDefault="00F83632" w:rsidP="00DC31C6">
      <w:pPr>
        <w:contextualSpacing/>
      </w:pPr>
      <w:r>
        <w:t>This plot is from bivalent level observations.</w:t>
      </w:r>
      <w:r w:rsidR="003D6921">
        <w:t xml:space="preserve">  From the plot you can see that PWD, SKIVE and MSM have more centralized / </w:t>
      </w:r>
      <w:proofErr w:type="spellStart"/>
      <w:r w:rsidR="003D6921">
        <w:t>centromeric</w:t>
      </w:r>
      <w:proofErr w:type="spellEnd"/>
      <w:r w:rsidR="003D6921">
        <w:t xml:space="preserve"> Foci</w:t>
      </w:r>
    </w:p>
    <w:p w14:paraId="2C9186A5" w14:textId="77F224FC" w:rsidR="00F83632" w:rsidRDefault="00F83632" w:rsidP="00DC31C6">
      <w:pPr>
        <w:contextualSpacing/>
      </w:pPr>
    </w:p>
    <w:p w14:paraId="442C05ED" w14:textId="5012A117" w:rsidR="0046270E" w:rsidRDefault="0046270E" w:rsidP="0046270E">
      <w:pPr>
        <w:pStyle w:val="ListParagraph"/>
        <w:numPr>
          <w:ilvl w:val="0"/>
          <w:numId w:val="17"/>
        </w:numPr>
      </w:pPr>
      <w:r>
        <w:t xml:space="preserve">WSB is the most </w:t>
      </w:r>
      <w:proofErr w:type="spellStart"/>
      <w:r>
        <w:t>telomeric</w:t>
      </w:r>
      <w:proofErr w:type="spellEnd"/>
      <w:r>
        <w:t xml:space="preserve"> strain (the position has evolve? What about mouse specific patterns)</w:t>
      </w:r>
    </w:p>
    <w:p w14:paraId="7E873BDA" w14:textId="581BA0C5" w:rsidR="0046270E" w:rsidRDefault="0046270E" w:rsidP="0046270E">
      <w:pPr>
        <w:pStyle w:val="ListParagraph"/>
        <w:numPr>
          <w:ilvl w:val="0"/>
          <w:numId w:val="17"/>
        </w:numPr>
      </w:pPr>
      <w:r>
        <w:t>The high rec strains have more central foci.</w:t>
      </w:r>
    </w:p>
    <w:p w14:paraId="2E31C4EB" w14:textId="77777777" w:rsidR="00C335C2" w:rsidRDefault="00C335C2" w:rsidP="0046270E">
      <w:r w:rsidRPr="00C335C2">
        <w:rPr>
          <w:noProof/>
        </w:rPr>
        <w:drawing>
          <wp:anchor distT="0" distB="0" distL="114300" distR="114300" simplePos="0" relativeHeight="251667456" behindDoc="1" locked="0" layoutInCell="1" allowOverlap="1" wp14:anchorId="32255A95" wp14:editId="1FE84F2A">
            <wp:simplePos x="0" y="0"/>
            <wp:positionH relativeFrom="column">
              <wp:posOffset>-9525</wp:posOffset>
            </wp:positionH>
            <wp:positionV relativeFrom="paragraph">
              <wp:posOffset>1085850</wp:posOffset>
            </wp:positionV>
            <wp:extent cx="5257800" cy="3444875"/>
            <wp:effectExtent l="0" t="0" r="0" b="3175"/>
            <wp:wrapTight wrapText="bothSides">
              <wp:wrapPolygon edited="0">
                <wp:start x="0" y="0"/>
                <wp:lineTo x="0" y="21500"/>
                <wp:lineTo x="21522" y="21500"/>
                <wp:lineTo x="2152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344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70E">
        <w:t>What if this is due to chromosome size effect? (</w:t>
      </w:r>
      <w:proofErr w:type="gramStart"/>
      <w:r w:rsidR="0046270E">
        <w:t>smaller</w:t>
      </w:r>
      <w:proofErr w:type="gramEnd"/>
      <w:r w:rsidR="0046270E">
        <w:t xml:space="preserve"> </w:t>
      </w:r>
      <w:proofErr w:type="spellStart"/>
      <w:r w:rsidR="0046270E">
        <w:t>chrms</w:t>
      </w:r>
      <w:proofErr w:type="spellEnd"/>
      <w:r w:rsidR="0046270E">
        <w:t xml:space="preserve"> are more likely to be 1CO – smaller </w:t>
      </w:r>
      <w:proofErr w:type="spellStart"/>
      <w:r w:rsidR="0046270E">
        <w:t>chrms</w:t>
      </w:r>
      <w:proofErr w:type="spellEnd"/>
      <w:r w:rsidR="0046270E">
        <w:t xml:space="preserve"> have more uniform landscape)</w:t>
      </w:r>
    </w:p>
    <w:p w14:paraId="58BEC97E" w14:textId="77777777" w:rsidR="00C335C2" w:rsidRDefault="00C335C2" w:rsidP="0046270E"/>
    <w:p w14:paraId="547BF6E9" w14:textId="77777777" w:rsidR="00673559" w:rsidRDefault="00C335C2" w:rsidP="0046270E">
      <w:r>
        <w:t>This second plot is made from the mouse averages. They generally show the same pattern.</w:t>
      </w:r>
      <w:r w:rsidR="00673559">
        <w:t xml:space="preserve"> MOLF is very central.</w:t>
      </w:r>
    </w:p>
    <w:p w14:paraId="7A0F0EF9" w14:textId="75924B94" w:rsidR="0046270E" w:rsidRDefault="00673559" w:rsidP="0046270E">
      <w:r>
        <w:t xml:space="preserve">The </w:t>
      </w:r>
      <w:proofErr w:type="spellStart"/>
      <w:r>
        <w:t>Musc</w:t>
      </w:r>
      <w:proofErr w:type="spellEnd"/>
      <w:r>
        <w:t xml:space="preserve"> high Rec are a bit lower than the other </w:t>
      </w:r>
      <w:proofErr w:type="spellStart"/>
      <w:r>
        <w:t>Musc</w:t>
      </w:r>
      <w:proofErr w:type="spellEnd"/>
      <w:r>
        <w:t xml:space="preserve"> strains. </w:t>
      </w:r>
      <w:r w:rsidR="00C335C2" w:rsidRPr="00C335C2">
        <w:rPr>
          <w:noProof/>
        </w:rPr>
        <w:t xml:space="preserve"> </w:t>
      </w:r>
    </w:p>
    <w:p w14:paraId="65E72D19" w14:textId="26AC4A8D" w:rsidR="00F83632" w:rsidRDefault="00F83632" w:rsidP="00DC31C6">
      <w:pPr>
        <w:contextualSpacing/>
      </w:pPr>
    </w:p>
    <w:p w14:paraId="693A2C5F" w14:textId="560A5A3A" w:rsidR="00F52FE7" w:rsidRDefault="00F52FE7" w:rsidP="00DC31C6">
      <w:pPr>
        <w:contextualSpacing/>
      </w:pPr>
    </w:p>
    <w:p w14:paraId="151A34B9" w14:textId="621A4415" w:rsidR="00F83632" w:rsidRDefault="00F83632"/>
    <w:p w14:paraId="29655A80" w14:textId="14C2E866" w:rsidR="00F83632" w:rsidRDefault="00F83632"/>
    <w:p w14:paraId="304DAA4E" w14:textId="3D67EBD0" w:rsidR="00F83632" w:rsidRDefault="00F83632"/>
    <w:p w14:paraId="2E8B48F4" w14:textId="37A4F44F" w:rsidR="00F83632" w:rsidRDefault="00F83632"/>
    <w:p w14:paraId="307A9195" w14:textId="50645E85" w:rsidR="00F83632" w:rsidRDefault="00F83632"/>
    <w:p w14:paraId="692FCBE8" w14:textId="5C44FB91" w:rsidR="00F83632" w:rsidRDefault="00F83632"/>
    <w:p w14:paraId="69AE67C2" w14:textId="7498D2B8" w:rsidR="00F83632" w:rsidRDefault="00F83632"/>
    <w:p w14:paraId="62CF6D91" w14:textId="66D19EA5" w:rsidR="00F83632" w:rsidRDefault="00F83632"/>
    <w:p w14:paraId="4AAB49B0" w14:textId="34A57544" w:rsidR="00F83632" w:rsidRDefault="00F83632"/>
    <w:p w14:paraId="734715D5" w14:textId="77777777" w:rsidR="00F52FE7" w:rsidRDefault="00F52FE7" w:rsidP="00DC31C6">
      <w:pPr>
        <w:contextualSpacing/>
      </w:pPr>
    </w:p>
    <w:p w14:paraId="6320C802" w14:textId="42C8E1D3" w:rsidR="00762ED7" w:rsidRDefault="00762ED7" w:rsidP="00762ED7">
      <w:pPr>
        <w:pStyle w:val="Heading2"/>
      </w:pPr>
      <w:r>
        <w:t>Q2 IFD and Interference</w:t>
      </w:r>
    </w:p>
    <w:p w14:paraId="1E3B4708" w14:textId="77777777" w:rsidR="00762ED7" w:rsidRDefault="00762ED7" w:rsidP="00DC31C6">
      <w:pPr>
        <w:contextualSpacing/>
        <w:rPr>
          <w:b/>
        </w:rPr>
      </w:pPr>
    </w:p>
    <w:p w14:paraId="0031DFD4" w14:textId="20FB8BE9" w:rsidR="00762ED7" w:rsidRDefault="00762ED7" w:rsidP="00DC31C6">
      <w:pPr>
        <w:contextualSpacing/>
        <w:rPr>
          <w:b/>
        </w:rPr>
      </w:pPr>
      <w:r>
        <w:rPr>
          <w:b/>
        </w:rPr>
        <w:t>M1.  (</w:t>
      </w:r>
      <w:proofErr w:type="gramStart"/>
      <w:r>
        <w:t>mouse</w:t>
      </w:r>
      <w:proofErr w:type="gramEnd"/>
      <w:r>
        <w:t xml:space="preserve"> </w:t>
      </w:r>
      <w:proofErr w:type="spellStart"/>
      <w:r>
        <w:t>av</w:t>
      </w:r>
      <w:proofErr w:type="spellEnd"/>
      <w:r>
        <w:t xml:space="preserve"> IFD metric ~ </w:t>
      </w:r>
      <w:proofErr w:type="spellStart"/>
      <w:r>
        <w:t>subsp</w:t>
      </w:r>
      <w:proofErr w:type="spellEnd"/>
      <w:r>
        <w:t xml:space="preserve"> * strain </w:t>
      </w:r>
      <w:r>
        <w:rPr>
          <w:b/>
        </w:rPr>
        <w:t>)</w:t>
      </w:r>
    </w:p>
    <w:p w14:paraId="6E697C5E" w14:textId="5AC8A500" w:rsidR="00762ED7" w:rsidRDefault="00762ED7" w:rsidP="00DC31C6">
      <w:pPr>
        <w:contextualSpacing/>
        <w:rPr>
          <w:b/>
        </w:rPr>
      </w:pPr>
      <w:r>
        <w:rPr>
          <w:b/>
        </w:rPr>
        <w:t>M2. (</w:t>
      </w:r>
      <w:proofErr w:type="gramStart"/>
      <w:r>
        <w:t>mouse</w:t>
      </w:r>
      <w:proofErr w:type="gramEnd"/>
      <w:r>
        <w:t xml:space="preserve"> </w:t>
      </w:r>
      <w:proofErr w:type="spellStart"/>
      <w:r>
        <w:t>av</w:t>
      </w:r>
      <w:proofErr w:type="spellEnd"/>
      <w:r>
        <w:t xml:space="preserve"> IFD metric  ~ strain)  *split up by </w:t>
      </w:r>
      <w:proofErr w:type="spellStart"/>
      <w:r>
        <w:t>subsp</w:t>
      </w:r>
      <w:proofErr w:type="spellEnd"/>
      <w:r>
        <w:t>?</w:t>
      </w:r>
    </w:p>
    <w:p w14:paraId="0AA1FDE4" w14:textId="4022C45B" w:rsidR="00762ED7" w:rsidRDefault="00762ED7" w:rsidP="00DC31C6">
      <w:pPr>
        <w:contextualSpacing/>
        <w:rPr>
          <w:b/>
        </w:rPr>
      </w:pPr>
      <w:r>
        <w:rPr>
          <w:b/>
        </w:rPr>
        <w:t xml:space="preserve">M3.  </w:t>
      </w:r>
      <w:proofErr w:type="gramStart"/>
      <w:r w:rsidRPr="00762ED7">
        <w:t>( Rec</w:t>
      </w:r>
      <w:proofErr w:type="gramEnd"/>
      <w:r w:rsidRPr="00762ED7">
        <w:t>. group</w:t>
      </w:r>
      <w:r>
        <w:rPr>
          <w:b/>
        </w:rPr>
        <w:t xml:space="preserve"> ~ </w:t>
      </w:r>
      <w:r>
        <w:t xml:space="preserve">mouse </w:t>
      </w:r>
      <w:proofErr w:type="spellStart"/>
      <w:r>
        <w:t>av</w:t>
      </w:r>
      <w:proofErr w:type="spellEnd"/>
      <w:r>
        <w:t xml:space="preserve"> IFD metric </w:t>
      </w:r>
      <w:r>
        <w:rPr>
          <w:b/>
        </w:rPr>
        <w:t>)</w:t>
      </w:r>
    </w:p>
    <w:p w14:paraId="52577411" w14:textId="7D9BE610" w:rsidR="00762ED7" w:rsidRPr="00762ED7" w:rsidRDefault="00762ED7" w:rsidP="00DC31C6">
      <w:pPr>
        <w:contextualSpacing/>
      </w:pPr>
      <w:r>
        <w:t>The dataset used for this section will be only the 2CO bivalent measures of IFD.  The raw and normalized measures will be compared.</w:t>
      </w:r>
    </w:p>
    <w:p w14:paraId="498A1DD1" w14:textId="5889A68B" w:rsidR="00DD6F26" w:rsidRDefault="00DD6F26" w:rsidP="00DC31C6">
      <w:pPr>
        <w:contextualSpacing/>
        <w:rPr>
          <w:b/>
        </w:rPr>
      </w:pPr>
    </w:p>
    <w:tbl>
      <w:tblPr>
        <w:tblStyle w:val="TableGrid"/>
        <w:tblW w:w="0" w:type="auto"/>
        <w:tblLook w:val="04A0" w:firstRow="1" w:lastRow="0" w:firstColumn="1" w:lastColumn="0" w:noHBand="0" w:noVBand="1"/>
      </w:tblPr>
      <w:tblGrid>
        <w:gridCol w:w="1885"/>
        <w:gridCol w:w="1530"/>
        <w:gridCol w:w="1890"/>
        <w:gridCol w:w="2619"/>
      </w:tblGrid>
      <w:tr w:rsidR="00751A59" w14:paraId="720DABD3" w14:textId="77777777" w:rsidTr="000C5AB8">
        <w:tc>
          <w:tcPr>
            <w:tcW w:w="1885" w:type="dxa"/>
          </w:tcPr>
          <w:p w14:paraId="4B91B53F" w14:textId="66EC44DC" w:rsidR="00751A59" w:rsidRDefault="00751A59" w:rsidP="000C5AB8">
            <w:pPr>
              <w:contextualSpacing/>
              <w:rPr>
                <w:b/>
              </w:rPr>
            </w:pPr>
            <w:proofErr w:type="spellStart"/>
            <w:r>
              <w:rPr>
                <w:b/>
              </w:rPr>
              <w:t>IFD.raw</w:t>
            </w:r>
            <w:proofErr w:type="spellEnd"/>
          </w:p>
        </w:tc>
        <w:tc>
          <w:tcPr>
            <w:tcW w:w="1530" w:type="dxa"/>
          </w:tcPr>
          <w:p w14:paraId="2FE314B8" w14:textId="77777777" w:rsidR="00751A59" w:rsidRDefault="00751A59" w:rsidP="000C5AB8">
            <w:pPr>
              <w:contextualSpacing/>
              <w:rPr>
                <w:b/>
              </w:rPr>
            </w:pPr>
            <w:r>
              <w:rPr>
                <w:b/>
              </w:rPr>
              <w:t>Intercept</w:t>
            </w:r>
          </w:p>
        </w:tc>
        <w:tc>
          <w:tcPr>
            <w:tcW w:w="1890" w:type="dxa"/>
          </w:tcPr>
          <w:p w14:paraId="359EA0B9" w14:textId="77777777" w:rsidR="00751A59" w:rsidRDefault="00751A59" w:rsidP="000C5AB8">
            <w:pPr>
              <w:contextualSpacing/>
              <w:rPr>
                <w:b/>
              </w:rPr>
            </w:pPr>
            <w:proofErr w:type="spellStart"/>
            <w:r>
              <w:rPr>
                <w:b/>
              </w:rPr>
              <w:t>Subsp</w:t>
            </w:r>
            <w:proofErr w:type="spellEnd"/>
          </w:p>
        </w:tc>
        <w:tc>
          <w:tcPr>
            <w:tcW w:w="2619" w:type="dxa"/>
          </w:tcPr>
          <w:p w14:paraId="2188B6CB" w14:textId="77777777" w:rsidR="00751A59" w:rsidRDefault="00751A59" w:rsidP="000C5AB8">
            <w:pPr>
              <w:contextualSpacing/>
              <w:rPr>
                <w:b/>
              </w:rPr>
            </w:pPr>
            <w:r>
              <w:rPr>
                <w:b/>
              </w:rPr>
              <w:t>strain</w:t>
            </w:r>
          </w:p>
        </w:tc>
      </w:tr>
      <w:tr w:rsidR="00751A59" w14:paraId="776BCD4F" w14:textId="77777777" w:rsidTr="000C5AB8">
        <w:tc>
          <w:tcPr>
            <w:tcW w:w="1885" w:type="dxa"/>
          </w:tcPr>
          <w:p w14:paraId="1185C4FA" w14:textId="77777777" w:rsidR="00751A59" w:rsidRDefault="00751A59" w:rsidP="000C5AB8">
            <w:pPr>
              <w:contextualSpacing/>
              <w:rPr>
                <w:b/>
              </w:rPr>
            </w:pPr>
            <w:r>
              <w:t xml:space="preserve">M1. SC ~ strain * </w:t>
            </w:r>
            <w:proofErr w:type="spellStart"/>
            <w:r>
              <w:t>subsp</w:t>
            </w:r>
            <w:proofErr w:type="spellEnd"/>
          </w:p>
        </w:tc>
        <w:tc>
          <w:tcPr>
            <w:tcW w:w="1530" w:type="dxa"/>
          </w:tcPr>
          <w:p w14:paraId="53E26018" w14:textId="15DEA657" w:rsidR="00751A59" w:rsidRPr="00B23DC1" w:rsidRDefault="00751A59" w:rsidP="00B27A7C">
            <w:pPr>
              <w:contextualSpacing/>
            </w:pPr>
            <w:r w:rsidRPr="00A543D4">
              <w:t>47.9445</w:t>
            </w:r>
          </w:p>
        </w:tc>
        <w:tc>
          <w:tcPr>
            <w:tcW w:w="1890" w:type="dxa"/>
          </w:tcPr>
          <w:p w14:paraId="535E61C0" w14:textId="77777777" w:rsidR="00751A59" w:rsidRDefault="00751A59" w:rsidP="000C5AB8">
            <w:pPr>
              <w:contextualSpacing/>
            </w:pPr>
            <w:r w:rsidRPr="00A543D4">
              <w:t>3.5507</w:t>
            </w:r>
          </w:p>
          <w:p w14:paraId="7F7C9FEB" w14:textId="14A20A7D" w:rsidR="00751A59" w:rsidRPr="008B3502" w:rsidRDefault="00751A59" w:rsidP="000C5AB8">
            <w:pPr>
              <w:contextualSpacing/>
            </w:pPr>
            <w:r w:rsidRPr="00A543D4">
              <w:t>0.1004</w:t>
            </w:r>
          </w:p>
        </w:tc>
        <w:tc>
          <w:tcPr>
            <w:tcW w:w="2619" w:type="dxa"/>
          </w:tcPr>
          <w:p w14:paraId="6F39A890" w14:textId="77777777" w:rsidR="00751A59" w:rsidRDefault="00751A59" w:rsidP="00B27A7C">
            <w:pPr>
              <w:contextualSpacing/>
            </w:pPr>
            <w:r w:rsidRPr="00A543D4">
              <w:t>3.8170</w:t>
            </w:r>
          </w:p>
          <w:p w14:paraId="2B52FACB" w14:textId="77777777" w:rsidR="00751A59" w:rsidRDefault="00751A59" w:rsidP="00B27A7C">
            <w:pPr>
              <w:contextualSpacing/>
            </w:pPr>
            <w:r w:rsidRPr="00A543D4">
              <w:t>3.9088</w:t>
            </w:r>
          </w:p>
          <w:p w14:paraId="486F6698" w14:textId="77777777" w:rsidR="00751A59" w:rsidRPr="00556DEB" w:rsidRDefault="00751A59" w:rsidP="00B27A7C">
            <w:pPr>
              <w:contextualSpacing/>
              <w:rPr>
                <w:b/>
              </w:rPr>
            </w:pPr>
            <w:r w:rsidRPr="00556DEB">
              <w:rPr>
                <w:b/>
              </w:rPr>
              <w:t>8.5103</w:t>
            </w:r>
          </w:p>
          <w:p w14:paraId="6633D270" w14:textId="77777777" w:rsidR="00751A59" w:rsidRDefault="00751A59" w:rsidP="00B27A7C">
            <w:pPr>
              <w:contextualSpacing/>
            </w:pPr>
            <w:r w:rsidRPr="00A543D4">
              <w:t>6.4044</w:t>
            </w:r>
          </w:p>
          <w:p w14:paraId="6D1D0733" w14:textId="77777777" w:rsidR="00751A59" w:rsidRDefault="00751A59" w:rsidP="00B27A7C">
            <w:pPr>
              <w:contextualSpacing/>
            </w:pPr>
            <w:r>
              <w:t>NA</w:t>
            </w:r>
          </w:p>
          <w:p w14:paraId="09EAA61A" w14:textId="77777777" w:rsidR="00751A59" w:rsidRPr="00556DEB" w:rsidRDefault="00751A59" w:rsidP="00B27A7C">
            <w:pPr>
              <w:contextualSpacing/>
              <w:rPr>
                <w:b/>
              </w:rPr>
            </w:pPr>
            <w:r w:rsidRPr="00556DEB">
              <w:rPr>
                <w:b/>
              </w:rPr>
              <w:t xml:space="preserve">8.3345  </w:t>
            </w:r>
          </w:p>
          <w:p w14:paraId="0C4775DE" w14:textId="77777777" w:rsidR="00751A59" w:rsidRDefault="00751A59" w:rsidP="00B27A7C">
            <w:pPr>
              <w:contextualSpacing/>
            </w:pPr>
            <w:r w:rsidRPr="00A543D4">
              <w:t>-3.4689</w:t>
            </w:r>
          </w:p>
          <w:p w14:paraId="60FCE13E" w14:textId="2C818EB4" w:rsidR="00751A59" w:rsidRPr="008B3502" w:rsidRDefault="00751A59" w:rsidP="00B27A7C">
            <w:pPr>
              <w:contextualSpacing/>
            </w:pPr>
            <w:r>
              <w:t>NA</w:t>
            </w:r>
          </w:p>
        </w:tc>
      </w:tr>
      <w:tr w:rsidR="00751A59" w14:paraId="29B01923" w14:textId="77777777" w:rsidTr="000C5AB8">
        <w:tc>
          <w:tcPr>
            <w:tcW w:w="1885" w:type="dxa"/>
          </w:tcPr>
          <w:p w14:paraId="7DB05658" w14:textId="0DAA1AAE" w:rsidR="00751A59" w:rsidRPr="00DD6F26" w:rsidRDefault="00751A59" w:rsidP="000C5AB8">
            <w:pPr>
              <w:contextualSpacing/>
            </w:pPr>
            <w:proofErr w:type="spellStart"/>
            <w:r>
              <w:t>pvals</w:t>
            </w:r>
            <w:proofErr w:type="spellEnd"/>
          </w:p>
        </w:tc>
        <w:tc>
          <w:tcPr>
            <w:tcW w:w="1530" w:type="dxa"/>
          </w:tcPr>
          <w:p w14:paraId="70ED578A" w14:textId="4EBAB270" w:rsidR="00751A59" w:rsidRDefault="00751A59" w:rsidP="000C5AB8">
            <w:pPr>
              <w:contextualSpacing/>
            </w:pPr>
            <w:r w:rsidRPr="00A543D4">
              <w:t>&lt;2e-16 ***</w:t>
            </w:r>
          </w:p>
        </w:tc>
        <w:tc>
          <w:tcPr>
            <w:tcW w:w="1890" w:type="dxa"/>
          </w:tcPr>
          <w:p w14:paraId="357366CE" w14:textId="5F7AB881" w:rsidR="00751A59" w:rsidRDefault="00751A59" w:rsidP="000C5AB8">
            <w:pPr>
              <w:contextualSpacing/>
            </w:pPr>
            <w:r w:rsidRPr="00A543D4">
              <w:t>0.3306</w:t>
            </w:r>
            <w:r>
              <w:t xml:space="preserve"> (</w:t>
            </w:r>
            <w:proofErr w:type="spellStart"/>
            <w:r>
              <w:t>Musc</w:t>
            </w:r>
            <w:proofErr w:type="spellEnd"/>
            <w:r>
              <w:t>)</w:t>
            </w:r>
          </w:p>
          <w:p w14:paraId="425C7E63" w14:textId="078E3104" w:rsidR="00751A59" w:rsidRPr="00805E1B" w:rsidRDefault="00751A59" w:rsidP="000C5AB8">
            <w:pPr>
              <w:contextualSpacing/>
            </w:pPr>
            <w:r w:rsidRPr="00A543D4">
              <w:t>0.9760</w:t>
            </w:r>
            <w:r>
              <w:t xml:space="preserve">  (</w:t>
            </w:r>
            <w:proofErr w:type="spellStart"/>
            <w:r>
              <w:t>Mol</w:t>
            </w:r>
            <w:proofErr w:type="spellEnd"/>
            <w:r>
              <w:t>)</w:t>
            </w:r>
          </w:p>
        </w:tc>
        <w:tc>
          <w:tcPr>
            <w:tcW w:w="2619" w:type="dxa"/>
          </w:tcPr>
          <w:p w14:paraId="71696EFC" w14:textId="1174E8EF" w:rsidR="00751A59" w:rsidRDefault="00751A59" w:rsidP="009F5329">
            <w:pPr>
              <w:tabs>
                <w:tab w:val="center" w:pos="1197"/>
              </w:tabs>
              <w:contextualSpacing/>
            </w:pPr>
            <w:r w:rsidRPr="00A543D4">
              <w:t>0.1736</w:t>
            </w:r>
            <w:r>
              <w:t xml:space="preserve">  (G)</w:t>
            </w:r>
          </w:p>
          <w:p w14:paraId="4AAD0685" w14:textId="4D18CAE0" w:rsidR="00751A59" w:rsidRDefault="00751A59" w:rsidP="009F5329">
            <w:pPr>
              <w:tabs>
                <w:tab w:val="center" w:pos="1197"/>
              </w:tabs>
              <w:contextualSpacing/>
            </w:pPr>
            <w:r w:rsidRPr="00A543D4">
              <w:t>0.2181</w:t>
            </w:r>
            <w:r>
              <w:t xml:space="preserve">  (LEW)</w:t>
            </w:r>
          </w:p>
          <w:p w14:paraId="3C6F6F5A" w14:textId="4B2BDA1A" w:rsidR="00751A59" w:rsidRPr="00556DEB" w:rsidRDefault="00751A59" w:rsidP="009F5329">
            <w:pPr>
              <w:tabs>
                <w:tab w:val="center" w:pos="1197"/>
              </w:tabs>
              <w:contextualSpacing/>
              <w:rPr>
                <w:b/>
              </w:rPr>
            </w:pPr>
            <w:r w:rsidRPr="00556DEB">
              <w:rPr>
                <w:b/>
              </w:rPr>
              <w:t>0.0236 *  (PWD)</w:t>
            </w:r>
          </w:p>
          <w:p w14:paraId="6EBDAD55" w14:textId="6C5AF268" w:rsidR="00751A59" w:rsidRDefault="00751A59" w:rsidP="009F5329">
            <w:pPr>
              <w:tabs>
                <w:tab w:val="center" w:pos="1197"/>
              </w:tabs>
              <w:contextualSpacing/>
            </w:pPr>
            <w:proofErr w:type="gramStart"/>
            <w:r w:rsidRPr="00A543D4">
              <w:t>0.0745 .</w:t>
            </w:r>
            <w:proofErr w:type="gramEnd"/>
            <w:r>
              <w:t xml:space="preserve">   (MSM)</w:t>
            </w:r>
          </w:p>
          <w:p w14:paraId="5935C8D0" w14:textId="78126D40" w:rsidR="00751A59" w:rsidRDefault="00751A59" w:rsidP="009F5329">
            <w:pPr>
              <w:tabs>
                <w:tab w:val="center" w:pos="1197"/>
              </w:tabs>
              <w:contextualSpacing/>
            </w:pPr>
            <w:r>
              <w:t>NA    (MOLF)</w:t>
            </w:r>
          </w:p>
          <w:p w14:paraId="7F65B3C4" w14:textId="75F6189F" w:rsidR="00751A59" w:rsidRPr="00556DEB" w:rsidRDefault="00751A59" w:rsidP="009F5329">
            <w:pPr>
              <w:tabs>
                <w:tab w:val="center" w:pos="1197"/>
              </w:tabs>
              <w:contextualSpacing/>
              <w:rPr>
                <w:b/>
              </w:rPr>
            </w:pPr>
            <w:r w:rsidRPr="00556DEB">
              <w:rPr>
                <w:b/>
              </w:rPr>
              <w:t>0.0193 *   (SKIVE)</w:t>
            </w:r>
          </w:p>
          <w:p w14:paraId="57FD96F2" w14:textId="7D1B8D02" w:rsidR="00751A59" w:rsidRPr="00805E1B" w:rsidRDefault="00751A59" w:rsidP="009F5329">
            <w:pPr>
              <w:tabs>
                <w:tab w:val="center" w:pos="1197"/>
              </w:tabs>
              <w:contextualSpacing/>
            </w:pPr>
            <w:r w:rsidRPr="00A543D4">
              <w:t xml:space="preserve">0.3945  </w:t>
            </w:r>
            <w:r>
              <w:t xml:space="preserve">  (KAZ)</w:t>
            </w:r>
          </w:p>
          <w:p w14:paraId="75457DA3" w14:textId="24FD92AB" w:rsidR="00751A59" w:rsidRPr="00805E1B" w:rsidRDefault="00751A59" w:rsidP="000C5AB8">
            <w:pPr>
              <w:tabs>
                <w:tab w:val="center" w:pos="1197"/>
              </w:tabs>
              <w:contextualSpacing/>
            </w:pPr>
            <w:r>
              <w:t>NA   (CZECH)</w:t>
            </w:r>
          </w:p>
        </w:tc>
      </w:tr>
    </w:tbl>
    <w:p w14:paraId="4DA7E616" w14:textId="1604F6B1" w:rsidR="00BB76E0" w:rsidRDefault="00556DEB" w:rsidP="00DC31C6">
      <w:pPr>
        <w:contextualSpacing/>
        <w:rPr>
          <w:b/>
        </w:rPr>
      </w:pPr>
      <w:r>
        <w:t>The raw IFD, measures, PWD and SKIVE are sig greater. MSM are in the same direction, but not significant.</w:t>
      </w:r>
    </w:p>
    <w:p w14:paraId="59A50461"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tblGrid>
      <w:tr w:rsidR="00751A59" w14:paraId="2F5AD209" w14:textId="77777777" w:rsidTr="00D65912">
        <w:trPr>
          <w:trHeight w:val="395"/>
        </w:trPr>
        <w:tc>
          <w:tcPr>
            <w:tcW w:w="1885" w:type="dxa"/>
          </w:tcPr>
          <w:p w14:paraId="24E5E454" w14:textId="77777777" w:rsidR="00751A59" w:rsidRDefault="00751A59" w:rsidP="00D65912">
            <w:pPr>
              <w:contextualSpacing/>
              <w:rPr>
                <w:b/>
              </w:rPr>
            </w:pPr>
            <w:r>
              <w:rPr>
                <w:b/>
              </w:rPr>
              <w:t>M2.IFD.raw</w:t>
            </w:r>
          </w:p>
          <w:p w14:paraId="22752BA1" w14:textId="77777777" w:rsidR="00751A59" w:rsidRDefault="00751A59" w:rsidP="00D65912">
            <w:pPr>
              <w:contextualSpacing/>
              <w:rPr>
                <w:b/>
              </w:rPr>
            </w:pPr>
          </w:p>
        </w:tc>
        <w:tc>
          <w:tcPr>
            <w:tcW w:w="2070" w:type="dxa"/>
          </w:tcPr>
          <w:p w14:paraId="04179369" w14:textId="77777777" w:rsidR="00751A59" w:rsidRDefault="00751A59" w:rsidP="00D65912">
            <w:pPr>
              <w:contextualSpacing/>
              <w:rPr>
                <w:b/>
              </w:rPr>
            </w:pPr>
            <w:r>
              <w:rPr>
                <w:b/>
              </w:rPr>
              <w:t>all</w:t>
            </w:r>
          </w:p>
        </w:tc>
        <w:tc>
          <w:tcPr>
            <w:tcW w:w="1800" w:type="dxa"/>
          </w:tcPr>
          <w:p w14:paraId="177EE768" w14:textId="77777777" w:rsidR="00751A59" w:rsidRDefault="00751A59" w:rsidP="00D65912">
            <w:pPr>
              <w:contextualSpacing/>
              <w:rPr>
                <w:b/>
              </w:rPr>
            </w:pPr>
            <w:r>
              <w:rPr>
                <w:b/>
              </w:rPr>
              <w:t>Dom</w:t>
            </w:r>
          </w:p>
        </w:tc>
        <w:tc>
          <w:tcPr>
            <w:tcW w:w="2070" w:type="dxa"/>
          </w:tcPr>
          <w:p w14:paraId="7A804676" w14:textId="77777777" w:rsidR="00751A59" w:rsidRDefault="00751A59" w:rsidP="00D65912">
            <w:pPr>
              <w:contextualSpacing/>
              <w:rPr>
                <w:b/>
              </w:rPr>
            </w:pPr>
            <w:proofErr w:type="spellStart"/>
            <w:r>
              <w:rPr>
                <w:b/>
              </w:rPr>
              <w:t>Musc</w:t>
            </w:r>
            <w:proofErr w:type="spellEnd"/>
          </w:p>
        </w:tc>
        <w:tc>
          <w:tcPr>
            <w:tcW w:w="1514" w:type="dxa"/>
          </w:tcPr>
          <w:p w14:paraId="261C1A39" w14:textId="77777777" w:rsidR="00751A59" w:rsidRDefault="00751A59" w:rsidP="00D65912">
            <w:pPr>
              <w:contextualSpacing/>
              <w:rPr>
                <w:b/>
              </w:rPr>
            </w:pPr>
            <w:proofErr w:type="spellStart"/>
            <w:r>
              <w:rPr>
                <w:b/>
              </w:rPr>
              <w:t>Mol</w:t>
            </w:r>
            <w:proofErr w:type="spellEnd"/>
          </w:p>
        </w:tc>
      </w:tr>
      <w:tr w:rsidR="00751A59" w14:paraId="55AC66E3" w14:textId="77777777" w:rsidTr="00D65912">
        <w:tc>
          <w:tcPr>
            <w:tcW w:w="1885" w:type="dxa"/>
          </w:tcPr>
          <w:p w14:paraId="4A385F23" w14:textId="77777777" w:rsidR="00751A59" w:rsidRPr="00DD6F26" w:rsidRDefault="00751A59" w:rsidP="00D65912">
            <w:pPr>
              <w:contextualSpacing/>
            </w:pPr>
            <w:r>
              <w:t xml:space="preserve">M2 </w:t>
            </w:r>
            <w:proofErr w:type="spellStart"/>
            <w:r>
              <w:t>IFD.raw</w:t>
            </w:r>
            <w:proofErr w:type="spellEnd"/>
          </w:p>
        </w:tc>
        <w:tc>
          <w:tcPr>
            <w:tcW w:w="2070" w:type="dxa"/>
          </w:tcPr>
          <w:p w14:paraId="6FA6A092" w14:textId="77777777" w:rsidR="00751A59" w:rsidRDefault="00751A59" w:rsidP="00D65912">
            <w:pPr>
              <w:contextualSpacing/>
            </w:pPr>
            <w:r w:rsidRPr="00F72EF0">
              <w:t>47.94446</w:t>
            </w:r>
            <w:r>
              <w:t xml:space="preserve">  (</w:t>
            </w:r>
            <w:proofErr w:type="spellStart"/>
            <w:r>
              <w:t>Int</w:t>
            </w:r>
            <w:proofErr w:type="spellEnd"/>
            <w:r>
              <w:t>)</w:t>
            </w:r>
          </w:p>
          <w:p w14:paraId="666AFF97" w14:textId="77777777" w:rsidR="00751A59" w:rsidRDefault="00751A59" w:rsidP="00D65912">
            <w:pPr>
              <w:contextualSpacing/>
            </w:pPr>
            <w:r w:rsidRPr="00F72EF0">
              <w:t>3.81697</w:t>
            </w:r>
            <w:r>
              <w:t xml:space="preserve">  (G)</w:t>
            </w:r>
          </w:p>
          <w:p w14:paraId="31DC3C1E" w14:textId="77777777" w:rsidR="00751A59" w:rsidRDefault="00751A59" w:rsidP="00D65912">
            <w:pPr>
              <w:contextualSpacing/>
            </w:pPr>
            <w:r w:rsidRPr="00F72EF0">
              <w:t>3.90881</w:t>
            </w:r>
            <w:r>
              <w:t xml:space="preserve">  (LEW)</w:t>
            </w:r>
          </w:p>
          <w:p w14:paraId="68FB12D4" w14:textId="77777777" w:rsidR="00751A59" w:rsidRPr="00F72EF0" w:rsidRDefault="00751A59" w:rsidP="00D65912">
            <w:pPr>
              <w:contextualSpacing/>
              <w:rPr>
                <w:b/>
              </w:rPr>
            </w:pPr>
            <w:r w:rsidRPr="00F72EF0">
              <w:rPr>
                <w:b/>
              </w:rPr>
              <w:t>12.06096  (PWD)</w:t>
            </w:r>
          </w:p>
          <w:p w14:paraId="030E373F" w14:textId="77777777" w:rsidR="00751A59" w:rsidRDefault="00751A59" w:rsidP="00D65912">
            <w:pPr>
              <w:contextualSpacing/>
            </w:pPr>
            <w:r w:rsidRPr="00F72EF0">
              <w:t>6.50475</w:t>
            </w:r>
            <w:r>
              <w:t xml:space="preserve">  (MSM)</w:t>
            </w:r>
          </w:p>
          <w:p w14:paraId="536A1266" w14:textId="77777777" w:rsidR="00751A59" w:rsidRDefault="00751A59" w:rsidP="00D65912">
            <w:pPr>
              <w:contextualSpacing/>
            </w:pPr>
            <w:r w:rsidRPr="00F72EF0">
              <w:t>0.10039</w:t>
            </w:r>
            <w:r>
              <w:t xml:space="preserve">   (MOLF)</w:t>
            </w:r>
          </w:p>
          <w:p w14:paraId="2750BAD6" w14:textId="77777777" w:rsidR="00751A59" w:rsidRPr="00F72EF0" w:rsidRDefault="00751A59" w:rsidP="00D65912">
            <w:pPr>
              <w:contextualSpacing/>
              <w:rPr>
                <w:b/>
              </w:rPr>
            </w:pPr>
            <w:r w:rsidRPr="00F72EF0">
              <w:rPr>
                <w:b/>
              </w:rPr>
              <w:t>11.88519  (SKIVE)</w:t>
            </w:r>
          </w:p>
          <w:p w14:paraId="5F1C5DCF" w14:textId="77777777" w:rsidR="00751A59" w:rsidRDefault="00751A59" w:rsidP="00D65912">
            <w:pPr>
              <w:contextualSpacing/>
            </w:pPr>
            <w:r w:rsidRPr="00F72EF0">
              <w:t>0.08182</w:t>
            </w:r>
            <w:r>
              <w:t xml:space="preserve">   (KAZ)</w:t>
            </w:r>
          </w:p>
          <w:p w14:paraId="5E47C5A2" w14:textId="77777777" w:rsidR="00751A59" w:rsidRDefault="00751A59" w:rsidP="00D65912">
            <w:pPr>
              <w:contextualSpacing/>
            </w:pPr>
            <w:r w:rsidRPr="00F72EF0">
              <w:t>3.55071</w:t>
            </w:r>
            <w:r>
              <w:t xml:space="preserve">  (CZECH)</w:t>
            </w:r>
          </w:p>
        </w:tc>
        <w:tc>
          <w:tcPr>
            <w:tcW w:w="1800" w:type="dxa"/>
          </w:tcPr>
          <w:p w14:paraId="0275C63A" w14:textId="77777777" w:rsidR="00751A59" w:rsidRDefault="00751A59" w:rsidP="00D65912">
            <w:pPr>
              <w:contextualSpacing/>
            </w:pPr>
            <w:r w:rsidRPr="00385884">
              <w:t>47.944</w:t>
            </w:r>
            <w:r>
              <w:t xml:space="preserve">  (</w:t>
            </w:r>
            <w:proofErr w:type="spellStart"/>
            <w:r>
              <w:t>int</w:t>
            </w:r>
            <w:proofErr w:type="spellEnd"/>
            <w:r>
              <w:t>)</w:t>
            </w:r>
          </w:p>
          <w:p w14:paraId="7B424189" w14:textId="77777777" w:rsidR="00751A59" w:rsidRDefault="00751A59" w:rsidP="00D65912">
            <w:pPr>
              <w:contextualSpacing/>
            </w:pPr>
            <w:r w:rsidRPr="00385884">
              <w:t>3.817</w:t>
            </w:r>
            <w:r>
              <w:t xml:space="preserve">  (G)</w:t>
            </w:r>
          </w:p>
          <w:p w14:paraId="37D913E4" w14:textId="77777777" w:rsidR="00751A59" w:rsidRPr="00805E1B" w:rsidRDefault="00751A59" w:rsidP="00D65912">
            <w:pPr>
              <w:contextualSpacing/>
            </w:pPr>
            <w:r w:rsidRPr="00385884">
              <w:t>3.909</w:t>
            </w:r>
            <w:r>
              <w:t xml:space="preserve">  (LEW)</w:t>
            </w:r>
          </w:p>
        </w:tc>
        <w:tc>
          <w:tcPr>
            <w:tcW w:w="2070" w:type="dxa"/>
          </w:tcPr>
          <w:p w14:paraId="1DDCEA9F" w14:textId="77777777" w:rsidR="00751A59" w:rsidRDefault="00751A59" w:rsidP="00D65912">
            <w:pPr>
              <w:tabs>
                <w:tab w:val="center" w:pos="1197"/>
              </w:tabs>
              <w:contextualSpacing/>
            </w:pPr>
            <w:r w:rsidRPr="00580962">
              <w:t>60.0054</w:t>
            </w:r>
          </w:p>
          <w:p w14:paraId="3F21929B" w14:textId="77777777" w:rsidR="00751A59" w:rsidRDefault="00751A59" w:rsidP="00D65912">
            <w:pPr>
              <w:tabs>
                <w:tab w:val="center" w:pos="1197"/>
              </w:tabs>
              <w:contextualSpacing/>
            </w:pPr>
            <w:r w:rsidRPr="00580962">
              <w:t xml:space="preserve">-0.1758   </w:t>
            </w:r>
          </w:p>
          <w:p w14:paraId="06020AAC" w14:textId="77777777" w:rsidR="00751A59" w:rsidRPr="006931A2" w:rsidRDefault="00751A59" w:rsidP="00D65912">
            <w:pPr>
              <w:tabs>
                <w:tab w:val="center" w:pos="1197"/>
              </w:tabs>
              <w:contextualSpacing/>
              <w:rPr>
                <w:b/>
              </w:rPr>
            </w:pPr>
            <w:r w:rsidRPr="006931A2">
              <w:rPr>
                <w:b/>
              </w:rPr>
              <w:t>-11.9791</w:t>
            </w:r>
          </w:p>
          <w:p w14:paraId="17600B1B" w14:textId="77777777" w:rsidR="00751A59" w:rsidRPr="006931A2" w:rsidRDefault="00751A59" w:rsidP="00D65912">
            <w:pPr>
              <w:tabs>
                <w:tab w:val="center" w:pos="1197"/>
              </w:tabs>
              <w:contextualSpacing/>
              <w:rPr>
                <w:b/>
              </w:rPr>
            </w:pPr>
            <w:r w:rsidRPr="006931A2">
              <w:rPr>
                <w:b/>
              </w:rPr>
              <w:t xml:space="preserve">-8.5103  </w:t>
            </w:r>
          </w:p>
        </w:tc>
        <w:tc>
          <w:tcPr>
            <w:tcW w:w="1514" w:type="dxa"/>
          </w:tcPr>
          <w:p w14:paraId="5A96BB23" w14:textId="77777777" w:rsidR="00751A59" w:rsidRDefault="00751A59" w:rsidP="00D65912">
            <w:pPr>
              <w:contextualSpacing/>
            </w:pPr>
            <w:r w:rsidRPr="006931A2">
              <w:t>54.449</w:t>
            </w:r>
          </w:p>
          <w:p w14:paraId="63960D9F" w14:textId="77777777" w:rsidR="00751A59" w:rsidRDefault="00751A59" w:rsidP="00D65912">
            <w:pPr>
              <w:contextualSpacing/>
            </w:pPr>
            <w:r w:rsidRPr="006931A2">
              <w:t>-6.404</w:t>
            </w:r>
          </w:p>
          <w:p w14:paraId="0E9579C9" w14:textId="77777777" w:rsidR="00751A59" w:rsidRPr="00805E1B" w:rsidRDefault="00751A59" w:rsidP="00D65912">
            <w:pPr>
              <w:contextualSpacing/>
            </w:pPr>
          </w:p>
          <w:p w14:paraId="176DD283" w14:textId="77777777" w:rsidR="00751A59" w:rsidRPr="00805E1B" w:rsidRDefault="00751A59" w:rsidP="00D65912">
            <w:pPr>
              <w:contextualSpacing/>
            </w:pPr>
            <w:r w:rsidRPr="006931A2">
              <w:t xml:space="preserve"> </w:t>
            </w:r>
          </w:p>
        </w:tc>
      </w:tr>
      <w:tr w:rsidR="00751A59" w14:paraId="7E317901" w14:textId="77777777" w:rsidTr="00D65912">
        <w:tc>
          <w:tcPr>
            <w:tcW w:w="1885" w:type="dxa"/>
          </w:tcPr>
          <w:p w14:paraId="51F3F1B3" w14:textId="77777777" w:rsidR="00751A59" w:rsidRPr="00DD6F26" w:rsidRDefault="00751A59" w:rsidP="00D65912">
            <w:pPr>
              <w:contextualSpacing/>
            </w:pPr>
            <w:r>
              <w:lastRenderedPageBreak/>
              <w:t>P value</w:t>
            </w:r>
          </w:p>
        </w:tc>
        <w:tc>
          <w:tcPr>
            <w:tcW w:w="2070" w:type="dxa"/>
          </w:tcPr>
          <w:p w14:paraId="168C34B3" w14:textId="77777777" w:rsidR="00751A59" w:rsidRDefault="00751A59" w:rsidP="00D65912">
            <w:pPr>
              <w:contextualSpacing/>
            </w:pPr>
            <w:r w:rsidRPr="000F5345">
              <w:t>&lt; 2e-16 ***</w:t>
            </w:r>
          </w:p>
          <w:p w14:paraId="1BCE743F" w14:textId="77777777" w:rsidR="00751A59" w:rsidRPr="00F72EF0" w:rsidRDefault="00751A59" w:rsidP="00D65912">
            <w:pPr>
              <w:contextualSpacing/>
            </w:pPr>
            <w:r w:rsidRPr="00F72EF0">
              <w:t>0.173649</w:t>
            </w:r>
          </w:p>
          <w:p w14:paraId="5A4E57B9" w14:textId="77777777" w:rsidR="00751A59" w:rsidRPr="00F72EF0" w:rsidRDefault="00751A59" w:rsidP="00D65912">
            <w:pPr>
              <w:contextualSpacing/>
            </w:pPr>
            <w:r w:rsidRPr="00F72EF0">
              <w:t xml:space="preserve">0.218064  </w:t>
            </w:r>
          </w:p>
          <w:p w14:paraId="0A882EF3" w14:textId="20456171" w:rsidR="00751A59" w:rsidRPr="00F72EF0" w:rsidRDefault="00751A59" w:rsidP="00D65912">
            <w:pPr>
              <w:contextualSpacing/>
              <w:rPr>
                <w:b/>
              </w:rPr>
            </w:pPr>
            <w:r w:rsidRPr="00F72EF0">
              <w:rPr>
                <w:b/>
              </w:rPr>
              <w:t>0.000442 ***</w:t>
            </w:r>
            <w:r>
              <w:rPr>
                <w:b/>
              </w:rPr>
              <w:t>(PWD)</w:t>
            </w:r>
          </w:p>
          <w:p w14:paraId="257DD27B" w14:textId="77777777" w:rsidR="00751A59" w:rsidRPr="00F72EF0" w:rsidRDefault="00751A59" w:rsidP="00D65912">
            <w:pPr>
              <w:contextualSpacing/>
            </w:pPr>
            <w:proofErr w:type="gramStart"/>
            <w:r w:rsidRPr="00F72EF0">
              <w:t>0.056945 .</w:t>
            </w:r>
            <w:proofErr w:type="gramEnd"/>
          </w:p>
          <w:p w14:paraId="670086FB" w14:textId="77777777" w:rsidR="00751A59" w:rsidRPr="00F72EF0" w:rsidRDefault="00751A59" w:rsidP="00D65912">
            <w:pPr>
              <w:contextualSpacing/>
            </w:pPr>
            <w:r w:rsidRPr="00F72EF0">
              <w:t xml:space="preserve">0.975952  </w:t>
            </w:r>
          </w:p>
          <w:p w14:paraId="1A474445" w14:textId="1587CA73" w:rsidR="00751A59" w:rsidRPr="00F72EF0" w:rsidRDefault="00751A59" w:rsidP="00D65912">
            <w:pPr>
              <w:contextualSpacing/>
              <w:rPr>
                <w:b/>
              </w:rPr>
            </w:pPr>
            <w:r w:rsidRPr="00F72EF0">
              <w:rPr>
                <w:b/>
              </w:rPr>
              <w:t>0.000214 ***</w:t>
            </w:r>
            <w:r>
              <w:rPr>
                <w:b/>
              </w:rPr>
              <w:t>(SKIV)</w:t>
            </w:r>
          </w:p>
          <w:p w14:paraId="3B12D2EC" w14:textId="77777777" w:rsidR="00751A59" w:rsidRPr="00F72EF0" w:rsidRDefault="00751A59" w:rsidP="00D65912">
            <w:pPr>
              <w:contextualSpacing/>
            </w:pPr>
            <w:r w:rsidRPr="00F72EF0">
              <w:t>0.981995</w:t>
            </w:r>
          </w:p>
          <w:p w14:paraId="5C3288FD" w14:textId="77777777" w:rsidR="00751A59" w:rsidRDefault="00751A59" w:rsidP="00D65912">
            <w:pPr>
              <w:contextualSpacing/>
              <w:rPr>
                <w:b/>
              </w:rPr>
            </w:pPr>
            <w:r w:rsidRPr="00F72EF0">
              <w:t>0.330619</w:t>
            </w:r>
            <w:r w:rsidRPr="00F72EF0">
              <w:rPr>
                <w:b/>
              </w:rPr>
              <w:t xml:space="preserve">  </w:t>
            </w:r>
          </w:p>
        </w:tc>
        <w:tc>
          <w:tcPr>
            <w:tcW w:w="1800" w:type="dxa"/>
          </w:tcPr>
          <w:p w14:paraId="19BE4946" w14:textId="77777777" w:rsidR="00751A59" w:rsidRDefault="00751A59" w:rsidP="00D65912">
            <w:pPr>
              <w:contextualSpacing/>
            </w:pPr>
            <w:r w:rsidRPr="00385884">
              <w:t>3.24e-12 ***</w:t>
            </w:r>
          </w:p>
          <w:p w14:paraId="340DC378" w14:textId="77777777" w:rsidR="00751A59" w:rsidRDefault="00751A59" w:rsidP="00D65912">
            <w:pPr>
              <w:contextualSpacing/>
            </w:pPr>
            <w:r w:rsidRPr="00385884">
              <w:t>0.256</w:t>
            </w:r>
          </w:p>
          <w:p w14:paraId="0F109F8C" w14:textId="77777777" w:rsidR="00751A59" w:rsidRPr="00A602DD" w:rsidRDefault="00751A59" w:rsidP="00D65912">
            <w:pPr>
              <w:contextualSpacing/>
            </w:pPr>
            <w:r w:rsidRPr="00385884">
              <w:t>0.303</w:t>
            </w:r>
          </w:p>
        </w:tc>
        <w:tc>
          <w:tcPr>
            <w:tcW w:w="2070" w:type="dxa"/>
          </w:tcPr>
          <w:p w14:paraId="0BC5863E" w14:textId="246ACB96" w:rsidR="00751A59" w:rsidRDefault="00751A59" w:rsidP="00D65912">
            <w:pPr>
              <w:contextualSpacing/>
            </w:pPr>
            <w:r w:rsidRPr="00580962">
              <w:t>1.75e-14 ***</w:t>
            </w:r>
            <w:r>
              <w:t xml:space="preserve">  (</w:t>
            </w:r>
            <w:proofErr w:type="spellStart"/>
            <w:r>
              <w:t>int</w:t>
            </w:r>
            <w:proofErr w:type="spellEnd"/>
            <w:r>
              <w:t xml:space="preserve"> / PWD)</w:t>
            </w:r>
          </w:p>
          <w:p w14:paraId="33BBBDD5" w14:textId="2D44E217" w:rsidR="00751A59" w:rsidRDefault="00751A59" w:rsidP="00D65912">
            <w:pPr>
              <w:contextualSpacing/>
            </w:pPr>
            <w:r w:rsidRPr="00580962">
              <w:t xml:space="preserve">0.94403  </w:t>
            </w:r>
            <w:r>
              <w:t>(SKIVE)</w:t>
            </w:r>
          </w:p>
          <w:p w14:paraId="446E6EE4" w14:textId="4DEA36CB" w:rsidR="00751A59" w:rsidRPr="006931A2" w:rsidRDefault="00751A59" w:rsidP="00D65912">
            <w:pPr>
              <w:contextualSpacing/>
              <w:rPr>
                <w:b/>
              </w:rPr>
            </w:pPr>
            <w:r w:rsidRPr="006931A2">
              <w:rPr>
                <w:b/>
              </w:rPr>
              <w:t>0.00158 **</w:t>
            </w:r>
            <w:r>
              <w:rPr>
                <w:b/>
              </w:rPr>
              <w:t xml:space="preserve"> (KAZ)</w:t>
            </w:r>
          </w:p>
          <w:p w14:paraId="5BA10ADA" w14:textId="4F215C99" w:rsidR="00751A59" w:rsidRPr="006931A2" w:rsidRDefault="00751A59" w:rsidP="00D65912">
            <w:pPr>
              <w:contextualSpacing/>
              <w:rPr>
                <w:b/>
              </w:rPr>
            </w:pPr>
            <w:r w:rsidRPr="006931A2">
              <w:rPr>
                <w:b/>
              </w:rPr>
              <w:t xml:space="preserve">0.01491 *  </w:t>
            </w:r>
            <w:r>
              <w:rPr>
                <w:b/>
              </w:rPr>
              <w:t xml:space="preserve"> (CZECH)</w:t>
            </w:r>
          </w:p>
        </w:tc>
        <w:tc>
          <w:tcPr>
            <w:tcW w:w="1514" w:type="dxa"/>
          </w:tcPr>
          <w:p w14:paraId="4C2A27DC" w14:textId="77777777" w:rsidR="00751A59" w:rsidRDefault="00751A59" w:rsidP="00D65912">
            <w:pPr>
              <w:contextualSpacing/>
            </w:pPr>
            <w:r w:rsidRPr="00163FDC">
              <w:t xml:space="preserve"> </w:t>
            </w:r>
            <w:r w:rsidRPr="006931A2">
              <w:t>1.3e-07 ***</w:t>
            </w:r>
          </w:p>
          <w:p w14:paraId="0847F486" w14:textId="77777777" w:rsidR="00751A59" w:rsidRPr="00A602DD" w:rsidRDefault="00751A59" w:rsidP="00D65912">
            <w:pPr>
              <w:contextualSpacing/>
            </w:pPr>
            <w:proofErr w:type="gramStart"/>
            <w:r w:rsidRPr="006931A2">
              <w:t>0.0571 .</w:t>
            </w:r>
            <w:proofErr w:type="gramEnd"/>
            <w:r w:rsidRPr="006931A2">
              <w:t xml:space="preserve">  </w:t>
            </w:r>
          </w:p>
        </w:tc>
      </w:tr>
    </w:tbl>
    <w:p w14:paraId="34EAA5A8" w14:textId="4763A259" w:rsidR="006E3A92" w:rsidRDefault="006E3A92" w:rsidP="00DC31C6">
      <w:pPr>
        <w:contextualSpacing/>
      </w:pPr>
      <w:r>
        <w:t xml:space="preserve">For the full </w:t>
      </w:r>
      <w:proofErr w:type="spellStart"/>
      <w:r>
        <w:t>molf</w:t>
      </w:r>
      <w:proofErr w:type="spellEnd"/>
      <w:r>
        <w:t xml:space="preserve"> dataset, PWD and SKIVE raw measures are significantly longer.</w:t>
      </w:r>
    </w:p>
    <w:p w14:paraId="28E1F420" w14:textId="0E32187F" w:rsidR="006E3A92" w:rsidRDefault="006E3A92" w:rsidP="00DC31C6">
      <w:pPr>
        <w:contextualSpacing/>
      </w:pPr>
      <w:r>
        <w:t>For Dom males, the raw IFD are not sig different</w:t>
      </w:r>
      <w:r w:rsidR="008214D6">
        <w:t>.</w:t>
      </w:r>
    </w:p>
    <w:p w14:paraId="2AA5EADC" w14:textId="4861A27C" w:rsidR="00E6184C" w:rsidRPr="006E3A92" w:rsidRDefault="00561B19" w:rsidP="00DC31C6">
      <w:pPr>
        <w:contextualSpacing/>
      </w:pPr>
      <w:r>
        <w:t xml:space="preserve">For </w:t>
      </w:r>
      <w:proofErr w:type="spellStart"/>
      <w:r>
        <w:t>Musc</w:t>
      </w:r>
      <w:proofErr w:type="spellEnd"/>
      <w:r>
        <w:t xml:space="preserve"> males, KAZ and CZECH are significa</w:t>
      </w:r>
      <w:r w:rsidRPr="006E3A92">
        <w:t xml:space="preserve">ntly shorter than </w:t>
      </w:r>
      <w:proofErr w:type="gramStart"/>
      <w:r w:rsidRPr="006E3A92">
        <w:t>PWD(</w:t>
      </w:r>
      <w:proofErr w:type="spellStart"/>
      <w:proofErr w:type="gramEnd"/>
      <w:r w:rsidRPr="006E3A92">
        <w:t>int</w:t>
      </w:r>
      <w:proofErr w:type="spellEnd"/>
      <w:r w:rsidRPr="006E3A92">
        <w:t>).</w:t>
      </w:r>
    </w:p>
    <w:p w14:paraId="79D9510C" w14:textId="4EC69FAD" w:rsidR="00B94B49" w:rsidRPr="006E3A92" w:rsidRDefault="006E3A92" w:rsidP="00DC31C6">
      <w:pPr>
        <w:contextualSpacing/>
      </w:pPr>
      <w:r w:rsidRPr="006E3A92">
        <w:t xml:space="preserve">For </w:t>
      </w:r>
      <w:proofErr w:type="spellStart"/>
      <w:r w:rsidRPr="006E3A92">
        <w:t>Mol</w:t>
      </w:r>
      <w:proofErr w:type="spellEnd"/>
      <w:r w:rsidRPr="006E3A92">
        <w:t xml:space="preserve">, </w:t>
      </w:r>
      <w:r>
        <w:t xml:space="preserve">the </w:t>
      </w:r>
      <w:r w:rsidRPr="006E3A92">
        <w:t xml:space="preserve">MOLF </w:t>
      </w:r>
      <w:proofErr w:type="gramStart"/>
      <w:r>
        <w:t>IFD</w:t>
      </w:r>
      <w:r w:rsidRPr="006E3A92">
        <w:t xml:space="preserve">  is</w:t>
      </w:r>
      <w:proofErr w:type="gramEnd"/>
      <w:r w:rsidRPr="006E3A92">
        <w:t xml:space="preserve"> slightly shorter the MSM</w:t>
      </w:r>
      <w:r>
        <w:t>.</w:t>
      </w:r>
    </w:p>
    <w:p w14:paraId="2107385D" w14:textId="77777777" w:rsidR="00B94B49" w:rsidRPr="006E3A92" w:rsidRDefault="00B94B49" w:rsidP="00DC31C6">
      <w:pPr>
        <w:contextualSpacing/>
      </w:pPr>
    </w:p>
    <w:p w14:paraId="3A2FC9CC"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1710"/>
        <w:gridCol w:w="1710"/>
        <w:gridCol w:w="2619"/>
      </w:tblGrid>
      <w:tr w:rsidR="00751A59" w14:paraId="2499983B" w14:textId="77777777" w:rsidTr="000C5AB8">
        <w:tc>
          <w:tcPr>
            <w:tcW w:w="1885" w:type="dxa"/>
          </w:tcPr>
          <w:p w14:paraId="0E53D91F" w14:textId="47F324CC" w:rsidR="00751A59" w:rsidRDefault="00751A59" w:rsidP="000C5AB8">
            <w:pPr>
              <w:contextualSpacing/>
              <w:rPr>
                <w:b/>
              </w:rPr>
            </w:pPr>
            <w:r>
              <w:rPr>
                <w:b/>
              </w:rPr>
              <w:t>2CO IFD.PER</w:t>
            </w:r>
          </w:p>
        </w:tc>
        <w:tc>
          <w:tcPr>
            <w:tcW w:w="1710" w:type="dxa"/>
          </w:tcPr>
          <w:p w14:paraId="41BD2366" w14:textId="77777777" w:rsidR="00751A59" w:rsidRDefault="00751A59" w:rsidP="000C5AB8">
            <w:pPr>
              <w:contextualSpacing/>
              <w:rPr>
                <w:b/>
              </w:rPr>
            </w:pPr>
            <w:r>
              <w:rPr>
                <w:b/>
              </w:rPr>
              <w:t>Intercept</w:t>
            </w:r>
          </w:p>
        </w:tc>
        <w:tc>
          <w:tcPr>
            <w:tcW w:w="1710" w:type="dxa"/>
          </w:tcPr>
          <w:p w14:paraId="1003CF2F" w14:textId="77777777" w:rsidR="00751A59" w:rsidRDefault="00751A59" w:rsidP="000C5AB8">
            <w:pPr>
              <w:contextualSpacing/>
              <w:rPr>
                <w:b/>
              </w:rPr>
            </w:pPr>
            <w:proofErr w:type="spellStart"/>
            <w:r>
              <w:rPr>
                <w:b/>
              </w:rPr>
              <w:t>Subsp</w:t>
            </w:r>
            <w:proofErr w:type="spellEnd"/>
          </w:p>
        </w:tc>
        <w:tc>
          <w:tcPr>
            <w:tcW w:w="2619" w:type="dxa"/>
          </w:tcPr>
          <w:p w14:paraId="7D2FEA5A" w14:textId="77777777" w:rsidR="00751A59" w:rsidRDefault="00751A59" w:rsidP="000C5AB8">
            <w:pPr>
              <w:contextualSpacing/>
              <w:rPr>
                <w:b/>
              </w:rPr>
            </w:pPr>
            <w:r>
              <w:rPr>
                <w:b/>
              </w:rPr>
              <w:t>strain</w:t>
            </w:r>
          </w:p>
        </w:tc>
      </w:tr>
      <w:tr w:rsidR="00751A59" w14:paraId="7D58F9D0" w14:textId="77777777" w:rsidTr="000C5AB8">
        <w:tc>
          <w:tcPr>
            <w:tcW w:w="1885" w:type="dxa"/>
          </w:tcPr>
          <w:p w14:paraId="3371C7A2" w14:textId="77777777" w:rsidR="00751A59" w:rsidRPr="00C16034" w:rsidRDefault="00751A59" w:rsidP="000C5AB8">
            <w:pPr>
              <w:contextualSpacing/>
              <w:rPr>
                <w:b/>
              </w:rPr>
            </w:pPr>
            <w:r w:rsidRPr="00C16034">
              <w:rPr>
                <w:b/>
              </w:rPr>
              <w:t xml:space="preserve">M1. SC ~ strain * </w:t>
            </w:r>
            <w:proofErr w:type="spellStart"/>
            <w:r w:rsidRPr="00C16034">
              <w:rPr>
                <w:b/>
              </w:rPr>
              <w:t>subsp</w:t>
            </w:r>
            <w:proofErr w:type="spellEnd"/>
          </w:p>
        </w:tc>
        <w:tc>
          <w:tcPr>
            <w:tcW w:w="1710" w:type="dxa"/>
          </w:tcPr>
          <w:p w14:paraId="2F044E2C" w14:textId="5E1913C8" w:rsidR="00751A59" w:rsidRPr="00B23DC1" w:rsidRDefault="00751A59" w:rsidP="000C5AB8">
            <w:pPr>
              <w:contextualSpacing/>
            </w:pPr>
            <w:r w:rsidRPr="000C5AB8">
              <w:t>0.542597</w:t>
            </w:r>
          </w:p>
        </w:tc>
        <w:tc>
          <w:tcPr>
            <w:tcW w:w="1710" w:type="dxa"/>
          </w:tcPr>
          <w:p w14:paraId="7A72A669" w14:textId="77777777" w:rsidR="00751A59" w:rsidRDefault="00751A59" w:rsidP="000C5AB8">
            <w:pPr>
              <w:contextualSpacing/>
            </w:pPr>
            <w:r w:rsidRPr="000C5AB8">
              <w:t>-0.017080</w:t>
            </w:r>
          </w:p>
          <w:p w14:paraId="5337A9ED" w14:textId="393C8647" w:rsidR="00751A59" w:rsidRPr="008B3502" w:rsidRDefault="00751A59" w:rsidP="000C5AB8">
            <w:pPr>
              <w:contextualSpacing/>
            </w:pPr>
            <w:r w:rsidRPr="000C5AB8">
              <w:t>-0.013032</w:t>
            </w:r>
          </w:p>
        </w:tc>
        <w:tc>
          <w:tcPr>
            <w:tcW w:w="2619" w:type="dxa"/>
          </w:tcPr>
          <w:p w14:paraId="6F46FCB3" w14:textId="3012E01C" w:rsidR="00751A59" w:rsidRDefault="00751A59" w:rsidP="000C5AB8">
            <w:pPr>
              <w:contextualSpacing/>
            </w:pPr>
            <w:r w:rsidRPr="000C5AB8">
              <w:t>-0.002548</w:t>
            </w:r>
            <w:r>
              <w:t xml:space="preserve"> (G)</w:t>
            </w:r>
          </w:p>
          <w:p w14:paraId="58E38687" w14:textId="46BF9AAF" w:rsidR="00751A59" w:rsidRDefault="00751A59" w:rsidP="000C5AB8">
            <w:pPr>
              <w:contextualSpacing/>
            </w:pPr>
            <w:r w:rsidRPr="000C5AB8">
              <w:t>0.012029</w:t>
            </w:r>
            <w:r>
              <w:t xml:space="preserve"> (LEW)</w:t>
            </w:r>
          </w:p>
          <w:p w14:paraId="0B60C8A0" w14:textId="2BE96931" w:rsidR="00751A59" w:rsidRPr="008130AF" w:rsidRDefault="00751A59" w:rsidP="000C5AB8">
            <w:pPr>
              <w:contextualSpacing/>
              <w:rPr>
                <w:b/>
              </w:rPr>
            </w:pPr>
            <w:r w:rsidRPr="008130AF">
              <w:rPr>
                <w:b/>
              </w:rPr>
              <w:t>0.079650 (PWD)</w:t>
            </w:r>
          </w:p>
          <w:p w14:paraId="4680F3BB" w14:textId="34753C7E" w:rsidR="00751A59" w:rsidRPr="008130AF" w:rsidRDefault="00751A59" w:rsidP="000C5AB8">
            <w:pPr>
              <w:contextualSpacing/>
              <w:rPr>
                <w:b/>
              </w:rPr>
            </w:pPr>
            <w:r w:rsidRPr="008130AF">
              <w:rPr>
                <w:b/>
              </w:rPr>
              <w:t>0.045054 (MSM)</w:t>
            </w:r>
          </w:p>
          <w:p w14:paraId="5C1320DA" w14:textId="109E7063" w:rsidR="00751A59" w:rsidRDefault="00751A59" w:rsidP="000C5AB8">
            <w:pPr>
              <w:contextualSpacing/>
            </w:pPr>
            <w:r>
              <w:t>NA   (MOLF)</w:t>
            </w:r>
          </w:p>
          <w:p w14:paraId="4560A26E" w14:textId="294A4BCD" w:rsidR="00751A59" w:rsidRDefault="00751A59" w:rsidP="000C5AB8">
            <w:pPr>
              <w:contextualSpacing/>
            </w:pPr>
            <w:r w:rsidRPr="000C5AB8">
              <w:t>0.115751</w:t>
            </w:r>
            <w:r>
              <w:t xml:space="preserve">   (SKIVE)</w:t>
            </w:r>
          </w:p>
          <w:p w14:paraId="2D613782" w14:textId="224AB60A" w:rsidR="00751A59" w:rsidRDefault="00751A59" w:rsidP="000C5AB8">
            <w:pPr>
              <w:contextualSpacing/>
            </w:pPr>
            <w:r w:rsidRPr="000C5AB8">
              <w:t>-0.005417</w:t>
            </w:r>
            <w:r>
              <w:t xml:space="preserve">  (KAZ)</w:t>
            </w:r>
          </w:p>
          <w:p w14:paraId="197ECEEE" w14:textId="0997C85C" w:rsidR="00751A59" w:rsidRPr="008B3502" w:rsidRDefault="00751A59" w:rsidP="000C5AB8">
            <w:pPr>
              <w:contextualSpacing/>
            </w:pPr>
            <w:r>
              <w:t>NA  (CZECH)</w:t>
            </w:r>
          </w:p>
        </w:tc>
      </w:tr>
      <w:tr w:rsidR="00751A59" w14:paraId="590A7055" w14:textId="77777777" w:rsidTr="000C5AB8">
        <w:tc>
          <w:tcPr>
            <w:tcW w:w="1885" w:type="dxa"/>
          </w:tcPr>
          <w:p w14:paraId="5974AABB" w14:textId="64E035D1" w:rsidR="00751A59" w:rsidRPr="00DD6F26" w:rsidRDefault="00751A59" w:rsidP="000C5AB8">
            <w:pPr>
              <w:contextualSpacing/>
            </w:pPr>
            <w:proofErr w:type="spellStart"/>
            <w:r>
              <w:t>pvals</w:t>
            </w:r>
            <w:proofErr w:type="spellEnd"/>
          </w:p>
        </w:tc>
        <w:tc>
          <w:tcPr>
            <w:tcW w:w="1710" w:type="dxa"/>
          </w:tcPr>
          <w:p w14:paraId="6BC69FAC" w14:textId="409655A4" w:rsidR="00751A59" w:rsidRDefault="00751A59" w:rsidP="000C5AB8">
            <w:pPr>
              <w:contextualSpacing/>
            </w:pPr>
            <w:r w:rsidRPr="000C5AB8">
              <w:t>&lt; 2e-16 ***</w:t>
            </w:r>
          </w:p>
        </w:tc>
        <w:tc>
          <w:tcPr>
            <w:tcW w:w="1710" w:type="dxa"/>
          </w:tcPr>
          <w:p w14:paraId="0375335E" w14:textId="77777777" w:rsidR="00751A59" w:rsidRDefault="00751A59" w:rsidP="000C5AB8">
            <w:pPr>
              <w:contextualSpacing/>
            </w:pPr>
            <w:r w:rsidRPr="000C5AB8">
              <w:t>0.52802</w:t>
            </w:r>
          </w:p>
          <w:p w14:paraId="3DE87E39" w14:textId="675B152C" w:rsidR="00751A59" w:rsidRPr="00805E1B" w:rsidRDefault="00751A59" w:rsidP="000C5AB8">
            <w:pPr>
              <w:contextualSpacing/>
            </w:pPr>
            <w:r w:rsidRPr="000C5AB8">
              <w:t>0.59985</w:t>
            </w:r>
          </w:p>
        </w:tc>
        <w:tc>
          <w:tcPr>
            <w:tcW w:w="2619" w:type="dxa"/>
          </w:tcPr>
          <w:p w14:paraId="1B3F2A8C" w14:textId="1908728D" w:rsidR="00751A59" w:rsidRDefault="00751A59" w:rsidP="000C5AB8">
            <w:pPr>
              <w:tabs>
                <w:tab w:val="center" w:pos="1197"/>
              </w:tabs>
              <w:contextualSpacing/>
            </w:pPr>
            <w:r w:rsidRPr="000C5AB8">
              <w:t>0.90164</w:t>
            </w:r>
          </w:p>
          <w:p w14:paraId="741F5CAB" w14:textId="4DD53ED7" w:rsidR="00751A59" w:rsidRPr="00805E1B" w:rsidRDefault="00751A59" w:rsidP="000C5AB8">
            <w:pPr>
              <w:tabs>
                <w:tab w:val="center" w:pos="1197"/>
              </w:tabs>
              <w:contextualSpacing/>
            </w:pPr>
            <w:r w:rsidRPr="000C5AB8">
              <w:t>0.60749</w:t>
            </w:r>
          </w:p>
          <w:p w14:paraId="2D5369E2" w14:textId="26D74BC4" w:rsidR="00751A59" w:rsidRPr="008130AF" w:rsidRDefault="00751A59" w:rsidP="000C5AB8">
            <w:pPr>
              <w:tabs>
                <w:tab w:val="center" w:pos="1197"/>
              </w:tabs>
              <w:contextualSpacing/>
              <w:rPr>
                <w:b/>
              </w:rPr>
            </w:pPr>
            <w:r w:rsidRPr="008130AF">
              <w:rPr>
                <w:b/>
              </w:rPr>
              <w:t>0.00525 **  (PWD)</w:t>
            </w:r>
          </w:p>
          <w:p w14:paraId="7828E669" w14:textId="219DAE31" w:rsidR="00751A59" w:rsidRPr="008130AF" w:rsidRDefault="00751A59" w:rsidP="000C5AB8">
            <w:pPr>
              <w:tabs>
                <w:tab w:val="center" w:pos="1197"/>
              </w:tabs>
              <w:contextualSpacing/>
              <w:rPr>
                <w:b/>
              </w:rPr>
            </w:pPr>
            <w:proofErr w:type="gramStart"/>
            <w:r w:rsidRPr="008130AF">
              <w:rPr>
                <w:b/>
              </w:rPr>
              <w:t>0.09112 .</w:t>
            </w:r>
            <w:proofErr w:type="gramEnd"/>
            <w:r w:rsidRPr="008130AF">
              <w:rPr>
                <w:b/>
              </w:rPr>
              <w:t xml:space="preserve">  (MSM)</w:t>
            </w:r>
          </w:p>
          <w:p w14:paraId="541C4746" w14:textId="77777777" w:rsidR="00751A59" w:rsidRDefault="00751A59" w:rsidP="000C5AB8">
            <w:pPr>
              <w:tabs>
                <w:tab w:val="center" w:pos="1197"/>
              </w:tabs>
              <w:contextualSpacing/>
            </w:pPr>
            <w:r>
              <w:t>NA</w:t>
            </w:r>
          </w:p>
          <w:p w14:paraId="438A0439" w14:textId="2C82665C" w:rsidR="00751A59" w:rsidRPr="008130AF" w:rsidRDefault="00751A59" w:rsidP="000C5AB8">
            <w:pPr>
              <w:tabs>
                <w:tab w:val="center" w:pos="1197"/>
              </w:tabs>
              <w:contextualSpacing/>
              <w:rPr>
                <w:b/>
              </w:rPr>
            </w:pPr>
            <w:r w:rsidRPr="008130AF">
              <w:rPr>
                <w:b/>
              </w:rPr>
              <w:t>5.54e-05 ***  (KAZ)</w:t>
            </w:r>
          </w:p>
          <w:p w14:paraId="61500E88" w14:textId="074106C9" w:rsidR="00751A59" w:rsidRPr="00805E1B" w:rsidRDefault="00751A59" w:rsidP="000C5AB8">
            <w:pPr>
              <w:tabs>
                <w:tab w:val="center" w:pos="1197"/>
              </w:tabs>
              <w:contextualSpacing/>
            </w:pPr>
            <w:r w:rsidRPr="000C5AB8">
              <w:t>0.85757</w:t>
            </w:r>
          </w:p>
        </w:tc>
      </w:tr>
    </w:tbl>
    <w:p w14:paraId="4453BB21" w14:textId="033CC676" w:rsidR="005960E7" w:rsidRDefault="005960E7" w:rsidP="00DC31C6">
      <w:pPr>
        <w:contextualSpacing/>
      </w:pPr>
      <w:proofErr w:type="spellStart"/>
      <w:r>
        <w:t>Subsp</w:t>
      </w:r>
      <w:proofErr w:type="spellEnd"/>
      <w:r>
        <w:t xml:space="preserve"> effects for the normalized IFD aren’t significant. The strain effects that are significant</w:t>
      </w:r>
      <w:proofErr w:type="gramStart"/>
      <w:r>
        <w:t>,  (</w:t>
      </w:r>
      <w:proofErr w:type="gramEnd"/>
      <w:r>
        <w:t>SKIVE should be sig?)</w:t>
      </w:r>
    </w:p>
    <w:p w14:paraId="59BC0174" w14:textId="326CD89A" w:rsidR="008130AF" w:rsidRPr="008130AF" w:rsidRDefault="008130AF" w:rsidP="00DC31C6">
      <w:pPr>
        <w:contextualSpacing/>
      </w:pPr>
      <w:r>
        <w:t>The normalized IFD values are greater for PWD and MSM. KAZ has significantly shorter KAZ.</w:t>
      </w:r>
    </w:p>
    <w:p w14:paraId="18F9B53C" w14:textId="77777777" w:rsidR="00B94B49" w:rsidRDefault="00B94B49"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B94B49" w14:paraId="1E0F95A2" w14:textId="77777777" w:rsidTr="00D65912">
        <w:trPr>
          <w:trHeight w:val="395"/>
        </w:trPr>
        <w:tc>
          <w:tcPr>
            <w:tcW w:w="1885" w:type="dxa"/>
          </w:tcPr>
          <w:p w14:paraId="443C57F8" w14:textId="0F771459" w:rsidR="00B94B49" w:rsidRDefault="00B94B49" w:rsidP="00D65912">
            <w:pPr>
              <w:contextualSpacing/>
              <w:rPr>
                <w:b/>
              </w:rPr>
            </w:pPr>
            <w:r>
              <w:rPr>
                <w:b/>
              </w:rPr>
              <w:t>M2.IFD_PER</w:t>
            </w:r>
          </w:p>
          <w:p w14:paraId="5A078BAD" w14:textId="77777777" w:rsidR="00B94B49" w:rsidRDefault="00B94B49" w:rsidP="00D65912">
            <w:pPr>
              <w:contextualSpacing/>
              <w:rPr>
                <w:b/>
              </w:rPr>
            </w:pPr>
          </w:p>
        </w:tc>
        <w:tc>
          <w:tcPr>
            <w:tcW w:w="2070" w:type="dxa"/>
          </w:tcPr>
          <w:p w14:paraId="6E8649BB" w14:textId="77777777" w:rsidR="00B94B49" w:rsidRDefault="00B94B49" w:rsidP="00D65912">
            <w:pPr>
              <w:contextualSpacing/>
              <w:rPr>
                <w:b/>
              </w:rPr>
            </w:pPr>
            <w:r>
              <w:rPr>
                <w:b/>
              </w:rPr>
              <w:t>all</w:t>
            </w:r>
          </w:p>
        </w:tc>
        <w:tc>
          <w:tcPr>
            <w:tcW w:w="1800" w:type="dxa"/>
          </w:tcPr>
          <w:p w14:paraId="30C77BA1" w14:textId="77777777" w:rsidR="00B94B49" w:rsidRDefault="00B94B49" w:rsidP="00D65912">
            <w:pPr>
              <w:contextualSpacing/>
              <w:rPr>
                <w:b/>
              </w:rPr>
            </w:pPr>
            <w:r>
              <w:rPr>
                <w:b/>
              </w:rPr>
              <w:t>Dom</w:t>
            </w:r>
          </w:p>
        </w:tc>
        <w:tc>
          <w:tcPr>
            <w:tcW w:w="2070" w:type="dxa"/>
          </w:tcPr>
          <w:p w14:paraId="6FDE8A28" w14:textId="77777777" w:rsidR="00B94B49" w:rsidRDefault="00B94B49" w:rsidP="00D65912">
            <w:pPr>
              <w:contextualSpacing/>
              <w:rPr>
                <w:b/>
              </w:rPr>
            </w:pPr>
            <w:proofErr w:type="spellStart"/>
            <w:r>
              <w:rPr>
                <w:b/>
              </w:rPr>
              <w:t>Musc</w:t>
            </w:r>
            <w:proofErr w:type="spellEnd"/>
          </w:p>
        </w:tc>
        <w:tc>
          <w:tcPr>
            <w:tcW w:w="1514" w:type="dxa"/>
          </w:tcPr>
          <w:p w14:paraId="476702FD" w14:textId="77777777" w:rsidR="00B94B49" w:rsidRDefault="00B94B49" w:rsidP="00D65912">
            <w:pPr>
              <w:contextualSpacing/>
              <w:rPr>
                <w:b/>
              </w:rPr>
            </w:pPr>
            <w:proofErr w:type="spellStart"/>
            <w:r>
              <w:rPr>
                <w:b/>
              </w:rPr>
              <w:t>Mol</w:t>
            </w:r>
            <w:proofErr w:type="spellEnd"/>
          </w:p>
        </w:tc>
        <w:tc>
          <w:tcPr>
            <w:tcW w:w="1451" w:type="dxa"/>
          </w:tcPr>
          <w:p w14:paraId="55EA7176" w14:textId="77777777" w:rsidR="00B94B49" w:rsidRDefault="00B94B49" w:rsidP="00D65912">
            <w:pPr>
              <w:contextualSpacing/>
              <w:rPr>
                <w:b/>
              </w:rPr>
            </w:pPr>
          </w:p>
        </w:tc>
      </w:tr>
      <w:tr w:rsidR="00B94B49" w14:paraId="0E65BC53" w14:textId="77777777" w:rsidTr="00D65912">
        <w:tc>
          <w:tcPr>
            <w:tcW w:w="1885" w:type="dxa"/>
          </w:tcPr>
          <w:p w14:paraId="71B26CDD" w14:textId="77777777" w:rsidR="00B94B49" w:rsidRDefault="00B94B49" w:rsidP="00B94B49">
            <w:pPr>
              <w:contextualSpacing/>
              <w:rPr>
                <w:b/>
              </w:rPr>
            </w:pPr>
            <w:r>
              <w:rPr>
                <w:b/>
              </w:rPr>
              <w:t>M2.IFD_PER</w:t>
            </w:r>
          </w:p>
          <w:p w14:paraId="56EC328E" w14:textId="4E280E1E" w:rsidR="00B94B49" w:rsidRPr="00DD6F26" w:rsidRDefault="00B94B49" w:rsidP="00D65912">
            <w:pPr>
              <w:contextualSpacing/>
            </w:pPr>
          </w:p>
        </w:tc>
        <w:tc>
          <w:tcPr>
            <w:tcW w:w="2070" w:type="dxa"/>
          </w:tcPr>
          <w:p w14:paraId="7631A849" w14:textId="6DB7AB2C" w:rsidR="00B94B49" w:rsidRDefault="00925567" w:rsidP="00D65912">
            <w:pPr>
              <w:contextualSpacing/>
            </w:pPr>
            <w:r w:rsidRPr="00925567">
              <w:t>0.542597</w:t>
            </w:r>
            <w:r>
              <w:t xml:space="preserve">  (</w:t>
            </w:r>
            <w:proofErr w:type="spellStart"/>
            <w:r>
              <w:t>int</w:t>
            </w:r>
            <w:proofErr w:type="spellEnd"/>
            <w:r>
              <w:t>)</w:t>
            </w:r>
          </w:p>
          <w:p w14:paraId="0B1B7E40" w14:textId="3A2E9DB6" w:rsidR="00925567" w:rsidRDefault="00925567" w:rsidP="00D65912">
            <w:pPr>
              <w:contextualSpacing/>
            </w:pPr>
            <w:r w:rsidRPr="00925567">
              <w:t>-0.002548</w:t>
            </w:r>
            <w:r>
              <w:t xml:space="preserve">  (G)</w:t>
            </w:r>
          </w:p>
          <w:p w14:paraId="38C709FC" w14:textId="29652A28" w:rsidR="00925567" w:rsidRDefault="00925567" w:rsidP="00D65912">
            <w:pPr>
              <w:contextualSpacing/>
            </w:pPr>
            <w:r w:rsidRPr="00925567">
              <w:t>0.012029</w:t>
            </w:r>
            <w:r>
              <w:t xml:space="preserve">  (LEW)</w:t>
            </w:r>
          </w:p>
          <w:p w14:paraId="16FEA57E" w14:textId="290F0E9C" w:rsidR="00925567" w:rsidRPr="00AE10C7" w:rsidRDefault="00925567" w:rsidP="00D65912">
            <w:pPr>
              <w:contextualSpacing/>
              <w:rPr>
                <w:b/>
              </w:rPr>
            </w:pPr>
            <w:r w:rsidRPr="00AE10C7">
              <w:rPr>
                <w:b/>
              </w:rPr>
              <w:t>0.062570  (PWD)</w:t>
            </w:r>
          </w:p>
          <w:p w14:paraId="7C48452C" w14:textId="41B0347D" w:rsidR="00925567" w:rsidRDefault="00925567" w:rsidP="00D65912">
            <w:pPr>
              <w:contextualSpacing/>
            </w:pPr>
            <w:r w:rsidRPr="00925567">
              <w:t>0.032022</w:t>
            </w:r>
            <w:r>
              <w:t xml:space="preserve">  (MSM)</w:t>
            </w:r>
          </w:p>
          <w:p w14:paraId="11127EEA" w14:textId="1FDA73A2" w:rsidR="00925567" w:rsidRDefault="00925567" w:rsidP="00D65912">
            <w:pPr>
              <w:contextualSpacing/>
            </w:pPr>
            <w:r w:rsidRPr="00925567">
              <w:t xml:space="preserve">-0.013032  </w:t>
            </w:r>
            <w:r>
              <w:t xml:space="preserve"> (MOLF)</w:t>
            </w:r>
          </w:p>
          <w:p w14:paraId="1B8925D3" w14:textId="1A92C7A0" w:rsidR="00925567" w:rsidRPr="00AE10C7" w:rsidRDefault="00925567" w:rsidP="00D65912">
            <w:pPr>
              <w:contextualSpacing/>
              <w:rPr>
                <w:b/>
              </w:rPr>
            </w:pPr>
            <w:r w:rsidRPr="00AE10C7">
              <w:rPr>
                <w:b/>
              </w:rPr>
              <w:t>0.098671  (SKIVE)</w:t>
            </w:r>
          </w:p>
          <w:p w14:paraId="2FC95700" w14:textId="0C00FA54" w:rsidR="00925567" w:rsidRDefault="00925567" w:rsidP="00D65912">
            <w:pPr>
              <w:contextualSpacing/>
            </w:pPr>
            <w:r w:rsidRPr="00925567">
              <w:t>-0.022497</w:t>
            </w:r>
            <w:r>
              <w:t xml:space="preserve">  (KAZ)</w:t>
            </w:r>
          </w:p>
          <w:p w14:paraId="1AD6935E" w14:textId="1C901AA5" w:rsidR="00925567" w:rsidRDefault="00925567" w:rsidP="00D65912">
            <w:pPr>
              <w:contextualSpacing/>
            </w:pPr>
            <w:r w:rsidRPr="00925567">
              <w:t>-0.017080</w:t>
            </w:r>
            <w:r>
              <w:t xml:space="preserve">   (CZECH)</w:t>
            </w:r>
          </w:p>
          <w:p w14:paraId="32D48540" w14:textId="35760145" w:rsidR="00925567" w:rsidRDefault="00925567" w:rsidP="00D65912">
            <w:pPr>
              <w:contextualSpacing/>
            </w:pPr>
          </w:p>
        </w:tc>
        <w:tc>
          <w:tcPr>
            <w:tcW w:w="1800" w:type="dxa"/>
          </w:tcPr>
          <w:p w14:paraId="01FDD9D7" w14:textId="77777777" w:rsidR="00B94B49" w:rsidRDefault="000F4D84" w:rsidP="00D65912">
            <w:pPr>
              <w:contextualSpacing/>
            </w:pPr>
            <w:r w:rsidRPr="000F4D84">
              <w:t>0.542597</w:t>
            </w:r>
          </w:p>
          <w:p w14:paraId="6622EAD0" w14:textId="3BA519C9" w:rsidR="000F4D84" w:rsidRDefault="000F4D84" w:rsidP="00D65912">
            <w:pPr>
              <w:contextualSpacing/>
            </w:pPr>
            <w:r w:rsidRPr="000F4D84">
              <w:t>-0.002548</w:t>
            </w:r>
            <w:r>
              <w:t xml:space="preserve">  (G)</w:t>
            </w:r>
          </w:p>
          <w:p w14:paraId="39B04A2C" w14:textId="47DAF668" w:rsidR="000F4D84" w:rsidRPr="00805E1B" w:rsidRDefault="000F4D84" w:rsidP="00D65912">
            <w:pPr>
              <w:contextualSpacing/>
            </w:pPr>
            <w:r w:rsidRPr="000F4D84">
              <w:t>0.012029</w:t>
            </w:r>
            <w:r>
              <w:t xml:space="preserve">  (LEW)</w:t>
            </w:r>
          </w:p>
        </w:tc>
        <w:tc>
          <w:tcPr>
            <w:tcW w:w="2070" w:type="dxa"/>
          </w:tcPr>
          <w:p w14:paraId="7E4A5640" w14:textId="77777777" w:rsidR="00B94B49" w:rsidRPr="009603D5" w:rsidRDefault="00B94B49" w:rsidP="00D65912">
            <w:pPr>
              <w:tabs>
                <w:tab w:val="center" w:pos="1197"/>
              </w:tabs>
              <w:contextualSpacing/>
            </w:pPr>
            <w:r w:rsidRPr="006931A2">
              <w:rPr>
                <w:b/>
              </w:rPr>
              <w:t xml:space="preserve"> </w:t>
            </w:r>
            <w:r w:rsidR="009603D5" w:rsidRPr="009603D5">
              <w:t>0.60517</w:t>
            </w:r>
          </w:p>
          <w:p w14:paraId="2903EA17" w14:textId="77777777" w:rsidR="009603D5" w:rsidRPr="009603D5" w:rsidRDefault="009603D5" w:rsidP="00D65912">
            <w:pPr>
              <w:tabs>
                <w:tab w:val="center" w:pos="1197"/>
              </w:tabs>
              <w:contextualSpacing/>
            </w:pPr>
            <w:r w:rsidRPr="009603D5">
              <w:t>0.03610</w:t>
            </w:r>
          </w:p>
          <w:p w14:paraId="7188ECDB" w14:textId="77777777" w:rsidR="009603D5" w:rsidRPr="009603D5" w:rsidRDefault="009603D5" w:rsidP="00D65912">
            <w:pPr>
              <w:tabs>
                <w:tab w:val="center" w:pos="1197"/>
              </w:tabs>
              <w:contextualSpacing/>
            </w:pPr>
            <w:r w:rsidRPr="009603D5">
              <w:t>-0.08507</w:t>
            </w:r>
          </w:p>
          <w:p w14:paraId="0514F789" w14:textId="39681740" w:rsidR="009603D5" w:rsidRPr="006931A2" w:rsidRDefault="009603D5" w:rsidP="00D65912">
            <w:pPr>
              <w:tabs>
                <w:tab w:val="center" w:pos="1197"/>
              </w:tabs>
              <w:contextualSpacing/>
              <w:rPr>
                <w:b/>
              </w:rPr>
            </w:pPr>
            <w:r w:rsidRPr="009603D5">
              <w:t>-0.07965</w:t>
            </w:r>
          </w:p>
        </w:tc>
        <w:tc>
          <w:tcPr>
            <w:tcW w:w="1514" w:type="dxa"/>
          </w:tcPr>
          <w:p w14:paraId="285C424C" w14:textId="532D6C81" w:rsidR="00B94B49" w:rsidRDefault="00DF3D4D" w:rsidP="00D65912">
            <w:pPr>
              <w:contextualSpacing/>
            </w:pPr>
            <w:r w:rsidRPr="00DF3D4D">
              <w:t>0.57462</w:t>
            </w:r>
          </w:p>
          <w:p w14:paraId="10A86935" w14:textId="70A9F7EF" w:rsidR="00DF3D4D" w:rsidRDefault="00DF3D4D" w:rsidP="00D65912">
            <w:pPr>
              <w:contextualSpacing/>
            </w:pPr>
            <w:r w:rsidRPr="00DF3D4D">
              <w:t>-0.04505</w:t>
            </w:r>
          </w:p>
          <w:p w14:paraId="766831C0" w14:textId="77777777" w:rsidR="00B94B49" w:rsidRPr="00805E1B" w:rsidRDefault="00B94B49" w:rsidP="00D65912">
            <w:pPr>
              <w:contextualSpacing/>
            </w:pPr>
          </w:p>
          <w:p w14:paraId="16499248" w14:textId="77777777" w:rsidR="00B94B49" w:rsidRPr="00805E1B" w:rsidRDefault="00B94B49" w:rsidP="00D65912">
            <w:pPr>
              <w:contextualSpacing/>
            </w:pPr>
            <w:r w:rsidRPr="006931A2">
              <w:t xml:space="preserve"> </w:t>
            </w:r>
          </w:p>
        </w:tc>
        <w:tc>
          <w:tcPr>
            <w:tcW w:w="1451" w:type="dxa"/>
          </w:tcPr>
          <w:p w14:paraId="6ACD2171" w14:textId="0BC40574" w:rsidR="00563C53" w:rsidRDefault="00563C53" w:rsidP="00D65912">
            <w:pPr>
              <w:contextualSpacing/>
            </w:pPr>
            <w:r>
              <w:t>PWD and SKIVE are significant, but MSM isn’t.</w:t>
            </w:r>
          </w:p>
          <w:p w14:paraId="7A11D83A" w14:textId="56E9F3E8" w:rsidR="00147694" w:rsidRDefault="00563C53" w:rsidP="00D65912">
            <w:pPr>
              <w:contextualSpacing/>
            </w:pPr>
            <w:r>
              <w:t xml:space="preserve">The Dom </w:t>
            </w:r>
            <w:r w:rsidR="00147694">
              <w:t>prediction is met</w:t>
            </w:r>
          </w:p>
          <w:p w14:paraId="243A4746" w14:textId="5D6F5FE5" w:rsidR="00B94B49" w:rsidRDefault="00147694" w:rsidP="00D65912">
            <w:pPr>
              <w:contextualSpacing/>
            </w:pPr>
            <w:r>
              <w:t>-</w:t>
            </w:r>
            <w:proofErr w:type="spellStart"/>
            <w:r>
              <w:t>musc</w:t>
            </w:r>
            <w:proofErr w:type="spellEnd"/>
            <w:r>
              <w:t xml:space="preserve"> are all </w:t>
            </w:r>
            <w:proofErr w:type="spellStart"/>
            <w:r>
              <w:t>differnt</w:t>
            </w:r>
            <w:proofErr w:type="spellEnd"/>
          </w:p>
          <w:p w14:paraId="2EAF192E" w14:textId="01754AD2" w:rsidR="00563C53" w:rsidRDefault="00147694" w:rsidP="00D65912">
            <w:pPr>
              <w:contextualSpacing/>
            </w:pPr>
            <w:r>
              <w:t xml:space="preserve">The </w:t>
            </w:r>
            <w:proofErr w:type="spellStart"/>
            <w:r>
              <w:t>Mol</w:t>
            </w:r>
            <w:proofErr w:type="spellEnd"/>
            <w:r>
              <w:t xml:space="preserve"> prediction isn’t met</w:t>
            </w:r>
          </w:p>
        </w:tc>
      </w:tr>
      <w:tr w:rsidR="00B94B49" w14:paraId="7DAE0B70" w14:textId="77777777" w:rsidTr="00D65912">
        <w:tc>
          <w:tcPr>
            <w:tcW w:w="1885" w:type="dxa"/>
          </w:tcPr>
          <w:p w14:paraId="6FF681FC" w14:textId="77777777" w:rsidR="00B94B49" w:rsidRPr="00DD6F26" w:rsidRDefault="00B94B49" w:rsidP="00D65912">
            <w:pPr>
              <w:contextualSpacing/>
            </w:pPr>
            <w:r>
              <w:t>P value</w:t>
            </w:r>
          </w:p>
        </w:tc>
        <w:tc>
          <w:tcPr>
            <w:tcW w:w="2070" w:type="dxa"/>
          </w:tcPr>
          <w:p w14:paraId="3849276D" w14:textId="77777777" w:rsidR="00B94B49" w:rsidRPr="00925567" w:rsidRDefault="00B94B49" w:rsidP="00D65912">
            <w:pPr>
              <w:contextualSpacing/>
            </w:pPr>
            <w:r w:rsidRPr="00925567">
              <w:t xml:space="preserve"> </w:t>
            </w:r>
            <w:r w:rsidR="00925567" w:rsidRPr="00925567">
              <w:t>&lt; 2e-16 ***</w:t>
            </w:r>
          </w:p>
          <w:p w14:paraId="697A4B4D" w14:textId="451C3147" w:rsidR="00925567" w:rsidRPr="00925567" w:rsidRDefault="00925567" w:rsidP="00D65912">
            <w:pPr>
              <w:contextualSpacing/>
            </w:pPr>
            <w:r w:rsidRPr="00925567">
              <w:t>0.9016</w:t>
            </w:r>
          </w:p>
          <w:p w14:paraId="13A7A67C" w14:textId="15B75D9A" w:rsidR="00925567" w:rsidRDefault="00925567" w:rsidP="00D65912">
            <w:pPr>
              <w:contextualSpacing/>
            </w:pPr>
            <w:r w:rsidRPr="00925567">
              <w:t>0.6075</w:t>
            </w:r>
          </w:p>
          <w:p w14:paraId="368E9A63" w14:textId="6B4D28C0" w:rsidR="00925567" w:rsidRPr="00AE10C7" w:rsidRDefault="00925567" w:rsidP="00D65912">
            <w:pPr>
              <w:contextualSpacing/>
              <w:rPr>
                <w:b/>
              </w:rPr>
            </w:pPr>
            <w:r w:rsidRPr="00AE10C7">
              <w:rPr>
                <w:b/>
              </w:rPr>
              <w:lastRenderedPageBreak/>
              <w:t>0.0106 *</w:t>
            </w:r>
          </w:p>
          <w:p w14:paraId="17C59FB5" w14:textId="145E733B" w:rsidR="00925567" w:rsidRDefault="00925567" w:rsidP="00D65912">
            <w:pPr>
              <w:contextualSpacing/>
            </w:pPr>
            <w:r w:rsidRPr="00925567">
              <w:t>0.2017</w:t>
            </w:r>
          </w:p>
          <w:p w14:paraId="06775330" w14:textId="2B5F39C8" w:rsidR="00925567" w:rsidRDefault="00925567" w:rsidP="00D65912">
            <w:pPr>
              <w:contextualSpacing/>
            </w:pPr>
            <w:r w:rsidRPr="00925567">
              <w:t>0.5999</w:t>
            </w:r>
          </w:p>
          <w:p w14:paraId="2ABF071F" w14:textId="12032D1E" w:rsidR="00925567" w:rsidRPr="00AE10C7" w:rsidRDefault="00925567" w:rsidP="00D65912">
            <w:pPr>
              <w:contextualSpacing/>
              <w:rPr>
                <w:b/>
              </w:rPr>
            </w:pPr>
            <w:r w:rsidRPr="00AE10C7">
              <w:rPr>
                <w:b/>
              </w:rPr>
              <w:t>5.2e-05 ***</w:t>
            </w:r>
          </w:p>
          <w:p w14:paraId="1EE68096" w14:textId="5AA4801B" w:rsidR="00925567" w:rsidRDefault="00925567" w:rsidP="00D65912">
            <w:pPr>
              <w:contextualSpacing/>
            </w:pPr>
            <w:r w:rsidRPr="00925567">
              <w:t>0.4068</w:t>
            </w:r>
          </w:p>
          <w:p w14:paraId="25D58B6E" w14:textId="01B3BEF2" w:rsidR="00925567" w:rsidRDefault="00925567" w:rsidP="00925567">
            <w:pPr>
              <w:contextualSpacing/>
              <w:rPr>
                <w:b/>
              </w:rPr>
            </w:pPr>
            <w:r w:rsidRPr="00925567">
              <w:t>0.5280</w:t>
            </w:r>
          </w:p>
        </w:tc>
        <w:tc>
          <w:tcPr>
            <w:tcW w:w="1800" w:type="dxa"/>
          </w:tcPr>
          <w:p w14:paraId="50BDC383" w14:textId="77777777" w:rsidR="00B94B49" w:rsidRDefault="000F4D84" w:rsidP="00D65912">
            <w:pPr>
              <w:contextualSpacing/>
            </w:pPr>
            <w:r w:rsidRPr="000F4D84">
              <w:lastRenderedPageBreak/>
              <w:t>3.76e-15 ***</w:t>
            </w:r>
          </w:p>
          <w:p w14:paraId="2FA2F5E8" w14:textId="77777777" w:rsidR="000F4D84" w:rsidRDefault="000F4D84" w:rsidP="00D65912">
            <w:pPr>
              <w:contextualSpacing/>
            </w:pPr>
            <w:r w:rsidRPr="000F4D84">
              <w:t xml:space="preserve">0.916  </w:t>
            </w:r>
          </w:p>
          <w:p w14:paraId="5677B75C" w14:textId="0EDEA276" w:rsidR="000F4D84" w:rsidRPr="00A602DD" w:rsidRDefault="000F4D84" w:rsidP="00D65912">
            <w:pPr>
              <w:contextualSpacing/>
            </w:pPr>
            <w:r w:rsidRPr="000F4D84">
              <w:t>0.661</w:t>
            </w:r>
          </w:p>
        </w:tc>
        <w:tc>
          <w:tcPr>
            <w:tcW w:w="2070" w:type="dxa"/>
          </w:tcPr>
          <w:p w14:paraId="1F37EF33" w14:textId="6950B7B5" w:rsidR="00B94B49" w:rsidRPr="009603D5" w:rsidRDefault="00B94B49" w:rsidP="00D65912">
            <w:pPr>
              <w:contextualSpacing/>
              <w:rPr>
                <w:b/>
              </w:rPr>
            </w:pPr>
            <w:r w:rsidRPr="009603D5">
              <w:rPr>
                <w:b/>
              </w:rPr>
              <w:t xml:space="preserve"> </w:t>
            </w:r>
            <w:r w:rsidR="009603D5" w:rsidRPr="009603D5">
              <w:rPr>
                <w:b/>
              </w:rPr>
              <w:t>&lt; 2e-16 ***</w:t>
            </w:r>
            <w:r w:rsidR="009603D5">
              <w:rPr>
                <w:b/>
              </w:rPr>
              <w:t xml:space="preserve">  (</w:t>
            </w:r>
            <w:proofErr w:type="spellStart"/>
            <w:r w:rsidR="009603D5">
              <w:rPr>
                <w:b/>
              </w:rPr>
              <w:t>int</w:t>
            </w:r>
            <w:proofErr w:type="spellEnd"/>
            <w:r w:rsidR="009603D5">
              <w:rPr>
                <w:b/>
              </w:rPr>
              <w:t>)</w:t>
            </w:r>
          </w:p>
          <w:p w14:paraId="0BF22C2F" w14:textId="58A48334" w:rsidR="009603D5" w:rsidRPr="009603D5" w:rsidRDefault="009603D5" w:rsidP="00D65912">
            <w:pPr>
              <w:contextualSpacing/>
              <w:rPr>
                <w:b/>
              </w:rPr>
            </w:pPr>
            <w:r w:rsidRPr="009603D5">
              <w:rPr>
                <w:b/>
              </w:rPr>
              <w:t>0.031619 *</w:t>
            </w:r>
            <w:r>
              <w:rPr>
                <w:b/>
              </w:rPr>
              <w:t xml:space="preserve">   (SKIVE)</w:t>
            </w:r>
          </w:p>
          <w:p w14:paraId="63E6B31A" w14:textId="48E35A1C" w:rsidR="009603D5" w:rsidRPr="009603D5" w:rsidRDefault="009603D5" w:rsidP="00D65912">
            <w:pPr>
              <w:contextualSpacing/>
              <w:rPr>
                <w:b/>
              </w:rPr>
            </w:pPr>
            <w:r w:rsidRPr="009603D5">
              <w:rPr>
                <w:b/>
              </w:rPr>
              <w:t>0.000489 ***</w:t>
            </w:r>
            <w:r>
              <w:rPr>
                <w:b/>
              </w:rPr>
              <w:t xml:space="preserve"> (KAZ)</w:t>
            </w:r>
          </w:p>
          <w:p w14:paraId="16FED438" w14:textId="11203175" w:rsidR="009603D5" w:rsidRPr="006931A2" w:rsidRDefault="009603D5" w:rsidP="009603D5">
            <w:pPr>
              <w:contextualSpacing/>
              <w:rPr>
                <w:b/>
              </w:rPr>
            </w:pPr>
            <w:r w:rsidRPr="009603D5">
              <w:rPr>
                <w:b/>
              </w:rPr>
              <w:lastRenderedPageBreak/>
              <w:t>0.000851 ***</w:t>
            </w:r>
            <w:r>
              <w:rPr>
                <w:b/>
              </w:rPr>
              <w:t>(CZCH)</w:t>
            </w:r>
          </w:p>
        </w:tc>
        <w:tc>
          <w:tcPr>
            <w:tcW w:w="1514" w:type="dxa"/>
          </w:tcPr>
          <w:p w14:paraId="4D3276BF" w14:textId="77777777" w:rsidR="00B94B49" w:rsidRDefault="00B94B49" w:rsidP="00D65912">
            <w:pPr>
              <w:contextualSpacing/>
            </w:pPr>
            <w:r w:rsidRPr="006931A2">
              <w:lastRenderedPageBreak/>
              <w:t xml:space="preserve"> </w:t>
            </w:r>
            <w:r w:rsidR="00DF3D4D" w:rsidRPr="00DF3D4D">
              <w:t>1.43e-07 ***</w:t>
            </w:r>
          </w:p>
          <w:p w14:paraId="73A68D1E" w14:textId="57C0AE68" w:rsidR="00DF3D4D" w:rsidRPr="00A602DD" w:rsidRDefault="00DF3D4D" w:rsidP="00D65912">
            <w:pPr>
              <w:contextualSpacing/>
            </w:pPr>
            <w:r w:rsidRPr="00DF3D4D">
              <w:t xml:space="preserve">0.174  </w:t>
            </w:r>
          </w:p>
        </w:tc>
        <w:tc>
          <w:tcPr>
            <w:tcW w:w="1451" w:type="dxa"/>
          </w:tcPr>
          <w:p w14:paraId="5780A7B1" w14:textId="77777777" w:rsidR="00B94B49" w:rsidRDefault="00B94B49" w:rsidP="00D65912">
            <w:pPr>
              <w:contextualSpacing/>
              <w:rPr>
                <w:b/>
              </w:rPr>
            </w:pPr>
          </w:p>
        </w:tc>
      </w:tr>
    </w:tbl>
    <w:p w14:paraId="670A9FD1" w14:textId="7A207DE9" w:rsidR="00561B19" w:rsidRDefault="00561B19" w:rsidP="00DC31C6">
      <w:pPr>
        <w:contextualSpacing/>
      </w:pPr>
      <w:r>
        <w:t>For the full male dataset, PWD and SKIVE are significantly longer than other strains.</w:t>
      </w:r>
    </w:p>
    <w:p w14:paraId="1DA1FD87" w14:textId="7EB17D4A" w:rsidR="00561B19" w:rsidRDefault="00561B19" w:rsidP="00DC31C6">
      <w:pPr>
        <w:contextualSpacing/>
      </w:pPr>
      <w:r>
        <w:t>For Dom male strains, there’s not a sig diff between the normalized IFDs.</w:t>
      </w:r>
    </w:p>
    <w:p w14:paraId="378DAE0A" w14:textId="4B8B4190" w:rsidR="00F72EF0" w:rsidRPr="008214D6" w:rsidRDefault="00561B19" w:rsidP="00DC31C6">
      <w:pPr>
        <w:contextualSpacing/>
      </w:pPr>
      <w:r>
        <w:t xml:space="preserve">For </w:t>
      </w:r>
      <w:proofErr w:type="spellStart"/>
      <w:r w:rsidRPr="008214D6">
        <w:t>Musc</w:t>
      </w:r>
      <w:proofErr w:type="spellEnd"/>
      <w:r w:rsidRPr="008214D6">
        <w:t xml:space="preserve"> males, the normalized (and raw) values for IFD are significantly shorter in KAZ and CZECH.</w:t>
      </w:r>
    </w:p>
    <w:p w14:paraId="741AF14B" w14:textId="12B557A9" w:rsidR="00E6184C" w:rsidRPr="008214D6" w:rsidRDefault="008214D6" w:rsidP="00DC31C6">
      <w:pPr>
        <w:contextualSpacing/>
      </w:pPr>
      <w:r w:rsidRPr="008214D6">
        <w:t xml:space="preserve">For </w:t>
      </w:r>
      <w:proofErr w:type="spellStart"/>
      <w:r>
        <w:t>Mol</w:t>
      </w:r>
      <w:proofErr w:type="spellEnd"/>
      <w:r>
        <w:t>, the normalized IFD isn’t significantly different.</w:t>
      </w:r>
    </w:p>
    <w:p w14:paraId="48A7B026" w14:textId="77777777" w:rsidR="00E6184C" w:rsidRPr="00DD6F26" w:rsidRDefault="00E6184C" w:rsidP="00DC31C6">
      <w:pPr>
        <w:contextualSpacing/>
        <w:rPr>
          <w:b/>
        </w:rPr>
      </w:pPr>
    </w:p>
    <w:p w14:paraId="34244D30" w14:textId="77777777" w:rsidR="00DD6F26" w:rsidRDefault="00DD6F26" w:rsidP="00DC31C6">
      <w:pPr>
        <w:contextualSpacing/>
      </w:pPr>
    </w:p>
    <w:p w14:paraId="6FB20C11" w14:textId="77777777" w:rsidR="00DD6F26" w:rsidRDefault="00DD6F26" w:rsidP="00DC31C6">
      <w:pPr>
        <w:contextualSpacing/>
      </w:pPr>
    </w:p>
    <w:p w14:paraId="3C5A8A9F" w14:textId="77777777" w:rsidR="00DC31C6" w:rsidRDefault="00DC31C6" w:rsidP="00DC31C6">
      <w:pPr>
        <w:contextualSpacing/>
      </w:pPr>
      <w:proofErr w:type="gramStart"/>
      <w:r>
        <w:t>consider</w:t>
      </w:r>
      <w:proofErr w:type="gramEnd"/>
      <w:r>
        <w:t xml:space="preserve"> – all </w:t>
      </w:r>
      <w:proofErr w:type="spellStart"/>
      <w:r>
        <w:t>Musc</w:t>
      </w:r>
      <w:proofErr w:type="spellEnd"/>
      <w:r>
        <w:t xml:space="preserve"> strains – even if they don’t have female) – run a new mixed model --- all male, all </w:t>
      </w:r>
      <w:proofErr w:type="spellStart"/>
      <w:r>
        <w:t>musc</w:t>
      </w:r>
      <w:proofErr w:type="spellEnd"/>
      <w:r w:rsidR="00274396">
        <w:t xml:space="preserve"> – There are no other effects </w:t>
      </w:r>
    </w:p>
    <w:p w14:paraId="7884C5EF" w14:textId="77777777" w:rsidR="00DC31C6" w:rsidRDefault="00DC31C6" w:rsidP="005C3059">
      <w:pPr>
        <w:contextualSpacing/>
      </w:pPr>
    </w:p>
    <w:p w14:paraId="59D17C15"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5F67201A" w14:textId="77777777" w:rsidTr="00D65912">
        <w:tc>
          <w:tcPr>
            <w:tcW w:w="2696" w:type="dxa"/>
          </w:tcPr>
          <w:p w14:paraId="3D009F2D" w14:textId="77777777" w:rsidR="006C1BA4" w:rsidRPr="00BB1286" w:rsidRDefault="006C1BA4" w:rsidP="00D65912">
            <w:pPr>
              <w:contextualSpacing/>
              <w:rPr>
                <w:b/>
              </w:rPr>
            </w:pPr>
            <w:r w:rsidRPr="00BB1286">
              <w:rPr>
                <w:b/>
              </w:rPr>
              <w:t xml:space="preserve">Log regression </w:t>
            </w:r>
          </w:p>
          <w:p w14:paraId="52A85461" w14:textId="549226E4" w:rsidR="006C1BA4" w:rsidRDefault="006C1BA4" w:rsidP="006C1BA4">
            <w:pPr>
              <w:contextualSpacing/>
            </w:pPr>
            <w:r w:rsidRPr="00BB1286">
              <w:rPr>
                <w:b/>
              </w:rPr>
              <w:t>IFD.RAW</w:t>
            </w:r>
          </w:p>
        </w:tc>
        <w:tc>
          <w:tcPr>
            <w:tcW w:w="1619" w:type="dxa"/>
          </w:tcPr>
          <w:p w14:paraId="1EB9F88A" w14:textId="5E52A502" w:rsidR="006C1BA4" w:rsidRDefault="004E2E08" w:rsidP="004E2E08">
            <w:pPr>
              <w:contextualSpacing/>
            </w:pPr>
            <w:proofErr w:type="spellStart"/>
            <w:r>
              <w:t>pvalues</w:t>
            </w:r>
            <w:proofErr w:type="spellEnd"/>
          </w:p>
        </w:tc>
        <w:tc>
          <w:tcPr>
            <w:tcW w:w="2790" w:type="dxa"/>
          </w:tcPr>
          <w:p w14:paraId="5F807DCE" w14:textId="77777777" w:rsidR="006C1BA4" w:rsidRDefault="006C1BA4" w:rsidP="00D65912">
            <w:pPr>
              <w:contextualSpacing/>
            </w:pPr>
            <w:proofErr w:type="spellStart"/>
            <w:r>
              <w:t>Interpt</w:t>
            </w:r>
            <w:proofErr w:type="spellEnd"/>
          </w:p>
        </w:tc>
      </w:tr>
      <w:tr w:rsidR="006C1BA4" w14:paraId="0A6F1EE6" w14:textId="77777777" w:rsidTr="00D65912">
        <w:tc>
          <w:tcPr>
            <w:tcW w:w="2696" w:type="dxa"/>
          </w:tcPr>
          <w:p w14:paraId="12475E3D" w14:textId="77777777" w:rsidR="006C1BA4" w:rsidRDefault="006C1BA4" w:rsidP="00D65912">
            <w:pPr>
              <w:contextualSpacing/>
            </w:pPr>
            <w:r>
              <w:t>All (mice)</w:t>
            </w:r>
          </w:p>
          <w:p w14:paraId="56F70700" w14:textId="77777777" w:rsidR="006C1BA4" w:rsidRDefault="006C1BA4" w:rsidP="00D65912">
            <w:pPr>
              <w:contextualSpacing/>
            </w:pPr>
            <w:r>
              <w:t>p values</w:t>
            </w:r>
          </w:p>
        </w:tc>
        <w:tc>
          <w:tcPr>
            <w:tcW w:w="1619" w:type="dxa"/>
          </w:tcPr>
          <w:p w14:paraId="1EA7EC97" w14:textId="77777777" w:rsidR="006C1BA4" w:rsidRDefault="00BB1286" w:rsidP="00D65912">
            <w:pPr>
              <w:contextualSpacing/>
            </w:pPr>
            <w:r w:rsidRPr="00BB1286">
              <w:t>0.000549 ***</w:t>
            </w:r>
          </w:p>
          <w:p w14:paraId="3B01BD30" w14:textId="771972B7" w:rsidR="00BB1286" w:rsidRDefault="00BB1286" w:rsidP="00D65912">
            <w:pPr>
              <w:contextualSpacing/>
            </w:pPr>
            <w:r w:rsidRPr="00BB1286">
              <w:t>0.000706 ***</w:t>
            </w:r>
          </w:p>
        </w:tc>
        <w:tc>
          <w:tcPr>
            <w:tcW w:w="2790" w:type="dxa"/>
          </w:tcPr>
          <w:p w14:paraId="4CC3B121" w14:textId="2652CA9F" w:rsidR="006C1BA4" w:rsidRDefault="00BB1286" w:rsidP="00D65912">
            <w:pPr>
              <w:contextualSpacing/>
            </w:pPr>
            <w:r>
              <w:t xml:space="preserve">Given all the mouse data, the mouse </w:t>
            </w:r>
            <w:proofErr w:type="spellStart"/>
            <w:r>
              <w:t>av.IFD.raw</w:t>
            </w:r>
            <w:proofErr w:type="spellEnd"/>
            <w:r>
              <w:t xml:space="preserve"> is a significant predictor.</w:t>
            </w:r>
          </w:p>
        </w:tc>
      </w:tr>
      <w:tr w:rsidR="006C1BA4" w14:paraId="3C8D8176" w14:textId="77777777" w:rsidTr="00D65912">
        <w:tc>
          <w:tcPr>
            <w:tcW w:w="2696" w:type="dxa"/>
          </w:tcPr>
          <w:p w14:paraId="64012436" w14:textId="77777777" w:rsidR="006C1BA4" w:rsidRDefault="006C1BA4" w:rsidP="00D65912">
            <w:pPr>
              <w:contextualSpacing/>
            </w:pPr>
            <w:proofErr w:type="spellStart"/>
            <w:r>
              <w:t>Musc</w:t>
            </w:r>
            <w:proofErr w:type="spellEnd"/>
            <w:r>
              <w:t xml:space="preserve">  All (mice)</w:t>
            </w:r>
          </w:p>
          <w:p w14:paraId="1AD71079" w14:textId="77777777" w:rsidR="006C1BA4" w:rsidRDefault="006C1BA4" w:rsidP="00D65912">
            <w:pPr>
              <w:contextualSpacing/>
            </w:pPr>
            <w:r>
              <w:t>p values</w:t>
            </w:r>
          </w:p>
        </w:tc>
        <w:tc>
          <w:tcPr>
            <w:tcW w:w="1619" w:type="dxa"/>
          </w:tcPr>
          <w:p w14:paraId="6CD0E89D" w14:textId="77777777" w:rsidR="006C1BA4" w:rsidRDefault="00BB1286" w:rsidP="00D65912">
            <w:pPr>
              <w:contextualSpacing/>
            </w:pPr>
            <w:r w:rsidRPr="00BB1286">
              <w:t>0.998</w:t>
            </w:r>
          </w:p>
          <w:p w14:paraId="556904AA" w14:textId="5335962F" w:rsidR="00BB1286" w:rsidRPr="00BB568C" w:rsidRDefault="00BB1286" w:rsidP="00D65912">
            <w:pPr>
              <w:contextualSpacing/>
            </w:pPr>
            <w:r w:rsidRPr="00BB1286">
              <w:t>0.998</w:t>
            </w:r>
          </w:p>
        </w:tc>
        <w:tc>
          <w:tcPr>
            <w:tcW w:w="2790" w:type="dxa"/>
          </w:tcPr>
          <w:p w14:paraId="38E4CCB1" w14:textId="7637FBCC" w:rsidR="006C1BA4" w:rsidRDefault="00BB1286" w:rsidP="00D65912">
            <w:pPr>
              <w:contextualSpacing/>
            </w:pPr>
            <w:r>
              <w:t xml:space="preserve">Mouse averages for </w:t>
            </w:r>
            <w:proofErr w:type="spellStart"/>
            <w:r>
              <w:t>raw.IFD</w:t>
            </w:r>
            <w:proofErr w:type="spellEnd"/>
            <w:r>
              <w:t xml:space="preserve"> aren’t good predictors for Rec group.</w:t>
            </w:r>
          </w:p>
        </w:tc>
      </w:tr>
      <w:tr w:rsidR="006C1BA4" w14:paraId="5BFC7278" w14:textId="77777777" w:rsidTr="00D65912">
        <w:tc>
          <w:tcPr>
            <w:tcW w:w="2696" w:type="dxa"/>
          </w:tcPr>
          <w:p w14:paraId="1BAC5992" w14:textId="77777777" w:rsidR="006C1BA4" w:rsidRDefault="006C1BA4" w:rsidP="00D65912">
            <w:pPr>
              <w:contextualSpacing/>
            </w:pPr>
            <w:proofErr w:type="spellStart"/>
            <w:r>
              <w:t>Mol</w:t>
            </w:r>
            <w:proofErr w:type="spellEnd"/>
            <w:r>
              <w:t xml:space="preserve">  All (mice)</w:t>
            </w:r>
          </w:p>
          <w:p w14:paraId="3DF4F761" w14:textId="77777777" w:rsidR="006C1BA4" w:rsidRDefault="006C1BA4" w:rsidP="00D65912">
            <w:pPr>
              <w:contextualSpacing/>
            </w:pPr>
            <w:r>
              <w:t>p values</w:t>
            </w:r>
          </w:p>
        </w:tc>
        <w:tc>
          <w:tcPr>
            <w:tcW w:w="1619" w:type="dxa"/>
          </w:tcPr>
          <w:p w14:paraId="245694E0" w14:textId="77777777" w:rsidR="006C1BA4" w:rsidRDefault="00BB1286" w:rsidP="00D65912">
            <w:pPr>
              <w:contextualSpacing/>
            </w:pPr>
            <w:r w:rsidRPr="00BB1286">
              <w:t>0.122</w:t>
            </w:r>
          </w:p>
          <w:p w14:paraId="49E4DF49" w14:textId="37960D6B" w:rsidR="00BB1286" w:rsidRPr="00BB568C" w:rsidRDefault="00BB1286" w:rsidP="00D65912">
            <w:pPr>
              <w:contextualSpacing/>
            </w:pPr>
            <w:r w:rsidRPr="00BB1286">
              <w:t>0.128</w:t>
            </w:r>
          </w:p>
        </w:tc>
        <w:tc>
          <w:tcPr>
            <w:tcW w:w="2790" w:type="dxa"/>
          </w:tcPr>
          <w:p w14:paraId="6C56E0D6" w14:textId="77777777" w:rsidR="006C1BA4" w:rsidRDefault="006C1BA4" w:rsidP="00D65912">
            <w:pPr>
              <w:contextualSpacing/>
            </w:pPr>
          </w:p>
        </w:tc>
      </w:tr>
      <w:tr w:rsidR="006C1BA4" w14:paraId="6789F6FF" w14:textId="77777777" w:rsidTr="00D65912">
        <w:tc>
          <w:tcPr>
            <w:tcW w:w="2696" w:type="dxa"/>
          </w:tcPr>
          <w:p w14:paraId="7EC041D4" w14:textId="189C4384" w:rsidR="006C1BA4" w:rsidRPr="00D119CB" w:rsidRDefault="00D119CB" w:rsidP="00D65912">
            <w:pPr>
              <w:contextualSpacing/>
              <w:rPr>
                <w:b/>
              </w:rPr>
            </w:pPr>
            <w:r w:rsidRPr="00D119CB">
              <w:rPr>
                <w:b/>
              </w:rPr>
              <w:t>SINGLE BIVALENT OBS</w:t>
            </w:r>
          </w:p>
        </w:tc>
        <w:tc>
          <w:tcPr>
            <w:tcW w:w="1619" w:type="dxa"/>
          </w:tcPr>
          <w:p w14:paraId="30AA52DC" w14:textId="77777777" w:rsidR="006C1BA4" w:rsidRDefault="006C1BA4" w:rsidP="00D65912">
            <w:pPr>
              <w:contextualSpacing/>
            </w:pPr>
          </w:p>
        </w:tc>
        <w:tc>
          <w:tcPr>
            <w:tcW w:w="2790" w:type="dxa"/>
          </w:tcPr>
          <w:p w14:paraId="11398AAE" w14:textId="77777777" w:rsidR="006C1BA4" w:rsidRDefault="006C1BA4" w:rsidP="00D65912">
            <w:pPr>
              <w:contextualSpacing/>
            </w:pPr>
          </w:p>
        </w:tc>
      </w:tr>
      <w:tr w:rsidR="006C1BA4" w14:paraId="4D451EEF" w14:textId="77777777" w:rsidTr="00D65912">
        <w:tc>
          <w:tcPr>
            <w:tcW w:w="2696" w:type="dxa"/>
          </w:tcPr>
          <w:p w14:paraId="32D580E9" w14:textId="77777777" w:rsidR="006C1BA4" w:rsidRDefault="006C1BA4" w:rsidP="00D65912">
            <w:pPr>
              <w:contextualSpacing/>
            </w:pPr>
            <w:r>
              <w:t>Bivalent level measures</w:t>
            </w:r>
          </w:p>
          <w:p w14:paraId="43BF302E" w14:textId="1D3CBE09" w:rsidR="006C1BA4" w:rsidRDefault="00BB6A34" w:rsidP="00D65912">
            <w:pPr>
              <w:contextualSpacing/>
            </w:pPr>
            <w:r>
              <w:t>all</w:t>
            </w:r>
          </w:p>
        </w:tc>
        <w:tc>
          <w:tcPr>
            <w:tcW w:w="1619" w:type="dxa"/>
          </w:tcPr>
          <w:p w14:paraId="3723ECC7" w14:textId="77777777" w:rsidR="006C1BA4" w:rsidRDefault="0057717D" w:rsidP="00D65912">
            <w:pPr>
              <w:contextualSpacing/>
            </w:pPr>
            <w:r w:rsidRPr="0057717D">
              <w:t>7.17e-12 ***</w:t>
            </w:r>
          </w:p>
          <w:p w14:paraId="048AC5DE" w14:textId="7C76189A" w:rsidR="0057717D" w:rsidRDefault="0057717D" w:rsidP="00D65912">
            <w:pPr>
              <w:contextualSpacing/>
            </w:pPr>
            <w:r w:rsidRPr="0057717D">
              <w:t>1.88e-13 ***</w:t>
            </w:r>
          </w:p>
        </w:tc>
        <w:tc>
          <w:tcPr>
            <w:tcW w:w="2790" w:type="dxa"/>
          </w:tcPr>
          <w:p w14:paraId="5AD58B12" w14:textId="40D5C523" w:rsidR="006C1BA4" w:rsidRDefault="006C1BA4" w:rsidP="00D65912">
            <w:pPr>
              <w:contextualSpacing/>
            </w:pPr>
          </w:p>
        </w:tc>
      </w:tr>
      <w:tr w:rsidR="006C1BA4" w14:paraId="08F57D84" w14:textId="77777777" w:rsidTr="00D65912">
        <w:tc>
          <w:tcPr>
            <w:tcW w:w="2696" w:type="dxa"/>
          </w:tcPr>
          <w:p w14:paraId="6FC09827" w14:textId="77777777" w:rsidR="006C1BA4" w:rsidRDefault="006C1BA4" w:rsidP="00D65912">
            <w:pPr>
              <w:contextualSpacing/>
            </w:pPr>
            <w:r>
              <w:t>Bivalent level measures</w:t>
            </w:r>
          </w:p>
          <w:p w14:paraId="4A9A0E7F" w14:textId="77777777" w:rsidR="006C1BA4" w:rsidRDefault="006C1BA4" w:rsidP="00D65912">
            <w:pPr>
              <w:contextualSpacing/>
            </w:pPr>
            <w:proofErr w:type="spellStart"/>
            <w:r>
              <w:t>Musc</w:t>
            </w:r>
            <w:proofErr w:type="spellEnd"/>
          </w:p>
        </w:tc>
        <w:tc>
          <w:tcPr>
            <w:tcW w:w="1619" w:type="dxa"/>
          </w:tcPr>
          <w:p w14:paraId="132B0192" w14:textId="0B4D1C86" w:rsidR="006C1BA4" w:rsidRPr="006E689C" w:rsidRDefault="009300F2" w:rsidP="006C1BA4">
            <w:pPr>
              <w:contextualSpacing/>
            </w:pPr>
            <w:r w:rsidRPr="009300F2">
              <w:t xml:space="preserve">  0.856</w:t>
            </w:r>
          </w:p>
          <w:p w14:paraId="73E7F2F0" w14:textId="33570541" w:rsidR="006C1BA4" w:rsidRPr="006E689C" w:rsidRDefault="006C1BA4" w:rsidP="00D65912">
            <w:pPr>
              <w:contextualSpacing/>
            </w:pPr>
            <w:r w:rsidRPr="006E689C">
              <w:t xml:space="preserve"> </w:t>
            </w:r>
            <w:r w:rsidR="009300F2" w:rsidRPr="009300F2">
              <w:t xml:space="preserve"> 3.52e-06 ***</w:t>
            </w:r>
          </w:p>
        </w:tc>
        <w:tc>
          <w:tcPr>
            <w:tcW w:w="2790" w:type="dxa"/>
          </w:tcPr>
          <w:p w14:paraId="245FC42B" w14:textId="5016274D" w:rsidR="006C1BA4" w:rsidRDefault="006C1BA4" w:rsidP="00D65912">
            <w:pPr>
              <w:contextualSpacing/>
            </w:pPr>
          </w:p>
        </w:tc>
      </w:tr>
      <w:tr w:rsidR="006C1BA4" w14:paraId="438ED6C1" w14:textId="77777777" w:rsidTr="00D65912">
        <w:tc>
          <w:tcPr>
            <w:tcW w:w="2696" w:type="dxa"/>
          </w:tcPr>
          <w:p w14:paraId="4CDCE6E7" w14:textId="77777777" w:rsidR="006C1BA4" w:rsidRDefault="006C1BA4" w:rsidP="00D65912">
            <w:pPr>
              <w:contextualSpacing/>
            </w:pPr>
            <w:r>
              <w:t>Bivalent level measures</w:t>
            </w:r>
          </w:p>
          <w:p w14:paraId="5192FD5D" w14:textId="77777777" w:rsidR="006C1BA4" w:rsidRDefault="006C1BA4" w:rsidP="00D65912">
            <w:pPr>
              <w:contextualSpacing/>
            </w:pPr>
            <w:proofErr w:type="spellStart"/>
            <w:r>
              <w:t>Mol</w:t>
            </w:r>
            <w:proofErr w:type="spellEnd"/>
          </w:p>
        </w:tc>
        <w:tc>
          <w:tcPr>
            <w:tcW w:w="1619" w:type="dxa"/>
          </w:tcPr>
          <w:p w14:paraId="1BC82796" w14:textId="77777777" w:rsidR="006C1BA4" w:rsidRDefault="009300F2" w:rsidP="00D65912">
            <w:pPr>
              <w:contextualSpacing/>
            </w:pPr>
            <w:r w:rsidRPr="009300F2">
              <w:t>0.000518 ***</w:t>
            </w:r>
          </w:p>
          <w:p w14:paraId="4473F871" w14:textId="2907BCD6" w:rsidR="009300F2" w:rsidRPr="006E689C" w:rsidRDefault="009300F2" w:rsidP="00D65912">
            <w:pPr>
              <w:contextualSpacing/>
            </w:pPr>
            <w:r w:rsidRPr="009300F2">
              <w:t>0.000430 ***</w:t>
            </w:r>
          </w:p>
        </w:tc>
        <w:tc>
          <w:tcPr>
            <w:tcW w:w="2790" w:type="dxa"/>
          </w:tcPr>
          <w:p w14:paraId="300ED1AE" w14:textId="77777777" w:rsidR="006C1BA4" w:rsidRDefault="006C1BA4" w:rsidP="00D65912">
            <w:pPr>
              <w:contextualSpacing/>
            </w:pPr>
          </w:p>
        </w:tc>
      </w:tr>
    </w:tbl>
    <w:p w14:paraId="79A9A03D" w14:textId="3B6F8EA6" w:rsidR="001C1EE5" w:rsidRDefault="009300F2" w:rsidP="005C3059">
      <w:pPr>
        <w:contextualSpacing/>
      </w:pPr>
      <w:r>
        <w:t xml:space="preserve">The Mouse </w:t>
      </w:r>
      <w:proofErr w:type="spellStart"/>
      <w:r>
        <w:t>av</w:t>
      </w:r>
      <w:proofErr w:type="spellEnd"/>
      <w:r>
        <w:t xml:space="preserve"> values are not good at indicating </w:t>
      </w:r>
      <w:r w:rsidR="001C1EE5">
        <w:t xml:space="preserve">rec group, </w:t>
      </w:r>
      <w:proofErr w:type="spellStart"/>
      <w:r w:rsidR="001C1EE5">
        <w:t>hen</w:t>
      </w:r>
      <w:proofErr w:type="spellEnd"/>
      <w:r w:rsidR="001C1EE5">
        <w:t xml:space="preserve"> the data is split into subspecies – only when the whole data are used.</w:t>
      </w:r>
    </w:p>
    <w:p w14:paraId="43EC3FFD" w14:textId="7B754389" w:rsidR="00F418EE" w:rsidRDefault="009300F2" w:rsidP="005C3059">
      <w:pPr>
        <w:contextualSpacing/>
      </w:pPr>
      <w:proofErr w:type="gramStart"/>
      <w:r>
        <w:t>the</w:t>
      </w:r>
      <w:proofErr w:type="gramEnd"/>
      <w:r>
        <w:t xml:space="preserve"> log regression.  The Bivalent levels IFD observations are significant predictors for the rec group.</w:t>
      </w:r>
    </w:p>
    <w:p w14:paraId="5401BA26" w14:textId="77777777" w:rsidR="009300F2" w:rsidRDefault="009300F2" w:rsidP="005C3059">
      <w:pPr>
        <w:contextualSpacing/>
      </w:pPr>
    </w:p>
    <w:p w14:paraId="351C644A"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0B8E66FD" w14:textId="77777777" w:rsidTr="00D65912">
        <w:tc>
          <w:tcPr>
            <w:tcW w:w="2696" w:type="dxa"/>
          </w:tcPr>
          <w:p w14:paraId="485BE67D" w14:textId="77777777" w:rsidR="006C1BA4" w:rsidRDefault="006C1BA4" w:rsidP="00D65912">
            <w:pPr>
              <w:contextualSpacing/>
            </w:pPr>
            <w:r>
              <w:t xml:space="preserve">Log regression </w:t>
            </w:r>
          </w:p>
          <w:p w14:paraId="08A62174" w14:textId="7150DA1F" w:rsidR="006C1BA4" w:rsidRPr="001D07D4" w:rsidRDefault="006C1BA4" w:rsidP="00D65912">
            <w:pPr>
              <w:contextualSpacing/>
              <w:rPr>
                <w:b/>
              </w:rPr>
            </w:pPr>
            <w:r w:rsidRPr="001D07D4">
              <w:rPr>
                <w:b/>
              </w:rPr>
              <w:t>IFD.PER</w:t>
            </w:r>
          </w:p>
        </w:tc>
        <w:tc>
          <w:tcPr>
            <w:tcW w:w="1619" w:type="dxa"/>
          </w:tcPr>
          <w:p w14:paraId="685E2306" w14:textId="7F18A2D5" w:rsidR="006C1BA4" w:rsidRDefault="004E2E08" w:rsidP="00D65912">
            <w:pPr>
              <w:contextualSpacing/>
            </w:pPr>
            <w:proofErr w:type="spellStart"/>
            <w:r>
              <w:t>p</w:t>
            </w:r>
            <w:r w:rsidR="00B11AE1">
              <w:t>.</w:t>
            </w:r>
            <w:r>
              <w:t>values</w:t>
            </w:r>
            <w:proofErr w:type="spellEnd"/>
          </w:p>
        </w:tc>
        <w:tc>
          <w:tcPr>
            <w:tcW w:w="2790" w:type="dxa"/>
          </w:tcPr>
          <w:p w14:paraId="7E728CBF" w14:textId="289CEC9D" w:rsidR="006C1BA4" w:rsidRDefault="001D07D4" w:rsidP="00D65912">
            <w:pPr>
              <w:contextualSpacing/>
            </w:pPr>
            <w:r>
              <w:t>Interpret</w:t>
            </w:r>
          </w:p>
        </w:tc>
      </w:tr>
      <w:tr w:rsidR="006C1BA4" w14:paraId="215C384F" w14:textId="77777777" w:rsidTr="00D65912">
        <w:tc>
          <w:tcPr>
            <w:tcW w:w="2696" w:type="dxa"/>
          </w:tcPr>
          <w:p w14:paraId="7111A517" w14:textId="77777777" w:rsidR="006C1BA4" w:rsidRDefault="006C1BA4" w:rsidP="00D65912">
            <w:pPr>
              <w:contextualSpacing/>
            </w:pPr>
            <w:r>
              <w:t>All (mice)</w:t>
            </w:r>
          </w:p>
          <w:p w14:paraId="4CF75180" w14:textId="77777777" w:rsidR="006C1BA4" w:rsidRDefault="006C1BA4" w:rsidP="00D65912">
            <w:pPr>
              <w:contextualSpacing/>
            </w:pPr>
            <w:r>
              <w:t>p values</w:t>
            </w:r>
          </w:p>
        </w:tc>
        <w:tc>
          <w:tcPr>
            <w:tcW w:w="1619" w:type="dxa"/>
          </w:tcPr>
          <w:p w14:paraId="6253E5CB" w14:textId="77777777" w:rsidR="006C1BA4" w:rsidRDefault="001D07D4" w:rsidP="00D65912">
            <w:pPr>
              <w:contextualSpacing/>
            </w:pPr>
            <w:r w:rsidRPr="001D07D4">
              <w:t>0.000556 ***</w:t>
            </w:r>
          </w:p>
          <w:p w14:paraId="46FE75F0" w14:textId="3AA1A9C5" w:rsidR="001D07D4" w:rsidRDefault="001D07D4" w:rsidP="00D65912">
            <w:pPr>
              <w:contextualSpacing/>
            </w:pPr>
            <w:r w:rsidRPr="001D07D4">
              <w:t>0.000612 ***</w:t>
            </w:r>
          </w:p>
        </w:tc>
        <w:tc>
          <w:tcPr>
            <w:tcW w:w="2790" w:type="dxa"/>
          </w:tcPr>
          <w:p w14:paraId="2AFF5B3F" w14:textId="77777777" w:rsidR="006C1BA4" w:rsidRDefault="006C1BA4" w:rsidP="00D65912">
            <w:pPr>
              <w:contextualSpacing/>
            </w:pPr>
          </w:p>
        </w:tc>
      </w:tr>
      <w:tr w:rsidR="006C1BA4" w14:paraId="26030DEE" w14:textId="77777777" w:rsidTr="00D65912">
        <w:tc>
          <w:tcPr>
            <w:tcW w:w="2696" w:type="dxa"/>
          </w:tcPr>
          <w:p w14:paraId="69E8FFEB" w14:textId="77777777" w:rsidR="006C1BA4" w:rsidRDefault="006C1BA4" w:rsidP="00D65912">
            <w:pPr>
              <w:contextualSpacing/>
            </w:pPr>
            <w:proofErr w:type="spellStart"/>
            <w:r>
              <w:t>Musc</w:t>
            </w:r>
            <w:proofErr w:type="spellEnd"/>
            <w:r>
              <w:t xml:space="preserve">  All (mice)</w:t>
            </w:r>
          </w:p>
          <w:p w14:paraId="2AAED6AE" w14:textId="77777777" w:rsidR="006C1BA4" w:rsidRDefault="006C1BA4" w:rsidP="00D65912">
            <w:pPr>
              <w:contextualSpacing/>
            </w:pPr>
            <w:r>
              <w:t>p values</w:t>
            </w:r>
          </w:p>
        </w:tc>
        <w:tc>
          <w:tcPr>
            <w:tcW w:w="1619" w:type="dxa"/>
          </w:tcPr>
          <w:p w14:paraId="4640A08D" w14:textId="77777777" w:rsidR="006C1BA4" w:rsidRDefault="001D07D4" w:rsidP="00D65912">
            <w:pPr>
              <w:contextualSpacing/>
            </w:pPr>
            <w:r w:rsidRPr="001D07D4">
              <w:t>0.999</w:t>
            </w:r>
          </w:p>
          <w:p w14:paraId="106E91CD" w14:textId="56CDBAD7" w:rsidR="001D07D4" w:rsidRPr="00BB568C" w:rsidRDefault="001D07D4" w:rsidP="00D65912">
            <w:pPr>
              <w:contextualSpacing/>
            </w:pPr>
            <w:r w:rsidRPr="001D07D4">
              <w:t>0.999</w:t>
            </w:r>
          </w:p>
        </w:tc>
        <w:tc>
          <w:tcPr>
            <w:tcW w:w="2790" w:type="dxa"/>
          </w:tcPr>
          <w:p w14:paraId="7CDC2EF9" w14:textId="370CA7FE" w:rsidR="006C1BA4" w:rsidRDefault="001D07D4" w:rsidP="00D65912">
            <w:pPr>
              <w:contextualSpacing/>
            </w:pPr>
            <w:r>
              <w:t>*algorithm didn’t converge.</w:t>
            </w:r>
          </w:p>
        </w:tc>
      </w:tr>
      <w:tr w:rsidR="006C1BA4" w14:paraId="25AD7542" w14:textId="77777777" w:rsidTr="00D65912">
        <w:tc>
          <w:tcPr>
            <w:tcW w:w="2696" w:type="dxa"/>
          </w:tcPr>
          <w:p w14:paraId="5E3A2685" w14:textId="77777777" w:rsidR="006C1BA4" w:rsidRDefault="006C1BA4" w:rsidP="00D65912">
            <w:pPr>
              <w:contextualSpacing/>
            </w:pPr>
            <w:proofErr w:type="spellStart"/>
            <w:r>
              <w:t>Mol</w:t>
            </w:r>
            <w:proofErr w:type="spellEnd"/>
            <w:r>
              <w:t xml:space="preserve">  All (mice)</w:t>
            </w:r>
          </w:p>
          <w:p w14:paraId="77E4ABF5" w14:textId="77777777" w:rsidR="006C1BA4" w:rsidRDefault="006C1BA4" w:rsidP="00D65912">
            <w:pPr>
              <w:contextualSpacing/>
            </w:pPr>
            <w:r>
              <w:t>p values</w:t>
            </w:r>
          </w:p>
        </w:tc>
        <w:tc>
          <w:tcPr>
            <w:tcW w:w="1619" w:type="dxa"/>
          </w:tcPr>
          <w:p w14:paraId="37FA0C4B" w14:textId="77777777" w:rsidR="006C1BA4" w:rsidRDefault="005C5C09" w:rsidP="00D65912">
            <w:pPr>
              <w:contextualSpacing/>
            </w:pPr>
            <w:r w:rsidRPr="005C5C09">
              <w:t>0.203</w:t>
            </w:r>
          </w:p>
          <w:p w14:paraId="1AA5C892" w14:textId="489F4F20" w:rsidR="005C5C09" w:rsidRPr="00BB568C" w:rsidRDefault="005C5C09" w:rsidP="00D65912">
            <w:pPr>
              <w:contextualSpacing/>
            </w:pPr>
            <w:r w:rsidRPr="005C5C09">
              <w:t>0.200</w:t>
            </w:r>
          </w:p>
        </w:tc>
        <w:tc>
          <w:tcPr>
            <w:tcW w:w="2790" w:type="dxa"/>
          </w:tcPr>
          <w:p w14:paraId="650C5889" w14:textId="77777777" w:rsidR="006C1BA4" w:rsidRDefault="006C1BA4" w:rsidP="00D65912">
            <w:pPr>
              <w:contextualSpacing/>
            </w:pPr>
          </w:p>
        </w:tc>
      </w:tr>
      <w:tr w:rsidR="006C1BA4" w14:paraId="513EAA37" w14:textId="77777777" w:rsidTr="00D65912">
        <w:tc>
          <w:tcPr>
            <w:tcW w:w="2696" w:type="dxa"/>
          </w:tcPr>
          <w:p w14:paraId="0A7837A0" w14:textId="79E0456F" w:rsidR="006C1BA4" w:rsidRPr="00D119CB" w:rsidRDefault="00D119CB" w:rsidP="00D65912">
            <w:pPr>
              <w:contextualSpacing/>
              <w:rPr>
                <w:b/>
              </w:rPr>
            </w:pPr>
            <w:r w:rsidRPr="00D119CB">
              <w:rPr>
                <w:b/>
              </w:rPr>
              <w:t>SINGLE BIVALENT OBS</w:t>
            </w:r>
          </w:p>
        </w:tc>
        <w:tc>
          <w:tcPr>
            <w:tcW w:w="1619" w:type="dxa"/>
          </w:tcPr>
          <w:p w14:paraId="40FAB603" w14:textId="77777777" w:rsidR="006C1BA4" w:rsidRDefault="006C1BA4" w:rsidP="00D65912">
            <w:pPr>
              <w:contextualSpacing/>
            </w:pPr>
          </w:p>
        </w:tc>
        <w:tc>
          <w:tcPr>
            <w:tcW w:w="2790" w:type="dxa"/>
          </w:tcPr>
          <w:p w14:paraId="6D257677" w14:textId="77777777" w:rsidR="006C1BA4" w:rsidRDefault="006C1BA4" w:rsidP="00D65912">
            <w:pPr>
              <w:contextualSpacing/>
            </w:pPr>
          </w:p>
        </w:tc>
      </w:tr>
      <w:tr w:rsidR="006C1BA4" w14:paraId="580D2500" w14:textId="77777777" w:rsidTr="00D65912">
        <w:tc>
          <w:tcPr>
            <w:tcW w:w="2696" w:type="dxa"/>
          </w:tcPr>
          <w:p w14:paraId="6C14EAE7" w14:textId="77777777" w:rsidR="006C1BA4" w:rsidRDefault="006C1BA4" w:rsidP="00D65912">
            <w:pPr>
              <w:contextualSpacing/>
            </w:pPr>
            <w:r>
              <w:t>Bivalent level measures</w:t>
            </w:r>
          </w:p>
          <w:p w14:paraId="79848179" w14:textId="77777777" w:rsidR="006C1BA4" w:rsidRDefault="006C1BA4" w:rsidP="00D65912">
            <w:pPr>
              <w:contextualSpacing/>
            </w:pPr>
          </w:p>
        </w:tc>
        <w:tc>
          <w:tcPr>
            <w:tcW w:w="1619" w:type="dxa"/>
          </w:tcPr>
          <w:p w14:paraId="2ABB4139" w14:textId="77777777" w:rsidR="006C1BA4" w:rsidRDefault="00D119CB" w:rsidP="00D65912">
            <w:pPr>
              <w:contextualSpacing/>
            </w:pPr>
            <w:r w:rsidRPr="00D119CB">
              <w:t>8.94e-15 ***</w:t>
            </w:r>
          </w:p>
          <w:p w14:paraId="6B67EBFA" w14:textId="4DC09441" w:rsidR="00D119CB" w:rsidRDefault="00D119CB" w:rsidP="00D65912">
            <w:pPr>
              <w:contextualSpacing/>
            </w:pPr>
            <w:r w:rsidRPr="00D119CB">
              <w:t>3.66e-16 ***</w:t>
            </w:r>
          </w:p>
        </w:tc>
        <w:tc>
          <w:tcPr>
            <w:tcW w:w="2790" w:type="dxa"/>
          </w:tcPr>
          <w:p w14:paraId="0CD4BAC1" w14:textId="77777777" w:rsidR="006C1BA4" w:rsidRDefault="006C1BA4" w:rsidP="00D65912">
            <w:pPr>
              <w:contextualSpacing/>
            </w:pPr>
          </w:p>
        </w:tc>
      </w:tr>
      <w:tr w:rsidR="006C1BA4" w14:paraId="4F3C760B" w14:textId="77777777" w:rsidTr="00D65912">
        <w:tc>
          <w:tcPr>
            <w:tcW w:w="2696" w:type="dxa"/>
          </w:tcPr>
          <w:p w14:paraId="0B515542" w14:textId="77777777" w:rsidR="006C1BA4" w:rsidRDefault="006C1BA4" w:rsidP="00D65912">
            <w:pPr>
              <w:contextualSpacing/>
            </w:pPr>
            <w:r>
              <w:t>Bivalent level measures</w:t>
            </w:r>
          </w:p>
          <w:p w14:paraId="4A4079CD" w14:textId="77777777" w:rsidR="006C1BA4" w:rsidRDefault="006C1BA4" w:rsidP="00D65912">
            <w:pPr>
              <w:contextualSpacing/>
            </w:pPr>
            <w:proofErr w:type="spellStart"/>
            <w:r>
              <w:lastRenderedPageBreak/>
              <w:t>Musc</w:t>
            </w:r>
            <w:proofErr w:type="spellEnd"/>
          </w:p>
        </w:tc>
        <w:tc>
          <w:tcPr>
            <w:tcW w:w="1619" w:type="dxa"/>
          </w:tcPr>
          <w:p w14:paraId="268D897D" w14:textId="7130C8CE" w:rsidR="006C1BA4" w:rsidRDefault="00D119CB" w:rsidP="00D65912">
            <w:pPr>
              <w:contextualSpacing/>
            </w:pPr>
            <w:r w:rsidRPr="00D119CB">
              <w:lastRenderedPageBreak/>
              <w:t>0.0198 *</w:t>
            </w:r>
          </w:p>
          <w:p w14:paraId="1EE035FC" w14:textId="4F80FF8A" w:rsidR="006C1BA4" w:rsidRPr="006E689C" w:rsidRDefault="00D119CB" w:rsidP="00D65912">
            <w:pPr>
              <w:contextualSpacing/>
            </w:pPr>
            <w:r w:rsidRPr="00D119CB">
              <w:lastRenderedPageBreak/>
              <w:t>2.91e-09 ***</w:t>
            </w:r>
          </w:p>
        </w:tc>
        <w:tc>
          <w:tcPr>
            <w:tcW w:w="2790" w:type="dxa"/>
          </w:tcPr>
          <w:p w14:paraId="1A83D985" w14:textId="77777777" w:rsidR="006C1BA4" w:rsidRDefault="006C1BA4" w:rsidP="00D65912">
            <w:pPr>
              <w:contextualSpacing/>
            </w:pPr>
          </w:p>
        </w:tc>
      </w:tr>
      <w:tr w:rsidR="006C1BA4" w14:paraId="149425B1" w14:textId="77777777" w:rsidTr="00D65912">
        <w:tc>
          <w:tcPr>
            <w:tcW w:w="2696" w:type="dxa"/>
          </w:tcPr>
          <w:p w14:paraId="5D895CB6" w14:textId="77777777" w:rsidR="006C1BA4" w:rsidRDefault="006C1BA4" w:rsidP="00D65912">
            <w:pPr>
              <w:contextualSpacing/>
            </w:pPr>
            <w:r>
              <w:t>Bivalent level measures</w:t>
            </w:r>
          </w:p>
          <w:p w14:paraId="79B68E5A" w14:textId="77777777" w:rsidR="006C1BA4" w:rsidRDefault="006C1BA4" w:rsidP="00D65912">
            <w:pPr>
              <w:contextualSpacing/>
            </w:pPr>
            <w:proofErr w:type="spellStart"/>
            <w:r>
              <w:t>Mol</w:t>
            </w:r>
            <w:proofErr w:type="spellEnd"/>
          </w:p>
        </w:tc>
        <w:tc>
          <w:tcPr>
            <w:tcW w:w="1619" w:type="dxa"/>
          </w:tcPr>
          <w:p w14:paraId="40BD81D8" w14:textId="77777777" w:rsidR="006C1BA4" w:rsidRDefault="00D119CB" w:rsidP="00D65912">
            <w:pPr>
              <w:contextualSpacing/>
            </w:pPr>
            <w:r w:rsidRPr="00D119CB">
              <w:t>0.000944 ***</w:t>
            </w:r>
          </w:p>
          <w:p w14:paraId="6B800389" w14:textId="068F53A0" w:rsidR="00D119CB" w:rsidRPr="006E689C" w:rsidRDefault="00D119CB" w:rsidP="00D65912">
            <w:pPr>
              <w:contextualSpacing/>
            </w:pPr>
            <w:r w:rsidRPr="00D119CB">
              <w:t>0.000822 ***</w:t>
            </w:r>
          </w:p>
        </w:tc>
        <w:tc>
          <w:tcPr>
            <w:tcW w:w="2790" w:type="dxa"/>
          </w:tcPr>
          <w:p w14:paraId="29148DE4" w14:textId="77777777" w:rsidR="006C1BA4" w:rsidRDefault="006C1BA4" w:rsidP="00D65912">
            <w:pPr>
              <w:contextualSpacing/>
            </w:pPr>
          </w:p>
        </w:tc>
      </w:tr>
    </w:tbl>
    <w:p w14:paraId="0B731A3C" w14:textId="29C78269" w:rsidR="001C1EE5" w:rsidRDefault="001C1EE5" w:rsidP="001C1EE5">
      <w:pPr>
        <w:contextualSpacing/>
      </w:pPr>
      <w:r>
        <w:t xml:space="preserve">The Mouse </w:t>
      </w:r>
      <w:proofErr w:type="spellStart"/>
      <w:r>
        <w:t>av</w:t>
      </w:r>
      <w:proofErr w:type="spellEnd"/>
      <w:r>
        <w:t xml:space="preserve"> values PER values are not good at indicating rec group, when the data is split into subspecies – only when the whole data are used. The single bivalent observations have more power for predicting the Rec group.</w:t>
      </w:r>
    </w:p>
    <w:p w14:paraId="37656837" w14:textId="77777777" w:rsidR="006C1BA4" w:rsidRDefault="006C1BA4" w:rsidP="005C3059">
      <w:pPr>
        <w:contextualSpacing/>
      </w:pPr>
    </w:p>
    <w:p w14:paraId="1D40301E" w14:textId="77777777" w:rsidR="006C1BA4" w:rsidRDefault="006C1BA4" w:rsidP="005C3059">
      <w:pPr>
        <w:contextualSpacing/>
      </w:pPr>
    </w:p>
    <w:p w14:paraId="3535D7D9" w14:textId="3160E239" w:rsidR="00274396" w:rsidRPr="00D65912" w:rsidRDefault="00D65912" w:rsidP="005C3059">
      <w:pPr>
        <w:contextualSpacing/>
        <w:rPr>
          <w:b/>
        </w:rPr>
      </w:pPr>
      <w:r>
        <w:rPr>
          <w:b/>
        </w:rPr>
        <w:t xml:space="preserve">Long </w:t>
      </w:r>
      <w:proofErr w:type="spellStart"/>
      <w:r>
        <w:rPr>
          <w:b/>
        </w:rPr>
        <w:t>BivData</w:t>
      </w:r>
      <w:proofErr w:type="spellEnd"/>
    </w:p>
    <w:p w14:paraId="6B241532"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65912">
        <w:rPr>
          <w:rFonts w:ascii="Lucida Console" w:eastAsia="Times New Roman" w:hAnsi="Lucida Console" w:cs="Courier New"/>
          <w:color w:val="000000"/>
          <w:sz w:val="20"/>
          <w:szCs w:val="20"/>
          <w:bdr w:val="none" w:sz="0" w:space="0" w:color="auto" w:frame="1"/>
        </w:rPr>
        <w:t xml:space="preserve">WSB     G   LEW   PWD   </w:t>
      </w:r>
      <w:proofErr w:type="gramStart"/>
      <w:r w:rsidRPr="00D65912">
        <w:rPr>
          <w:rFonts w:ascii="Lucida Console" w:eastAsia="Times New Roman" w:hAnsi="Lucida Console" w:cs="Courier New"/>
          <w:color w:val="000000"/>
          <w:sz w:val="20"/>
          <w:szCs w:val="20"/>
          <w:bdr w:val="none" w:sz="0" w:space="0" w:color="auto" w:frame="1"/>
        </w:rPr>
        <w:t>MSM  MOLF</w:t>
      </w:r>
      <w:proofErr w:type="gramEnd"/>
      <w:r w:rsidRPr="00D65912">
        <w:rPr>
          <w:rFonts w:ascii="Lucida Console" w:eastAsia="Times New Roman" w:hAnsi="Lucida Console" w:cs="Courier New"/>
          <w:color w:val="000000"/>
          <w:sz w:val="20"/>
          <w:szCs w:val="20"/>
          <w:bdr w:val="none" w:sz="0" w:space="0" w:color="auto" w:frame="1"/>
        </w:rPr>
        <w:t xml:space="preserve"> SKIVE   KAZ CZECH </w:t>
      </w:r>
    </w:p>
    <w:p w14:paraId="624E060A"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65912">
        <w:rPr>
          <w:rFonts w:ascii="Lucida Console" w:eastAsia="Times New Roman" w:hAnsi="Lucida Console" w:cs="Courier New"/>
          <w:color w:val="000000"/>
          <w:sz w:val="20"/>
          <w:szCs w:val="20"/>
          <w:bdr w:val="none" w:sz="0" w:space="0" w:color="auto" w:frame="1"/>
        </w:rPr>
        <w:t xml:space="preserve">    7    16     4    17     1     4    11    11     8 </w:t>
      </w:r>
    </w:p>
    <w:p w14:paraId="494AC777" w14:textId="77777777" w:rsidR="00D65912" w:rsidRDefault="00D65912" w:rsidP="005C3059">
      <w:pPr>
        <w:contextualSpacing/>
      </w:pPr>
    </w:p>
    <w:p w14:paraId="54D2F520" w14:textId="664A969B" w:rsidR="00D65912" w:rsidRDefault="00D65912" w:rsidP="005C3059">
      <w:pPr>
        <w:contextualSpacing/>
      </w:pPr>
      <w:r>
        <w:t>*No significant strain effect</w:t>
      </w:r>
    </w:p>
    <w:p w14:paraId="3C129EBF" w14:textId="77777777" w:rsidR="00D65912" w:rsidRDefault="00D65912" w:rsidP="005C3059">
      <w:pPr>
        <w:contextualSpacing/>
      </w:pPr>
    </w:p>
    <w:p w14:paraId="6DA671BA" w14:textId="77777777" w:rsidR="00DC31C6" w:rsidRPr="007E7DC5" w:rsidRDefault="00DC31C6" w:rsidP="00DC31C6">
      <w:pPr>
        <w:pStyle w:val="Heading1"/>
      </w:pPr>
      <w:r>
        <w:t>Single Bivalent</w:t>
      </w:r>
    </w:p>
    <w:p w14:paraId="2565DADE" w14:textId="77777777" w:rsidR="00E733F2" w:rsidRDefault="00E733F2" w:rsidP="005C3059">
      <w:pPr>
        <w:pStyle w:val="ListParagraph"/>
        <w:numPr>
          <w:ilvl w:val="0"/>
          <w:numId w:val="3"/>
        </w:numPr>
        <w:rPr>
          <w:b/>
        </w:rPr>
      </w:pPr>
      <w:r w:rsidRPr="00A24962">
        <w:rPr>
          <w:b/>
        </w:rPr>
        <w:t>SC length</w:t>
      </w:r>
    </w:p>
    <w:p w14:paraId="4F8A3883" w14:textId="77777777" w:rsidR="00F06900" w:rsidRDefault="00F06900" w:rsidP="005C3059">
      <w:pPr>
        <w:pStyle w:val="ListParagraph"/>
        <w:numPr>
          <w:ilvl w:val="1"/>
          <w:numId w:val="3"/>
        </w:numPr>
        <w:rPr>
          <w:b/>
        </w:rPr>
      </w:pPr>
      <w:r>
        <w:rPr>
          <w:b/>
        </w:rPr>
        <w:t>SC length will be longer</w:t>
      </w:r>
      <w:r w:rsidR="007E7DC5">
        <w:rPr>
          <w:b/>
        </w:rPr>
        <w:t xml:space="preserve"> in high strains</w:t>
      </w:r>
      <w:r w:rsidR="005567E1">
        <w:rPr>
          <w:b/>
        </w:rPr>
        <w:t>.</w:t>
      </w:r>
    </w:p>
    <w:p w14:paraId="04A6C678" w14:textId="77777777" w:rsidR="00E733F2" w:rsidRPr="00C0017D" w:rsidRDefault="00E733F2" w:rsidP="005C3059">
      <w:pPr>
        <w:pStyle w:val="ListParagraph"/>
        <w:numPr>
          <w:ilvl w:val="0"/>
          <w:numId w:val="3"/>
        </w:numPr>
        <w:rPr>
          <w:b/>
        </w:rPr>
      </w:pPr>
      <w:r w:rsidRPr="00C0017D">
        <w:rPr>
          <w:b/>
        </w:rPr>
        <w:t>Normalized CO positions</w:t>
      </w:r>
    </w:p>
    <w:p w14:paraId="0D18AB02" w14:textId="77777777" w:rsidR="00C0017D" w:rsidRDefault="00C0017D" w:rsidP="005C3059">
      <w:pPr>
        <w:pStyle w:val="ListParagraph"/>
        <w:numPr>
          <w:ilvl w:val="1"/>
          <w:numId w:val="3"/>
        </w:numPr>
        <w:rPr>
          <w:b/>
        </w:rPr>
      </w:pPr>
      <w:r>
        <w:rPr>
          <w:b/>
        </w:rPr>
        <w:t>1CO norm</w:t>
      </w:r>
      <w:r w:rsidR="005567E1">
        <w:rPr>
          <w:b/>
        </w:rPr>
        <w:t>alized positions, will be the same (Null expectation)</w:t>
      </w:r>
    </w:p>
    <w:p w14:paraId="06653529" w14:textId="77777777" w:rsidR="005567E1" w:rsidRDefault="00232D49" w:rsidP="005C3059">
      <w:pPr>
        <w:pStyle w:val="ListParagraph"/>
        <w:numPr>
          <w:ilvl w:val="1"/>
          <w:numId w:val="3"/>
        </w:numPr>
        <w:rPr>
          <w:b/>
        </w:rPr>
      </w:pPr>
      <w:r>
        <w:rPr>
          <w:b/>
        </w:rPr>
        <w:t xml:space="preserve">Pooled </w:t>
      </w:r>
      <w:r w:rsidR="00C0017D">
        <w:rPr>
          <w:b/>
        </w:rPr>
        <w:t xml:space="preserve">Sis-co-ten: higher in High rec strains because there are more 2COs, </w:t>
      </w:r>
    </w:p>
    <w:p w14:paraId="73B519AB" w14:textId="77777777" w:rsidR="00376444" w:rsidRDefault="00376444" w:rsidP="005C3059">
      <w:pPr>
        <w:pStyle w:val="ListParagraph"/>
        <w:ind w:left="1440"/>
        <w:rPr>
          <w:b/>
        </w:rPr>
      </w:pPr>
      <w:r>
        <w:rPr>
          <w:b/>
        </w:rPr>
        <w:t>Sis-co-ten separated by chromosome class</w:t>
      </w:r>
      <w:r w:rsidR="0085632A">
        <w:rPr>
          <w:b/>
        </w:rPr>
        <w:t>, the strains</w:t>
      </w:r>
      <w:r>
        <w:rPr>
          <w:b/>
        </w:rPr>
        <w:t xml:space="preserve"> will not be different (null expectation).</w:t>
      </w:r>
    </w:p>
    <w:p w14:paraId="05A6A2AC" w14:textId="77777777" w:rsidR="0085632A" w:rsidRPr="0085632A" w:rsidRDefault="0085632A" w:rsidP="005C3059">
      <w:pPr>
        <w:pStyle w:val="ListParagraph"/>
        <w:numPr>
          <w:ilvl w:val="1"/>
          <w:numId w:val="3"/>
        </w:numPr>
        <w:rPr>
          <w:b/>
        </w:rPr>
      </w:pPr>
      <w:r>
        <w:rPr>
          <w:b/>
        </w:rPr>
        <w:t xml:space="preserve">Pooled </w:t>
      </w:r>
      <w:r w:rsidR="00232D49">
        <w:rPr>
          <w:b/>
        </w:rPr>
        <w:t>C</w:t>
      </w:r>
      <w:r w:rsidR="00C0017D">
        <w:rPr>
          <w:b/>
        </w:rPr>
        <w:t>entromere and telomere distances</w:t>
      </w:r>
      <w:r w:rsidR="00376444">
        <w:rPr>
          <w:b/>
        </w:rPr>
        <w:t xml:space="preserve">, </w:t>
      </w:r>
      <w:r>
        <w:rPr>
          <w:b/>
        </w:rPr>
        <w:t>– High rec will have shorter telomere and cent distance on average due to more 2COs.</w:t>
      </w:r>
    </w:p>
    <w:p w14:paraId="64BB432D" w14:textId="77777777" w:rsidR="0085632A" w:rsidRDefault="0085632A" w:rsidP="005C3059">
      <w:pPr>
        <w:pStyle w:val="ListParagraph"/>
        <w:numPr>
          <w:ilvl w:val="1"/>
          <w:numId w:val="3"/>
        </w:numPr>
        <w:rPr>
          <w:b/>
        </w:rPr>
      </w:pPr>
      <w:r>
        <w:rPr>
          <w:b/>
        </w:rPr>
        <w:t xml:space="preserve">Separated by </w:t>
      </w:r>
      <w:proofErr w:type="spellStart"/>
      <w:r>
        <w:rPr>
          <w:b/>
        </w:rPr>
        <w:t>Chrm</w:t>
      </w:r>
      <w:proofErr w:type="spellEnd"/>
      <w:r>
        <w:rPr>
          <w:b/>
        </w:rPr>
        <w:t xml:space="preserve"> Class, the strains will not be different</w:t>
      </w:r>
    </w:p>
    <w:p w14:paraId="7F0CF301" w14:textId="77777777" w:rsidR="00A243B1" w:rsidRPr="00C0017D" w:rsidRDefault="00A243B1" w:rsidP="00A243B1">
      <w:pPr>
        <w:pStyle w:val="ListParagraph"/>
        <w:numPr>
          <w:ilvl w:val="0"/>
          <w:numId w:val="3"/>
        </w:numPr>
        <w:rPr>
          <w:b/>
        </w:rPr>
      </w:pPr>
      <w:r w:rsidRPr="00C0017D">
        <w:rPr>
          <w:b/>
        </w:rPr>
        <w:t>IFD</w:t>
      </w:r>
    </w:p>
    <w:p w14:paraId="2ED36F84" w14:textId="77777777" w:rsidR="00A243B1" w:rsidRPr="00D37C51" w:rsidRDefault="00A243B1" w:rsidP="00A243B1">
      <w:pPr>
        <w:pStyle w:val="ListParagraph"/>
        <w:numPr>
          <w:ilvl w:val="1"/>
          <w:numId w:val="3"/>
        </w:numPr>
        <w:rPr>
          <w:b/>
        </w:rPr>
      </w:pPr>
      <w:r>
        <w:rPr>
          <w:b/>
        </w:rPr>
        <w:t xml:space="preserve">Shorter IFD in high rec strains to allow denser packing of </w:t>
      </w:r>
      <w:proofErr w:type="spellStart"/>
      <w:r>
        <w:rPr>
          <w:b/>
        </w:rPr>
        <w:t>COs.</w:t>
      </w:r>
      <w:proofErr w:type="spellEnd"/>
    </w:p>
    <w:p w14:paraId="0069E210" w14:textId="77777777" w:rsidR="00A243B1" w:rsidRPr="00A243B1" w:rsidRDefault="00A243B1" w:rsidP="00A243B1">
      <w:pPr>
        <w:rPr>
          <w:b/>
        </w:rPr>
      </w:pPr>
    </w:p>
    <w:p w14:paraId="791241BF" w14:textId="77777777" w:rsidR="00D21205" w:rsidRDefault="0085632A" w:rsidP="005C3059">
      <w:pPr>
        <w:contextualSpacing/>
      </w:pPr>
      <w:r w:rsidRPr="0085632A">
        <w:rPr>
          <w:b/>
        </w:rPr>
        <w:t xml:space="preserve"> </w:t>
      </w:r>
      <w:r w:rsidR="00D21205">
        <w:t xml:space="preserve">Two tests </w:t>
      </w:r>
    </w:p>
    <w:p w14:paraId="4C713699" w14:textId="77777777" w:rsidR="00985C0B" w:rsidRDefault="00CB049E" w:rsidP="005C3059">
      <w:pPr>
        <w:pStyle w:val="ListParagraph"/>
        <w:numPr>
          <w:ilvl w:val="0"/>
          <w:numId w:val="4"/>
        </w:numPr>
      </w:pPr>
      <w:r>
        <w:t>Logistic regression</w:t>
      </w:r>
      <w:r w:rsidR="00232D49">
        <w:t xml:space="preserve">, </w:t>
      </w:r>
      <w:r>
        <w:t xml:space="preserve"> </w:t>
      </w:r>
      <w:r w:rsidR="00985C0B">
        <w:t>Rec Group</w:t>
      </w:r>
      <w:r w:rsidR="00985C0B" w:rsidRPr="00985C0B">
        <w:t xml:space="preserve">  ~ trait</w:t>
      </w:r>
      <w:r w:rsidR="00E357AD">
        <w:t xml:space="preserve"> </w:t>
      </w:r>
    </w:p>
    <w:p w14:paraId="2E485756" w14:textId="77777777" w:rsidR="00CB049E" w:rsidRPr="00985C0B" w:rsidRDefault="00CB049E" w:rsidP="005C3059">
      <w:pPr>
        <w:pStyle w:val="ListParagraph"/>
        <w:numPr>
          <w:ilvl w:val="0"/>
          <w:numId w:val="4"/>
        </w:numPr>
      </w:pPr>
      <w:proofErr w:type="spellStart"/>
      <w:r>
        <w:t>T.tests</w:t>
      </w:r>
      <w:proofErr w:type="spellEnd"/>
      <w:r>
        <w:t xml:space="preserve"> (high vs low)</w:t>
      </w:r>
      <w:r w:rsidR="00E357AD">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14:paraId="112C0795" w14:textId="77777777" w:rsidTr="00D21205">
        <w:trPr>
          <w:trHeight w:val="323"/>
        </w:trPr>
        <w:tc>
          <w:tcPr>
            <w:tcW w:w="1705" w:type="dxa"/>
            <w:shd w:val="clear" w:color="auto" w:fill="FFFFFF" w:themeFill="background1"/>
          </w:tcPr>
          <w:p w14:paraId="284B4A39" w14:textId="77777777"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14:paraId="6B6B2739" w14:textId="77777777"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14:paraId="08CCB098" w14:textId="77777777" w:rsidR="00047CA8" w:rsidRPr="00047CA8" w:rsidRDefault="00047CA8" w:rsidP="005C3059">
            <w:pPr>
              <w:contextualSpacing/>
              <w:jc w:val="center"/>
              <w:rPr>
                <w:b/>
              </w:rPr>
            </w:pPr>
            <w:proofErr w:type="spellStart"/>
            <w:r w:rsidRPr="00047CA8">
              <w:rPr>
                <w:b/>
              </w:rPr>
              <w:t>t.test</w:t>
            </w:r>
            <w:r w:rsidR="005E5A4A">
              <w:rPr>
                <w:b/>
              </w:rPr>
              <w:t>s</w:t>
            </w:r>
            <w:proofErr w:type="spellEnd"/>
          </w:p>
        </w:tc>
        <w:tc>
          <w:tcPr>
            <w:tcW w:w="1890" w:type="dxa"/>
            <w:shd w:val="clear" w:color="auto" w:fill="FFFFFF" w:themeFill="background1"/>
          </w:tcPr>
          <w:p w14:paraId="2F9F6680" w14:textId="77777777" w:rsidR="00047CA8" w:rsidRDefault="00047CA8" w:rsidP="005C3059">
            <w:pPr>
              <w:contextualSpacing/>
              <w:jc w:val="center"/>
            </w:pPr>
          </w:p>
        </w:tc>
      </w:tr>
      <w:tr w:rsidR="00047CA8" w14:paraId="7B6062F7" w14:textId="77777777" w:rsidTr="00D21205">
        <w:trPr>
          <w:trHeight w:val="413"/>
        </w:trPr>
        <w:tc>
          <w:tcPr>
            <w:tcW w:w="1705" w:type="dxa"/>
            <w:shd w:val="clear" w:color="auto" w:fill="FFFFFF" w:themeFill="background1"/>
          </w:tcPr>
          <w:p w14:paraId="612B92C1" w14:textId="77777777" w:rsidR="00047CA8" w:rsidRDefault="00F641AD" w:rsidP="005C3059">
            <w:pPr>
              <w:contextualSpacing/>
              <w:rPr>
                <w:b/>
              </w:rPr>
            </w:pPr>
            <w:r>
              <w:rPr>
                <w:b/>
              </w:rPr>
              <w:t xml:space="preserve">^all </w:t>
            </w:r>
            <w:proofErr w:type="spellStart"/>
            <w:r>
              <w:rPr>
                <w:b/>
              </w:rPr>
              <w:t>bivs</w:t>
            </w:r>
            <w:proofErr w:type="spellEnd"/>
          </w:p>
        </w:tc>
        <w:tc>
          <w:tcPr>
            <w:tcW w:w="1530" w:type="dxa"/>
            <w:shd w:val="clear" w:color="auto" w:fill="FFFFFF" w:themeFill="background1"/>
          </w:tcPr>
          <w:p w14:paraId="5FA9D5B8" w14:textId="77777777"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14:paraId="1178EB5C" w14:textId="77777777"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14:paraId="66E9D108" w14:textId="77777777"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14:paraId="33050AFB" w14:textId="77777777" w:rsidR="00A15767" w:rsidRDefault="00047CA8" w:rsidP="005C3059">
            <w:pPr>
              <w:contextualSpacing/>
              <w:jc w:val="center"/>
              <w:rPr>
                <w:b/>
              </w:rPr>
            </w:pPr>
            <w:r w:rsidRPr="005E5A4A">
              <w:rPr>
                <w:b/>
              </w:rPr>
              <w:t xml:space="preserve">Single </w:t>
            </w:r>
          </w:p>
          <w:p w14:paraId="63830850" w14:textId="77777777"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14:paraId="34E2C9B1" w14:textId="77777777" w:rsidR="00047CA8" w:rsidRDefault="005137BA" w:rsidP="005C3059">
            <w:pPr>
              <w:contextualSpacing/>
              <w:jc w:val="center"/>
            </w:pPr>
            <w:r w:rsidRPr="00551859">
              <w:rPr>
                <w:b/>
              </w:rPr>
              <w:t>Predictions</w:t>
            </w:r>
            <w:r>
              <w:t xml:space="preserve"> </w:t>
            </w:r>
            <w:r w:rsidRPr="00551859">
              <w:rPr>
                <w:b/>
              </w:rPr>
              <w:t>met</w:t>
            </w:r>
          </w:p>
        </w:tc>
      </w:tr>
      <w:tr w:rsidR="00047CA8" w14:paraId="19137816" w14:textId="77777777" w:rsidTr="00D21205">
        <w:trPr>
          <w:trHeight w:val="335"/>
        </w:trPr>
        <w:tc>
          <w:tcPr>
            <w:tcW w:w="1705" w:type="dxa"/>
            <w:shd w:val="clear" w:color="auto" w:fill="E2EFD9" w:themeFill="accent6" w:themeFillTint="33"/>
          </w:tcPr>
          <w:p w14:paraId="3BC18B80" w14:textId="77777777" w:rsidR="00047CA8" w:rsidRDefault="00F641AD" w:rsidP="005C3059">
            <w:pPr>
              <w:contextualSpacing/>
            </w:pPr>
            <w:r>
              <w:t>^</w:t>
            </w:r>
            <w:r w:rsidR="00047CA8">
              <w:t>SC length</w:t>
            </w:r>
          </w:p>
          <w:p w14:paraId="0B118B64" w14:textId="77777777" w:rsidR="00047CA8" w:rsidRDefault="000F60CD" w:rsidP="005C3059">
            <w:pPr>
              <w:contextualSpacing/>
            </w:pPr>
            <w:r>
              <w:t xml:space="preserve">   </w:t>
            </w:r>
          </w:p>
        </w:tc>
        <w:tc>
          <w:tcPr>
            <w:tcW w:w="1530" w:type="dxa"/>
            <w:shd w:val="clear" w:color="auto" w:fill="FFFFFF" w:themeFill="background1"/>
          </w:tcPr>
          <w:p w14:paraId="3B1D1F4B" w14:textId="77777777" w:rsidR="00047CA8" w:rsidRDefault="00047CA8" w:rsidP="005C3059">
            <w:pPr>
              <w:contextualSpacing/>
            </w:pPr>
            <w:r w:rsidRPr="00047CA8">
              <w:t xml:space="preserve">  0.0237 *</w:t>
            </w:r>
          </w:p>
        </w:tc>
        <w:tc>
          <w:tcPr>
            <w:tcW w:w="1530" w:type="dxa"/>
            <w:shd w:val="clear" w:color="auto" w:fill="FFFFFF" w:themeFill="background1"/>
          </w:tcPr>
          <w:p w14:paraId="67466147" w14:textId="77777777" w:rsidR="00047CA8" w:rsidRDefault="00047CA8" w:rsidP="005C3059">
            <w:pPr>
              <w:contextualSpacing/>
            </w:pPr>
            <w:r w:rsidRPr="00047CA8">
              <w:t>&lt;2e-16 ***</w:t>
            </w:r>
          </w:p>
        </w:tc>
        <w:tc>
          <w:tcPr>
            <w:tcW w:w="1170" w:type="dxa"/>
            <w:shd w:val="clear" w:color="auto" w:fill="FFFFFF" w:themeFill="background1"/>
          </w:tcPr>
          <w:p w14:paraId="120EC340" w14:textId="77777777" w:rsidR="00047CA8" w:rsidRDefault="005532C7" w:rsidP="005C3059">
            <w:pPr>
              <w:contextualSpacing/>
            </w:pPr>
            <w:r w:rsidRPr="005532C7">
              <w:t>0.001567</w:t>
            </w:r>
          </w:p>
        </w:tc>
        <w:tc>
          <w:tcPr>
            <w:tcW w:w="1350" w:type="dxa"/>
            <w:shd w:val="clear" w:color="auto" w:fill="FFFFFF" w:themeFill="background1"/>
          </w:tcPr>
          <w:p w14:paraId="5B653BA6" w14:textId="77777777" w:rsidR="00047CA8" w:rsidRDefault="005532C7" w:rsidP="005C3059">
            <w:pPr>
              <w:contextualSpacing/>
            </w:pPr>
            <w:r w:rsidRPr="005532C7">
              <w:t>&lt; 2.2e-16</w:t>
            </w:r>
          </w:p>
        </w:tc>
        <w:tc>
          <w:tcPr>
            <w:tcW w:w="1890" w:type="dxa"/>
          </w:tcPr>
          <w:p w14:paraId="55AE417F" w14:textId="77777777" w:rsidR="00047CA8" w:rsidRDefault="009B31C0" w:rsidP="005C3059">
            <w:pPr>
              <w:contextualSpacing/>
            </w:pPr>
            <w:r>
              <w:t>Yes</w:t>
            </w:r>
          </w:p>
        </w:tc>
      </w:tr>
      <w:tr w:rsidR="000F60CD" w14:paraId="7A1698FC" w14:textId="77777777" w:rsidTr="00D21205">
        <w:trPr>
          <w:trHeight w:val="335"/>
        </w:trPr>
        <w:tc>
          <w:tcPr>
            <w:tcW w:w="1705" w:type="dxa"/>
            <w:shd w:val="clear" w:color="auto" w:fill="E2EFD9" w:themeFill="accent6" w:themeFillTint="33"/>
          </w:tcPr>
          <w:p w14:paraId="1AF29A65" w14:textId="77777777" w:rsidR="000F60CD" w:rsidRDefault="000F60CD" w:rsidP="005C3059">
            <w:pPr>
              <w:contextualSpacing/>
            </w:pPr>
            <w:r>
              <w:t>1CO</w:t>
            </w:r>
          </w:p>
        </w:tc>
        <w:tc>
          <w:tcPr>
            <w:tcW w:w="1530" w:type="dxa"/>
            <w:shd w:val="clear" w:color="auto" w:fill="FFFFFF" w:themeFill="background1"/>
          </w:tcPr>
          <w:p w14:paraId="6819C338" w14:textId="77777777" w:rsidR="000F60CD" w:rsidRPr="00047CA8" w:rsidRDefault="00BC0D61" w:rsidP="005C3059">
            <w:pPr>
              <w:contextualSpacing/>
            </w:pPr>
            <w:proofErr w:type="gramStart"/>
            <w:r w:rsidRPr="00BC0D61">
              <w:t>0.0973 .</w:t>
            </w:r>
            <w:proofErr w:type="gramEnd"/>
          </w:p>
        </w:tc>
        <w:tc>
          <w:tcPr>
            <w:tcW w:w="1530" w:type="dxa"/>
            <w:shd w:val="clear" w:color="auto" w:fill="FFFFFF" w:themeFill="background1"/>
          </w:tcPr>
          <w:p w14:paraId="3F6333D4" w14:textId="77777777" w:rsidR="000F60CD" w:rsidRPr="00047CA8" w:rsidRDefault="00592E14" w:rsidP="005C3059">
            <w:pPr>
              <w:contextualSpacing/>
            </w:pPr>
            <w:r w:rsidRPr="00592E14">
              <w:t xml:space="preserve">  0.179  </w:t>
            </w:r>
          </w:p>
        </w:tc>
        <w:tc>
          <w:tcPr>
            <w:tcW w:w="1170" w:type="dxa"/>
            <w:shd w:val="clear" w:color="auto" w:fill="FFFFFF" w:themeFill="background1"/>
          </w:tcPr>
          <w:p w14:paraId="5BC828DA" w14:textId="77777777" w:rsidR="000F60CD" w:rsidRPr="005532C7" w:rsidRDefault="00FC3F9E" w:rsidP="005C3059">
            <w:pPr>
              <w:contextualSpacing/>
            </w:pPr>
            <w:r w:rsidRPr="00FC3F9E">
              <w:t>0.1905</w:t>
            </w:r>
          </w:p>
        </w:tc>
        <w:tc>
          <w:tcPr>
            <w:tcW w:w="1350" w:type="dxa"/>
            <w:shd w:val="clear" w:color="auto" w:fill="FFFFFF" w:themeFill="background1"/>
          </w:tcPr>
          <w:p w14:paraId="28D40F0F" w14:textId="77777777" w:rsidR="000F60CD" w:rsidRPr="005532C7" w:rsidRDefault="005738CC" w:rsidP="005C3059">
            <w:pPr>
              <w:contextualSpacing/>
            </w:pPr>
            <w:r w:rsidRPr="005738CC">
              <w:t>&lt; 2.2e-16</w:t>
            </w:r>
          </w:p>
        </w:tc>
        <w:tc>
          <w:tcPr>
            <w:tcW w:w="1890" w:type="dxa"/>
          </w:tcPr>
          <w:p w14:paraId="6A528073" w14:textId="77777777" w:rsidR="000F60CD" w:rsidRDefault="000F60CD" w:rsidP="005C3059">
            <w:pPr>
              <w:contextualSpacing/>
            </w:pPr>
          </w:p>
        </w:tc>
      </w:tr>
      <w:tr w:rsidR="000F60CD" w14:paraId="73B67E37" w14:textId="77777777" w:rsidTr="00D21205">
        <w:trPr>
          <w:trHeight w:val="335"/>
        </w:trPr>
        <w:tc>
          <w:tcPr>
            <w:tcW w:w="1705" w:type="dxa"/>
            <w:shd w:val="clear" w:color="auto" w:fill="E2EFD9" w:themeFill="accent6" w:themeFillTint="33"/>
          </w:tcPr>
          <w:p w14:paraId="4FF7FA40" w14:textId="77777777" w:rsidR="000F60CD" w:rsidRDefault="000F60CD" w:rsidP="005C3059">
            <w:pPr>
              <w:contextualSpacing/>
            </w:pPr>
            <w:r>
              <w:t>2CO</w:t>
            </w:r>
          </w:p>
        </w:tc>
        <w:tc>
          <w:tcPr>
            <w:tcW w:w="1530" w:type="dxa"/>
            <w:shd w:val="clear" w:color="auto" w:fill="FFFFFF" w:themeFill="background1"/>
          </w:tcPr>
          <w:p w14:paraId="77484915" w14:textId="77777777" w:rsidR="000F60CD" w:rsidRPr="00047CA8" w:rsidRDefault="00BC0D61" w:rsidP="005C3059">
            <w:pPr>
              <w:contextualSpacing/>
            </w:pPr>
            <w:r w:rsidRPr="00BC0D61">
              <w:t>0.0176 *</w:t>
            </w:r>
          </w:p>
        </w:tc>
        <w:tc>
          <w:tcPr>
            <w:tcW w:w="1530" w:type="dxa"/>
            <w:shd w:val="clear" w:color="auto" w:fill="FFFFFF" w:themeFill="background1"/>
          </w:tcPr>
          <w:p w14:paraId="2B2890AF" w14:textId="77777777" w:rsidR="000F60CD" w:rsidRPr="00047CA8" w:rsidRDefault="00592E14" w:rsidP="005C3059">
            <w:pPr>
              <w:contextualSpacing/>
            </w:pPr>
            <w:r w:rsidRPr="00592E14">
              <w:t>3.01e-05 ***</w:t>
            </w:r>
          </w:p>
        </w:tc>
        <w:tc>
          <w:tcPr>
            <w:tcW w:w="1170" w:type="dxa"/>
            <w:shd w:val="clear" w:color="auto" w:fill="FFFFFF" w:themeFill="background1"/>
          </w:tcPr>
          <w:p w14:paraId="4E434C56" w14:textId="77777777" w:rsidR="000F60CD" w:rsidRPr="005532C7" w:rsidRDefault="00FC3F9E" w:rsidP="005C3059">
            <w:pPr>
              <w:contextualSpacing/>
            </w:pPr>
            <w:r w:rsidRPr="00FC3F9E">
              <w:t>0.03376</w:t>
            </w:r>
          </w:p>
        </w:tc>
        <w:tc>
          <w:tcPr>
            <w:tcW w:w="1350" w:type="dxa"/>
            <w:shd w:val="clear" w:color="auto" w:fill="FFFFFF" w:themeFill="background1"/>
          </w:tcPr>
          <w:p w14:paraId="06D45304" w14:textId="77777777" w:rsidR="000F60CD" w:rsidRPr="005532C7" w:rsidRDefault="005738CC" w:rsidP="005C3059">
            <w:pPr>
              <w:contextualSpacing/>
            </w:pPr>
            <w:r w:rsidRPr="005738CC">
              <w:t>&lt; 2.2e-16</w:t>
            </w:r>
          </w:p>
        </w:tc>
        <w:tc>
          <w:tcPr>
            <w:tcW w:w="1890" w:type="dxa"/>
          </w:tcPr>
          <w:p w14:paraId="1A8176C7" w14:textId="77777777" w:rsidR="000F60CD" w:rsidRDefault="00D21205" w:rsidP="005C3059">
            <w:pPr>
              <w:contextualSpacing/>
            </w:pPr>
            <w:r>
              <w:t>No (2CO are distinct</w:t>
            </w:r>
            <w:r w:rsidR="00376444">
              <w:t>?)</w:t>
            </w:r>
          </w:p>
        </w:tc>
      </w:tr>
      <w:tr w:rsidR="000F60CD" w14:paraId="5933DC54" w14:textId="77777777" w:rsidTr="00D21205">
        <w:trPr>
          <w:trHeight w:val="335"/>
        </w:trPr>
        <w:tc>
          <w:tcPr>
            <w:tcW w:w="1705" w:type="dxa"/>
            <w:shd w:val="clear" w:color="auto" w:fill="E2EFD9" w:themeFill="accent6" w:themeFillTint="33"/>
          </w:tcPr>
          <w:p w14:paraId="3B150096" w14:textId="77777777" w:rsidR="000F60CD" w:rsidRDefault="000F60CD" w:rsidP="005C3059">
            <w:pPr>
              <w:contextualSpacing/>
            </w:pPr>
            <w:r>
              <w:t>3CO</w:t>
            </w:r>
          </w:p>
        </w:tc>
        <w:tc>
          <w:tcPr>
            <w:tcW w:w="1530" w:type="dxa"/>
            <w:shd w:val="clear" w:color="auto" w:fill="FFFFFF" w:themeFill="background1"/>
          </w:tcPr>
          <w:p w14:paraId="2FC45708" w14:textId="77777777" w:rsidR="000F60CD" w:rsidRPr="00047CA8" w:rsidRDefault="00BC0D61" w:rsidP="005C3059">
            <w:pPr>
              <w:contextualSpacing/>
            </w:pPr>
            <w:r w:rsidRPr="00BC0D61">
              <w:t>0.223</w:t>
            </w:r>
          </w:p>
        </w:tc>
        <w:tc>
          <w:tcPr>
            <w:tcW w:w="1530" w:type="dxa"/>
            <w:shd w:val="clear" w:color="auto" w:fill="FFFFFF" w:themeFill="background1"/>
          </w:tcPr>
          <w:p w14:paraId="1A4B8DE6" w14:textId="77777777" w:rsidR="000F60CD" w:rsidRPr="00047CA8" w:rsidRDefault="00592E14" w:rsidP="005C3059">
            <w:pPr>
              <w:contextualSpacing/>
            </w:pPr>
            <w:r w:rsidRPr="00592E14">
              <w:t>0.567</w:t>
            </w:r>
          </w:p>
        </w:tc>
        <w:tc>
          <w:tcPr>
            <w:tcW w:w="1170" w:type="dxa"/>
            <w:shd w:val="clear" w:color="auto" w:fill="FFFFFF" w:themeFill="background1"/>
          </w:tcPr>
          <w:p w14:paraId="5F8F68AD" w14:textId="77777777" w:rsidR="000F60CD" w:rsidRPr="005532C7" w:rsidRDefault="00FC3F9E" w:rsidP="005C3059">
            <w:pPr>
              <w:contextualSpacing/>
            </w:pPr>
            <w:r w:rsidRPr="00FC3F9E">
              <w:t>0.3661</w:t>
            </w:r>
          </w:p>
        </w:tc>
        <w:tc>
          <w:tcPr>
            <w:tcW w:w="1350" w:type="dxa"/>
            <w:shd w:val="clear" w:color="auto" w:fill="FFFFFF" w:themeFill="background1"/>
          </w:tcPr>
          <w:p w14:paraId="1BAF9090" w14:textId="77777777" w:rsidR="000F60CD" w:rsidRPr="005532C7" w:rsidRDefault="005738CC" w:rsidP="005C3059">
            <w:pPr>
              <w:contextualSpacing/>
            </w:pPr>
            <w:r w:rsidRPr="005738CC">
              <w:t>9.889e-08</w:t>
            </w:r>
          </w:p>
        </w:tc>
        <w:tc>
          <w:tcPr>
            <w:tcW w:w="1890" w:type="dxa"/>
          </w:tcPr>
          <w:p w14:paraId="3949A460" w14:textId="77777777" w:rsidR="000F60CD" w:rsidRDefault="000F60CD" w:rsidP="005C3059">
            <w:pPr>
              <w:contextualSpacing/>
            </w:pPr>
          </w:p>
        </w:tc>
      </w:tr>
      <w:tr w:rsidR="00D21205" w14:paraId="45967880" w14:textId="77777777" w:rsidTr="00D21205">
        <w:trPr>
          <w:trHeight w:val="335"/>
        </w:trPr>
        <w:tc>
          <w:tcPr>
            <w:tcW w:w="1705" w:type="dxa"/>
            <w:shd w:val="clear" w:color="auto" w:fill="FFF2CC" w:themeFill="accent4" w:themeFillTint="33"/>
          </w:tcPr>
          <w:p w14:paraId="35985A1C" w14:textId="77777777" w:rsidR="00047CA8" w:rsidRDefault="00E357AD" w:rsidP="005C3059">
            <w:pPr>
              <w:contextualSpacing/>
            </w:pPr>
            <w:r>
              <w:t>2CO_</w:t>
            </w:r>
            <w:r w:rsidR="00047CA8">
              <w:t>IFD.raw</w:t>
            </w:r>
          </w:p>
        </w:tc>
        <w:tc>
          <w:tcPr>
            <w:tcW w:w="1530" w:type="dxa"/>
            <w:shd w:val="clear" w:color="auto" w:fill="FFFFFF" w:themeFill="background1"/>
          </w:tcPr>
          <w:p w14:paraId="30C5A49D" w14:textId="77777777" w:rsidR="00047CA8" w:rsidRDefault="00E357AD" w:rsidP="005C3059">
            <w:pPr>
              <w:contextualSpacing/>
            </w:pPr>
            <w:r w:rsidRPr="00E357AD">
              <w:t>0.0366 *</w:t>
            </w:r>
          </w:p>
        </w:tc>
        <w:tc>
          <w:tcPr>
            <w:tcW w:w="1530" w:type="dxa"/>
            <w:shd w:val="clear" w:color="auto" w:fill="FFFFFF" w:themeFill="background1"/>
          </w:tcPr>
          <w:p w14:paraId="2948D69B" w14:textId="77777777" w:rsidR="00047CA8" w:rsidRDefault="00FE5242" w:rsidP="005C3059">
            <w:pPr>
              <w:contextualSpacing/>
            </w:pPr>
            <w:r w:rsidRPr="00FE5242">
              <w:t>9.98e-05 ***</w:t>
            </w:r>
          </w:p>
        </w:tc>
        <w:tc>
          <w:tcPr>
            <w:tcW w:w="1170" w:type="dxa"/>
            <w:shd w:val="clear" w:color="auto" w:fill="FFFFFF" w:themeFill="background1"/>
          </w:tcPr>
          <w:p w14:paraId="6A5DBB4B" w14:textId="77777777" w:rsidR="00047CA8" w:rsidRDefault="00B301E3" w:rsidP="005C3059">
            <w:pPr>
              <w:contextualSpacing/>
            </w:pPr>
            <w:r w:rsidRPr="00B301E3">
              <w:t>0.009133</w:t>
            </w:r>
          </w:p>
        </w:tc>
        <w:tc>
          <w:tcPr>
            <w:tcW w:w="1350" w:type="dxa"/>
            <w:shd w:val="clear" w:color="auto" w:fill="FFFFFF" w:themeFill="background1"/>
          </w:tcPr>
          <w:p w14:paraId="28E714EC" w14:textId="77777777" w:rsidR="00047CA8" w:rsidRDefault="001320D9" w:rsidP="005C3059">
            <w:pPr>
              <w:contextualSpacing/>
            </w:pPr>
            <w:r w:rsidRPr="001320D9">
              <w:t>3.595701e-05</w:t>
            </w:r>
          </w:p>
        </w:tc>
        <w:tc>
          <w:tcPr>
            <w:tcW w:w="1890" w:type="dxa"/>
            <w:vMerge w:val="restart"/>
          </w:tcPr>
          <w:p w14:paraId="441A720F" w14:textId="77777777" w:rsidR="00047CA8" w:rsidRDefault="00D37C51" w:rsidP="005C3059">
            <w:pPr>
              <w:contextualSpacing/>
            </w:pPr>
            <w:r>
              <w:t>No, High Rec groups have longer</w:t>
            </w:r>
            <w:r w:rsidR="00376444">
              <w:t>, not shorter</w:t>
            </w:r>
            <w:r>
              <w:t xml:space="preserve"> IFDs.</w:t>
            </w:r>
          </w:p>
        </w:tc>
      </w:tr>
      <w:tr w:rsidR="00D21205" w14:paraId="47FB838D" w14:textId="77777777" w:rsidTr="00D21205">
        <w:trPr>
          <w:trHeight w:val="317"/>
        </w:trPr>
        <w:tc>
          <w:tcPr>
            <w:tcW w:w="1705" w:type="dxa"/>
            <w:shd w:val="clear" w:color="auto" w:fill="FFF2CC" w:themeFill="accent4" w:themeFillTint="33"/>
          </w:tcPr>
          <w:p w14:paraId="3899922E" w14:textId="77777777" w:rsidR="00047CA8" w:rsidRDefault="00E357AD" w:rsidP="005C3059">
            <w:pPr>
              <w:contextualSpacing/>
            </w:pPr>
            <w:r>
              <w:t>2CO_</w:t>
            </w:r>
            <w:r w:rsidR="001320D9">
              <w:t>IFD.PER</w:t>
            </w:r>
          </w:p>
        </w:tc>
        <w:tc>
          <w:tcPr>
            <w:tcW w:w="1530" w:type="dxa"/>
            <w:shd w:val="clear" w:color="auto" w:fill="FFFFFF" w:themeFill="background1"/>
          </w:tcPr>
          <w:p w14:paraId="7689B3B8" w14:textId="77777777" w:rsidR="00047CA8" w:rsidRDefault="00E357AD" w:rsidP="005C3059">
            <w:pPr>
              <w:contextualSpacing/>
            </w:pPr>
            <w:r w:rsidRPr="00E357AD">
              <w:t xml:space="preserve">0.1143  </w:t>
            </w:r>
          </w:p>
        </w:tc>
        <w:tc>
          <w:tcPr>
            <w:tcW w:w="1530" w:type="dxa"/>
            <w:shd w:val="clear" w:color="auto" w:fill="FFFFFF" w:themeFill="background1"/>
          </w:tcPr>
          <w:p w14:paraId="1BC07EDA" w14:textId="77777777" w:rsidR="00047CA8" w:rsidRDefault="00FE5242" w:rsidP="005C3059">
            <w:pPr>
              <w:contextualSpacing/>
            </w:pPr>
            <w:r w:rsidRPr="00FE5242">
              <w:t>0.0443 *</w:t>
            </w:r>
          </w:p>
        </w:tc>
        <w:tc>
          <w:tcPr>
            <w:tcW w:w="1170" w:type="dxa"/>
            <w:shd w:val="clear" w:color="auto" w:fill="FFFFFF" w:themeFill="background1"/>
          </w:tcPr>
          <w:p w14:paraId="42CF1EFA" w14:textId="77777777" w:rsidR="00047CA8" w:rsidRDefault="00B301E3" w:rsidP="005C3059">
            <w:pPr>
              <w:contextualSpacing/>
            </w:pPr>
            <w:r w:rsidRPr="00B301E3">
              <w:t>0.06068</w:t>
            </w:r>
          </w:p>
        </w:tc>
        <w:tc>
          <w:tcPr>
            <w:tcW w:w="1350" w:type="dxa"/>
            <w:shd w:val="clear" w:color="auto" w:fill="FFFFFF" w:themeFill="background1"/>
          </w:tcPr>
          <w:p w14:paraId="1EE435FD" w14:textId="77777777" w:rsidR="00047CA8" w:rsidRDefault="001320D9" w:rsidP="005C3059">
            <w:pPr>
              <w:contextualSpacing/>
            </w:pPr>
            <w:r w:rsidRPr="001320D9">
              <w:t>1.304e-07</w:t>
            </w:r>
          </w:p>
        </w:tc>
        <w:tc>
          <w:tcPr>
            <w:tcW w:w="1890" w:type="dxa"/>
            <w:vMerge/>
          </w:tcPr>
          <w:p w14:paraId="33F7E43B" w14:textId="77777777" w:rsidR="00047CA8" w:rsidRDefault="00047CA8" w:rsidP="005C3059">
            <w:pPr>
              <w:contextualSpacing/>
            </w:pPr>
          </w:p>
        </w:tc>
      </w:tr>
      <w:tr w:rsidR="00D21205" w14:paraId="5017918A" w14:textId="77777777" w:rsidTr="00232D49">
        <w:trPr>
          <w:trHeight w:val="335"/>
        </w:trPr>
        <w:tc>
          <w:tcPr>
            <w:tcW w:w="1705" w:type="dxa"/>
            <w:shd w:val="clear" w:color="auto" w:fill="BFBFBF" w:themeFill="background1" w:themeFillShade="BF"/>
          </w:tcPr>
          <w:p w14:paraId="16F28314" w14:textId="77777777" w:rsidR="00047CA8" w:rsidRDefault="00047CA8" w:rsidP="005C3059">
            <w:pPr>
              <w:contextualSpacing/>
            </w:pPr>
            <w:r>
              <w:t>Nrm.</w:t>
            </w:r>
            <w:r w:rsidR="00A72A53">
              <w:t>1</w:t>
            </w:r>
            <w:r>
              <w:t>CO.pos</w:t>
            </w:r>
          </w:p>
        </w:tc>
        <w:tc>
          <w:tcPr>
            <w:tcW w:w="1530" w:type="dxa"/>
            <w:shd w:val="clear" w:color="auto" w:fill="FFFFFF" w:themeFill="background1"/>
          </w:tcPr>
          <w:p w14:paraId="709B5B59" w14:textId="77777777" w:rsidR="00047CA8" w:rsidRDefault="00CA044C" w:rsidP="005C3059">
            <w:pPr>
              <w:contextualSpacing/>
            </w:pPr>
            <w:r w:rsidRPr="00CA044C">
              <w:t>0.942</w:t>
            </w:r>
          </w:p>
        </w:tc>
        <w:tc>
          <w:tcPr>
            <w:tcW w:w="1530" w:type="dxa"/>
            <w:shd w:val="clear" w:color="auto" w:fill="FFFFFF" w:themeFill="background1"/>
          </w:tcPr>
          <w:p w14:paraId="130C514F" w14:textId="77777777" w:rsidR="00047CA8" w:rsidRDefault="00A72A53" w:rsidP="005C3059">
            <w:pPr>
              <w:contextualSpacing/>
            </w:pPr>
            <w:r w:rsidRPr="00A72A53">
              <w:t xml:space="preserve">0.355  </w:t>
            </w:r>
          </w:p>
        </w:tc>
        <w:tc>
          <w:tcPr>
            <w:tcW w:w="1170" w:type="dxa"/>
            <w:shd w:val="clear" w:color="auto" w:fill="FFFFFF" w:themeFill="background1"/>
          </w:tcPr>
          <w:p w14:paraId="5A97ED6F" w14:textId="77777777" w:rsidR="00047CA8" w:rsidRDefault="006663CD" w:rsidP="005C3059">
            <w:pPr>
              <w:contextualSpacing/>
            </w:pPr>
            <w:r w:rsidRPr="006663CD">
              <w:t>0.2558</w:t>
            </w:r>
          </w:p>
        </w:tc>
        <w:tc>
          <w:tcPr>
            <w:tcW w:w="1350" w:type="dxa"/>
            <w:shd w:val="clear" w:color="auto" w:fill="FFFFFF" w:themeFill="background1"/>
          </w:tcPr>
          <w:p w14:paraId="117C9BD6" w14:textId="77777777" w:rsidR="00047CA8" w:rsidRDefault="00A72A53" w:rsidP="005C3059">
            <w:pPr>
              <w:contextualSpacing/>
            </w:pPr>
            <w:r w:rsidRPr="00A72A53">
              <w:t>0.3529</w:t>
            </w:r>
          </w:p>
        </w:tc>
        <w:tc>
          <w:tcPr>
            <w:tcW w:w="1890" w:type="dxa"/>
            <w:vMerge w:val="restart"/>
          </w:tcPr>
          <w:p w14:paraId="7473126B" w14:textId="77777777" w:rsidR="00047CA8" w:rsidRDefault="00376444" w:rsidP="005C3059">
            <w:pPr>
              <w:contextualSpacing/>
            </w:pPr>
            <w:r>
              <w:t>Yes,</w:t>
            </w:r>
            <w:r w:rsidR="00232D49">
              <w:t xml:space="preserve"> (NS)</w:t>
            </w:r>
          </w:p>
          <w:p w14:paraId="7D967D1E" w14:textId="77777777" w:rsidR="00376444" w:rsidRDefault="00376444" w:rsidP="005C3059">
            <w:pPr>
              <w:contextualSpacing/>
            </w:pPr>
          </w:p>
          <w:p w14:paraId="114AD79F" w14:textId="77777777" w:rsidR="00376444" w:rsidRDefault="00376444" w:rsidP="005C3059">
            <w:pPr>
              <w:contextualSpacing/>
            </w:pPr>
            <w:r>
              <w:t>Yes,</w:t>
            </w:r>
            <w:r w:rsidR="00232D49">
              <w:t xml:space="preserve"> pooled pattern is sig, </w:t>
            </w:r>
            <w:r w:rsidR="0085632A">
              <w:lastRenderedPageBreak/>
              <w:t>Separated</w:t>
            </w:r>
            <w:r w:rsidR="00232D49">
              <w:t xml:space="preserve"> </w:t>
            </w:r>
            <w:proofErr w:type="spellStart"/>
            <w:r w:rsidR="0085632A">
              <w:t>chrm</w:t>
            </w:r>
            <w:proofErr w:type="spellEnd"/>
            <w:r w:rsidR="0085632A">
              <w:t xml:space="preserve"> classes NS</w:t>
            </w:r>
          </w:p>
          <w:p w14:paraId="7F3E9BA4" w14:textId="77777777" w:rsidR="00376444" w:rsidRDefault="00376444" w:rsidP="005C3059">
            <w:pPr>
              <w:contextualSpacing/>
            </w:pPr>
          </w:p>
          <w:p w14:paraId="1FE5DB37" w14:textId="77777777" w:rsidR="00376444" w:rsidRDefault="0085632A" w:rsidP="005C3059">
            <w:pPr>
              <w:contextualSpacing/>
            </w:pPr>
            <w:r>
              <w:t xml:space="preserve">No, (redo with </w:t>
            </w:r>
            <w:proofErr w:type="spellStart"/>
            <w:r>
              <w:t>chrm</w:t>
            </w:r>
            <w:proofErr w:type="spellEnd"/>
            <w:r>
              <w:t xml:space="preserve"> separated tests)</w:t>
            </w:r>
          </w:p>
        </w:tc>
      </w:tr>
      <w:tr w:rsidR="00D21205" w14:paraId="7DF7D478" w14:textId="77777777" w:rsidTr="00232D49">
        <w:trPr>
          <w:trHeight w:val="317"/>
        </w:trPr>
        <w:tc>
          <w:tcPr>
            <w:tcW w:w="1705" w:type="dxa"/>
            <w:shd w:val="clear" w:color="auto" w:fill="F2F2F2" w:themeFill="background1" w:themeFillShade="F2"/>
          </w:tcPr>
          <w:p w14:paraId="33373CB1" w14:textId="77777777" w:rsidR="00047CA8" w:rsidRDefault="00F641AD" w:rsidP="005C3059">
            <w:pPr>
              <w:contextualSpacing/>
            </w:pPr>
            <w:r>
              <w:t>^</w:t>
            </w:r>
            <w:proofErr w:type="spellStart"/>
            <w:r w:rsidR="00047CA8">
              <w:t>Sis.co.ten</w:t>
            </w:r>
            <w:proofErr w:type="spellEnd"/>
          </w:p>
        </w:tc>
        <w:tc>
          <w:tcPr>
            <w:tcW w:w="1530" w:type="dxa"/>
            <w:shd w:val="clear" w:color="auto" w:fill="FFFFFF" w:themeFill="background1"/>
          </w:tcPr>
          <w:p w14:paraId="692018CE" w14:textId="77777777" w:rsidR="00047CA8" w:rsidRDefault="00A72A53" w:rsidP="005C3059">
            <w:pPr>
              <w:contextualSpacing/>
            </w:pPr>
            <w:r w:rsidRPr="00A72A53">
              <w:t>0.00725 **</w:t>
            </w:r>
          </w:p>
        </w:tc>
        <w:tc>
          <w:tcPr>
            <w:tcW w:w="1530" w:type="dxa"/>
            <w:shd w:val="clear" w:color="auto" w:fill="FFFFFF" w:themeFill="background1"/>
          </w:tcPr>
          <w:p w14:paraId="0F64941F" w14:textId="77777777" w:rsidR="00047CA8" w:rsidRDefault="00A2649A" w:rsidP="005C3059">
            <w:pPr>
              <w:contextualSpacing/>
            </w:pPr>
            <w:r w:rsidRPr="00A2649A">
              <w:t>&lt;2e-16 ***</w:t>
            </w:r>
          </w:p>
        </w:tc>
        <w:tc>
          <w:tcPr>
            <w:tcW w:w="1170" w:type="dxa"/>
            <w:shd w:val="clear" w:color="auto" w:fill="FFFFFF" w:themeFill="background1"/>
          </w:tcPr>
          <w:p w14:paraId="2093115A" w14:textId="77777777" w:rsidR="00047CA8" w:rsidRDefault="00AD77CA" w:rsidP="005C3059">
            <w:pPr>
              <w:contextualSpacing/>
            </w:pPr>
            <w:r w:rsidRPr="00AD77CA">
              <w:t>8.823e-12</w:t>
            </w:r>
          </w:p>
        </w:tc>
        <w:tc>
          <w:tcPr>
            <w:tcW w:w="1350" w:type="dxa"/>
            <w:shd w:val="clear" w:color="auto" w:fill="FFFFFF" w:themeFill="background1"/>
          </w:tcPr>
          <w:p w14:paraId="450D63FD" w14:textId="77777777" w:rsidR="00047CA8" w:rsidRDefault="00AD77CA" w:rsidP="005C3059">
            <w:pPr>
              <w:contextualSpacing/>
            </w:pPr>
            <w:r w:rsidRPr="00AD77CA">
              <w:t>4.74e-16</w:t>
            </w:r>
          </w:p>
        </w:tc>
        <w:tc>
          <w:tcPr>
            <w:tcW w:w="1890" w:type="dxa"/>
            <w:vMerge/>
          </w:tcPr>
          <w:p w14:paraId="2DC1C6E4" w14:textId="77777777" w:rsidR="00047CA8" w:rsidRDefault="00047CA8" w:rsidP="005C3059">
            <w:pPr>
              <w:contextualSpacing/>
            </w:pPr>
          </w:p>
        </w:tc>
      </w:tr>
      <w:tr w:rsidR="005567E1" w14:paraId="0A62E568" w14:textId="77777777" w:rsidTr="00232D49">
        <w:trPr>
          <w:trHeight w:val="317"/>
        </w:trPr>
        <w:tc>
          <w:tcPr>
            <w:tcW w:w="1705" w:type="dxa"/>
            <w:shd w:val="clear" w:color="auto" w:fill="F2F2F2" w:themeFill="background1" w:themeFillShade="F2"/>
          </w:tcPr>
          <w:p w14:paraId="279EEFEA" w14:textId="77777777" w:rsidR="005567E1" w:rsidRDefault="005567E1" w:rsidP="005C3059">
            <w:pPr>
              <w:contextualSpacing/>
            </w:pPr>
            <w:r>
              <w:t>Sis.co.ten_1CO</w:t>
            </w:r>
          </w:p>
        </w:tc>
        <w:tc>
          <w:tcPr>
            <w:tcW w:w="1530" w:type="dxa"/>
            <w:shd w:val="clear" w:color="auto" w:fill="FFFFFF" w:themeFill="background1"/>
          </w:tcPr>
          <w:p w14:paraId="1766A247" w14:textId="77777777" w:rsidR="005567E1" w:rsidRPr="00A72A53" w:rsidRDefault="005567E1" w:rsidP="005C3059">
            <w:pPr>
              <w:contextualSpacing/>
            </w:pPr>
          </w:p>
        </w:tc>
        <w:tc>
          <w:tcPr>
            <w:tcW w:w="1530" w:type="dxa"/>
            <w:shd w:val="clear" w:color="auto" w:fill="FFFFFF" w:themeFill="background1"/>
          </w:tcPr>
          <w:p w14:paraId="576C2F18" w14:textId="77777777" w:rsidR="005567E1" w:rsidRPr="00A2649A" w:rsidRDefault="005567E1" w:rsidP="005C3059">
            <w:pPr>
              <w:contextualSpacing/>
            </w:pPr>
          </w:p>
        </w:tc>
        <w:tc>
          <w:tcPr>
            <w:tcW w:w="1170" w:type="dxa"/>
            <w:shd w:val="clear" w:color="auto" w:fill="FFFFFF" w:themeFill="background1"/>
          </w:tcPr>
          <w:p w14:paraId="6C57997C" w14:textId="77777777" w:rsidR="005567E1" w:rsidRPr="00AD77CA" w:rsidRDefault="005C6758" w:rsidP="005C3059">
            <w:pPr>
              <w:contextualSpacing/>
            </w:pPr>
            <w:r w:rsidRPr="005C6758">
              <w:t>0.6619</w:t>
            </w:r>
          </w:p>
        </w:tc>
        <w:tc>
          <w:tcPr>
            <w:tcW w:w="1350" w:type="dxa"/>
            <w:shd w:val="clear" w:color="auto" w:fill="FFFFFF" w:themeFill="background1"/>
          </w:tcPr>
          <w:p w14:paraId="77A82E38" w14:textId="77777777" w:rsidR="005567E1" w:rsidRPr="00AD77CA" w:rsidRDefault="005567E1" w:rsidP="005C3059">
            <w:pPr>
              <w:contextualSpacing/>
            </w:pPr>
          </w:p>
        </w:tc>
        <w:tc>
          <w:tcPr>
            <w:tcW w:w="1890" w:type="dxa"/>
            <w:vMerge/>
          </w:tcPr>
          <w:p w14:paraId="0A020412" w14:textId="77777777" w:rsidR="005567E1" w:rsidRDefault="005567E1" w:rsidP="005C3059">
            <w:pPr>
              <w:contextualSpacing/>
            </w:pPr>
          </w:p>
        </w:tc>
      </w:tr>
      <w:tr w:rsidR="005567E1" w14:paraId="6CA7B7C9" w14:textId="77777777" w:rsidTr="00232D49">
        <w:trPr>
          <w:trHeight w:val="317"/>
        </w:trPr>
        <w:tc>
          <w:tcPr>
            <w:tcW w:w="1705" w:type="dxa"/>
            <w:shd w:val="clear" w:color="auto" w:fill="F2F2F2" w:themeFill="background1" w:themeFillShade="F2"/>
          </w:tcPr>
          <w:p w14:paraId="0F078979" w14:textId="77777777" w:rsidR="005567E1" w:rsidRDefault="005567E1" w:rsidP="005C3059">
            <w:pPr>
              <w:contextualSpacing/>
            </w:pPr>
            <w:r>
              <w:t>Sis.co.ten_2CO</w:t>
            </w:r>
          </w:p>
        </w:tc>
        <w:tc>
          <w:tcPr>
            <w:tcW w:w="1530" w:type="dxa"/>
            <w:shd w:val="clear" w:color="auto" w:fill="FFFFFF" w:themeFill="background1"/>
          </w:tcPr>
          <w:p w14:paraId="2F318D66" w14:textId="77777777" w:rsidR="005567E1" w:rsidRPr="00A72A53" w:rsidRDefault="005567E1" w:rsidP="005C3059">
            <w:pPr>
              <w:contextualSpacing/>
            </w:pPr>
          </w:p>
        </w:tc>
        <w:tc>
          <w:tcPr>
            <w:tcW w:w="1530" w:type="dxa"/>
            <w:shd w:val="clear" w:color="auto" w:fill="FFFFFF" w:themeFill="background1"/>
          </w:tcPr>
          <w:p w14:paraId="1B0A3C80" w14:textId="77777777" w:rsidR="005567E1" w:rsidRPr="00A2649A" w:rsidRDefault="005567E1" w:rsidP="005C3059">
            <w:pPr>
              <w:contextualSpacing/>
            </w:pPr>
          </w:p>
        </w:tc>
        <w:tc>
          <w:tcPr>
            <w:tcW w:w="1170" w:type="dxa"/>
            <w:shd w:val="clear" w:color="auto" w:fill="FFFFFF" w:themeFill="background1"/>
          </w:tcPr>
          <w:p w14:paraId="72BFC80C" w14:textId="77777777" w:rsidR="005567E1" w:rsidRPr="00AD77CA" w:rsidRDefault="005C6758" w:rsidP="005C3059">
            <w:pPr>
              <w:contextualSpacing/>
            </w:pPr>
            <w:r w:rsidRPr="005C6758">
              <w:t>0.1787</w:t>
            </w:r>
          </w:p>
        </w:tc>
        <w:tc>
          <w:tcPr>
            <w:tcW w:w="1350" w:type="dxa"/>
            <w:shd w:val="clear" w:color="auto" w:fill="FFFFFF" w:themeFill="background1"/>
          </w:tcPr>
          <w:p w14:paraId="426A747D" w14:textId="77777777" w:rsidR="005567E1" w:rsidRPr="00AD77CA" w:rsidRDefault="005567E1" w:rsidP="005C3059">
            <w:pPr>
              <w:contextualSpacing/>
            </w:pPr>
          </w:p>
        </w:tc>
        <w:tc>
          <w:tcPr>
            <w:tcW w:w="1890" w:type="dxa"/>
            <w:vMerge/>
          </w:tcPr>
          <w:p w14:paraId="0903AA44" w14:textId="77777777" w:rsidR="005567E1" w:rsidRDefault="005567E1" w:rsidP="005C3059">
            <w:pPr>
              <w:contextualSpacing/>
            </w:pPr>
          </w:p>
        </w:tc>
      </w:tr>
      <w:tr w:rsidR="005567E1" w14:paraId="2B66B842" w14:textId="77777777" w:rsidTr="00232D49">
        <w:trPr>
          <w:trHeight w:val="317"/>
        </w:trPr>
        <w:tc>
          <w:tcPr>
            <w:tcW w:w="1705" w:type="dxa"/>
            <w:shd w:val="clear" w:color="auto" w:fill="F2F2F2" w:themeFill="background1" w:themeFillShade="F2"/>
          </w:tcPr>
          <w:p w14:paraId="794285FD" w14:textId="77777777" w:rsidR="005567E1" w:rsidRDefault="005567E1" w:rsidP="005C3059">
            <w:pPr>
              <w:contextualSpacing/>
            </w:pPr>
            <w:r>
              <w:lastRenderedPageBreak/>
              <w:t>Sis.co.ten_3CO</w:t>
            </w:r>
          </w:p>
        </w:tc>
        <w:tc>
          <w:tcPr>
            <w:tcW w:w="1530" w:type="dxa"/>
            <w:shd w:val="clear" w:color="auto" w:fill="FFFFFF" w:themeFill="background1"/>
          </w:tcPr>
          <w:p w14:paraId="081B3160" w14:textId="77777777" w:rsidR="005567E1" w:rsidRPr="00A72A53" w:rsidRDefault="005567E1" w:rsidP="005C3059">
            <w:pPr>
              <w:contextualSpacing/>
            </w:pPr>
          </w:p>
        </w:tc>
        <w:tc>
          <w:tcPr>
            <w:tcW w:w="1530" w:type="dxa"/>
            <w:shd w:val="clear" w:color="auto" w:fill="FFFFFF" w:themeFill="background1"/>
          </w:tcPr>
          <w:p w14:paraId="1641EA19" w14:textId="77777777" w:rsidR="005567E1" w:rsidRPr="00A2649A" w:rsidRDefault="005567E1" w:rsidP="005C3059">
            <w:pPr>
              <w:contextualSpacing/>
            </w:pPr>
          </w:p>
        </w:tc>
        <w:tc>
          <w:tcPr>
            <w:tcW w:w="1170" w:type="dxa"/>
            <w:shd w:val="clear" w:color="auto" w:fill="FFFFFF" w:themeFill="background1"/>
          </w:tcPr>
          <w:p w14:paraId="79BE79BA" w14:textId="77777777" w:rsidR="005567E1" w:rsidRPr="00AD77CA" w:rsidRDefault="005C6758" w:rsidP="005C3059">
            <w:pPr>
              <w:contextualSpacing/>
            </w:pPr>
            <w:r w:rsidRPr="005C6758">
              <w:t>0.4327</w:t>
            </w:r>
          </w:p>
        </w:tc>
        <w:tc>
          <w:tcPr>
            <w:tcW w:w="1350" w:type="dxa"/>
            <w:shd w:val="clear" w:color="auto" w:fill="FFFFFF" w:themeFill="background1"/>
          </w:tcPr>
          <w:p w14:paraId="1B50BAB3" w14:textId="77777777" w:rsidR="005567E1" w:rsidRPr="00AD77CA" w:rsidRDefault="005567E1" w:rsidP="005C3059">
            <w:pPr>
              <w:contextualSpacing/>
            </w:pPr>
          </w:p>
        </w:tc>
        <w:tc>
          <w:tcPr>
            <w:tcW w:w="1890" w:type="dxa"/>
            <w:vMerge/>
          </w:tcPr>
          <w:p w14:paraId="03172EB0" w14:textId="77777777" w:rsidR="005567E1" w:rsidRDefault="005567E1" w:rsidP="005C3059">
            <w:pPr>
              <w:contextualSpacing/>
            </w:pPr>
          </w:p>
        </w:tc>
      </w:tr>
      <w:tr w:rsidR="00D21205" w14:paraId="04BB9666" w14:textId="77777777" w:rsidTr="00232D49">
        <w:trPr>
          <w:trHeight w:val="335"/>
        </w:trPr>
        <w:tc>
          <w:tcPr>
            <w:tcW w:w="1705" w:type="dxa"/>
            <w:shd w:val="clear" w:color="auto" w:fill="D9D9D9" w:themeFill="background1" w:themeFillShade="D9"/>
          </w:tcPr>
          <w:p w14:paraId="1EB776CD" w14:textId="77777777" w:rsidR="00047CA8" w:rsidRDefault="00F641AD" w:rsidP="005C3059">
            <w:pPr>
              <w:contextualSpacing/>
            </w:pPr>
            <w:r>
              <w:t>^</w:t>
            </w:r>
            <w:proofErr w:type="spellStart"/>
            <w:r w:rsidR="00047CA8">
              <w:t>Telomere.dist</w:t>
            </w:r>
            <w:proofErr w:type="spellEnd"/>
          </w:p>
        </w:tc>
        <w:tc>
          <w:tcPr>
            <w:tcW w:w="1530" w:type="dxa"/>
            <w:shd w:val="clear" w:color="auto" w:fill="FFFFFF" w:themeFill="background1"/>
          </w:tcPr>
          <w:p w14:paraId="7F555123" w14:textId="77777777" w:rsidR="00047CA8" w:rsidRDefault="00AD77CA" w:rsidP="005C3059">
            <w:pPr>
              <w:contextualSpacing/>
            </w:pPr>
            <w:proofErr w:type="gramStart"/>
            <w:r w:rsidRPr="00AD77CA">
              <w:t>0.0555 .</w:t>
            </w:r>
            <w:proofErr w:type="gramEnd"/>
          </w:p>
        </w:tc>
        <w:tc>
          <w:tcPr>
            <w:tcW w:w="1530" w:type="dxa"/>
            <w:shd w:val="clear" w:color="auto" w:fill="FFFFFF" w:themeFill="background1"/>
          </w:tcPr>
          <w:p w14:paraId="0716B48A" w14:textId="77777777" w:rsidR="00047CA8" w:rsidRDefault="00AD77CA" w:rsidP="005C3059">
            <w:pPr>
              <w:contextualSpacing/>
            </w:pPr>
            <w:r w:rsidRPr="00AD77CA">
              <w:t>0.00902 **</w:t>
            </w:r>
          </w:p>
        </w:tc>
        <w:tc>
          <w:tcPr>
            <w:tcW w:w="1170" w:type="dxa"/>
            <w:shd w:val="clear" w:color="auto" w:fill="FFFFFF" w:themeFill="background1"/>
          </w:tcPr>
          <w:p w14:paraId="0D18B953" w14:textId="77777777" w:rsidR="00047CA8" w:rsidRDefault="00A15767" w:rsidP="005C3059">
            <w:pPr>
              <w:contextualSpacing/>
            </w:pPr>
            <w:r w:rsidRPr="00A15767">
              <w:t>0.0007462</w:t>
            </w:r>
          </w:p>
        </w:tc>
        <w:tc>
          <w:tcPr>
            <w:tcW w:w="1350" w:type="dxa"/>
            <w:shd w:val="clear" w:color="auto" w:fill="FFFFFF" w:themeFill="background1"/>
          </w:tcPr>
          <w:p w14:paraId="088A588F" w14:textId="77777777" w:rsidR="00047CA8" w:rsidRDefault="00F641AD" w:rsidP="005C3059">
            <w:pPr>
              <w:contextualSpacing/>
            </w:pPr>
            <w:r w:rsidRPr="00F641AD">
              <w:t>0.007452</w:t>
            </w:r>
          </w:p>
        </w:tc>
        <w:tc>
          <w:tcPr>
            <w:tcW w:w="1890" w:type="dxa"/>
            <w:vMerge/>
          </w:tcPr>
          <w:p w14:paraId="3E740A4A" w14:textId="77777777" w:rsidR="00047CA8" w:rsidRDefault="00047CA8" w:rsidP="005C3059">
            <w:pPr>
              <w:contextualSpacing/>
            </w:pPr>
          </w:p>
        </w:tc>
      </w:tr>
      <w:tr w:rsidR="001A3B6A" w14:paraId="7B1A66CF" w14:textId="77777777" w:rsidTr="00232D49">
        <w:trPr>
          <w:trHeight w:val="335"/>
        </w:trPr>
        <w:tc>
          <w:tcPr>
            <w:tcW w:w="1705" w:type="dxa"/>
            <w:shd w:val="clear" w:color="auto" w:fill="D9D9D9" w:themeFill="background1" w:themeFillShade="D9"/>
          </w:tcPr>
          <w:p w14:paraId="2B856E8B" w14:textId="77777777" w:rsidR="001A3B6A" w:rsidRDefault="00F641AD" w:rsidP="005C3059">
            <w:pPr>
              <w:contextualSpacing/>
            </w:pPr>
            <w:r>
              <w:t>^</w:t>
            </w:r>
            <w:proofErr w:type="spellStart"/>
            <w:r w:rsidR="001A3B6A">
              <w:t>Telo.Dist_PER</w:t>
            </w:r>
            <w:proofErr w:type="spellEnd"/>
          </w:p>
        </w:tc>
        <w:tc>
          <w:tcPr>
            <w:tcW w:w="1530" w:type="dxa"/>
            <w:shd w:val="clear" w:color="auto" w:fill="FFFFFF" w:themeFill="background1"/>
          </w:tcPr>
          <w:p w14:paraId="38EE99C5" w14:textId="77777777" w:rsidR="001A3B6A" w:rsidRPr="00AD77CA" w:rsidRDefault="001A3B6A" w:rsidP="005C3059">
            <w:pPr>
              <w:contextualSpacing/>
            </w:pPr>
          </w:p>
        </w:tc>
        <w:tc>
          <w:tcPr>
            <w:tcW w:w="1530" w:type="dxa"/>
            <w:shd w:val="clear" w:color="auto" w:fill="FFFFFF" w:themeFill="background1"/>
          </w:tcPr>
          <w:p w14:paraId="348DFB26" w14:textId="77777777" w:rsidR="001A3B6A" w:rsidRPr="00AD77CA" w:rsidRDefault="001A3B6A" w:rsidP="005C3059">
            <w:pPr>
              <w:contextualSpacing/>
            </w:pPr>
            <w:r w:rsidRPr="001A3B6A">
              <w:t>1.32e-05 ***</w:t>
            </w:r>
          </w:p>
        </w:tc>
        <w:tc>
          <w:tcPr>
            <w:tcW w:w="1170" w:type="dxa"/>
            <w:shd w:val="clear" w:color="auto" w:fill="FFFFFF" w:themeFill="background1"/>
          </w:tcPr>
          <w:p w14:paraId="45E8BFD0" w14:textId="77777777" w:rsidR="001A3B6A" w:rsidRDefault="001A3B6A" w:rsidP="005C3059">
            <w:pPr>
              <w:contextualSpacing/>
            </w:pPr>
          </w:p>
        </w:tc>
        <w:tc>
          <w:tcPr>
            <w:tcW w:w="1350" w:type="dxa"/>
            <w:shd w:val="clear" w:color="auto" w:fill="FFFFFF" w:themeFill="background1"/>
          </w:tcPr>
          <w:p w14:paraId="0D1374B1" w14:textId="77777777" w:rsidR="001A3B6A" w:rsidRDefault="00F641AD" w:rsidP="005C3059">
            <w:pPr>
              <w:contextualSpacing/>
            </w:pPr>
            <w:r w:rsidRPr="00F641AD">
              <w:t>5.425e-06</w:t>
            </w:r>
          </w:p>
        </w:tc>
        <w:tc>
          <w:tcPr>
            <w:tcW w:w="1890" w:type="dxa"/>
            <w:vMerge/>
          </w:tcPr>
          <w:p w14:paraId="3E7073E1" w14:textId="77777777" w:rsidR="001A3B6A" w:rsidRDefault="001A3B6A" w:rsidP="005C3059">
            <w:pPr>
              <w:contextualSpacing/>
            </w:pPr>
          </w:p>
        </w:tc>
      </w:tr>
      <w:tr w:rsidR="00D21205" w14:paraId="481174F0" w14:textId="77777777" w:rsidTr="00232D49">
        <w:trPr>
          <w:trHeight w:val="317"/>
        </w:trPr>
        <w:tc>
          <w:tcPr>
            <w:tcW w:w="1705" w:type="dxa"/>
            <w:shd w:val="clear" w:color="auto" w:fill="D9D9D9" w:themeFill="background1" w:themeFillShade="D9"/>
          </w:tcPr>
          <w:p w14:paraId="3EE71EDE" w14:textId="77777777" w:rsidR="00047CA8" w:rsidRDefault="00F641AD" w:rsidP="005C3059">
            <w:pPr>
              <w:contextualSpacing/>
            </w:pPr>
            <w:r>
              <w:t>^</w:t>
            </w:r>
            <w:proofErr w:type="spellStart"/>
            <w:r w:rsidR="00047CA8">
              <w:t>Cent.d</w:t>
            </w:r>
            <w:r w:rsidR="00AD77CA">
              <w:t>i</w:t>
            </w:r>
            <w:r w:rsidR="00047CA8">
              <w:t>st</w:t>
            </w:r>
            <w:proofErr w:type="spellEnd"/>
          </w:p>
        </w:tc>
        <w:tc>
          <w:tcPr>
            <w:tcW w:w="1530" w:type="dxa"/>
            <w:shd w:val="clear" w:color="auto" w:fill="FFFFFF" w:themeFill="background1"/>
          </w:tcPr>
          <w:p w14:paraId="4397F44E" w14:textId="77777777" w:rsidR="00047CA8" w:rsidRDefault="00E542BA" w:rsidP="005C3059">
            <w:pPr>
              <w:contextualSpacing/>
            </w:pPr>
            <w:r w:rsidRPr="00E542BA">
              <w:t>0.00368 **</w:t>
            </w:r>
          </w:p>
        </w:tc>
        <w:tc>
          <w:tcPr>
            <w:tcW w:w="1530" w:type="dxa"/>
            <w:shd w:val="clear" w:color="auto" w:fill="FFFFFF" w:themeFill="background1"/>
          </w:tcPr>
          <w:p w14:paraId="37841D04" w14:textId="77777777" w:rsidR="00047CA8" w:rsidRDefault="00E542BA" w:rsidP="005C3059">
            <w:pPr>
              <w:contextualSpacing/>
            </w:pPr>
            <w:r w:rsidRPr="00E542BA">
              <w:t>5.21e-09 ***</w:t>
            </w:r>
          </w:p>
        </w:tc>
        <w:tc>
          <w:tcPr>
            <w:tcW w:w="1170" w:type="dxa"/>
            <w:shd w:val="clear" w:color="auto" w:fill="FFFFFF" w:themeFill="background1"/>
          </w:tcPr>
          <w:p w14:paraId="625A03A2" w14:textId="77777777" w:rsidR="00047CA8" w:rsidRDefault="005C1618" w:rsidP="005C3059">
            <w:pPr>
              <w:contextualSpacing/>
            </w:pPr>
            <w:r w:rsidRPr="005C1618">
              <w:t>0.006659</w:t>
            </w:r>
          </w:p>
        </w:tc>
        <w:tc>
          <w:tcPr>
            <w:tcW w:w="1350" w:type="dxa"/>
            <w:shd w:val="clear" w:color="auto" w:fill="FFFFFF" w:themeFill="background1"/>
          </w:tcPr>
          <w:p w14:paraId="324A4E3F" w14:textId="77777777" w:rsidR="00047CA8" w:rsidRDefault="00F641AD" w:rsidP="005C3059">
            <w:pPr>
              <w:contextualSpacing/>
            </w:pPr>
            <w:r w:rsidRPr="00F641AD">
              <w:t>3.658e-09</w:t>
            </w:r>
          </w:p>
        </w:tc>
        <w:tc>
          <w:tcPr>
            <w:tcW w:w="1890" w:type="dxa"/>
            <w:vMerge/>
          </w:tcPr>
          <w:p w14:paraId="67A88C0B" w14:textId="77777777" w:rsidR="00047CA8" w:rsidRDefault="00047CA8" w:rsidP="005C3059">
            <w:pPr>
              <w:contextualSpacing/>
            </w:pPr>
          </w:p>
        </w:tc>
      </w:tr>
      <w:tr w:rsidR="001A3B6A" w14:paraId="09370934" w14:textId="77777777" w:rsidTr="00232D49">
        <w:trPr>
          <w:trHeight w:val="317"/>
        </w:trPr>
        <w:tc>
          <w:tcPr>
            <w:tcW w:w="1705" w:type="dxa"/>
            <w:shd w:val="clear" w:color="auto" w:fill="D9D9D9" w:themeFill="background1" w:themeFillShade="D9"/>
          </w:tcPr>
          <w:p w14:paraId="60BFE717" w14:textId="77777777" w:rsidR="001A3B6A" w:rsidRDefault="00F641AD" w:rsidP="005C3059">
            <w:pPr>
              <w:contextualSpacing/>
            </w:pPr>
            <w:r>
              <w:t>^</w:t>
            </w:r>
            <w:proofErr w:type="spellStart"/>
            <w:r w:rsidR="001A3B6A">
              <w:t>Cent.Dist_PER</w:t>
            </w:r>
            <w:proofErr w:type="spellEnd"/>
          </w:p>
        </w:tc>
        <w:tc>
          <w:tcPr>
            <w:tcW w:w="1530" w:type="dxa"/>
            <w:shd w:val="clear" w:color="auto" w:fill="FFFFFF" w:themeFill="background1"/>
          </w:tcPr>
          <w:p w14:paraId="3D113745" w14:textId="77777777" w:rsidR="001A3B6A" w:rsidRDefault="001A3B6A" w:rsidP="005C3059">
            <w:pPr>
              <w:contextualSpacing/>
            </w:pPr>
          </w:p>
        </w:tc>
        <w:tc>
          <w:tcPr>
            <w:tcW w:w="1530" w:type="dxa"/>
            <w:shd w:val="clear" w:color="auto" w:fill="FFFFFF" w:themeFill="background1"/>
          </w:tcPr>
          <w:p w14:paraId="58822AB5" w14:textId="77777777" w:rsidR="001A3B6A" w:rsidRDefault="00E542BA" w:rsidP="005C3059">
            <w:pPr>
              <w:contextualSpacing/>
            </w:pPr>
            <w:r w:rsidRPr="00E542BA">
              <w:t>6.74e-16 ***</w:t>
            </w:r>
          </w:p>
        </w:tc>
        <w:tc>
          <w:tcPr>
            <w:tcW w:w="1170" w:type="dxa"/>
            <w:shd w:val="clear" w:color="auto" w:fill="FFFFFF" w:themeFill="background1"/>
          </w:tcPr>
          <w:p w14:paraId="14AD3706" w14:textId="77777777" w:rsidR="001A3B6A" w:rsidRDefault="001A3B6A" w:rsidP="005C3059">
            <w:pPr>
              <w:contextualSpacing/>
            </w:pPr>
          </w:p>
        </w:tc>
        <w:tc>
          <w:tcPr>
            <w:tcW w:w="1350" w:type="dxa"/>
            <w:shd w:val="clear" w:color="auto" w:fill="FFFFFF" w:themeFill="background1"/>
          </w:tcPr>
          <w:p w14:paraId="5424AFC7" w14:textId="77777777" w:rsidR="001A3B6A" w:rsidRDefault="00F641AD" w:rsidP="005C3059">
            <w:pPr>
              <w:contextualSpacing/>
            </w:pPr>
            <w:r w:rsidRPr="00F641AD">
              <w:t>4.52e-16</w:t>
            </w:r>
          </w:p>
        </w:tc>
        <w:tc>
          <w:tcPr>
            <w:tcW w:w="1890" w:type="dxa"/>
          </w:tcPr>
          <w:p w14:paraId="1E7853E4" w14:textId="77777777" w:rsidR="001A3B6A" w:rsidRDefault="001A3B6A" w:rsidP="005C3059">
            <w:pPr>
              <w:contextualSpacing/>
            </w:pPr>
          </w:p>
        </w:tc>
      </w:tr>
    </w:tbl>
    <w:p w14:paraId="1F68CC49" w14:textId="77777777" w:rsidR="00985C0B" w:rsidRDefault="00985C0B" w:rsidP="005C3059">
      <w:pPr>
        <w:contextualSpacing/>
        <w:rPr>
          <w:b/>
        </w:rPr>
      </w:pPr>
    </w:p>
    <w:p w14:paraId="1271CF6F" w14:textId="77777777" w:rsidR="00376444" w:rsidRDefault="00247FB8" w:rsidP="005C3059">
      <w:pPr>
        <w:contextualSpacing/>
      </w:pPr>
      <w:r>
        <w:t>1. T</w:t>
      </w:r>
      <w:r w:rsidR="00376444">
        <w:t>he general increase of SC length</w:t>
      </w:r>
      <w:r>
        <w:t xml:space="preserve"> along with more DSB meets the model of </w:t>
      </w:r>
      <w:r w:rsidR="008A4A8D">
        <w:t xml:space="preserve">increase </w:t>
      </w:r>
      <w:proofErr w:type="spellStart"/>
      <w:r w:rsidR="008A4A8D">
        <w:t>gwRR</w:t>
      </w:r>
      <w:proofErr w:type="spellEnd"/>
      <w:r w:rsidR="008A4A8D">
        <w:t xml:space="preserve"> stemming f</w:t>
      </w:r>
      <w:r>
        <w:t>rom changes early in the pathway (more SC area -&gt; more DSB -&gt; more COs)</w:t>
      </w:r>
      <w:r w:rsidR="008A4A8D">
        <w:t>.</w:t>
      </w:r>
    </w:p>
    <w:p w14:paraId="332F90AB" w14:textId="77777777" w:rsidR="00376444" w:rsidRDefault="00376444" w:rsidP="005C3059">
      <w:pPr>
        <w:contextualSpacing/>
      </w:pPr>
    </w:p>
    <w:p w14:paraId="42CDC491" w14:textId="77777777" w:rsidR="00247FB8" w:rsidRDefault="00247FB8" w:rsidP="005C3059">
      <w:pPr>
        <w:contextualSpacing/>
      </w:pPr>
      <w:r>
        <w:t>2. Higher rec strains have more space between foci on the same bivalent</w:t>
      </w:r>
      <w:r w:rsidR="00D21205">
        <w:t xml:space="preserve">, which goes the logic and general pattern I just outlined above. This indicates CO interference </w:t>
      </w:r>
      <w:r w:rsidR="008A4A8D">
        <w:t xml:space="preserve">strength </w:t>
      </w:r>
      <w:r w:rsidR="00D21205">
        <w:t xml:space="preserve">has also evolved with higher </w:t>
      </w:r>
      <w:proofErr w:type="spellStart"/>
      <w:r w:rsidR="00D21205">
        <w:t>gwRR</w:t>
      </w:r>
      <w:proofErr w:type="spellEnd"/>
      <w:r w:rsidR="00D21205">
        <w:t xml:space="preserve">. </w:t>
      </w:r>
      <w:r w:rsidR="008A4A8D">
        <w:t>These</w:t>
      </w:r>
      <w:r w:rsidR="00D21205">
        <w:t xml:space="preserve"> </w:t>
      </w:r>
      <w:r w:rsidR="008A4A8D">
        <w:t>results</w:t>
      </w:r>
      <w:r w:rsidR="00D21205">
        <w:t xml:space="preserve"> require some follow up.</w:t>
      </w:r>
    </w:p>
    <w:p w14:paraId="6AFABD59" w14:textId="77777777" w:rsidR="00247FB8" w:rsidRDefault="00247FB8" w:rsidP="005C3059">
      <w:pPr>
        <w:contextualSpacing/>
      </w:pPr>
    </w:p>
    <w:p w14:paraId="303EF4E5" w14:textId="77777777" w:rsidR="005137BA" w:rsidRDefault="005137BA" w:rsidP="005C3059">
      <w:pPr>
        <w:contextualSpacing/>
      </w:pPr>
    </w:p>
    <w:p w14:paraId="7A45CEE1" w14:textId="77777777" w:rsidR="00FD57BB" w:rsidRDefault="00576B51" w:rsidP="005C3059">
      <w:pPr>
        <w:contextualSpacing/>
        <w:rPr>
          <w:b/>
        </w:rPr>
      </w:pPr>
      <w:r>
        <w:rPr>
          <w:b/>
        </w:rPr>
        <w:t>Male</w:t>
      </w:r>
      <w:r w:rsidR="00FD57BB">
        <w:rPr>
          <w:b/>
        </w:rPr>
        <w:t xml:space="preserve"> </w:t>
      </w:r>
      <w:r w:rsidR="00CD31E9">
        <w:rPr>
          <w:b/>
        </w:rPr>
        <w:t>Strain predictions</w:t>
      </w:r>
    </w:p>
    <w:p w14:paraId="631E77D6" w14:textId="77777777" w:rsidR="00576B51" w:rsidRDefault="00576B51" w:rsidP="00576B51">
      <w:pPr>
        <w:contextualSpacing/>
        <w:rPr>
          <w:b/>
        </w:rPr>
      </w:pPr>
    </w:p>
    <w:p w14:paraId="22E82E60" w14:textId="77777777" w:rsidR="00576B51" w:rsidRPr="00576B51" w:rsidRDefault="00576B51" w:rsidP="00576B51">
      <w:pPr>
        <w:contextualSpacing/>
        <w:rPr>
          <w:b/>
        </w:rPr>
      </w:pPr>
      <w:r w:rsidRPr="00576B51">
        <w:rPr>
          <w:b/>
        </w:rPr>
        <w:t>1.</w:t>
      </w:r>
      <w:r w:rsidR="00C7419A">
        <w:rPr>
          <w:b/>
        </w:rPr>
        <w:t xml:space="preserve"> </w:t>
      </w:r>
      <w:r w:rsidRPr="00576B51">
        <w:rPr>
          <w:b/>
        </w:rPr>
        <w:t xml:space="preserve">Dom strains not different from </w:t>
      </w:r>
      <w:r w:rsidR="00121F01" w:rsidRPr="00576B51">
        <w:rPr>
          <w:b/>
        </w:rPr>
        <w:t>each</w:t>
      </w:r>
      <w:r w:rsidRPr="00576B51">
        <w:rPr>
          <w:b/>
        </w:rPr>
        <w:t xml:space="preserve"> other</w:t>
      </w:r>
    </w:p>
    <w:p w14:paraId="4047E65A" w14:textId="77777777" w:rsidR="00576B51" w:rsidRPr="00576B51" w:rsidRDefault="00576B51" w:rsidP="00576B51">
      <w:pPr>
        <w:contextualSpacing/>
        <w:rPr>
          <w:b/>
        </w:rPr>
      </w:pPr>
      <w:r w:rsidRPr="00576B51">
        <w:rPr>
          <w:b/>
        </w:rPr>
        <w:t>2. PWD and SKIVE are different from the other strains</w:t>
      </w:r>
    </w:p>
    <w:p w14:paraId="215CDD7E" w14:textId="77777777" w:rsidR="00FD57BB" w:rsidRPr="00FD57BB" w:rsidRDefault="00576B51" w:rsidP="00576B51">
      <w:pPr>
        <w:contextualSpacing/>
        <w:rPr>
          <w:b/>
        </w:rPr>
      </w:pPr>
      <w:r w:rsidRPr="00576B51">
        <w:rPr>
          <w:b/>
        </w:rPr>
        <w:t>3.</w:t>
      </w:r>
      <w:r w:rsidR="00C7419A">
        <w:rPr>
          <w:b/>
        </w:rPr>
        <w:t xml:space="preserve"> </w:t>
      </w:r>
      <w:r w:rsidRPr="00576B51">
        <w:rPr>
          <w:b/>
        </w:rPr>
        <w:t>MSM and MOLF are different from each other</w:t>
      </w:r>
    </w:p>
    <w:p w14:paraId="02A9F99A" w14:textId="77777777" w:rsidR="00FD57BB" w:rsidRDefault="00FD57BB" w:rsidP="005C3059">
      <w:pPr>
        <w:contextualSpacing/>
      </w:pPr>
    </w:p>
    <w:p w14:paraId="4DD93FB8" w14:textId="77777777" w:rsidR="004732A8" w:rsidRDefault="00506767" w:rsidP="005C3059">
      <w:pPr>
        <w:contextualSpacing/>
      </w:pPr>
      <w:r>
        <w:t>-</w:t>
      </w:r>
      <w:proofErr w:type="spellStart"/>
      <w:r w:rsidR="004732A8">
        <w:t>Glm’s</w:t>
      </w:r>
      <w:proofErr w:type="spellEnd"/>
      <w:r w:rsidR="004732A8">
        <w:t xml:space="preserve"> strains are usually sig</w:t>
      </w:r>
    </w:p>
    <w:p w14:paraId="226E4738" w14:textId="77777777" w:rsidR="00506767" w:rsidRDefault="00506767" w:rsidP="005C3059">
      <w:pPr>
        <w:contextualSpacing/>
      </w:pPr>
      <w:r>
        <w:t xml:space="preserve">- </w:t>
      </w:r>
      <w:proofErr w:type="gramStart"/>
      <w:r>
        <w:t>pairwise</w:t>
      </w:r>
      <w:proofErr w:type="gramEnd"/>
      <w:r>
        <w:t xml:space="preserve"> t-tests</w:t>
      </w:r>
    </w:p>
    <w:p w14:paraId="7BAF03DC" w14:textId="77777777" w:rsidR="009D203D" w:rsidRDefault="009D203D" w:rsidP="005C3059">
      <w:pPr>
        <w:contextualSpacing/>
      </w:pPr>
    </w:p>
    <w:p w14:paraId="04340AEF" w14:textId="77777777" w:rsidR="009D203D" w:rsidRDefault="009D203D" w:rsidP="005C3059">
      <w:pPr>
        <w:contextualSpacing/>
      </w:pPr>
    </w:p>
    <w:p w14:paraId="5B94179D" w14:textId="77777777" w:rsidR="00FD57BB" w:rsidRDefault="00CD31E9" w:rsidP="005C3059">
      <w:pPr>
        <w:contextualSpacing/>
      </w:pPr>
      <w:r>
        <w:t xml:space="preserve">-lme4 (use RLTR </w:t>
      </w:r>
      <w:proofErr w:type="gramStart"/>
      <w:r>
        <w:t>exact(</w:t>
      </w:r>
      <w:proofErr w:type="gramEnd"/>
      <w:r>
        <w:t>) for testing random effects --- what are the random effects in these models?</w:t>
      </w:r>
    </w:p>
    <w:p w14:paraId="5B5AC2FE" w14:textId="77777777" w:rsidR="00CD31E9" w:rsidRDefault="00CD31E9" w:rsidP="005C3059">
      <w:pPr>
        <w:contextualSpacing/>
      </w:pPr>
      <w:r>
        <w:t>-ANOVA? (</w:t>
      </w:r>
      <w:proofErr w:type="gramStart"/>
      <w:r>
        <w:t>one</w:t>
      </w:r>
      <w:proofErr w:type="gramEnd"/>
      <w:r>
        <w:t xml:space="preserve"> way </w:t>
      </w:r>
      <w:proofErr w:type="spellStart"/>
      <w:r>
        <w:t>anova</w:t>
      </w:r>
      <w:proofErr w:type="spellEnd"/>
      <w:r>
        <w:t xml:space="preserve"> – 1 factor in this gro</w:t>
      </w:r>
      <w:r w:rsidR="000C62DE">
        <w:t>up is different from the others</w:t>
      </w:r>
    </w:p>
    <w:p w14:paraId="43F765C3" w14:textId="77777777" w:rsidR="00CD31E9" w:rsidRDefault="00CD31E9" w:rsidP="005C3059">
      <w:pPr>
        <w:contextualSpacing/>
      </w:pPr>
      <w:proofErr w:type="gramStart"/>
      <w:r>
        <w:rPr>
          <w:rFonts w:ascii="Courier" w:hAnsi="Courier"/>
          <w:color w:val="4D5356"/>
          <w:sz w:val="21"/>
          <w:szCs w:val="21"/>
          <w:shd w:val="clear" w:color="auto" w:fill="FAFAFA"/>
        </w:rPr>
        <w:t>fit</w:t>
      </w:r>
      <w:proofErr w:type="gramEnd"/>
      <w:r>
        <w:rPr>
          <w:rFonts w:ascii="Courier" w:hAnsi="Courier"/>
          <w:color w:val="4D5356"/>
          <w:sz w:val="21"/>
          <w:szCs w:val="21"/>
          <w:shd w:val="clear" w:color="auto" w:fill="FAFAFA"/>
        </w:rPr>
        <w:t xml:space="preserve"> &lt;- </w:t>
      </w:r>
      <w:proofErr w:type="spellStart"/>
      <w:r>
        <w:rPr>
          <w:rFonts w:ascii="Courier" w:hAnsi="Courier"/>
          <w:color w:val="4D5356"/>
          <w:sz w:val="21"/>
          <w:szCs w:val="21"/>
          <w:shd w:val="clear" w:color="auto" w:fill="FAFAFA"/>
        </w:rPr>
        <w:t>aov</w:t>
      </w:r>
      <w:proofErr w:type="spellEnd"/>
      <w:r>
        <w:rPr>
          <w:rFonts w:ascii="Courier" w:hAnsi="Courier"/>
          <w:color w:val="4D5356"/>
          <w:sz w:val="21"/>
          <w:szCs w:val="21"/>
          <w:shd w:val="clear" w:color="auto" w:fill="FAFAFA"/>
        </w:rPr>
        <w:t>(y ~ A, data=</w:t>
      </w:r>
      <w:proofErr w:type="spellStart"/>
      <w:r>
        <w:rPr>
          <w:rFonts w:ascii="Courier" w:hAnsi="Courier"/>
          <w:color w:val="4D5356"/>
          <w:sz w:val="21"/>
          <w:szCs w:val="21"/>
          <w:shd w:val="clear" w:color="auto" w:fill="FAFAFA"/>
        </w:rPr>
        <w:t>mydataframe</w:t>
      </w:r>
      <w:proofErr w:type="spellEnd"/>
      <w:r>
        <w:rPr>
          <w:rFonts w:ascii="Courier" w:hAnsi="Courier"/>
          <w:color w:val="4D5356"/>
          <w:sz w:val="21"/>
          <w:szCs w:val="21"/>
          <w:shd w:val="clear" w:color="auto" w:fill="FAFAFA"/>
        </w:rPr>
        <w:t>)</w:t>
      </w:r>
    </w:p>
    <w:p w14:paraId="0507BB5E" w14:textId="77777777" w:rsidR="00CD31E9" w:rsidRPr="00CD31E9" w:rsidRDefault="00CD31E9" w:rsidP="00CD31E9">
      <w:pPr>
        <w:shd w:val="clear" w:color="auto" w:fill="FFFFFF"/>
        <w:spacing w:after="0" w:line="240" w:lineRule="auto"/>
        <w:jc w:val="both"/>
        <w:rPr>
          <w:rFonts w:ascii="Arial" w:eastAsia="Times New Roman" w:hAnsi="Arial" w:cs="Arial"/>
          <w:color w:val="021B34"/>
          <w:sz w:val="20"/>
          <w:szCs w:val="20"/>
        </w:rPr>
      </w:pPr>
      <w:r w:rsidRPr="00CD31E9">
        <w:rPr>
          <w:rFonts w:ascii="Arial" w:eastAsia="Times New Roman" w:hAnsi="Arial" w:cs="Arial"/>
          <w:b/>
          <w:bCs/>
          <w:color w:val="021B34"/>
          <w:sz w:val="20"/>
          <w:szCs w:val="20"/>
        </w:rPr>
        <w:t>ANOVA test hypotheses</w:t>
      </w:r>
      <w:r w:rsidRPr="00CD31E9">
        <w:rPr>
          <w:rFonts w:ascii="Arial" w:eastAsia="Times New Roman" w:hAnsi="Arial" w:cs="Arial"/>
          <w:color w:val="021B34"/>
          <w:sz w:val="20"/>
          <w:szCs w:val="20"/>
        </w:rPr>
        <w:t>:</w:t>
      </w:r>
    </w:p>
    <w:p w14:paraId="14ABAA3E" w14:textId="77777777" w:rsidR="00CD31E9" w:rsidRPr="00CD31E9" w:rsidRDefault="00CD31E9" w:rsidP="00CD31E9">
      <w:pPr>
        <w:numPr>
          <w:ilvl w:val="0"/>
          <w:numId w:val="11"/>
        </w:numPr>
        <w:shd w:val="clear" w:color="auto" w:fill="FFFFFF"/>
        <w:spacing w:after="0" w:line="240" w:lineRule="auto"/>
        <w:ind w:left="450"/>
        <w:jc w:val="both"/>
        <w:rPr>
          <w:rFonts w:ascii="Arial" w:eastAsia="Times New Roman" w:hAnsi="Arial" w:cs="Arial"/>
          <w:color w:val="021B34"/>
          <w:sz w:val="20"/>
          <w:szCs w:val="20"/>
        </w:rPr>
      </w:pPr>
      <w:r w:rsidRPr="00CD31E9">
        <w:rPr>
          <w:rFonts w:ascii="Arial" w:eastAsia="Times New Roman" w:hAnsi="Arial" w:cs="Arial"/>
          <w:color w:val="021B34"/>
          <w:sz w:val="20"/>
          <w:szCs w:val="20"/>
        </w:rPr>
        <w:t>Null hypothesis: the means of the different groups are the same</w:t>
      </w:r>
    </w:p>
    <w:p w14:paraId="18AEBCA1" w14:textId="77777777" w:rsidR="00CD31E9" w:rsidRPr="00CD31E9" w:rsidRDefault="00CD31E9" w:rsidP="00CD31E9">
      <w:pPr>
        <w:numPr>
          <w:ilvl w:val="0"/>
          <w:numId w:val="11"/>
        </w:numPr>
        <w:shd w:val="clear" w:color="auto" w:fill="FFFFFF"/>
        <w:spacing w:after="0" w:line="240" w:lineRule="auto"/>
        <w:ind w:left="450"/>
        <w:jc w:val="both"/>
        <w:rPr>
          <w:rFonts w:ascii="Arial" w:eastAsia="Times New Roman" w:hAnsi="Arial" w:cs="Arial"/>
          <w:color w:val="021B34"/>
          <w:sz w:val="20"/>
          <w:szCs w:val="20"/>
        </w:rPr>
      </w:pPr>
      <w:r w:rsidRPr="00CD31E9">
        <w:rPr>
          <w:rFonts w:ascii="Arial" w:eastAsia="Times New Roman" w:hAnsi="Arial" w:cs="Arial"/>
          <w:color w:val="021B34"/>
          <w:sz w:val="20"/>
          <w:szCs w:val="20"/>
        </w:rPr>
        <w:t>Alternative hypothesis: At least one sample mean is not equal to the others.</w:t>
      </w:r>
    </w:p>
    <w:p w14:paraId="0287377F" w14:textId="77777777" w:rsidR="000C62DE" w:rsidRDefault="00D65912" w:rsidP="005C3059">
      <w:pPr>
        <w:contextualSpacing/>
      </w:pPr>
      <w:hyperlink r:id="rId25" w:history="1">
        <w:r w:rsidR="00CD31E9">
          <w:rPr>
            <w:rStyle w:val="Hyperlink"/>
          </w:rPr>
          <w:t>http://www.sthda.com/english/wiki/one-way-anova-test-in-r</w:t>
        </w:r>
      </w:hyperlink>
    </w:p>
    <w:p w14:paraId="1868AFCC" w14:textId="77777777" w:rsidR="000C62DE" w:rsidRDefault="000C62DE" w:rsidP="000C62DE">
      <w:pPr>
        <w:pStyle w:val="ListParagraph"/>
        <w:numPr>
          <w:ilvl w:val="0"/>
          <w:numId w:val="13"/>
        </w:numPr>
        <w:rPr>
          <w:b/>
        </w:rPr>
      </w:pPr>
      <w:r>
        <w:rPr>
          <w:b/>
        </w:rPr>
        <w:t xml:space="preserve">Non-sig </w:t>
      </w:r>
      <w:proofErr w:type="spellStart"/>
      <w:r>
        <w:rPr>
          <w:b/>
        </w:rPr>
        <w:t>anova</w:t>
      </w:r>
      <w:proofErr w:type="spellEnd"/>
    </w:p>
    <w:p w14:paraId="032CE27B" w14:textId="77777777" w:rsidR="000C62DE" w:rsidRDefault="000C62DE" w:rsidP="000C62DE">
      <w:pPr>
        <w:pStyle w:val="ListParagraph"/>
        <w:numPr>
          <w:ilvl w:val="0"/>
          <w:numId w:val="13"/>
        </w:numPr>
        <w:rPr>
          <w:b/>
        </w:rPr>
      </w:pPr>
      <w:r>
        <w:rPr>
          <w:b/>
        </w:rPr>
        <w:t xml:space="preserve">Sig </w:t>
      </w:r>
      <w:proofErr w:type="spellStart"/>
      <w:r>
        <w:rPr>
          <w:b/>
        </w:rPr>
        <w:t>anova</w:t>
      </w:r>
      <w:proofErr w:type="spellEnd"/>
    </w:p>
    <w:p w14:paraId="6BF94A18" w14:textId="77777777" w:rsidR="000C62DE" w:rsidRPr="000C62DE" w:rsidRDefault="000C62DE" w:rsidP="000C62DE">
      <w:pPr>
        <w:pStyle w:val="ListParagraph"/>
        <w:numPr>
          <w:ilvl w:val="0"/>
          <w:numId w:val="13"/>
        </w:numPr>
        <w:rPr>
          <w:b/>
        </w:rPr>
      </w:pPr>
      <w:r>
        <w:rPr>
          <w:b/>
        </w:rPr>
        <w:t xml:space="preserve">Sig </w:t>
      </w:r>
      <w:proofErr w:type="spellStart"/>
      <w:r>
        <w:rPr>
          <w:b/>
        </w:rPr>
        <w:t>anova</w:t>
      </w:r>
      <w:proofErr w:type="spellEnd"/>
    </w:p>
    <w:p w14:paraId="6B4C1AC0" w14:textId="77777777" w:rsidR="008472B8" w:rsidRDefault="008472B8" w:rsidP="005C3059">
      <w:pPr>
        <w:contextualSpacing/>
      </w:pPr>
    </w:p>
    <w:p w14:paraId="61AB1FE6" w14:textId="77777777" w:rsidR="00B938E1" w:rsidRPr="00B938E1" w:rsidRDefault="00B938E1" w:rsidP="005C3059">
      <w:pPr>
        <w:contextualSpacing/>
        <w:rPr>
          <w:b/>
        </w:rPr>
      </w:pPr>
      <w:r>
        <w:rPr>
          <w:b/>
        </w:rPr>
        <w:t xml:space="preserve">Pairwise </w:t>
      </w:r>
      <w:proofErr w:type="spellStart"/>
      <w:r>
        <w:rPr>
          <w:b/>
        </w:rPr>
        <w:t>t.test</w:t>
      </w:r>
      <w:proofErr w:type="spellEnd"/>
      <w:r>
        <w:rPr>
          <w:b/>
        </w:rPr>
        <w:t xml:space="preserve"> results for the 3 </w:t>
      </w:r>
      <w:proofErr w:type="spellStart"/>
      <w:r>
        <w:rPr>
          <w:b/>
        </w:rPr>
        <w:t>subsp</w:t>
      </w:r>
      <w:proofErr w:type="spellEnd"/>
    </w:p>
    <w:p w14:paraId="7CF3A6F9" w14:textId="77777777" w:rsidR="00B938E1" w:rsidRDefault="00B938E1" w:rsidP="005C3059">
      <w:pPr>
        <w:contextualSpacing/>
      </w:pPr>
    </w:p>
    <w:p w14:paraId="2A59984B" w14:textId="77777777" w:rsidR="008472B8" w:rsidRDefault="008472B8" w:rsidP="005C3059">
      <w:pPr>
        <w:contextualSpacing/>
      </w:pPr>
    </w:p>
    <w:tbl>
      <w:tblPr>
        <w:tblStyle w:val="TableGrid"/>
        <w:tblW w:w="6864" w:type="dxa"/>
        <w:tblLook w:val="04A0" w:firstRow="1" w:lastRow="0" w:firstColumn="1" w:lastColumn="0" w:noHBand="0" w:noVBand="1"/>
      </w:tblPr>
      <w:tblGrid>
        <w:gridCol w:w="1159"/>
        <w:gridCol w:w="895"/>
        <w:gridCol w:w="1078"/>
        <w:gridCol w:w="1347"/>
        <w:gridCol w:w="2385"/>
      </w:tblGrid>
      <w:tr w:rsidR="00C45F83" w14:paraId="4D4E31D1" w14:textId="77777777" w:rsidTr="00C45F83">
        <w:trPr>
          <w:trHeight w:val="335"/>
        </w:trPr>
        <w:tc>
          <w:tcPr>
            <w:tcW w:w="1159" w:type="dxa"/>
            <w:shd w:val="clear" w:color="auto" w:fill="auto"/>
          </w:tcPr>
          <w:p w14:paraId="4A343635" w14:textId="77777777" w:rsidR="00C45F83" w:rsidRPr="00F51578" w:rsidRDefault="005C3634" w:rsidP="00F51578">
            <w:pPr>
              <w:contextualSpacing/>
              <w:rPr>
                <w:b/>
              </w:rPr>
            </w:pPr>
            <w:r>
              <w:rPr>
                <w:b/>
              </w:rPr>
              <w:t>1</w:t>
            </w:r>
            <w:r w:rsidR="00C45F83">
              <w:rPr>
                <w:b/>
              </w:rPr>
              <w:t xml:space="preserve">CO  </w:t>
            </w:r>
            <w:proofErr w:type="spellStart"/>
            <w:r w:rsidR="00C45F83">
              <w:rPr>
                <w:b/>
              </w:rPr>
              <w:t>Pos</w:t>
            </w:r>
            <w:proofErr w:type="spellEnd"/>
          </w:p>
        </w:tc>
        <w:tc>
          <w:tcPr>
            <w:tcW w:w="895" w:type="dxa"/>
          </w:tcPr>
          <w:p w14:paraId="50107B99" w14:textId="77777777" w:rsidR="00C45F83" w:rsidRPr="00362805" w:rsidRDefault="00C45F83" w:rsidP="00CD31E9">
            <w:pPr>
              <w:contextualSpacing/>
              <w:rPr>
                <w:b/>
              </w:rPr>
            </w:pPr>
            <w:proofErr w:type="spellStart"/>
            <w:r>
              <w:rPr>
                <w:b/>
              </w:rPr>
              <w:t>n.obs</w:t>
            </w:r>
            <w:proofErr w:type="spellEnd"/>
          </w:p>
        </w:tc>
        <w:tc>
          <w:tcPr>
            <w:tcW w:w="1078" w:type="dxa"/>
          </w:tcPr>
          <w:p w14:paraId="23628F73" w14:textId="77777777" w:rsidR="00C45F83" w:rsidRDefault="00C45F83" w:rsidP="00150BC0">
            <w:pPr>
              <w:contextualSpacing/>
              <w:rPr>
                <w:b/>
              </w:rPr>
            </w:pPr>
            <w:r>
              <w:rPr>
                <w:b/>
              </w:rPr>
              <w:t>Mean</w:t>
            </w:r>
          </w:p>
          <w:p w14:paraId="1725F3B7" w14:textId="77777777" w:rsidR="00C45F83" w:rsidRPr="00362805" w:rsidRDefault="00C45F83" w:rsidP="00150BC0">
            <w:pPr>
              <w:contextualSpacing/>
              <w:rPr>
                <w:b/>
              </w:rPr>
            </w:pPr>
            <w:r>
              <w:rPr>
                <w:b/>
              </w:rPr>
              <w:t>F1</w:t>
            </w:r>
          </w:p>
        </w:tc>
        <w:tc>
          <w:tcPr>
            <w:tcW w:w="1347" w:type="dxa"/>
          </w:tcPr>
          <w:p w14:paraId="26036B27" w14:textId="77777777" w:rsidR="00C45F83" w:rsidRDefault="00C45F83" w:rsidP="00150BC0">
            <w:pPr>
              <w:contextualSpacing/>
              <w:rPr>
                <w:b/>
              </w:rPr>
            </w:pPr>
            <w:r>
              <w:rPr>
                <w:b/>
              </w:rPr>
              <w:t>Mean</w:t>
            </w:r>
          </w:p>
          <w:p w14:paraId="6C328F6E" w14:textId="77777777" w:rsidR="00C45F83" w:rsidRPr="00362805" w:rsidRDefault="00C45F83" w:rsidP="00150BC0">
            <w:pPr>
              <w:contextualSpacing/>
              <w:rPr>
                <w:b/>
              </w:rPr>
            </w:pPr>
            <w:r>
              <w:rPr>
                <w:b/>
              </w:rPr>
              <w:t>nrmF1</w:t>
            </w:r>
          </w:p>
        </w:tc>
        <w:tc>
          <w:tcPr>
            <w:tcW w:w="2385" w:type="dxa"/>
          </w:tcPr>
          <w:p w14:paraId="6AB56E1D" w14:textId="77777777" w:rsidR="00C45F83" w:rsidRPr="00507E21" w:rsidRDefault="00C45F83" w:rsidP="00C45F83">
            <w:pPr>
              <w:contextualSpacing/>
              <w:rPr>
                <w:b/>
              </w:rPr>
            </w:pPr>
            <w:proofErr w:type="spellStart"/>
            <w:r>
              <w:rPr>
                <w:b/>
              </w:rPr>
              <w:t>interp</w:t>
            </w:r>
            <w:proofErr w:type="spellEnd"/>
          </w:p>
        </w:tc>
      </w:tr>
      <w:tr w:rsidR="005C3634" w14:paraId="4ACC0561" w14:textId="77777777" w:rsidTr="00C45F83">
        <w:trPr>
          <w:trHeight w:val="278"/>
        </w:trPr>
        <w:tc>
          <w:tcPr>
            <w:tcW w:w="1159" w:type="dxa"/>
            <w:shd w:val="clear" w:color="auto" w:fill="auto"/>
          </w:tcPr>
          <w:p w14:paraId="4BD9EC40" w14:textId="77777777" w:rsidR="005C3634" w:rsidRDefault="005C3634" w:rsidP="00B87193">
            <w:pPr>
              <w:contextualSpacing/>
            </w:pPr>
            <w:r>
              <w:t>WSB</w:t>
            </w:r>
          </w:p>
        </w:tc>
        <w:tc>
          <w:tcPr>
            <w:tcW w:w="895" w:type="dxa"/>
          </w:tcPr>
          <w:p w14:paraId="02493E7A"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472</w:t>
            </w:r>
          </w:p>
        </w:tc>
        <w:tc>
          <w:tcPr>
            <w:tcW w:w="1078" w:type="dxa"/>
          </w:tcPr>
          <w:p w14:paraId="4EEE7F06"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49.59534</w:t>
            </w:r>
          </w:p>
        </w:tc>
        <w:tc>
          <w:tcPr>
            <w:tcW w:w="1347" w:type="dxa"/>
          </w:tcPr>
          <w:p w14:paraId="2E8BE592"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0.7278682</w:t>
            </w:r>
          </w:p>
        </w:tc>
        <w:tc>
          <w:tcPr>
            <w:tcW w:w="2385" w:type="dxa"/>
          </w:tcPr>
          <w:p w14:paraId="47F2DB18" w14:textId="77777777" w:rsidR="005C3634" w:rsidRDefault="005C3634" w:rsidP="00B87193">
            <w:pPr>
              <w:contextualSpacing/>
            </w:pPr>
          </w:p>
        </w:tc>
      </w:tr>
      <w:tr w:rsidR="005C3634" w14:paraId="0370A72B" w14:textId="77777777" w:rsidTr="00C45F83">
        <w:trPr>
          <w:trHeight w:val="278"/>
        </w:trPr>
        <w:tc>
          <w:tcPr>
            <w:tcW w:w="1159" w:type="dxa"/>
            <w:shd w:val="clear" w:color="auto" w:fill="auto"/>
          </w:tcPr>
          <w:p w14:paraId="0FF73607" w14:textId="77777777" w:rsidR="005C3634" w:rsidRDefault="005C3634" w:rsidP="00B87193">
            <w:pPr>
              <w:contextualSpacing/>
            </w:pPr>
            <w:r>
              <w:t>G</w:t>
            </w:r>
          </w:p>
        </w:tc>
        <w:tc>
          <w:tcPr>
            <w:tcW w:w="895" w:type="dxa"/>
          </w:tcPr>
          <w:p w14:paraId="19E07194"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797</w:t>
            </w:r>
          </w:p>
        </w:tc>
        <w:tc>
          <w:tcPr>
            <w:tcW w:w="1078" w:type="dxa"/>
          </w:tcPr>
          <w:p w14:paraId="5271F5BC"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51.82058</w:t>
            </w:r>
          </w:p>
        </w:tc>
        <w:tc>
          <w:tcPr>
            <w:tcW w:w="1347" w:type="dxa"/>
          </w:tcPr>
          <w:p w14:paraId="78ED0542"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0.6650317</w:t>
            </w:r>
          </w:p>
        </w:tc>
        <w:tc>
          <w:tcPr>
            <w:tcW w:w="2385" w:type="dxa"/>
          </w:tcPr>
          <w:p w14:paraId="37EFBE9F" w14:textId="77777777" w:rsidR="005C3634" w:rsidRDefault="005C3634" w:rsidP="00B87193">
            <w:pPr>
              <w:contextualSpacing/>
            </w:pPr>
          </w:p>
        </w:tc>
      </w:tr>
      <w:tr w:rsidR="005C3634" w14:paraId="4B4F18A5" w14:textId="77777777" w:rsidTr="00C45F83">
        <w:trPr>
          <w:trHeight w:val="278"/>
        </w:trPr>
        <w:tc>
          <w:tcPr>
            <w:tcW w:w="1159" w:type="dxa"/>
            <w:shd w:val="clear" w:color="auto" w:fill="auto"/>
          </w:tcPr>
          <w:p w14:paraId="13C9C217" w14:textId="77777777" w:rsidR="005C3634" w:rsidRDefault="005C3634" w:rsidP="00B87193">
            <w:pPr>
              <w:contextualSpacing/>
            </w:pPr>
            <w:r>
              <w:t>LEW</w:t>
            </w:r>
          </w:p>
        </w:tc>
        <w:tc>
          <w:tcPr>
            <w:tcW w:w="895" w:type="dxa"/>
          </w:tcPr>
          <w:p w14:paraId="3E2798F0" w14:textId="77777777" w:rsidR="005C3634" w:rsidRDefault="005C3634" w:rsidP="00B87193">
            <w:pPr>
              <w:contextualSpacing/>
              <w:rPr>
                <w:rFonts w:ascii="Segoe UI" w:hAnsi="Segoe UI" w:cs="Segoe UI"/>
                <w:color w:val="000000"/>
                <w:sz w:val="17"/>
                <w:szCs w:val="17"/>
                <w:shd w:val="clear" w:color="auto" w:fill="FFFFFF"/>
              </w:rPr>
            </w:pPr>
            <w:r w:rsidRPr="005C3634">
              <w:rPr>
                <w:rFonts w:ascii="Segoe UI" w:hAnsi="Segoe UI" w:cs="Segoe UI"/>
                <w:color w:val="000000"/>
                <w:sz w:val="17"/>
                <w:szCs w:val="17"/>
                <w:shd w:val="clear" w:color="auto" w:fill="FFFFFF"/>
              </w:rPr>
              <w:t>409</w:t>
            </w:r>
          </w:p>
        </w:tc>
        <w:tc>
          <w:tcPr>
            <w:tcW w:w="1078" w:type="dxa"/>
          </w:tcPr>
          <w:p w14:paraId="10230BF4"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51.05623</w:t>
            </w:r>
          </w:p>
        </w:tc>
        <w:tc>
          <w:tcPr>
            <w:tcW w:w="1347" w:type="dxa"/>
          </w:tcPr>
          <w:p w14:paraId="2B8E3E2C"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0.6918036</w:t>
            </w:r>
          </w:p>
        </w:tc>
        <w:tc>
          <w:tcPr>
            <w:tcW w:w="2385" w:type="dxa"/>
          </w:tcPr>
          <w:p w14:paraId="0AF3F01C" w14:textId="77777777" w:rsidR="005C3634" w:rsidRDefault="005C3634" w:rsidP="00B87193">
            <w:pPr>
              <w:contextualSpacing/>
            </w:pPr>
          </w:p>
        </w:tc>
      </w:tr>
      <w:tr w:rsidR="005C3634" w14:paraId="0A9F0BA3" w14:textId="77777777" w:rsidTr="00C45F83">
        <w:trPr>
          <w:trHeight w:val="278"/>
        </w:trPr>
        <w:tc>
          <w:tcPr>
            <w:tcW w:w="1159" w:type="dxa"/>
            <w:shd w:val="clear" w:color="auto" w:fill="auto"/>
          </w:tcPr>
          <w:p w14:paraId="34714DCE" w14:textId="77777777" w:rsidR="005C3634" w:rsidRDefault="005C3634" w:rsidP="00B87193">
            <w:pPr>
              <w:contextualSpacing/>
            </w:pPr>
          </w:p>
        </w:tc>
        <w:tc>
          <w:tcPr>
            <w:tcW w:w="895" w:type="dxa"/>
          </w:tcPr>
          <w:p w14:paraId="79C2A5D5" w14:textId="77777777" w:rsidR="005C3634" w:rsidRDefault="005C3634" w:rsidP="00B87193">
            <w:pPr>
              <w:contextualSpacing/>
              <w:rPr>
                <w:rFonts w:ascii="Segoe UI" w:hAnsi="Segoe UI" w:cs="Segoe UI"/>
                <w:color w:val="000000"/>
                <w:sz w:val="17"/>
                <w:szCs w:val="17"/>
                <w:shd w:val="clear" w:color="auto" w:fill="FFFFFF"/>
              </w:rPr>
            </w:pPr>
          </w:p>
        </w:tc>
        <w:tc>
          <w:tcPr>
            <w:tcW w:w="1078" w:type="dxa"/>
          </w:tcPr>
          <w:p w14:paraId="3B60DFF4" w14:textId="77777777" w:rsidR="005C3634" w:rsidRDefault="005C3634" w:rsidP="00B87193">
            <w:pPr>
              <w:contextualSpacing/>
              <w:rPr>
                <w:rFonts w:ascii="Segoe UI" w:hAnsi="Segoe UI" w:cs="Segoe UI"/>
                <w:color w:val="000000"/>
                <w:sz w:val="17"/>
                <w:szCs w:val="17"/>
                <w:shd w:val="clear" w:color="auto" w:fill="FFFFFF"/>
              </w:rPr>
            </w:pPr>
          </w:p>
        </w:tc>
        <w:tc>
          <w:tcPr>
            <w:tcW w:w="1347" w:type="dxa"/>
          </w:tcPr>
          <w:p w14:paraId="0E7C6BFC" w14:textId="77777777" w:rsidR="005C3634" w:rsidRDefault="005C3634" w:rsidP="00B87193">
            <w:pPr>
              <w:contextualSpacing/>
              <w:rPr>
                <w:rFonts w:ascii="Segoe UI" w:hAnsi="Segoe UI" w:cs="Segoe UI"/>
                <w:color w:val="000000"/>
                <w:sz w:val="17"/>
                <w:szCs w:val="17"/>
                <w:shd w:val="clear" w:color="auto" w:fill="FFFFFF"/>
              </w:rPr>
            </w:pPr>
          </w:p>
        </w:tc>
        <w:tc>
          <w:tcPr>
            <w:tcW w:w="2385" w:type="dxa"/>
          </w:tcPr>
          <w:p w14:paraId="56475BF1" w14:textId="77777777" w:rsidR="005C3634" w:rsidRDefault="005C3634" w:rsidP="00B87193">
            <w:pPr>
              <w:contextualSpacing/>
            </w:pPr>
          </w:p>
        </w:tc>
      </w:tr>
      <w:tr w:rsidR="00C22BAB" w14:paraId="0EDC3861" w14:textId="77777777" w:rsidTr="00C45F83">
        <w:trPr>
          <w:trHeight w:val="278"/>
        </w:trPr>
        <w:tc>
          <w:tcPr>
            <w:tcW w:w="1159" w:type="dxa"/>
            <w:shd w:val="clear" w:color="auto" w:fill="auto"/>
          </w:tcPr>
          <w:p w14:paraId="128E32F3" w14:textId="77777777" w:rsidR="00C22BAB" w:rsidRDefault="00C22BAB" w:rsidP="00B87193">
            <w:pPr>
              <w:contextualSpacing/>
            </w:pPr>
            <w:r>
              <w:t>PWD</w:t>
            </w:r>
          </w:p>
        </w:tc>
        <w:tc>
          <w:tcPr>
            <w:tcW w:w="895" w:type="dxa"/>
          </w:tcPr>
          <w:p w14:paraId="744559BC" w14:textId="77777777" w:rsidR="00C22BAB" w:rsidRDefault="00C22BAB" w:rsidP="00B87193">
            <w:pPr>
              <w:contextualSpacing/>
            </w:pPr>
            <w:r>
              <w:rPr>
                <w:rFonts w:ascii="Segoe UI" w:hAnsi="Segoe UI" w:cs="Segoe UI"/>
                <w:color w:val="000000"/>
                <w:sz w:val="17"/>
                <w:szCs w:val="17"/>
                <w:shd w:val="clear" w:color="auto" w:fill="FFFFFF"/>
              </w:rPr>
              <w:t>365</w:t>
            </w:r>
          </w:p>
        </w:tc>
        <w:tc>
          <w:tcPr>
            <w:tcW w:w="1078" w:type="dxa"/>
          </w:tcPr>
          <w:p w14:paraId="239069C0" w14:textId="77777777" w:rsidR="00C22BAB" w:rsidRDefault="00C22BAB" w:rsidP="00B87193">
            <w:pPr>
              <w:contextualSpacing/>
            </w:pPr>
            <w:r>
              <w:rPr>
                <w:rFonts w:ascii="Segoe UI" w:hAnsi="Segoe UI" w:cs="Segoe UI"/>
                <w:color w:val="000000"/>
                <w:sz w:val="17"/>
                <w:szCs w:val="17"/>
                <w:shd w:val="clear" w:color="auto" w:fill="FFFFFF"/>
              </w:rPr>
              <w:t>50.96986</w:t>
            </w:r>
          </w:p>
        </w:tc>
        <w:tc>
          <w:tcPr>
            <w:tcW w:w="1347" w:type="dxa"/>
          </w:tcPr>
          <w:p w14:paraId="7635A651" w14:textId="77777777" w:rsidR="00C22BAB" w:rsidRDefault="00C22BAB" w:rsidP="00B87193">
            <w:pPr>
              <w:contextualSpacing/>
            </w:pPr>
            <w:r>
              <w:rPr>
                <w:rFonts w:ascii="Segoe UI" w:hAnsi="Segoe UI" w:cs="Segoe UI"/>
                <w:color w:val="000000"/>
                <w:sz w:val="17"/>
                <w:szCs w:val="17"/>
                <w:shd w:val="clear" w:color="auto" w:fill="FFFFFF"/>
              </w:rPr>
              <w:t>0.6666695</w:t>
            </w:r>
          </w:p>
        </w:tc>
        <w:tc>
          <w:tcPr>
            <w:tcW w:w="2385" w:type="dxa"/>
            <w:vMerge w:val="restart"/>
          </w:tcPr>
          <w:p w14:paraId="033A5AC7" w14:textId="77777777" w:rsidR="00C22BAB" w:rsidRDefault="00C22BAB" w:rsidP="00B87193">
            <w:pPr>
              <w:contextualSpacing/>
            </w:pPr>
            <w:r>
              <w:t xml:space="preserve">The higher strains are more </w:t>
            </w:r>
            <w:proofErr w:type="spellStart"/>
            <w:r>
              <w:t>centromeric</w:t>
            </w:r>
            <w:proofErr w:type="spellEnd"/>
            <w:r>
              <w:t xml:space="preserve"> </w:t>
            </w:r>
          </w:p>
          <w:p w14:paraId="70B946C0" w14:textId="77777777" w:rsidR="00C22BAB" w:rsidRDefault="00C22BAB" w:rsidP="00B87193">
            <w:pPr>
              <w:contextualSpacing/>
            </w:pPr>
            <w:r>
              <w:lastRenderedPageBreak/>
              <w:t>(is this difference stat sig)</w:t>
            </w:r>
          </w:p>
        </w:tc>
      </w:tr>
      <w:tr w:rsidR="00C22BAB" w14:paraId="701F235E" w14:textId="77777777" w:rsidTr="00C45F83">
        <w:trPr>
          <w:trHeight w:val="332"/>
        </w:trPr>
        <w:tc>
          <w:tcPr>
            <w:tcW w:w="1159" w:type="dxa"/>
            <w:shd w:val="clear" w:color="auto" w:fill="auto"/>
          </w:tcPr>
          <w:p w14:paraId="316B98C3" w14:textId="77777777" w:rsidR="00C22BAB" w:rsidRDefault="00C22BAB" w:rsidP="00B87193">
            <w:pPr>
              <w:contextualSpacing/>
            </w:pPr>
            <w:r>
              <w:t>SKIVE</w:t>
            </w:r>
          </w:p>
        </w:tc>
        <w:tc>
          <w:tcPr>
            <w:tcW w:w="895" w:type="dxa"/>
          </w:tcPr>
          <w:p w14:paraId="07D03B2C" w14:textId="77777777" w:rsidR="00C22BAB" w:rsidRDefault="00C22BAB" w:rsidP="00B87193">
            <w:pPr>
              <w:contextualSpacing/>
            </w:pPr>
            <w:r>
              <w:t>510</w:t>
            </w:r>
          </w:p>
        </w:tc>
        <w:tc>
          <w:tcPr>
            <w:tcW w:w="1078" w:type="dxa"/>
          </w:tcPr>
          <w:p w14:paraId="5A7AC1A7" w14:textId="77777777" w:rsidR="00C22BAB" w:rsidRDefault="00C22BAB" w:rsidP="00B87193">
            <w:pPr>
              <w:contextualSpacing/>
            </w:pPr>
            <w:r>
              <w:rPr>
                <w:rFonts w:ascii="Segoe UI" w:hAnsi="Segoe UI" w:cs="Segoe UI"/>
                <w:color w:val="000000"/>
                <w:sz w:val="17"/>
                <w:szCs w:val="17"/>
                <w:shd w:val="clear" w:color="auto" w:fill="FFFFFF"/>
              </w:rPr>
              <w:t>48.45383</w:t>
            </w:r>
          </w:p>
        </w:tc>
        <w:tc>
          <w:tcPr>
            <w:tcW w:w="1347" w:type="dxa"/>
          </w:tcPr>
          <w:p w14:paraId="32640620" w14:textId="77777777" w:rsidR="00C22BAB" w:rsidRDefault="00C22BAB" w:rsidP="00B87193">
            <w:pPr>
              <w:contextualSpacing/>
            </w:pPr>
            <w:r>
              <w:rPr>
                <w:rFonts w:ascii="Segoe UI" w:hAnsi="Segoe UI" w:cs="Segoe UI"/>
                <w:color w:val="000000"/>
                <w:sz w:val="17"/>
                <w:szCs w:val="17"/>
                <w:shd w:val="clear" w:color="auto" w:fill="FFFFFF"/>
              </w:rPr>
              <w:t>0.6671023</w:t>
            </w:r>
          </w:p>
        </w:tc>
        <w:tc>
          <w:tcPr>
            <w:tcW w:w="2385" w:type="dxa"/>
            <w:vMerge/>
          </w:tcPr>
          <w:p w14:paraId="424BC707" w14:textId="77777777" w:rsidR="00C22BAB" w:rsidRDefault="00C22BAB" w:rsidP="00B87193">
            <w:pPr>
              <w:contextualSpacing/>
            </w:pPr>
          </w:p>
        </w:tc>
      </w:tr>
      <w:tr w:rsidR="00C22BAB" w14:paraId="58AD4581" w14:textId="77777777" w:rsidTr="00C45F83">
        <w:trPr>
          <w:trHeight w:val="305"/>
        </w:trPr>
        <w:tc>
          <w:tcPr>
            <w:tcW w:w="1159" w:type="dxa"/>
            <w:shd w:val="clear" w:color="auto" w:fill="auto"/>
          </w:tcPr>
          <w:p w14:paraId="759CC674" w14:textId="77777777" w:rsidR="00C22BAB" w:rsidRDefault="00C22BAB" w:rsidP="00150BC0">
            <w:pPr>
              <w:contextualSpacing/>
            </w:pPr>
            <w:r>
              <w:lastRenderedPageBreak/>
              <w:t>KAZ</w:t>
            </w:r>
          </w:p>
        </w:tc>
        <w:tc>
          <w:tcPr>
            <w:tcW w:w="895" w:type="dxa"/>
          </w:tcPr>
          <w:p w14:paraId="1A765358"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502</w:t>
            </w:r>
          </w:p>
        </w:tc>
        <w:tc>
          <w:tcPr>
            <w:tcW w:w="1078" w:type="dxa"/>
          </w:tcPr>
          <w:p w14:paraId="48680C8B"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53.37649</w:t>
            </w:r>
          </w:p>
        </w:tc>
        <w:tc>
          <w:tcPr>
            <w:tcW w:w="1347" w:type="dxa"/>
          </w:tcPr>
          <w:p w14:paraId="5AB60577"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0.6807107</w:t>
            </w:r>
          </w:p>
        </w:tc>
        <w:tc>
          <w:tcPr>
            <w:tcW w:w="2385" w:type="dxa"/>
            <w:vMerge/>
          </w:tcPr>
          <w:p w14:paraId="13FC7F53" w14:textId="77777777" w:rsidR="00C22BAB" w:rsidRDefault="00C22BAB" w:rsidP="00150BC0">
            <w:pPr>
              <w:contextualSpacing/>
            </w:pPr>
          </w:p>
        </w:tc>
      </w:tr>
      <w:tr w:rsidR="00C22BAB" w14:paraId="658F92A7" w14:textId="77777777" w:rsidTr="00C45F83">
        <w:trPr>
          <w:trHeight w:val="260"/>
        </w:trPr>
        <w:tc>
          <w:tcPr>
            <w:tcW w:w="1159" w:type="dxa"/>
            <w:shd w:val="clear" w:color="auto" w:fill="auto"/>
          </w:tcPr>
          <w:p w14:paraId="0A50421B" w14:textId="77777777" w:rsidR="00C22BAB" w:rsidRDefault="00C22BAB" w:rsidP="00150BC0">
            <w:pPr>
              <w:contextualSpacing/>
            </w:pPr>
            <w:r>
              <w:t>CZECHII</w:t>
            </w:r>
          </w:p>
        </w:tc>
        <w:tc>
          <w:tcPr>
            <w:tcW w:w="895" w:type="dxa"/>
          </w:tcPr>
          <w:p w14:paraId="4404A9ED" w14:textId="77777777" w:rsidR="00C22BAB" w:rsidRDefault="00C22BAB" w:rsidP="00150BC0">
            <w:pPr>
              <w:contextualSpacing/>
            </w:pPr>
            <w:r>
              <w:rPr>
                <w:rFonts w:ascii="Segoe UI" w:hAnsi="Segoe UI" w:cs="Segoe UI"/>
                <w:color w:val="000000"/>
                <w:sz w:val="17"/>
                <w:szCs w:val="17"/>
                <w:shd w:val="clear" w:color="auto" w:fill="FFFFFF"/>
              </w:rPr>
              <w:t>179</w:t>
            </w:r>
          </w:p>
        </w:tc>
        <w:tc>
          <w:tcPr>
            <w:tcW w:w="1078" w:type="dxa"/>
          </w:tcPr>
          <w:p w14:paraId="01F7B1B5" w14:textId="77777777" w:rsidR="00C22BAB" w:rsidRDefault="00C22BAB" w:rsidP="00150BC0">
            <w:pPr>
              <w:contextualSpacing/>
            </w:pPr>
            <w:r>
              <w:rPr>
                <w:rFonts w:ascii="Segoe UI" w:hAnsi="Segoe UI" w:cs="Segoe UI"/>
                <w:color w:val="000000"/>
                <w:sz w:val="17"/>
                <w:szCs w:val="17"/>
                <w:shd w:val="clear" w:color="auto" w:fill="FFFFFF"/>
              </w:rPr>
              <w:t>54.15642</w:t>
            </w:r>
          </w:p>
        </w:tc>
        <w:tc>
          <w:tcPr>
            <w:tcW w:w="1347" w:type="dxa"/>
          </w:tcPr>
          <w:p w14:paraId="1669209B" w14:textId="77777777" w:rsidR="00C22BAB" w:rsidRDefault="00C22BAB" w:rsidP="00150BC0">
            <w:pPr>
              <w:contextualSpacing/>
            </w:pPr>
            <w:r>
              <w:rPr>
                <w:rFonts w:ascii="Segoe UI" w:hAnsi="Segoe UI" w:cs="Segoe UI"/>
                <w:color w:val="000000"/>
                <w:sz w:val="17"/>
                <w:szCs w:val="17"/>
                <w:shd w:val="clear" w:color="auto" w:fill="FFFFFF"/>
              </w:rPr>
              <w:t>0.6870426</w:t>
            </w:r>
          </w:p>
        </w:tc>
        <w:tc>
          <w:tcPr>
            <w:tcW w:w="2385" w:type="dxa"/>
            <w:vMerge/>
          </w:tcPr>
          <w:p w14:paraId="5A14A876" w14:textId="77777777" w:rsidR="00C22BAB" w:rsidRDefault="00C22BAB" w:rsidP="00150BC0">
            <w:pPr>
              <w:contextualSpacing/>
            </w:pPr>
          </w:p>
        </w:tc>
      </w:tr>
      <w:tr w:rsidR="00C22BAB" w14:paraId="268FBDF0" w14:textId="77777777" w:rsidTr="00C45F83">
        <w:trPr>
          <w:trHeight w:val="332"/>
        </w:trPr>
        <w:tc>
          <w:tcPr>
            <w:tcW w:w="1159" w:type="dxa"/>
            <w:shd w:val="clear" w:color="auto" w:fill="auto"/>
          </w:tcPr>
          <w:p w14:paraId="4FF9FE10" w14:textId="77777777" w:rsidR="00C22BAB" w:rsidRDefault="00C22BAB" w:rsidP="00150BC0">
            <w:pPr>
              <w:contextualSpacing/>
            </w:pPr>
            <w:r>
              <w:t>AST</w:t>
            </w:r>
          </w:p>
        </w:tc>
        <w:tc>
          <w:tcPr>
            <w:tcW w:w="895" w:type="dxa"/>
          </w:tcPr>
          <w:p w14:paraId="44948D25" w14:textId="77777777" w:rsidR="00C22BAB" w:rsidRDefault="00C22BAB" w:rsidP="00150BC0">
            <w:pPr>
              <w:contextualSpacing/>
            </w:pPr>
          </w:p>
        </w:tc>
        <w:tc>
          <w:tcPr>
            <w:tcW w:w="1078" w:type="dxa"/>
          </w:tcPr>
          <w:p w14:paraId="11F79C69" w14:textId="77777777" w:rsidR="00C22BAB" w:rsidRDefault="00C22BAB" w:rsidP="00150BC0">
            <w:pPr>
              <w:contextualSpacing/>
            </w:pPr>
          </w:p>
        </w:tc>
        <w:tc>
          <w:tcPr>
            <w:tcW w:w="1347" w:type="dxa"/>
          </w:tcPr>
          <w:p w14:paraId="6338250F" w14:textId="77777777" w:rsidR="00C22BAB" w:rsidRDefault="00C22BAB" w:rsidP="00150BC0">
            <w:pPr>
              <w:contextualSpacing/>
            </w:pPr>
          </w:p>
        </w:tc>
        <w:tc>
          <w:tcPr>
            <w:tcW w:w="2385" w:type="dxa"/>
            <w:vMerge/>
          </w:tcPr>
          <w:p w14:paraId="7BF2A423" w14:textId="77777777" w:rsidR="00C22BAB" w:rsidRDefault="00C22BAB" w:rsidP="00150BC0">
            <w:pPr>
              <w:contextualSpacing/>
            </w:pPr>
          </w:p>
        </w:tc>
      </w:tr>
      <w:tr w:rsidR="00C22BAB" w14:paraId="53A14942" w14:textId="77777777" w:rsidTr="00C45F83">
        <w:trPr>
          <w:trHeight w:val="335"/>
        </w:trPr>
        <w:tc>
          <w:tcPr>
            <w:tcW w:w="1159" w:type="dxa"/>
            <w:shd w:val="clear" w:color="auto" w:fill="auto"/>
          </w:tcPr>
          <w:p w14:paraId="73767754" w14:textId="77777777" w:rsidR="00C22BAB" w:rsidRDefault="00C22BAB" w:rsidP="00150BC0">
            <w:pPr>
              <w:contextualSpacing/>
            </w:pPr>
            <w:r>
              <w:t>TOM</w:t>
            </w:r>
          </w:p>
        </w:tc>
        <w:tc>
          <w:tcPr>
            <w:tcW w:w="895" w:type="dxa"/>
            <w:shd w:val="clear" w:color="auto" w:fill="auto"/>
          </w:tcPr>
          <w:p w14:paraId="22CCB4DF" w14:textId="77777777" w:rsidR="00C22BAB" w:rsidRDefault="00C22BAB" w:rsidP="00150BC0">
            <w:pPr>
              <w:contextualSpacing/>
            </w:pPr>
          </w:p>
        </w:tc>
        <w:tc>
          <w:tcPr>
            <w:tcW w:w="1078" w:type="dxa"/>
            <w:shd w:val="clear" w:color="auto" w:fill="auto"/>
          </w:tcPr>
          <w:p w14:paraId="2243A375" w14:textId="77777777" w:rsidR="00C22BAB" w:rsidRDefault="00C22BAB" w:rsidP="00150BC0">
            <w:pPr>
              <w:contextualSpacing/>
            </w:pPr>
          </w:p>
        </w:tc>
        <w:tc>
          <w:tcPr>
            <w:tcW w:w="1347" w:type="dxa"/>
            <w:shd w:val="clear" w:color="auto" w:fill="auto"/>
          </w:tcPr>
          <w:p w14:paraId="17E28E2E" w14:textId="77777777" w:rsidR="00C22BAB" w:rsidRDefault="00C22BAB" w:rsidP="00150BC0">
            <w:pPr>
              <w:contextualSpacing/>
            </w:pPr>
          </w:p>
        </w:tc>
        <w:tc>
          <w:tcPr>
            <w:tcW w:w="2385" w:type="dxa"/>
            <w:vMerge/>
          </w:tcPr>
          <w:p w14:paraId="697549E8" w14:textId="77777777" w:rsidR="00C22BAB" w:rsidRDefault="00C22BAB" w:rsidP="00150BC0">
            <w:pPr>
              <w:contextualSpacing/>
            </w:pPr>
          </w:p>
        </w:tc>
      </w:tr>
      <w:tr w:rsidR="00C45F83" w14:paraId="750E554B" w14:textId="77777777" w:rsidTr="00C45F83">
        <w:trPr>
          <w:trHeight w:val="317"/>
        </w:trPr>
        <w:tc>
          <w:tcPr>
            <w:tcW w:w="1159" w:type="dxa"/>
            <w:shd w:val="clear" w:color="auto" w:fill="auto"/>
          </w:tcPr>
          <w:p w14:paraId="6D844C1B" w14:textId="77777777" w:rsidR="00C45F83" w:rsidRDefault="00C45F83" w:rsidP="00150BC0">
            <w:pPr>
              <w:contextualSpacing/>
            </w:pPr>
          </w:p>
        </w:tc>
        <w:tc>
          <w:tcPr>
            <w:tcW w:w="895" w:type="dxa"/>
            <w:shd w:val="clear" w:color="auto" w:fill="auto"/>
          </w:tcPr>
          <w:p w14:paraId="07688D91" w14:textId="77777777" w:rsidR="00C45F83" w:rsidRDefault="00C45F83" w:rsidP="00150BC0">
            <w:pPr>
              <w:contextualSpacing/>
            </w:pPr>
          </w:p>
        </w:tc>
        <w:tc>
          <w:tcPr>
            <w:tcW w:w="1078" w:type="dxa"/>
            <w:shd w:val="clear" w:color="auto" w:fill="auto"/>
          </w:tcPr>
          <w:p w14:paraId="510B9A90" w14:textId="77777777" w:rsidR="00C45F83" w:rsidRDefault="00C45F83" w:rsidP="00150BC0">
            <w:pPr>
              <w:contextualSpacing/>
            </w:pPr>
          </w:p>
        </w:tc>
        <w:tc>
          <w:tcPr>
            <w:tcW w:w="1347" w:type="dxa"/>
            <w:shd w:val="clear" w:color="auto" w:fill="auto"/>
          </w:tcPr>
          <w:p w14:paraId="45356A91" w14:textId="77777777" w:rsidR="00C45F83" w:rsidRDefault="00C45F83" w:rsidP="00150BC0">
            <w:pPr>
              <w:contextualSpacing/>
            </w:pPr>
          </w:p>
        </w:tc>
        <w:tc>
          <w:tcPr>
            <w:tcW w:w="2385" w:type="dxa"/>
          </w:tcPr>
          <w:p w14:paraId="2D4617DD" w14:textId="77777777" w:rsidR="00C45F83" w:rsidRDefault="00C45F83" w:rsidP="00150BC0">
            <w:pPr>
              <w:contextualSpacing/>
            </w:pPr>
          </w:p>
        </w:tc>
      </w:tr>
      <w:tr w:rsidR="00C22BAB" w14:paraId="41EA9600" w14:textId="77777777" w:rsidTr="00C45F83">
        <w:trPr>
          <w:trHeight w:val="317"/>
        </w:trPr>
        <w:tc>
          <w:tcPr>
            <w:tcW w:w="1159" w:type="dxa"/>
            <w:shd w:val="clear" w:color="auto" w:fill="auto"/>
          </w:tcPr>
          <w:p w14:paraId="41EB208C" w14:textId="77777777" w:rsidR="00C22BAB" w:rsidRDefault="00C22BAB" w:rsidP="00150BC0">
            <w:pPr>
              <w:contextualSpacing/>
            </w:pPr>
            <w:r>
              <w:t>MSM</w:t>
            </w:r>
          </w:p>
        </w:tc>
        <w:tc>
          <w:tcPr>
            <w:tcW w:w="895" w:type="dxa"/>
            <w:shd w:val="clear" w:color="auto" w:fill="auto"/>
          </w:tcPr>
          <w:p w14:paraId="744C6FE6" w14:textId="77777777" w:rsidR="00C22BAB" w:rsidRDefault="00C22BAB" w:rsidP="00150BC0">
            <w:pPr>
              <w:contextualSpacing/>
            </w:pPr>
            <w:r>
              <w:rPr>
                <w:rFonts w:ascii="Segoe UI" w:hAnsi="Segoe UI" w:cs="Segoe UI"/>
                <w:color w:val="000000"/>
                <w:sz w:val="17"/>
                <w:szCs w:val="17"/>
                <w:shd w:val="clear" w:color="auto" w:fill="FFFFFF"/>
              </w:rPr>
              <w:t>77</w:t>
            </w:r>
          </w:p>
        </w:tc>
        <w:tc>
          <w:tcPr>
            <w:tcW w:w="1078" w:type="dxa"/>
            <w:shd w:val="clear" w:color="auto" w:fill="auto"/>
          </w:tcPr>
          <w:p w14:paraId="336DD0FA" w14:textId="77777777" w:rsidR="00C22BAB" w:rsidRDefault="00C22BAB" w:rsidP="00150BC0">
            <w:pPr>
              <w:contextualSpacing/>
            </w:pPr>
            <w:r>
              <w:rPr>
                <w:rFonts w:ascii="Segoe UI" w:hAnsi="Segoe UI" w:cs="Segoe UI"/>
                <w:color w:val="000000"/>
                <w:sz w:val="17"/>
                <w:szCs w:val="17"/>
                <w:shd w:val="clear" w:color="auto" w:fill="FFFFFF"/>
              </w:rPr>
              <w:t>52.1039</w:t>
            </w:r>
          </w:p>
        </w:tc>
        <w:tc>
          <w:tcPr>
            <w:tcW w:w="1347" w:type="dxa"/>
            <w:shd w:val="clear" w:color="auto" w:fill="auto"/>
          </w:tcPr>
          <w:p w14:paraId="16F6DB91" w14:textId="77777777" w:rsidR="00C22BAB" w:rsidRDefault="00C22BAB" w:rsidP="00150BC0">
            <w:pPr>
              <w:contextualSpacing/>
            </w:pPr>
            <w:r>
              <w:rPr>
                <w:rFonts w:ascii="Segoe UI" w:hAnsi="Segoe UI" w:cs="Segoe UI"/>
                <w:color w:val="000000"/>
                <w:sz w:val="17"/>
                <w:szCs w:val="17"/>
                <w:shd w:val="clear" w:color="auto" w:fill="FFFFFF"/>
              </w:rPr>
              <w:t>0.6627513</w:t>
            </w:r>
          </w:p>
        </w:tc>
        <w:tc>
          <w:tcPr>
            <w:tcW w:w="2385" w:type="dxa"/>
            <w:vMerge w:val="restart"/>
          </w:tcPr>
          <w:p w14:paraId="17520DDD" w14:textId="77777777" w:rsidR="00C22BAB" w:rsidRDefault="00C22BAB" w:rsidP="00150BC0">
            <w:pPr>
              <w:contextualSpacing/>
            </w:pPr>
            <w:r>
              <w:t xml:space="preserve">MSM is more </w:t>
            </w:r>
            <w:proofErr w:type="spellStart"/>
            <w:r>
              <w:t>telomeric</w:t>
            </w:r>
            <w:proofErr w:type="spellEnd"/>
            <w:r>
              <w:t xml:space="preserve"> – subsampling might be an issue</w:t>
            </w:r>
          </w:p>
        </w:tc>
      </w:tr>
      <w:tr w:rsidR="00C22BAB" w14:paraId="45F09C75" w14:textId="77777777" w:rsidTr="00C45F83">
        <w:trPr>
          <w:trHeight w:val="317"/>
        </w:trPr>
        <w:tc>
          <w:tcPr>
            <w:tcW w:w="1159" w:type="dxa"/>
            <w:shd w:val="clear" w:color="auto" w:fill="auto"/>
          </w:tcPr>
          <w:p w14:paraId="5F89591C" w14:textId="77777777" w:rsidR="00C22BAB" w:rsidRDefault="00C22BAB" w:rsidP="00150BC0">
            <w:pPr>
              <w:contextualSpacing/>
            </w:pPr>
            <w:r>
              <w:t>MOLF</w:t>
            </w:r>
          </w:p>
        </w:tc>
        <w:tc>
          <w:tcPr>
            <w:tcW w:w="895" w:type="dxa"/>
            <w:shd w:val="clear" w:color="auto" w:fill="auto"/>
          </w:tcPr>
          <w:p w14:paraId="332C8294" w14:textId="77777777" w:rsidR="00C22BAB" w:rsidRDefault="00C22BAB" w:rsidP="00150BC0">
            <w:pPr>
              <w:contextualSpacing/>
            </w:pPr>
            <w:r>
              <w:rPr>
                <w:rFonts w:ascii="Segoe UI" w:hAnsi="Segoe UI" w:cs="Segoe UI"/>
                <w:color w:val="000000"/>
                <w:sz w:val="17"/>
                <w:szCs w:val="17"/>
                <w:shd w:val="clear" w:color="auto" w:fill="FFFFFF"/>
              </w:rPr>
              <w:t>326</w:t>
            </w:r>
          </w:p>
        </w:tc>
        <w:tc>
          <w:tcPr>
            <w:tcW w:w="1078" w:type="dxa"/>
            <w:shd w:val="clear" w:color="auto" w:fill="auto"/>
          </w:tcPr>
          <w:p w14:paraId="4D9A47D3" w14:textId="77777777" w:rsidR="00C22BAB" w:rsidRDefault="00C22BAB" w:rsidP="00150BC0">
            <w:pPr>
              <w:contextualSpacing/>
            </w:pPr>
            <w:r>
              <w:rPr>
                <w:rFonts w:ascii="Segoe UI" w:hAnsi="Segoe UI" w:cs="Segoe UI"/>
                <w:color w:val="000000"/>
                <w:sz w:val="17"/>
                <w:szCs w:val="17"/>
                <w:shd w:val="clear" w:color="auto" w:fill="FFFFFF"/>
              </w:rPr>
              <w:t>46.4816</w:t>
            </w:r>
          </w:p>
        </w:tc>
        <w:tc>
          <w:tcPr>
            <w:tcW w:w="1347" w:type="dxa"/>
            <w:shd w:val="clear" w:color="auto" w:fill="auto"/>
          </w:tcPr>
          <w:p w14:paraId="32C23E3F" w14:textId="77777777" w:rsidR="00C22BAB" w:rsidRDefault="00C22BAB" w:rsidP="00150BC0">
            <w:pPr>
              <w:contextualSpacing/>
            </w:pPr>
            <w:r>
              <w:rPr>
                <w:rFonts w:ascii="Segoe UI" w:hAnsi="Segoe UI" w:cs="Segoe UI"/>
                <w:color w:val="000000"/>
                <w:sz w:val="17"/>
                <w:szCs w:val="17"/>
                <w:shd w:val="clear" w:color="auto" w:fill="FFFFFF"/>
              </w:rPr>
              <w:t>0.5963067</w:t>
            </w:r>
          </w:p>
        </w:tc>
        <w:tc>
          <w:tcPr>
            <w:tcW w:w="2385" w:type="dxa"/>
            <w:vMerge/>
          </w:tcPr>
          <w:p w14:paraId="60DAD37F" w14:textId="77777777" w:rsidR="00C22BAB" w:rsidRDefault="00C22BAB" w:rsidP="00150BC0">
            <w:pPr>
              <w:contextualSpacing/>
            </w:pPr>
          </w:p>
        </w:tc>
      </w:tr>
    </w:tbl>
    <w:p w14:paraId="3AAF0EDE" w14:textId="77777777" w:rsidR="00F51578" w:rsidRDefault="00F51578" w:rsidP="005C3059">
      <w:pPr>
        <w:contextualSpacing/>
      </w:pPr>
    </w:p>
    <w:p w14:paraId="68DA36BC" w14:textId="77777777" w:rsidR="00A917F5" w:rsidRDefault="00A917F5" w:rsidP="005C3059">
      <w:pPr>
        <w:contextualSpacing/>
      </w:pPr>
      <w:r>
        <w:t>The Normalized positions do look that different – but still need formal test</w:t>
      </w:r>
    </w:p>
    <w:p w14:paraId="1672AD35" w14:textId="77777777" w:rsidR="00A917F5" w:rsidRDefault="00A917F5" w:rsidP="005C3059">
      <w:pPr>
        <w:contextualSpacing/>
      </w:pPr>
    </w:p>
    <w:p w14:paraId="486B74BD" w14:textId="77777777" w:rsidR="00F51578" w:rsidRDefault="00F51578" w:rsidP="005C3059">
      <w:pPr>
        <w:contextualSpacing/>
      </w:pPr>
    </w:p>
    <w:tbl>
      <w:tblPr>
        <w:tblStyle w:val="TableGrid"/>
        <w:tblW w:w="6115" w:type="dxa"/>
        <w:tblLook w:val="04A0" w:firstRow="1" w:lastRow="0" w:firstColumn="1" w:lastColumn="0" w:noHBand="0" w:noVBand="1"/>
      </w:tblPr>
      <w:tblGrid>
        <w:gridCol w:w="1159"/>
        <w:gridCol w:w="895"/>
        <w:gridCol w:w="1078"/>
        <w:gridCol w:w="1347"/>
        <w:gridCol w:w="1636"/>
      </w:tblGrid>
      <w:tr w:rsidR="002F772F" w14:paraId="1CE9B382" w14:textId="77777777" w:rsidTr="00AA5634">
        <w:trPr>
          <w:trHeight w:val="335"/>
        </w:trPr>
        <w:tc>
          <w:tcPr>
            <w:tcW w:w="1159" w:type="dxa"/>
            <w:shd w:val="clear" w:color="auto" w:fill="auto"/>
          </w:tcPr>
          <w:p w14:paraId="5D6A5020" w14:textId="77777777" w:rsidR="002F772F" w:rsidRPr="00F51578" w:rsidRDefault="002F772F" w:rsidP="00CD31E9">
            <w:pPr>
              <w:contextualSpacing/>
              <w:rPr>
                <w:b/>
              </w:rPr>
            </w:pPr>
            <w:r>
              <w:rPr>
                <w:b/>
              </w:rPr>
              <w:t>IFD</w:t>
            </w:r>
          </w:p>
        </w:tc>
        <w:tc>
          <w:tcPr>
            <w:tcW w:w="895" w:type="dxa"/>
          </w:tcPr>
          <w:p w14:paraId="5290B0D1" w14:textId="77777777" w:rsidR="002F772F" w:rsidRPr="00362805" w:rsidRDefault="002F772F" w:rsidP="00CD31E9">
            <w:pPr>
              <w:contextualSpacing/>
              <w:rPr>
                <w:b/>
              </w:rPr>
            </w:pPr>
            <w:proofErr w:type="spellStart"/>
            <w:r>
              <w:rPr>
                <w:b/>
              </w:rPr>
              <w:t>n.obs</w:t>
            </w:r>
            <w:proofErr w:type="spellEnd"/>
          </w:p>
        </w:tc>
        <w:tc>
          <w:tcPr>
            <w:tcW w:w="1078" w:type="dxa"/>
          </w:tcPr>
          <w:p w14:paraId="13DC2FEC" w14:textId="77777777" w:rsidR="002F772F" w:rsidRDefault="002F772F" w:rsidP="00CD31E9">
            <w:pPr>
              <w:contextualSpacing/>
              <w:rPr>
                <w:b/>
              </w:rPr>
            </w:pPr>
            <w:r>
              <w:rPr>
                <w:b/>
              </w:rPr>
              <w:t>Mean</w:t>
            </w:r>
          </w:p>
          <w:p w14:paraId="01273D17" w14:textId="77777777" w:rsidR="002F772F" w:rsidRPr="00362805" w:rsidRDefault="002F772F" w:rsidP="00CD31E9">
            <w:pPr>
              <w:contextualSpacing/>
              <w:rPr>
                <w:b/>
              </w:rPr>
            </w:pPr>
            <w:r>
              <w:rPr>
                <w:b/>
              </w:rPr>
              <w:t>F1</w:t>
            </w:r>
          </w:p>
        </w:tc>
        <w:tc>
          <w:tcPr>
            <w:tcW w:w="1347" w:type="dxa"/>
          </w:tcPr>
          <w:p w14:paraId="595F525A" w14:textId="77777777" w:rsidR="002F772F" w:rsidRDefault="002F772F" w:rsidP="00CD31E9">
            <w:pPr>
              <w:contextualSpacing/>
              <w:rPr>
                <w:b/>
              </w:rPr>
            </w:pPr>
            <w:r>
              <w:rPr>
                <w:b/>
              </w:rPr>
              <w:t>Mean</w:t>
            </w:r>
          </w:p>
          <w:p w14:paraId="38E72CF9" w14:textId="77777777" w:rsidR="002F772F" w:rsidRPr="00362805" w:rsidRDefault="002F772F" w:rsidP="00CD31E9">
            <w:pPr>
              <w:contextualSpacing/>
              <w:rPr>
                <w:b/>
              </w:rPr>
            </w:pPr>
            <w:r>
              <w:rPr>
                <w:b/>
              </w:rPr>
              <w:t>nrmF1</w:t>
            </w:r>
          </w:p>
        </w:tc>
        <w:tc>
          <w:tcPr>
            <w:tcW w:w="1636" w:type="dxa"/>
          </w:tcPr>
          <w:p w14:paraId="17B52F71" w14:textId="77777777" w:rsidR="002F772F" w:rsidRPr="00507E21" w:rsidRDefault="002F772F" w:rsidP="00CD31E9">
            <w:pPr>
              <w:contextualSpacing/>
              <w:rPr>
                <w:b/>
              </w:rPr>
            </w:pPr>
            <w:proofErr w:type="spellStart"/>
            <w:r>
              <w:rPr>
                <w:b/>
              </w:rPr>
              <w:t>interp</w:t>
            </w:r>
            <w:proofErr w:type="spellEnd"/>
          </w:p>
        </w:tc>
      </w:tr>
      <w:tr w:rsidR="00BC1515" w14:paraId="4A162E42" w14:textId="77777777" w:rsidTr="00AA5634">
        <w:trPr>
          <w:trHeight w:val="278"/>
        </w:trPr>
        <w:tc>
          <w:tcPr>
            <w:tcW w:w="1159" w:type="dxa"/>
            <w:shd w:val="clear" w:color="auto" w:fill="auto"/>
          </w:tcPr>
          <w:p w14:paraId="4C983135" w14:textId="77777777" w:rsidR="00BC1515" w:rsidRDefault="00BC1515" w:rsidP="00CD31E9">
            <w:pPr>
              <w:contextualSpacing/>
            </w:pPr>
            <w:r>
              <w:t>WSB</w:t>
            </w:r>
          </w:p>
        </w:tc>
        <w:tc>
          <w:tcPr>
            <w:tcW w:w="895" w:type="dxa"/>
          </w:tcPr>
          <w:p w14:paraId="05A493D3"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78" w:type="dxa"/>
          </w:tcPr>
          <w:p w14:paraId="15C7C9C4"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47.14019</w:t>
            </w:r>
          </w:p>
        </w:tc>
        <w:tc>
          <w:tcPr>
            <w:tcW w:w="1347" w:type="dxa"/>
          </w:tcPr>
          <w:p w14:paraId="2C941BF4"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0.5362821</w:t>
            </w:r>
          </w:p>
        </w:tc>
        <w:tc>
          <w:tcPr>
            <w:tcW w:w="1636" w:type="dxa"/>
            <w:vMerge w:val="restart"/>
          </w:tcPr>
          <w:p w14:paraId="49011883" w14:textId="77777777" w:rsidR="00BC1515" w:rsidRDefault="00925D4F" w:rsidP="00CD31E9">
            <w:pPr>
              <w:contextualSpacing/>
            </w:pPr>
            <w:r>
              <w:t>(are these sig) – test mouse averages</w:t>
            </w:r>
          </w:p>
        </w:tc>
      </w:tr>
      <w:tr w:rsidR="00BC1515" w14:paraId="2555A355" w14:textId="77777777" w:rsidTr="00AA5634">
        <w:trPr>
          <w:trHeight w:val="278"/>
        </w:trPr>
        <w:tc>
          <w:tcPr>
            <w:tcW w:w="1159" w:type="dxa"/>
            <w:shd w:val="clear" w:color="auto" w:fill="auto"/>
          </w:tcPr>
          <w:p w14:paraId="4FF97D8E" w14:textId="77777777" w:rsidR="00BC1515" w:rsidRDefault="00BC1515" w:rsidP="00CD31E9">
            <w:pPr>
              <w:contextualSpacing/>
            </w:pPr>
            <w:r>
              <w:t>G</w:t>
            </w:r>
          </w:p>
        </w:tc>
        <w:tc>
          <w:tcPr>
            <w:tcW w:w="895" w:type="dxa"/>
          </w:tcPr>
          <w:p w14:paraId="315299C9"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78" w:type="dxa"/>
          </w:tcPr>
          <w:p w14:paraId="48E28EC2"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52.55738</w:t>
            </w:r>
          </w:p>
        </w:tc>
        <w:tc>
          <w:tcPr>
            <w:tcW w:w="1347" w:type="dxa"/>
          </w:tcPr>
          <w:p w14:paraId="368B810B"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0.5477403</w:t>
            </w:r>
          </w:p>
        </w:tc>
        <w:tc>
          <w:tcPr>
            <w:tcW w:w="1636" w:type="dxa"/>
            <w:vMerge/>
          </w:tcPr>
          <w:p w14:paraId="20E2514C" w14:textId="77777777" w:rsidR="00BC1515" w:rsidRDefault="00BC1515" w:rsidP="00CD31E9">
            <w:pPr>
              <w:contextualSpacing/>
            </w:pPr>
          </w:p>
        </w:tc>
      </w:tr>
      <w:tr w:rsidR="00BC1515" w14:paraId="70B9CEE0" w14:textId="77777777" w:rsidTr="00AA5634">
        <w:trPr>
          <w:trHeight w:val="278"/>
        </w:trPr>
        <w:tc>
          <w:tcPr>
            <w:tcW w:w="1159" w:type="dxa"/>
            <w:shd w:val="clear" w:color="auto" w:fill="auto"/>
          </w:tcPr>
          <w:p w14:paraId="6167BBBC" w14:textId="77777777" w:rsidR="00BC1515" w:rsidRDefault="00BC1515" w:rsidP="00CD31E9">
            <w:pPr>
              <w:contextualSpacing/>
            </w:pPr>
            <w:r>
              <w:t>LEW</w:t>
            </w:r>
          </w:p>
        </w:tc>
        <w:tc>
          <w:tcPr>
            <w:tcW w:w="895" w:type="dxa"/>
          </w:tcPr>
          <w:p w14:paraId="6399FC8D"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78" w:type="dxa"/>
          </w:tcPr>
          <w:p w14:paraId="257AA496"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51.80952</w:t>
            </w:r>
          </w:p>
        </w:tc>
        <w:tc>
          <w:tcPr>
            <w:tcW w:w="1347" w:type="dxa"/>
          </w:tcPr>
          <w:p w14:paraId="6D08CF87"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0.5533493</w:t>
            </w:r>
          </w:p>
        </w:tc>
        <w:tc>
          <w:tcPr>
            <w:tcW w:w="1636" w:type="dxa"/>
            <w:vMerge/>
          </w:tcPr>
          <w:p w14:paraId="060E615D" w14:textId="77777777" w:rsidR="00BC1515" w:rsidRDefault="00BC1515" w:rsidP="00CD31E9">
            <w:pPr>
              <w:contextualSpacing/>
            </w:pPr>
          </w:p>
        </w:tc>
      </w:tr>
      <w:tr w:rsidR="002F772F" w14:paraId="1D72E9B2" w14:textId="77777777" w:rsidTr="00AA5634">
        <w:trPr>
          <w:trHeight w:val="278"/>
        </w:trPr>
        <w:tc>
          <w:tcPr>
            <w:tcW w:w="1159" w:type="dxa"/>
            <w:shd w:val="clear" w:color="auto" w:fill="auto"/>
          </w:tcPr>
          <w:p w14:paraId="23425A04" w14:textId="77777777" w:rsidR="002F772F" w:rsidRDefault="002F772F" w:rsidP="00CD31E9">
            <w:pPr>
              <w:contextualSpacing/>
            </w:pPr>
          </w:p>
        </w:tc>
        <w:tc>
          <w:tcPr>
            <w:tcW w:w="895" w:type="dxa"/>
          </w:tcPr>
          <w:p w14:paraId="438421FF" w14:textId="77777777" w:rsidR="002F772F" w:rsidRDefault="002F772F" w:rsidP="00CD31E9">
            <w:pPr>
              <w:contextualSpacing/>
              <w:rPr>
                <w:rFonts w:ascii="Segoe UI" w:hAnsi="Segoe UI" w:cs="Segoe UI"/>
                <w:color w:val="000000"/>
                <w:sz w:val="17"/>
                <w:szCs w:val="17"/>
                <w:shd w:val="clear" w:color="auto" w:fill="FFFFFF"/>
              </w:rPr>
            </w:pPr>
          </w:p>
        </w:tc>
        <w:tc>
          <w:tcPr>
            <w:tcW w:w="1078" w:type="dxa"/>
          </w:tcPr>
          <w:p w14:paraId="3F19059C" w14:textId="77777777" w:rsidR="002F772F" w:rsidRDefault="002F772F" w:rsidP="00CD31E9">
            <w:pPr>
              <w:contextualSpacing/>
              <w:rPr>
                <w:rFonts w:ascii="Segoe UI" w:hAnsi="Segoe UI" w:cs="Segoe UI"/>
                <w:color w:val="000000"/>
                <w:sz w:val="17"/>
                <w:szCs w:val="17"/>
                <w:shd w:val="clear" w:color="auto" w:fill="FFFFFF"/>
              </w:rPr>
            </w:pPr>
          </w:p>
        </w:tc>
        <w:tc>
          <w:tcPr>
            <w:tcW w:w="1347" w:type="dxa"/>
          </w:tcPr>
          <w:p w14:paraId="3DF90092" w14:textId="77777777" w:rsidR="002F772F" w:rsidRDefault="002F772F" w:rsidP="00CD31E9">
            <w:pPr>
              <w:contextualSpacing/>
              <w:rPr>
                <w:rFonts w:ascii="Segoe UI" w:hAnsi="Segoe UI" w:cs="Segoe UI"/>
                <w:color w:val="000000"/>
                <w:sz w:val="17"/>
                <w:szCs w:val="17"/>
                <w:shd w:val="clear" w:color="auto" w:fill="FFFFFF"/>
              </w:rPr>
            </w:pPr>
          </w:p>
        </w:tc>
        <w:tc>
          <w:tcPr>
            <w:tcW w:w="1636" w:type="dxa"/>
          </w:tcPr>
          <w:p w14:paraId="1497C525" w14:textId="77777777" w:rsidR="002F772F" w:rsidRDefault="002F772F" w:rsidP="00CD31E9">
            <w:pPr>
              <w:contextualSpacing/>
            </w:pPr>
          </w:p>
        </w:tc>
      </w:tr>
      <w:tr w:rsidR="00BC1515" w14:paraId="01F45B34" w14:textId="77777777" w:rsidTr="00AA5634">
        <w:trPr>
          <w:trHeight w:val="278"/>
        </w:trPr>
        <w:tc>
          <w:tcPr>
            <w:tcW w:w="1159" w:type="dxa"/>
            <w:shd w:val="clear" w:color="auto" w:fill="auto"/>
          </w:tcPr>
          <w:p w14:paraId="5C7C0F8E" w14:textId="77777777" w:rsidR="00BC1515" w:rsidRDefault="00BC1515" w:rsidP="00CD31E9">
            <w:pPr>
              <w:contextualSpacing/>
            </w:pPr>
            <w:r>
              <w:t>PWD</w:t>
            </w:r>
          </w:p>
        </w:tc>
        <w:tc>
          <w:tcPr>
            <w:tcW w:w="895" w:type="dxa"/>
          </w:tcPr>
          <w:p w14:paraId="1E6D95C7" w14:textId="77777777" w:rsidR="00BC1515" w:rsidRDefault="00BC1515" w:rsidP="00CD31E9">
            <w:pPr>
              <w:contextualSpacing/>
            </w:pPr>
            <w:r>
              <w:rPr>
                <w:rFonts w:ascii="Segoe UI" w:hAnsi="Segoe UI" w:cs="Segoe UI"/>
                <w:color w:val="000000"/>
                <w:sz w:val="17"/>
                <w:szCs w:val="17"/>
                <w:shd w:val="clear" w:color="auto" w:fill="FFFFFF"/>
              </w:rPr>
              <w:t>301</w:t>
            </w:r>
          </w:p>
        </w:tc>
        <w:tc>
          <w:tcPr>
            <w:tcW w:w="1078" w:type="dxa"/>
          </w:tcPr>
          <w:p w14:paraId="6D17A8F0" w14:textId="77777777" w:rsidR="00BC1515" w:rsidRDefault="00BC1515" w:rsidP="00CD31E9">
            <w:pPr>
              <w:contextualSpacing/>
            </w:pPr>
            <w:r>
              <w:rPr>
                <w:rFonts w:ascii="Segoe UI" w:hAnsi="Segoe UI" w:cs="Segoe UI"/>
                <w:color w:val="000000"/>
                <w:sz w:val="17"/>
                <w:szCs w:val="17"/>
                <w:shd w:val="clear" w:color="auto" w:fill="FFFFFF"/>
              </w:rPr>
              <w:t>58.81333</w:t>
            </w:r>
          </w:p>
        </w:tc>
        <w:tc>
          <w:tcPr>
            <w:tcW w:w="1347" w:type="dxa"/>
          </w:tcPr>
          <w:p w14:paraId="3FB9017D" w14:textId="77777777" w:rsidR="00BC1515" w:rsidRDefault="00BC1515" w:rsidP="00CD31E9">
            <w:pPr>
              <w:contextualSpacing/>
            </w:pPr>
            <w:r>
              <w:rPr>
                <w:rFonts w:ascii="Segoe UI" w:hAnsi="Segoe UI" w:cs="Segoe UI"/>
                <w:color w:val="000000"/>
                <w:sz w:val="17"/>
                <w:szCs w:val="17"/>
                <w:shd w:val="clear" w:color="auto" w:fill="FFFFFF"/>
              </w:rPr>
              <w:t>0.6018426</w:t>
            </w:r>
          </w:p>
        </w:tc>
        <w:tc>
          <w:tcPr>
            <w:tcW w:w="1636" w:type="dxa"/>
            <w:vMerge w:val="restart"/>
          </w:tcPr>
          <w:p w14:paraId="377AED74" w14:textId="77777777" w:rsidR="00BC1515" w:rsidRDefault="00925D4F" w:rsidP="00CD31E9">
            <w:pPr>
              <w:contextualSpacing/>
            </w:pPr>
            <w:r>
              <w:t>(looks like PWD and SKIVE are greater )</w:t>
            </w:r>
          </w:p>
        </w:tc>
      </w:tr>
      <w:tr w:rsidR="00BC1515" w14:paraId="6860BFD3" w14:textId="77777777" w:rsidTr="00AA5634">
        <w:trPr>
          <w:trHeight w:val="332"/>
        </w:trPr>
        <w:tc>
          <w:tcPr>
            <w:tcW w:w="1159" w:type="dxa"/>
            <w:shd w:val="clear" w:color="auto" w:fill="auto"/>
          </w:tcPr>
          <w:p w14:paraId="165B8820" w14:textId="77777777" w:rsidR="00BC1515" w:rsidRDefault="00BC1515" w:rsidP="00CD31E9">
            <w:pPr>
              <w:contextualSpacing/>
            </w:pPr>
            <w:r>
              <w:t>SKIVE</w:t>
            </w:r>
          </w:p>
        </w:tc>
        <w:tc>
          <w:tcPr>
            <w:tcW w:w="895" w:type="dxa"/>
          </w:tcPr>
          <w:p w14:paraId="5081E9E0" w14:textId="77777777" w:rsidR="00BC1515" w:rsidRDefault="00BC1515" w:rsidP="00CD31E9">
            <w:pPr>
              <w:contextualSpacing/>
            </w:pPr>
            <w:r>
              <w:rPr>
                <w:rFonts w:ascii="Segoe UI" w:hAnsi="Segoe UI" w:cs="Segoe UI"/>
                <w:color w:val="000000"/>
                <w:sz w:val="17"/>
                <w:szCs w:val="17"/>
                <w:shd w:val="clear" w:color="auto" w:fill="FFFFFF"/>
              </w:rPr>
              <w:t>253</w:t>
            </w:r>
          </w:p>
        </w:tc>
        <w:tc>
          <w:tcPr>
            <w:tcW w:w="1078" w:type="dxa"/>
          </w:tcPr>
          <w:p w14:paraId="22F61456" w14:textId="77777777" w:rsidR="00BC1515" w:rsidRDefault="00BC1515" w:rsidP="00CD31E9">
            <w:pPr>
              <w:contextualSpacing/>
            </w:pPr>
            <w:r>
              <w:rPr>
                <w:rFonts w:ascii="Segoe UI" w:hAnsi="Segoe UI" w:cs="Segoe UI"/>
                <w:color w:val="000000"/>
                <w:sz w:val="17"/>
                <w:szCs w:val="17"/>
                <w:shd w:val="clear" w:color="auto" w:fill="FFFFFF"/>
              </w:rPr>
              <w:t>57.61508</w:t>
            </w:r>
          </w:p>
        </w:tc>
        <w:tc>
          <w:tcPr>
            <w:tcW w:w="1347" w:type="dxa"/>
          </w:tcPr>
          <w:p w14:paraId="5576F88A" w14:textId="77777777" w:rsidR="00BC1515" w:rsidRDefault="00BC1515" w:rsidP="00CD31E9">
            <w:pPr>
              <w:contextualSpacing/>
            </w:pPr>
            <w:r>
              <w:rPr>
                <w:rFonts w:ascii="Segoe UI" w:hAnsi="Segoe UI" w:cs="Segoe UI"/>
                <w:color w:val="000000"/>
                <w:sz w:val="17"/>
                <w:szCs w:val="17"/>
                <w:shd w:val="clear" w:color="auto" w:fill="FFFFFF"/>
              </w:rPr>
              <w:t>0.6266287</w:t>
            </w:r>
          </w:p>
        </w:tc>
        <w:tc>
          <w:tcPr>
            <w:tcW w:w="1636" w:type="dxa"/>
            <w:vMerge/>
          </w:tcPr>
          <w:p w14:paraId="5029A30B" w14:textId="77777777" w:rsidR="00BC1515" w:rsidRDefault="00BC1515" w:rsidP="00CD31E9">
            <w:pPr>
              <w:contextualSpacing/>
            </w:pPr>
          </w:p>
        </w:tc>
      </w:tr>
      <w:tr w:rsidR="00BC1515" w14:paraId="28BAD5AE" w14:textId="77777777" w:rsidTr="00AA5634">
        <w:trPr>
          <w:trHeight w:val="485"/>
        </w:trPr>
        <w:tc>
          <w:tcPr>
            <w:tcW w:w="1159" w:type="dxa"/>
            <w:shd w:val="clear" w:color="auto" w:fill="auto"/>
          </w:tcPr>
          <w:p w14:paraId="62ABF1E5" w14:textId="77777777" w:rsidR="00BC1515" w:rsidRDefault="00BC1515" w:rsidP="00CD31E9">
            <w:pPr>
              <w:contextualSpacing/>
            </w:pPr>
            <w:r>
              <w:t>KAZ</w:t>
            </w:r>
          </w:p>
        </w:tc>
        <w:tc>
          <w:tcPr>
            <w:tcW w:w="895" w:type="dxa"/>
          </w:tcPr>
          <w:p w14:paraId="796BBBC6" w14:textId="77777777" w:rsidR="00BC1515" w:rsidRPr="00150BC0" w:rsidRDefault="00BC1515" w:rsidP="00FB243A">
            <w:pPr>
              <w:spacing w:after="540"/>
              <w:rPr>
                <w:rFonts w:ascii="Segoe UI" w:eastAsia="Times New Roman" w:hAnsi="Segoe UI" w:cs="Segoe UI"/>
                <w:color w:val="000000"/>
                <w:sz w:val="17"/>
                <w:szCs w:val="17"/>
              </w:rPr>
            </w:pPr>
            <w:r>
              <w:rPr>
                <w:rFonts w:ascii="Segoe UI" w:hAnsi="Segoe UI" w:cs="Segoe UI"/>
                <w:color w:val="000000"/>
                <w:sz w:val="17"/>
                <w:szCs w:val="17"/>
                <w:shd w:val="clear" w:color="auto" w:fill="FFFFFF"/>
              </w:rPr>
              <w:t>84</w:t>
            </w:r>
          </w:p>
        </w:tc>
        <w:tc>
          <w:tcPr>
            <w:tcW w:w="1078" w:type="dxa"/>
          </w:tcPr>
          <w:p w14:paraId="350F961D" w14:textId="77777777" w:rsidR="00BC1515" w:rsidRPr="00150BC0" w:rsidRDefault="00BC1515" w:rsidP="00CD31E9">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48.94048</w:t>
            </w:r>
          </w:p>
        </w:tc>
        <w:tc>
          <w:tcPr>
            <w:tcW w:w="1347" w:type="dxa"/>
          </w:tcPr>
          <w:p w14:paraId="31FEA1B0" w14:textId="77777777" w:rsidR="00BC1515" w:rsidRPr="00150BC0" w:rsidRDefault="00BC1515" w:rsidP="00CD31E9">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0.5239928</w:t>
            </w:r>
          </w:p>
        </w:tc>
        <w:tc>
          <w:tcPr>
            <w:tcW w:w="1636" w:type="dxa"/>
            <w:vMerge/>
          </w:tcPr>
          <w:p w14:paraId="108DBDE6" w14:textId="77777777" w:rsidR="00BC1515" w:rsidRDefault="00BC1515" w:rsidP="00CD31E9">
            <w:pPr>
              <w:contextualSpacing/>
            </w:pPr>
          </w:p>
        </w:tc>
      </w:tr>
      <w:tr w:rsidR="00BC1515" w14:paraId="0E48D76E" w14:textId="77777777" w:rsidTr="00AA5634">
        <w:trPr>
          <w:trHeight w:val="260"/>
        </w:trPr>
        <w:tc>
          <w:tcPr>
            <w:tcW w:w="1159" w:type="dxa"/>
            <w:shd w:val="clear" w:color="auto" w:fill="auto"/>
          </w:tcPr>
          <w:p w14:paraId="22A445BC" w14:textId="77777777" w:rsidR="00BC1515" w:rsidRDefault="00BC1515" w:rsidP="00CD31E9">
            <w:pPr>
              <w:contextualSpacing/>
            </w:pPr>
            <w:r>
              <w:t>CZECHII</w:t>
            </w:r>
          </w:p>
        </w:tc>
        <w:tc>
          <w:tcPr>
            <w:tcW w:w="895" w:type="dxa"/>
          </w:tcPr>
          <w:p w14:paraId="131408C1" w14:textId="77777777" w:rsidR="00BC1515" w:rsidRDefault="00BC1515" w:rsidP="00CD31E9">
            <w:pPr>
              <w:contextualSpacing/>
            </w:pPr>
            <w:r>
              <w:rPr>
                <w:rFonts w:ascii="Segoe UI" w:hAnsi="Segoe UI" w:cs="Segoe UI"/>
                <w:color w:val="000000"/>
                <w:sz w:val="17"/>
                <w:szCs w:val="17"/>
                <w:shd w:val="clear" w:color="auto" w:fill="FFFFFF"/>
              </w:rPr>
              <w:t>50</w:t>
            </w:r>
          </w:p>
        </w:tc>
        <w:tc>
          <w:tcPr>
            <w:tcW w:w="1078" w:type="dxa"/>
          </w:tcPr>
          <w:p w14:paraId="02A08439" w14:textId="77777777" w:rsidR="00BC1515" w:rsidRDefault="00BC1515" w:rsidP="00CD31E9">
            <w:pPr>
              <w:contextualSpacing/>
            </w:pPr>
            <w:r>
              <w:rPr>
                <w:rFonts w:ascii="Segoe UI" w:hAnsi="Segoe UI" w:cs="Segoe UI"/>
                <w:color w:val="000000"/>
                <w:sz w:val="17"/>
                <w:szCs w:val="17"/>
                <w:shd w:val="clear" w:color="auto" w:fill="FFFFFF"/>
              </w:rPr>
              <w:t>52.54</w:t>
            </w:r>
          </w:p>
        </w:tc>
        <w:tc>
          <w:tcPr>
            <w:tcW w:w="1347" w:type="dxa"/>
          </w:tcPr>
          <w:p w14:paraId="62FD2358" w14:textId="77777777" w:rsidR="00BC1515" w:rsidRDefault="00BC1515" w:rsidP="00CD31E9">
            <w:pPr>
              <w:contextualSpacing/>
            </w:pPr>
            <w:r>
              <w:rPr>
                <w:rFonts w:ascii="Segoe UI" w:hAnsi="Segoe UI" w:cs="Segoe UI"/>
                <w:color w:val="000000"/>
                <w:sz w:val="17"/>
                <w:szCs w:val="17"/>
                <w:shd w:val="clear" w:color="auto" w:fill="FFFFFF"/>
              </w:rPr>
              <w:t>0.5362667</w:t>
            </w:r>
          </w:p>
        </w:tc>
        <w:tc>
          <w:tcPr>
            <w:tcW w:w="1636" w:type="dxa"/>
            <w:vMerge/>
          </w:tcPr>
          <w:p w14:paraId="2441E05B" w14:textId="77777777" w:rsidR="00BC1515" w:rsidRDefault="00BC1515" w:rsidP="00CD31E9">
            <w:pPr>
              <w:contextualSpacing/>
            </w:pPr>
          </w:p>
        </w:tc>
      </w:tr>
      <w:tr w:rsidR="00BC1515" w14:paraId="37046F2C" w14:textId="77777777" w:rsidTr="00AA5634">
        <w:trPr>
          <w:trHeight w:val="332"/>
        </w:trPr>
        <w:tc>
          <w:tcPr>
            <w:tcW w:w="1159" w:type="dxa"/>
            <w:shd w:val="clear" w:color="auto" w:fill="auto"/>
          </w:tcPr>
          <w:p w14:paraId="1B7D5EAB" w14:textId="77777777" w:rsidR="00BC1515" w:rsidRDefault="00BC1515" w:rsidP="00CD31E9">
            <w:pPr>
              <w:contextualSpacing/>
            </w:pPr>
            <w:r>
              <w:t>AST</w:t>
            </w:r>
          </w:p>
        </w:tc>
        <w:tc>
          <w:tcPr>
            <w:tcW w:w="895" w:type="dxa"/>
          </w:tcPr>
          <w:p w14:paraId="33A59971" w14:textId="77777777" w:rsidR="00BC1515" w:rsidRDefault="00BC1515" w:rsidP="00CD31E9">
            <w:pPr>
              <w:contextualSpacing/>
            </w:pPr>
          </w:p>
        </w:tc>
        <w:tc>
          <w:tcPr>
            <w:tcW w:w="1078" w:type="dxa"/>
          </w:tcPr>
          <w:p w14:paraId="72FC5D4A" w14:textId="77777777" w:rsidR="00BC1515" w:rsidRDefault="00BC1515" w:rsidP="00CD31E9">
            <w:pPr>
              <w:contextualSpacing/>
            </w:pPr>
          </w:p>
        </w:tc>
        <w:tc>
          <w:tcPr>
            <w:tcW w:w="1347" w:type="dxa"/>
          </w:tcPr>
          <w:p w14:paraId="5693C689" w14:textId="77777777" w:rsidR="00BC1515" w:rsidRDefault="00BC1515" w:rsidP="00CD31E9">
            <w:pPr>
              <w:contextualSpacing/>
            </w:pPr>
          </w:p>
        </w:tc>
        <w:tc>
          <w:tcPr>
            <w:tcW w:w="1636" w:type="dxa"/>
            <w:vMerge/>
          </w:tcPr>
          <w:p w14:paraId="7E3449E9" w14:textId="77777777" w:rsidR="00BC1515" w:rsidRDefault="00BC1515" w:rsidP="00CD31E9">
            <w:pPr>
              <w:contextualSpacing/>
            </w:pPr>
          </w:p>
        </w:tc>
      </w:tr>
      <w:tr w:rsidR="00BC1515" w14:paraId="6AF108DC" w14:textId="77777777" w:rsidTr="00AA5634">
        <w:trPr>
          <w:trHeight w:val="335"/>
        </w:trPr>
        <w:tc>
          <w:tcPr>
            <w:tcW w:w="1159" w:type="dxa"/>
            <w:shd w:val="clear" w:color="auto" w:fill="auto"/>
          </w:tcPr>
          <w:p w14:paraId="4029CAD1" w14:textId="77777777" w:rsidR="00BC1515" w:rsidRDefault="00BC1515" w:rsidP="00CD31E9">
            <w:pPr>
              <w:contextualSpacing/>
            </w:pPr>
            <w:r>
              <w:t>TOM</w:t>
            </w:r>
          </w:p>
        </w:tc>
        <w:tc>
          <w:tcPr>
            <w:tcW w:w="895" w:type="dxa"/>
            <w:shd w:val="clear" w:color="auto" w:fill="auto"/>
          </w:tcPr>
          <w:p w14:paraId="1E5699FB" w14:textId="77777777" w:rsidR="00BC1515" w:rsidRDefault="00BC1515" w:rsidP="00CD31E9">
            <w:pPr>
              <w:contextualSpacing/>
            </w:pPr>
          </w:p>
        </w:tc>
        <w:tc>
          <w:tcPr>
            <w:tcW w:w="1078" w:type="dxa"/>
            <w:shd w:val="clear" w:color="auto" w:fill="auto"/>
          </w:tcPr>
          <w:p w14:paraId="7B5DF4CB" w14:textId="77777777" w:rsidR="00BC1515" w:rsidRDefault="00BC1515" w:rsidP="00CD31E9">
            <w:pPr>
              <w:contextualSpacing/>
            </w:pPr>
          </w:p>
        </w:tc>
        <w:tc>
          <w:tcPr>
            <w:tcW w:w="1347" w:type="dxa"/>
            <w:shd w:val="clear" w:color="auto" w:fill="auto"/>
          </w:tcPr>
          <w:p w14:paraId="5E84FBF1" w14:textId="77777777" w:rsidR="00BC1515" w:rsidRDefault="00BC1515" w:rsidP="00CD31E9">
            <w:pPr>
              <w:contextualSpacing/>
            </w:pPr>
          </w:p>
        </w:tc>
        <w:tc>
          <w:tcPr>
            <w:tcW w:w="1636" w:type="dxa"/>
            <w:vMerge/>
          </w:tcPr>
          <w:p w14:paraId="2EC2317B" w14:textId="77777777" w:rsidR="00BC1515" w:rsidRDefault="00BC1515" w:rsidP="00CD31E9">
            <w:pPr>
              <w:contextualSpacing/>
            </w:pPr>
          </w:p>
        </w:tc>
      </w:tr>
      <w:tr w:rsidR="002F772F" w14:paraId="3B66FF99" w14:textId="77777777" w:rsidTr="00AA5634">
        <w:trPr>
          <w:trHeight w:val="317"/>
        </w:trPr>
        <w:tc>
          <w:tcPr>
            <w:tcW w:w="1159" w:type="dxa"/>
            <w:shd w:val="clear" w:color="auto" w:fill="auto"/>
          </w:tcPr>
          <w:p w14:paraId="3BEDBD35" w14:textId="77777777" w:rsidR="002F772F" w:rsidRDefault="002F772F" w:rsidP="00CD31E9">
            <w:pPr>
              <w:contextualSpacing/>
            </w:pPr>
          </w:p>
        </w:tc>
        <w:tc>
          <w:tcPr>
            <w:tcW w:w="895" w:type="dxa"/>
            <w:shd w:val="clear" w:color="auto" w:fill="auto"/>
          </w:tcPr>
          <w:p w14:paraId="2A8079A4" w14:textId="77777777" w:rsidR="002F772F" w:rsidRDefault="002F772F" w:rsidP="00CD31E9">
            <w:pPr>
              <w:contextualSpacing/>
            </w:pPr>
          </w:p>
        </w:tc>
        <w:tc>
          <w:tcPr>
            <w:tcW w:w="1078" w:type="dxa"/>
            <w:shd w:val="clear" w:color="auto" w:fill="auto"/>
          </w:tcPr>
          <w:p w14:paraId="1DC744D3" w14:textId="77777777" w:rsidR="002F772F" w:rsidRDefault="002F772F" w:rsidP="00CD31E9">
            <w:pPr>
              <w:contextualSpacing/>
            </w:pPr>
          </w:p>
        </w:tc>
        <w:tc>
          <w:tcPr>
            <w:tcW w:w="1347" w:type="dxa"/>
            <w:shd w:val="clear" w:color="auto" w:fill="auto"/>
          </w:tcPr>
          <w:p w14:paraId="00A807A1" w14:textId="77777777" w:rsidR="002F772F" w:rsidRDefault="002F772F" w:rsidP="00CD31E9">
            <w:pPr>
              <w:contextualSpacing/>
            </w:pPr>
          </w:p>
        </w:tc>
        <w:tc>
          <w:tcPr>
            <w:tcW w:w="1636" w:type="dxa"/>
          </w:tcPr>
          <w:p w14:paraId="49396F13" w14:textId="77777777" w:rsidR="002F772F" w:rsidRDefault="002F772F" w:rsidP="00CD31E9">
            <w:pPr>
              <w:contextualSpacing/>
            </w:pPr>
          </w:p>
        </w:tc>
      </w:tr>
      <w:tr w:rsidR="00BC1515" w14:paraId="69C1278F" w14:textId="77777777" w:rsidTr="00AA5634">
        <w:trPr>
          <w:trHeight w:val="317"/>
        </w:trPr>
        <w:tc>
          <w:tcPr>
            <w:tcW w:w="1159" w:type="dxa"/>
            <w:shd w:val="clear" w:color="auto" w:fill="auto"/>
          </w:tcPr>
          <w:p w14:paraId="796871C3" w14:textId="77777777" w:rsidR="00BC1515" w:rsidRDefault="00BC1515" w:rsidP="00CD31E9">
            <w:pPr>
              <w:contextualSpacing/>
            </w:pPr>
            <w:r>
              <w:t>MSM</w:t>
            </w:r>
          </w:p>
        </w:tc>
        <w:tc>
          <w:tcPr>
            <w:tcW w:w="895" w:type="dxa"/>
            <w:shd w:val="clear" w:color="auto" w:fill="auto"/>
          </w:tcPr>
          <w:p w14:paraId="36E1363C" w14:textId="77777777" w:rsidR="00BC1515" w:rsidRDefault="00BC1515" w:rsidP="00AA5634">
            <w:pPr>
              <w:contextualSpacing/>
            </w:pPr>
            <w:r>
              <w:rPr>
                <w:rFonts w:ascii="Segoe UI" w:hAnsi="Segoe UI" w:cs="Segoe UI"/>
                <w:color w:val="000000"/>
                <w:sz w:val="17"/>
                <w:szCs w:val="17"/>
                <w:shd w:val="clear" w:color="auto" w:fill="FFFFFF"/>
              </w:rPr>
              <w:t>91</w:t>
            </w:r>
          </w:p>
        </w:tc>
        <w:tc>
          <w:tcPr>
            <w:tcW w:w="1078" w:type="dxa"/>
            <w:shd w:val="clear" w:color="auto" w:fill="auto"/>
          </w:tcPr>
          <w:p w14:paraId="78EA60F4" w14:textId="77777777" w:rsidR="00BC1515" w:rsidRDefault="00BC1515" w:rsidP="00CD31E9">
            <w:pPr>
              <w:contextualSpacing/>
            </w:pPr>
            <w:r>
              <w:rPr>
                <w:rFonts w:ascii="Segoe UI" w:hAnsi="Segoe UI" w:cs="Segoe UI"/>
                <w:color w:val="000000"/>
                <w:sz w:val="17"/>
                <w:szCs w:val="17"/>
                <w:shd w:val="clear" w:color="auto" w:fill="FFFFFF"/>
              </w:rPr>
              <w:t>56.25275</w:t>
            </w:r>
          </w:p>
        </w:tc>
        <w:tc>
          <w:tcPr>
            <w:tcW w:w="1347" w:type="dxa"/>
            <w:shd w:val="clear" w:color="auto" w:fill="auto"/>
          </w:tcPr>
          <w:p w14:paraId="52966394" w14:textId="77777777" w:rsidR="00BC1515" w:rsidRDefault="00BC1515" w:rsidP="00CD31E9">
            <w:pPr>
              <w:contextualSpacing/>
            </w:pPr>
            <w:r>
              <w:rPr>
                <w:rFonts w:ascii="Segoe UI" w:hAnsi="Segoe UI" w:cs="Segoe UI"/>
                <w:color w:val="000000"/>
                <w:sz w:val="17"/>
                <w:szCs w:val="17"/>
                <w:shd w:val="clear" w:color="auto" w:fill="FFFFFF"/>
              </w:rPr>
              <w:t>0.5874693</w:t>
            </w:r>
          </w:p>
        </w:tc>
        <w:tc>
          <w:tcPr>
            <w:tcW w:w="1636" w:type="dxa"/>
            <w:vMerge w:val="restart"/>
          </w:tcPr>
          <w:p w14:paraId="6E77172E" w14:textId="77777777" w:rsidR="00BC1515" w:rsidRDefault="00925D4F" w:rsidP="00CD31E9">
            <w:pPr>
              <w:contextualSpacing/>
            </w:pPr>
            <w:r>
              <w:t>MSM loot sig greater than MOLF</w:t>
            </w:r>
          </w:p>
        </w:tc>
      </w:tr>
      <w:tr w:rsidR="00BC1515" w14:paraId="7FA6F9B5" w14:textId="77777777" w:rsidTr="00AA5634">
        <w:trPr>
          <w:trHeight w:val="317"/>
        </w:trPr>
        <w:tc>
          <w:tcPr>
            <w:tcW w:w="1159" w:type="dxa"/>
            <w:shd w:val="clear" w:color="auto" w:fill="auto"/>
          </w:tcPr>
          <w:p w14:paraId="32178FDD" w14:textId="77777777" w:rsidR="00BC1515" w:rsidRDefault="00BC1515" w:rsidP="00CD31E9">
            <w:pPr>
              <w:contextualSpacing/>
            </w:pPr>
            <w:r>
              <w:t>MOLF</w:t>
            </w:r>
          </w:p>
        </w:tc>
        <w:tc>
          <w:tcPr>
            <w:tcW w:w="895" w:type="dxa"/>
            <w:shd w:val="clear" w:color="auto" w:fill="auto"/>
          </w:tcPr>
          <w:p w14:paraId="4CF6CEE0" w14:textId="77777777" w:rsidR="00BC1515" w:rsidRDefault="00BC1515" w:rsidP="00CD31E9">
            <w:pPr>
              <w:contextualSpacing/>
            </w:pPr>
            <w:r>
              <w:rPr>
                <w:rFonts w:ascii="Segoe UI" w:hAnsi="Segoe UI" w:cs="Segoe UI"/>
                <w:color w:val="000000"/>
                <w:sz w:val="17"/>
                <w:szCs w:val="17"/>
                <w:shd w:val="clear" w:color="auto" w:fill="FFFFFF"/>
              </w:rPr>
              <w:t>97</w:t>
            </w:r>
          </w:p>
        </w:tc>
        <w:tc>
          <w:tcPr>
            <w:tcW w:w="1078" w:type="dxa"/>
            <w:shd w:val="clear" w:color="auto" w:fill="auto"/>
          </w:tcPr>
          <w:p w14:paraId="336B4D0E" w14:textId="77777777" w:rsidR="00BC1515" w:rsidRDefault="00BC1515" w:rsidP="002F772F">
            <w:pPr>
              <w:contextualSpacing/>
            </w:pPr>
            <w:r>
              <w:rPr>
                <w:rFonts w:ascii="Segoe UI" w:hAnsi="Segoe UI" w:cs="Segoe UI"/>
                <w:color w:val="000000"/>
                <w:sz w:val="17"/>
                <w:szCs w:val="17"/>
                <w:shd w:val="clear" w:color="auto" w:fill="FFFFFF"/>
              </w:rPr>
              <w:t>47.36458</w:t>
            </w:r>
          </w:p>
        </w:tc>
        <w:tc>
          <w:tcPr>
            <w:tcW w:w="1347" w:type="dxa"/>
            <w:shd w:val="clear" w:color="auto" w:fill="auto"/>
          </w:tcPr>
          <w:p w14:paraId="3677D838" w14:textId="77777777" w:rsidR="00BC1515" w:rsidRDefault="00BC1515" w:rsidP="002F772F">
            <w:pPr>
              <w:contextualSpacing/>
            </w:pPr>
            <w:r>
              <w:rPr>
                <w:rFonts w:ascii="Segoe UI" w:hAnsi="Segoe UI" w:cs="Segoe UI"/>
                <w:color w:val="000000"/>
                <w:sz w:val="17"/>
                <w:szCs w:val="17"/>
                <w:shd w:val="clear" w:color="auto" w:fill="FFFFFF"/>
              </w:rPr>
              <w:t>0.5133379</w:t>
            </w:r>
          </w:p>
        </w:tc>
        <w:tc>
          <w:tcPr>
            <w:tcW w:w="1636" w:type="dxa"/>
            <w:vMerge/>
          </w:tcPr>
          <w:p w14:paraId="2EAEB6C9" w14:textId="77777777" w:rsidR="00BC1515" w:rsidRDefault="00BC1515" w:rsidP="00CD31E9">
            <w:pPr>
              <w:contextualSpacing/>
            </w:pPr>
          </w:p>
        </w:tc>
      </w:tr>
    </w:tbl>
    <w:p w14:paraId="43C699E7" w14:textId="77777777" w:rsidR="002F772F" w:rsidRDefault="002F772F" w:rsidP="005C3059">
      <w:pPr>
        <w:contextualSpacing/>
      </w:pPr>
    </w:p>
    <w:p w14:paraId="350B0437" w14:textId="77777777" w:rsidR="002F772F" w:rsidRDefault="002F772F" w:rsidP="005C3059">
      <w:pPr>
        <w:contextualSpacing/>
      </w:pPr>
    </w:p>
    <w:p w14:paraId="02AD8EE5" w14:textId="77777777" w:rsidR="005137BA" w:rsidRPr="005137BA" w:rsidRDefault="005137BA" w:rsidP="005C3059">
      <w:pPr>
        <w:contextualSpacing/>
        <w:rPr>
          <w:b/>
        </w:rPr>
      </w:pPr>
      <w:r w:rsidRPr="005137BA">
        <w:rPr>
          <w:b/>
        </w:rPr>
        <w:t>Next Steps</w:t>
      </w:r>
    </w:p>
    <w:p w14:paraId="574FA3A8" w14:textId="77777777" w:rsidR="005137BA" w:rsidRDefault="005137BA" w:rsidP="005C3059">
      <w:pPr>
        <w:contextualSpacing/>
      </w:pPr>
      <w:r w:rsidRPr="005137BA">
        <w:t>*</w:t>
      </w:r>
      <w:r>
        <w:t>F</w:t>
      </w:r>
      <w:r w:rsidRPr="005137BA">
        <w:t>ollow up the SC Length differences with sub-sampling tests</w:t>
      </w:r>
      <w:r>
        <w:t xml:space="preserve"> and </w:t>
      </w:r>
      <w:r w:rsidRPr="00A14249">
        <w:rPr>
          <w:b/>
        </w:rPr>
        <w:t>XX adjustment</w:t>
      </w:r>
      <w:r>
        <w:t>.</w:t>
      </w:r>
    </w:p>
    <w:p w14:paraId="25465447" w14:textId="77777777" w:rsidR="00E063B9" w:rsidRDefault="00E063B9" w:rsidP="005C3059">
      <w:pPr>
        <w:contextualSpacing/>
      </w:pPr>
      <w:r>
        <w:t xml:space="preserve">*t-tests show no difference between the </w:t>
      </w:r>
      <w:proofErr w:type="spellStart"/>
      <w:r>
        <w:t>siscoten</w:t>
      </w:r>
      <w:proofErr w:type="spellEnd"/>
      <w:r>
        <w:t xml:space="preserve"> scores when separated by chromosome class. Does this indicate that the t-test of pooled sis-co-ten is due to different proportions in the high and low strains?</w:t>
      </w:r>
      <w:r w:rsidR="00A14249">
        <w:t xml:space="preserve"> Follow up with sub-sampling permutations.</w:t>
      </w:r>
    </w:p>
    <w:p w14:paraId="161BF605" w14:textId="77777777" w:rsidR="00A14249" w:rsidRDefault="00A14249" w:rsidP="005C3059">
      <w:pPr>
        <w:contextualSpacing/>
      </w:pPr>
      <w:r>
        <w:t>*Run pairwise strain comparisons between these groups, currently I’m pooling MSM and PWD.</w:t>
      </w:r>
    </w:p>
    <w:p w14:paraId="49B9E992" w14:textId="77777777" w:rsidR="00AD77CA" w:rsidRDefault="00AD77CA" w:rsidP="005C3059">
      <w:pPr>
        <w:contextualSpacing/>
        <w:rPr>
          <w:b/>
        </w:rPr>
      </w:pPr>
    </w:p>
    <w:p w14:paraId="7C425203" w14:textId="77777777" w:rsidR="00C0017D" w:rsidRPr="005137BA" w:rsidRDefault="005137BA" w:rsidP="005C3059">
      <w:pPr>
        <w:contextualSpacing/>
        <w:rPr>
          <w:b/>
        </w:rPr>
      </w:pPr>
      <w:r w:rsidRPr="005137BA">
        <w:rPr>
          <w:b/>
        </w:rPr>
        <w:t>Points for Paper</w:t>
      </w:r>
    </w:p>
    <w:p w14:paraId="17514457" w14:textId="77777777"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14:paraId="23B76BD7" w14:textId="77777777" w:rsidR="005137BA" w:rsidRDefault="005137BA" w:rsidP="005C3059">
      <w:pPr>
        <w:contextualSpacing/>
      </w:pPr>
    </w:p>
    <w:p w14:paraId="4EB0CD5A" w14:textId="77777777" w:rsidR="00684514" w:rsidRDefault="00684514" w:rsidP="005C3059">
      <w:pPr>
        <w:contextualSpacing/>
      </w:pPr>
      <w:r>
        <w:t>-Interference (in the physical SC scale), may also be sexually dimorphic.</w:t>
      </w:r>
    </w:p>
    <w:p w14:paraId="6FC2E303" w14:textId="77777777" w:rsidR="00684514" w:rsidRDefault="00684514" w:rsidP="005C3059">
      <w:pPr>
        <w:contextualSpacing/>
      </w:pPr>
    </w:p>
    <w:p w14:paraId="228BEAD2" w14:textId="77777777" w:rsidR="005137BA" w:rsidRDefault="00232D49" w:rsidP="005C3059">
      <w:pPr>
        <w:contextualSpacing/>
      </w:pPr>
      <w:r>
        <w:t xml:space="preserve">- </w:t>
      </w:r>
      <w:r w:rsidR="005137BA">
        <w:t xml:space="preserve">Larger IFD/stronger interference might be act as a limit/suppressor of </w:t>
      </w:r>
      <w:proofErr w:type="spellStart"/>
      <w:r w:rsidR="005137BA">
        <w:t>gwRR</w:t>
      </w:r>
      <w:proofErr w:type="spellEnd"/>
      <w:r w:rsidR="005137BA">
        <w:t xml:space="preserve"> getting too high in the high </w:t>
      </w:r>
      <w:proofErr w:type="spellStart"/>
      <w:r w:rsidR="005137BA">
        <w:t>Musc</w:t>
      </w:r>
      <w:proofErr w:type="spellEnd"/>
      <w:r w:rsidR="005137BA">
        <w:t xml:space="preserve"> strains. </w:t>
      </w:r>
    </w:p>
    <w:p w14:paraId="6CBC3029" w14:textId="77777777" w:rsidR="005137BA" w:rsidRDefault="005137BA" w:rsidP="005C3059">
      <w:pPr>
        <w:contextualSpacing/>
      </w:pPr>
    </w:p>
    <w:p w14:paraId="0A9085BD" w14:textId="77777777" w:rsidR="00232D49" w:rsidRDefault="00232D49" w:rsidP="005C3059">
      <w:pPr>
        <w:contextualSpacing/>
      </w:pPr>
      <w:r>
        <w:lastRenderedPageBreak/>
        <w:t xml:space="preserve">- Male High Rec strains in </w:t>
      </w:r>
      <w:proofErr w:type="spellStart"/>
      <w:r>
        <w:t>Musc</w:t>
      </w:r>
      <w:proofErr w:type="spellEnd"/>
      <w:r>
        <w:t xml:space="preserve"> have more 2CO bivalents per cell</w:t>
      </w:r>
      <w:r w:rsidR="00A14249">
        <w:t xml:space="preserve">. It’s unclear if there are general patterns for the 2CO bivalents from a MSM and PWD cells that distinguish them from other </w:t>
      </w:r>
      <w:proofErr w:type="spellStart"/>
      <w:r w:rsidR="00A14249">
        <w:t>Musc</w:t>
      </w:r>
      <w:proofErr w:type="spellEnd"/>
      <w:r w:rsidR="00A14249">
        <w:t xml:space="preserve"> strains. </w:t>
      </w:r>
    </w:p>
    <w:p w14:paraId="65676C6A" w14:textId="77777777" w:rsidR="00C55EFD" w:rsidRDefault="00C55EFD" w:rsidP="005C3059">
      <w:pPr>
        <w:contextualSpacing/>
      </w:pPr>
    </w:p>
    <w:p w14:paraId="4BB706A8" w14:textId="77777777" w:rsidR="00C55EFD" w:rsidRDefault="00C55EFD" w:rsidP="005C3059">
      <w:pPr>
        <w:contextualSpacing/>
      </w:pPr>
    </w:p>
    <w:p w14:paraId="4787474D" w14:textId="77777777" w:rsidR="00C55EFD" w:rsidRDefault="00C55EFD" w:rsidP="00C55EFD">
      <w:pPr>
        <w:pStyle w:val="Heading2"/>
        <w:rPr>
          <w:sz w:val="24"/>
          <w:szCs w:val="24"/>
        </w:rPr>
      </w:pPr>
      <w:r w:rsidRPr="00B70BD0">
        <w:rPr>
          <w:sz w:val="24"/>
          <w:szCs w:val="24"/>
        </w:rPr>
        <w:t>Discussion</w:t>
      </w:r>
    </w:p>
    <w:p w14:paraId="2BC740DF" w14:textId="77777777" w:rsidR="00E8765A" w:rsidRPr="00E8765A" w:rsidRDefault="00E8765A" w:rsidP="00E8765A"/>
    <w:p w14:paraId="16107412" w14:textId="77777777" w:rsidR="00C55EFD" w:rsidRPr="00B70BD0" w:rsidRDefault="00C55EFD" w:rsidP="00C55EFD">
      <w:pPr>
        <w:contextualSpacing/>
        <w:rPr>
          <w:sz w:val="24"/>
          <w:szCs w:val="24"/>
        </w:rPr>
      </w:pPr>
      <w:r w:rsidRPr="00B70BD0">
        <w:rPr>
          <w:sz w:val="24"/>
          <w:szCs w:val="24"/>
        </w:rPr>
        <w:t>Table X, Current models and their predictions for the evolution of heterochiasmy</w:t>
      </w:r>
    </w:p>
    <w:p w14:paraId="10418DD7" w14:textId="77777777" w:rsidR="00C55EFD" w:rsidRPr="00B70BD0" w:rsidRDefault="00C55EFD" w:rsidP="00C55EFD">
      <w:pPr>
        <w:contextualSpacing/>
        <w:rPr>
          <w:sz w:val="24"/>
          <w:szCs w:val="24"/>
        </w:rPr>
      </w:pPr>
      <w:r w:rsidRPr="00B70BD0">
        <w:rPr>
          <w:sz w:val="24"/>
          <w:szCs w:val="24"/>
        </w:rPr>
        <w:t>Table X, results from proposed predictions</w:t>
      </w:r>
    </w:p>
    <w:p w14:paraId="3DEB2688" w14:textId="77777777" w:rsidR="00C55EFD" w:rsidRPr="00B70BD0" w:rsidRDefault="00C55EFD" w:rsidP="00C55EFD">
      <w:pPr>
        <w:contextualSpacing/>
        <w:rPr>
          <w:sz w:val="24"/>
          <w:szCs w:val="24"/>
        </w:rPr>
      </w:pPr>
      <w:r w:rsidRPr="00B70BD0">
        <w:rPr>
          <w:sz w:val="24"/>
          <w:szCs w:val="24"/>
        </w:rPr>
        <w:t>(Figure X, cartoon of difference in bivalent on spindle for 1CO and 2COs)</w:t>
      </w:r>
    </w:p>
    <w:p w14:paraId="0131F671" w14:textId="77777777" w:rsidR="00C55EFD" w:rsidRPr="00B70BD0" w:rsidRDefault="00C55EFD" w:rsidP="00C55EFD">
      <w:pPr>
        <w:pStyle w:val="ListParagraph"/>
        <w:numPr>
          <w:ilvl w:val="0"/>
          <w:numId w:val="7"/>
        </w:numPr>
        <w:rPr>
          <w:sz w:val="24"/>
          <w:szCs w:val="24"/>
        </w:rPr>
      </w:pPr>
      <w:r w:rsidRPr="00B70BD0">
        <w:rPr>
          <w:sz w:val="24"/>
          <w:szCs w:val="24"/>
        </w:rPr>
        <w:t>Review main patterns</w:t>
      </w:r>
    </w:p>
    <w:p w14:paraId="74C80804" w14:textId="77777777" w:rsidR="00C55EFD" w:rsidRPr="00B70BD0" w:rsidRDefault="00C55EFD" w:rsidP="00C55EFD">
      <w:pPr>
        <w:pStyle w:val="ListParagraph"/>
        <w:numPr>
          <w:ilvl w:val="1"/>
          <w:numId w:val="7"/>
        </w:numPr>
        <w:rPr>
          <w:sz w:val="24"/>
          <w:szCs w:val="24"/>
        </w:rPr>
      </w:pPr>
      <w:r w:rsidRPr="00B70BD0">
        <w:rPr>
          <w:sz w:val="24"/>
          <w:szCs w:val="24"/>
        </w:rPr>
        <w:t xml:space="preserve">Male specific polymorphism for </w:t>
      </w:r>
      <w:proofErr w:type="spellStart"/>
      <w:r w:rsidRPr="00B70BD0">
        <w:rPr>
          <w:sz w:val="24"/>
          <w:szCs w:val="24"/>
        </w:rPr>
        <w:t>gwRR</w:t>
      </w:r>
      <w:proofErr w:type="spellEnd"/>
      <w:r w:rsidRPr="00B70BD0">
        <w:rPr>
          <w:sz w:val="24"/>
          <w:szCs w:val="24"/>
        </w:rPr>
        <w:t xml:space="preserve"> in musculus and </w:t>
      </w:r>
      <w:proofErr w:type="spellStart"/>
      <w:r w:rsidRPr="00B70BD0">
        <w:rPr>
          <w:sz w:val="24"/>
          <w:szCs w:val="24"/>
        </w:rPr>
        <w:t>molossisnus</w:t>
      </w:r>
      <w:proofErr w:type="spellEnd"/>
      <w:r w:rsidRPr="00B70BD0">
        <w:rPr>
          <w:sz w:val="24"/>
          <w:szCs w:val="24"/>
        </w:rPr>
        <w:t xml:space="preserve">, may not be a species wide optimum for </w:t>
      </w:r>
      <w:proofErr w:type="spellStart"/>
      <w:r w:rsidRPr="00B70BD0">
        <w:rPr>
          <w:sz w:val="24"/>
          <w:szCs w:val="24"/>
        </w:rPr>
        <w:t>gwRR</w:t>
      </w:r>
      <w:proofErr w:type="spellEnd"/>
    </w:p>
    <w:p w14:paraId="38E87FC9" w14:textId="77777777" w:rsidR="00C55EFD" w:rsidRDefault="00C55EFD" w:rsidP="00C55EFD">
      <w:pPr>
        <w:pStyle w:val="ListParagraph"/>
        <w:numPr>
          <w:ilvl w:val="1"/>
          <w:numId w:val="7"/>
        </w:numPr>
        <w:rPr>
          <w:sz w:val="24"/>
          <w:szCs w:val="24"/>
        </w:rPr>
      </w:pPr>
      <w:r w:rsidRPr="00B70BD0">
        <w:rPr>
          <w:sz w:val="24"/>
          <w:szCs w:val="24"/>
        </w:rPr>
        <w:t xml:space="preserve">More variance in females for meiotic features, resulting in greater variation in </w:t>
      </w:r>
      <w:proofErr w:type="spellStart"/>
      <w:r w:rsidRPr="00B70BD0">
        <w:rPr>
          <w:sz w:val="24"/>
          <w:szCs w:val="24"/>
        </w:rPr>
        <w:t>gwRR</w:t>
      </w:r>
      <w:proofErr w:type="spellEnd"/>
    </w:p>
    <w:p w14:paraId="4A7B0A7A" w14:textId="77777777" w:rsidR="00C55EFD" w:rsidRPr="00B70BD0" w:rsidRDefault="00C55EFD" w:rsidP="00C55EFD">
      <w:pPr>
        <w:pStyle w:val="ListParagraph"/>
        <w:numPr>
          <w:ilvl w:val="1"/>
          <w:numId w:val="7"/>
        </w:numPr>
        <w:rPr>
          <w:sz w:val="24"/>
          <w:szCs w:val="24"/>
        </w:rPr>
      </w:pPr>
      <w:r>
        <w:rPr>
          <w:sz w:val="24"/>
          <w:szCs w:val="24"/>
        </w:rPr>
        <w:t>Rapid male specific evolution upstream of CO repair stage</w:t>
      </w:r>
    </w:p>
    <w:p w14:paraId="6D4DB698" w14:textId="77777777" w:rsidR="00C55EFD" w:rsidRPr="00B70BD0" w:rsidRDefault="00C55EFD" w:rsidP="00C55EFD">
      <w:pPr>
        <w:pStyle w:val="ListParagraph"/>
        <w:ind w:left="1440"/>
        <w:rPr>
          <w:sz w:val="24"/>
          <w:szCs w:val="24"/>
        </w:rPr>
      </w:pPr>
    </w:p>
    <w:p w14:paraId="5962E1F9" w14:textId="77777777" w:rsidR="00C55EFD" w:rsidRPr="00B70BD0" w:rsidRDefault="00C55EFD" w:rsidP="00C55EFD">
      <w:pPr>
        <w:pStyle w:val="ListParagraph"/>
        <w:numPr>
          <w:ilvl w:val="0"/>
          <w:numId w:val="7"/>
        </w:numPr>
        <w:rPr>
          <w:sz w:val="24"/>
          <w:szCs w:val="24"/>
        </w:rPr>
      </w:pPr>
      <w:r w:rsidRPr="00B70BD0">
        <w:rPr>
          <w:sz w:val="24"/>
          <w:szCs w:val="24"/>
        </w:rPr>
        <w:t>SACE predictions and bivalent selection models are not mutually exclusive,</w:t>
      </w:r>
    </w:p>
    <w:p w14:paraId="4183F7EE" w14:textId="77777777" w:rsidR="00C55EFD" w:rsidRDefault="00C55EFD" w:rsidP="00C55EFD">
      <w:pPr>
        <w:pStyle w:val="ListParagraph"/>
        <w:numPr>
          <w:ilvl w:val="0"/>
          <w:numId w:val="7"/>
        </w:numPr>
        <w:rPr>
          <w:sz w:val="24"/>
          <w:szCs w:val="24"/>
        </w:rPr>
      </w:pPr>
      <w:r w:rsidRPr="00B70BD0">
        <w:rPr>
          <w:sz w:val="24"/>
          <w:szCs w:val="24"/>
        </w:rPr>
        <w:t>Importance of broad scale patterns for recombination</w:t>
      </w:r>
    </w:p>
    <w:p w14:paraId="7ECB4391" w14:textId="77777777" w:rsidR="00C55EFD" w:rsidRDefault="00C55EFD" w:rsidP="00C55EFD">
      <w:pPr>
        <w:rPr>
          <w:sz w:val="24"/>
          <w:szCs w:val="24"/>
        </w:rPr>
      </w:pPr>
      <w:r>
        <w:rPr>
          <w:sz w:val="24"/>
          <w:szCs w:val="24"/>
        </w:rPr>
        <w:t>(</w:t>
      </w:r>
      <w:proofErr w:type="gramStart"/>
      <w:r>
        <w:rPr>
          <w:sz w:val="24"/>
          <w:szCs w:val="24"/>
        </w:rPr>
        <w:t>centromere</w:t>
      </w:r>
      <w:proofErr w:type="gramEnd"/>
      <w:r>
        <w:rPr>
          <w:sz w:val="24"/>
          <w:szCs w:val="24"/>
        </w:rPr>
        <w:t xml:space="preserve"> effects for </w:t>
      </w:r>
      <w:proofErr w:type="spellStart"/>
      <w:r>
        <w:rPr>
          <w:sz w:val="24"/>
          <w:szCs w:val="24"/>
        </w:rPr>
        <w:t>mis</w:t>
      </w:r>
      <w:proofErr w:type="spellEnd"/>
      <w:r>
        <w:rPr>
          <w:sz w:val="24"/>
          <w:szCs w:val="24"/>
        </w:rPr>
        <w:t xml:space="preserve">-segregation rates) - (high rate of </w:t>
      </w:r>
      <w:proofErr w:type="spellStart"/>
      <w:r>
        <w:rPr>
          <w:sz w:val="24"/>
          <w:szCs w:val="24"/>
        </w:rPr>
        <w:t>robertsonian</w:t>
      </w:r>
      <w:proofErr w:type="spellEnd"/>
      <w:r>
        <w:rPr>
          <w:sz w:val="24"/>
          <w:szCs w:val="24"/>
        </w:rPr>
        <w:t xml:space="preserve"> translocation in Dom, and absent in </w:t>
      </w:r>
      <w:proofErr w:type="spellStart"/>
      <w:r>
        <w:rPr>
          <w:sz w:val="24"/>
          <w:szCs w:val="24"/>
        </w:rPr>
        <w:t>Musc</w:t>
      </w:r>
      <w:proofErr w:type="spellEnd"/>
      <w:r>
        <w:rPr>
          <w:sz w:val="24"/>
          <w:szCs w:val="24"/>
        </w:rPr>
        <w:t xml:space="preserve"> – maybe something about centromeres (encourages </w:t>
      </w:r>
      <w:proofErr w:type="spellStart"/>
      <w:r>
        <w:rPr>
          <w:sz w:val="24"/>
          <w:szCs w:val="24"/>
        </w:rPr>
        <w:t>transloactions</w:t>
      </w:r>
      <w:proofErr w:type="spellEnd"/>
      <w:r>
        <w:rPr>
          <w:sz w:val="24"/>
          <w:szCs w:val="24"/>
        </w:rPr>
        <w:t xml:space="preserve"> + suppresses 2CO (rec near centromere) in DOM</w:t>
      </w:r>
    </w:p>
    <w:p w14:paraId="56EC1746" w14:textId="77777777" w:rsidR="00C55EFD" w:rsidRDefault="00C55EFD" w:rsidP="00C55EFD">
      <w:pPr>
        <w:rPr>
          <w:sz w:val="24"/>
          <w:szCs w:val="24"/>
        </w:rPr>
      </w:pPr>
      <w:r>
        <w:rPr>
          <w:sz w:val="24"/>
          <w:szCs w:val="24"/>
        </w:rPr>
        <w:t>(</w:t>
      </w:r>
      <w:proofErr w:type="gramStart"/>
      <w:r>
        <w:rPr>
          <w:sz w:val="24"/>
          <w:szCs w:val="24"/>
        </w:rPr>
        <w:t>that</w:t>
      </w:r>
      <w:proofErr w:type="gramEnd"/>
      <w:r>
        <w:rPr>
          <w:sz w:val="24"/>
          <w:szCs w:val="24"/>
        </w:rPr>
        <w:t xml:space="preserve"> has changed in </w:t>
      </w:r>
      <w:proofErr w:type="spellStart"/>
      <w:r>
        <w:rPr>
          <w:sz w:val="24"/>
          <w:szCs w:val="24"/>
        </w:rPr>
        <w:t>Musc</w:t>
      </w:r>
      <w:proofErr w:type="spellEnd"/>
      <w:r>
        <w:rPr>
          <w:sz w:val="24"/>
          <w:szCs w:val="24"/>
        </w:rPr>
        <w:t xml:space="preserve">, REC near centromere suppresses rates of </w:t>
      </w:r>
      <w:proofErr w:type="spellStart"/>
      <w:r>
        <w:rPr>
          <w:sz w:val="24"/>
          <w:szCs w:val="24"/>
        </w:rPr>
        <w:t>robertsonian</w:t>
      </w:r>
      <w:proofErr w:type="spellEnd"/>
      <w:r>
        <w:rPr>
          <w:sz w:val="24"/>
          <w:szCs w:val="24"/>
        </w:rPr>
        <w:t xml:space="preserve"> translocation)</w:t>
      </w:r>
    </w:p>
    <w:p w14:paraId="3A45AD2D" w14:textId="77777777" w:rsidR="00C55EFD" w:rsidRDefault="00C55EFD" w:rsidP="005C3059">
      <w:pPr>
        <w:contextualSpacing/>
      </w:pPr>
    </w:p>
    <w:p w14:paraId="1E115B89" w14:textId="77777777" w:rsidR="00E8765A" w:rsidRDefault="00E8765A" w:rsidP="00E8765A">
      <w:pPr>
        <w:contextualSpacing/>
        <w:rPr>
          <w:b/>
          <w:sz w:val="24"/>
          <w:szCs w:val="24"/>
        </w:rPr>
      </w:pPr>
      <w:r w:rsidRPr="00CE2C7C">
        <w:rPr>
          <w:b/>
          <w:sz w:val="24"/>
          <w:szCs w:val="24"/>
        </w:rPr>
        <w:t>Discussion</w:t>
      </w:r>
    </w:p>
    <w:p w14:paraId="1AF1557D" w14:textId="77777777" w:rsidR="00E8765A" w:rsidRDefault="00E8765A" w:rsidP="00E8765A">
      <w:pPr>
        <w:contextualSpacing/>
        <w:rPr>
          <w:sz w:val="24"/>
          <w:szCs w:val="24"/>
        </w:rPr>
      </w:pPr>
      <w:r>
        <w:rPr>
          <w:sz w:val="24"/>
          <w:szCs w:val="24"/>
        </w:rPr>
        <w:t>Table X, Current models and their predictions for the evolution of heterochiasmy</w:t>
      </w:r>
    </w:p>
    <w:p w14:paraId="37695129" w14:textId="77777777" w:rsidR="00E8765A" w:rsidRDefault="00E8765A" w:rsidP="00E8765A">
      <w:pPr>
        <w:contextualSpacing/>
        <w:rPr>
          <w:sz w:val="24"/>
          <w:szCs w:val="24"/>
        </w:rPr>
      </w:pPr>
      <w:r>
        <w:rPr>
          <w:sz w:val="24"/>
          <w:szCs w:val="24"/>
        </w:rPr>
        <w:t>Table X, results from proposed predictions</w:t>
      </w:r>
    </w:p>
    <w:p w14:paraId="5E5B66F0" w14:textId="77777777" w:rsidR="00E8765A" w:rsidRDefault="00E8765A" w:rsidP="00E8765A">
      <w:pPr>
        <w:contextualSpacing/>
        <w:rPr>
          <w:sz w:val="24"/>
          <w:szCs w:val="24"/>
        </w:rPr>
      </w:pPr>
      <w:r>
        <w:rPr>
          <w:sz w:val="24"/>
          <w:szCs w:val="24"/>
        </w:rPr>
        <w:t>(Figure X, cartoon of difference in bivalent on spindle for 1CO and 2COs)</w:t>
      </w:r>
    </w:p>
    <w:p w14:paraId="7388E53E" w14:textId="77777777" w:rsidR="00E8765A" w:rsidRDefault="00E8765A" w:rsidP="00E8765A">
      <w:pPr>
        <w:pStyle w:val="ListParagraph"/>
        <w:numPr>
          <w:ilvl w:val="0"/>
          <w:numId w:val="8"/>
        </w:numPr>
        <w:rPr>
          <w:sz w:val="24"/>
          <w:szCs w:val="24"/>
        </w:rPr>
      </w:pPr>
      <w:r>
        <w:rPr>
          <w:sz w:val="24"/>
          <w:szCs w:val="24"/>
        </w:rPr>
        <w:t>Review main patterns</w:t>
      </w:r>
    </w:p>
    <w:p w14:paraId="65CF767B" w14:textId="77777777" w:rsidR="00E8765A" w:rsidRDefault="00E8765A" w:rsidP="00E8765A">
      <w:pPr>
        <w:pStyle w:val="ListParagraph"/>
        <w:numPr>
          <w:ilvl w:val="1"/>
          <w:numId w:val="8"/>
        </w:numPr>
        <w:rPr>
          <w:sz w:val="24"/>
          <w:szCs w:val="24"/>
        </w:rPr>
      </w:pPr>
      <w:r>
        <w:rPr>
          <w:sz w:val="24"/>
          <w:szCs w:val="24"/>
        </w:rPr>
        <w:t xml:space="preserve">Male specific polymorphism for </w:t>
      </w:r>
      <w:proofErr w:type="spellStart"/>
      <w:r>
        <w:rPr>
          <w:sz w:val="24"/>
          <w:szCs w:val="24"/>
        </w:rPr>
        <w:t>gwRR</w:t>
      </w:r>
      <w:proofErr w:type="spellEnd"/>
      <w:r>
        <w:rPr>
          <w:sz w:val="24"/>
          <w:szCs w:val="24"/>
        </w:rPr>
        <w:t xml:space="preserve"> in musculus and </w:t>
      </w:r>
      <w:proofErr w:type="spellStart"/>
      <w:r>
        <w:rPr>
          <w:sz w:val="24"/>
          <w:szCs w:val="24"/>
        </w:rPr>
        <w:t>molossisnus</w:t>
      </w:r>
      <w:proofErr w:type="spellEnd"/>
      <w:r>
        <w:rPr>
          <w:sz w:val="24"/>
          <w:szCs w:val="24"/>
        </w:rPr>
        <w:t xml:space="preserve">, may not be a species wide optimum for </w:t>
      </w:r>
      <w:proofErr w:type="spellStart"/>
      <w:r>
        <w:rPr>
          <w:sz w:val="24"/>
          <w:szCs w:val="24"/>
        </w:rPr>
        <w:t>gwRR</w:t>
      </w:r>
      <w:proofErr w:type="spellEnd"/>
    </w:p>
    <w:p w14:paraId="6301295E" w14:textId="77777777" w:rsidR="00E8765A" w:rsidRDefault="00E8765A" w:rsidP="00E8765A">
      <w:pPr>
        <w:pStyle w:val="ListParagraph"/>
        <w:numPr>
          <w:ilvl w:val="1"/>
          <w:numId w:val="8"/>
        </w:numPr>
        <w:rPr>
          <w:sz w:val="24"/>
          <w:szCs w:val="24"/>
        </w:rPr>
      </w:pPr>
      <w:r>
        <w:rPr>
          <w:sz w:val="24"/>
          <w:szCs w:val="24"/>
        </w:rPr>
        <w:t xml:space="preserve">More variance in females for meiotic features, resulting in greater variation in </w:t>
      </w:r>
      <w:proofErr w:type="spellStart"/>
      <w:r>
        <w:rPr>
          <w:sz w:val="24"/>
          <w:szCs w:val="24"/>
        </w:rPr>
        <w:t>gwRR</w:t>
      </w:r>
      <w:proofErr w:type="spellEnd"/>
    </w:p>
    <w:p w14:paraId="3E9CEF70" w14:textId="77777777" w:rsidR="00E8765A" w:rsidRDefault="00E8765A" w:rsidP="00E8765A">
      <w:pPr>
        <w:pStyle w:val="ListParagraph"/>
        <w:ind w:left="1440"/>
        <w:rPr>
          <w:sz w:val="24"/>
          <w:szCs w:val="24"/>
        </w:rPr>
      </w:pPr>
    </w:p>
    <w:p w14:paraId="259A71EF" w14:textId="77777777" w:rsidR="00E8765A" w:rsidRDefault="00E8765A" w:rsidP="00E8765A">
      <w:pPr>
        <w:pStyle w:val="ListParagraph"/>
        <w:numPr>
          <w:ilvl w:val="0"/>
          <w:numId w:val="8"/>
        </w:numPr>
        <w:rPr>
          <w:sz w:val="24"/>
          <w:szCs w:val="24"/>
        </w:rPr>
      </w:pPr>
      <w:r>
        <w:rPr>
          <w:sz w:val="24"/>
          <w:szCs w:val="24"/>
        </w:rPr>
        <w:t>SACE predictions and bivalent selection models are not mutually exclusive,</w:t>
      </w:r>
    </w:p>
    <w:p w14:paraId="311193EC" w14:textId="77777777" w:rsidR="00E8765A" w:rsidRPr="009C36C0" w:rsidRDefault="00E8765A" w:rsidP="00E8765A">
      <w:pPr>
        <w:pStyle w:val="ListParagraph"/>
        <w:numPr>
          <w:ilvl w:val="0"/>
          <w:numId w:val="8"/>
        </w:numPr>
        <w:rPr>
          <w:sz w:val="24"/>
          <w:szCs w:val="24"/>
        </w:rPr>
      </w:pPr>
      <w:r>
        <w:rPr>
          <w:sz w:val="24"/>
          <w:szCs w:val="24"/>
        </w:rPr>
        <w:t>Importance of broad scale patterns for recombination</w:t>
      </w:r>
    </w:p>
    <w:p w14:paraId="0A64A41F" w14:textId="77777777" w:rsidR="00E8765A" w:rsidRDefault="00E8765A" w:rsidP="005C3059">
      <w:pPr>
        <w:contextualSpacing/>
      </w:pPr>
    </w:p>
    <w:p w14:paraId="51F8F581" w14:textId="77777777" w:rsidR="00E8765A" w:rsidRPr="005137BA" w:rsidRDefault="00E8765A" w:rsidP="005C3059">
      <w:pPr>
        <w:contextualSpacing/>
      </w:pPr>
    </w:p>
    <w:sectPr w:rsidR="00E8765A" w:rsidRPr="005137BA" w:rsidSect="00257A3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03T10:02:00Z" w:initials="PAL">
    <w:p w14:paraId="66A52B03" w14:textId="77777777" w:rsidR="00D65912" w:rsidRDefault="00D65912">
      <w:pPr>
        <w:pStyle w:val="CommentText"/>
      </w:pPr>
      <w:r>
        <w:rPr>
          <w:rStyle w:val="CommentReference"/>
        </w:rPr>
        <w:annotationRef/>
      </w:r>
      <w:r>
        <w:t xml:space="preserve">The </w:t>
      </w:r>
      <w:proofErr w:type="spellStart"/>
      <w:r>
        <w:t>peromyscus</w:t>
      </w:r>
      <w:proofErr w:type="spellEnd"/>
      <w:r>
        <w:t xml:space="preserve"> model</w:t>
      </w:r>
    </w:p>
    <w:p w14:paraId="69700E2B" w14:textId="77777777" w:rsidR="00D65912" w:rsidRDefault="00D65912">
      <w:pPr>
        <w:pStyle w:val="CommentText"/>
      </w:pPr>
    </w:p>
    <w:p w14:paraId="0ADC8009" w14:textId="77777777" w:rsidR="00D65912" w:rsidRDefault="00D65912">
      <w:pPr>
        <w:pStyle w:val="CommentText"/>
      </w:pPr>
      <w:proofErr w:type="spellStart"/>
      <w:proofErr w:type="gramStart"/>
      <w:r>
        <w:t>Lmer</w:t>
      </w:r>
      <w:proofErr w:type="spellEnd"/>
      <w:r>
        <w:t>(</w:t>
      </w:r>
      <w:proofErr w:type="gramEnd"/>
    </w:p>
    <w:p w14:paraId="482888C6" w14:textId="77777777" w:rsidR="00D65912" w:rsidRDefault="00D65912">
      <w:pPr>
        <w:pStyle w:val="CommentText"/>
      </w:pPr>
      <w:proofErr w:type="spellStart"/>
      <w:r>
        <w:t>Av.co.count</w:t>
      </w:r>
      <w:proofErr w:type="spellEnd"/>
      <w:r>
        <w:t xml:space="preserve"> ~ month+ location+ quality+ (1|mouse), REML=TRUE</w:t>
      </w:r>
    </w:p>
    <w:p w14:paraId="5613F3E9" w14:textId="77777777" w:rsidR="00D65912" w:rsidRDefault="00D65912">
      <w:pPr>
        <w:pStyle w:val="CommentText"/>
      </w:pPr>
      <w:r>
        <w:t>)</w:t>
      </w:r>
    </w:p>
    <w:p w14:paraId="568125A2" w14:textId="77777777" w:rsidR="00D65912" w:rsidRDefault="00D65912">
      <w:pPr>
        <w:pStyle w:val="CommentText"/>
      </w:pPr>
    </w:p>
    <w:p w14:paraId="338D9896" w14:textId="77777777" w:rsidR="00D65912" w:rsidRDefault="00D65912">
      <w:pPr>
        <w:pStyle w:val="CommentText"/>
      </w:pPr>
      <w:proofErr w:type="gramStart"/>
      <w:r>
        <w:t>Drop1()</w:t>
      </w:r>
      <w:proofErr w:type="gramEnd"/>
    </w:p>
    <w:p w14:paraId="5A237913" w14:textId="77777777" w:rsidR="00D65912" w:rsidRDefault="00D65912">
      <w:pPr>
        <w:pStyle w:val="CommentText"/>
      </w:pPr>
      <w:proofErr w:type="spellStart"/>
      <w:proofErr w:type="gramStart"/>
      <w:r>
        <w:t>exactRLRT</w:t>
      </w:r>
      <w:proofErr w:type="spellEnd"/>
      <w:r>
        <w:t>()</w:t>
      </w:r>
      <w:proofErr w:type="gramEnd"/>
    </w:p>
    <w:p w14:paraId="1DE8ABCA" w14:textId="77777777" w:rsidR="00D65912" w:rsidRDefault="00D6591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8A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52A11"/>
    <w:multiLevelType w:val="hybridMultilevel"/>
    <w:tmpl w:val="AB266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520717"/>
    <w:multiLevelType w:val="hybridMultilevel"/>
    <w:tmpl w:val="21A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80C80"/>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DD6C3D"/>
    <w:multiLevelType w:val="hybridMultilevel"/>
    <w:tmpl w:val="FCC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060551"/>
    <w:multiLevelType w:val="hybridMultilevel"/>
    <w:tmpl w:val="4B403E40"/>
    <w:lvl w:ilvl="0" w:tplc="193A38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62A80"/>
    <w:multiLevelType w:val="multilevel"/>
    <w:tmpl w:val="6CF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048AE"/>
    <w:multiLevelType w:val="hybridMultilevel"/>
    <w:tmpl w:val="DD242F58"/>
    <w:lvl w:ilvl="0" w:tplc="BFE2DE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ED2D84"/>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9B77E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2"/>
  </w:num>
  <w:num w:numId="5">
    <w:abstractNumId w:val="7"/>
  </w:num>
  <w:num w:numId="6">
    <w:abstractNumId w:val="12"/>
  </w:num>
  <w:num w:numId="7">
    <w:abstractNumId w:val="5"/>
  </w:num>
  <w:num w:numId="8">
    <w:abstractNumId w:val="14"/>
  </w:num>
  <w:num w:numId="9">
    <w:abstractNumId w:val="17"/>
  </w:num>
  <w:num w:numId="10">
    <w:abstractNumId w:val="16"/>
  </w:num>
  <w:num w:numId="11">
    <w:abstractNumId w:val="10"/>
  </w:num>
  <w:num w:numId="12">
    <w:abstractNumId w:val="8"/>
  </w:num>
  <w:num w:numId="13">
    <w:abstractNumId w:val="4"/>
  </w:num>
  <w:num w:numId="14">
    <w:abstractNumId w:val="13"/>
  </w:num>
  <w:num w:numId="15">
    <w:abstractNumId w:val="6"/>
  </w:num>
  <w:num w:numId="16">
    <w:abstractNumId w:val="15"/>
  </w:num>
  <w:num w:numId="17">
    <w:abstractNumId w:val="1"/>
  </w:num>
  <w:num w:numId="18">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7DF9"/>
    <w:rsid w:val="000120D7"/>
    <w:rsid w:val="00013083"/>
    <w:rsid w:val="000161C6"/>
    <w:rsid w:val="0003030D"/>
    <w:rsid w:val="00032668"/>
    <w:rsid w:val="0003500A"/>
    <w:rsid w:val="00035EDB"/>
    <w:rsid w:val="00041327"/>
    <w:rsid w:val="00047CA8"/>
    <w:rsid w:val="00052F1F"/>
    <w:rsid w:val="00060C82"/>
    <w:rsid w:val="000621B0"/>
    <w:rsid w:val="00064DC5"/>
    <w:rsid w:val="0007550A"/>
    <w:rsid w:val="00081C42"/>
    <w:rsid w:val="00081EA2"/>
    <w:rsid w:val="00085EF7"/>
    <w:rsid w:val="000903C9"/>
    <w:rsid w:val="00094B6E"/>
    <w:rsid w:val="000A0687"/>
    <w:rsid w:val="000A12AB"/>
    <w:rsid w:val="000A270E"/>
    <w:rsid w:val="000A79E4"/>
    <w:rsid w:val="000B7C77"/>
    <w:rsid w:val="000C0716"/>
    <w:rsid w:val="000C5AB8"/>
    <w:rsid w:val="000C62DE"/>
    <w:rsid w:val="000D0387"/>
    <w:rsid w:val="000E0146"/>
    <w:rsid w:val="000E2081"/>
    <w:rsid w:val="000F4D84"/>
    <w:rsid w:val="000F5345"/>
    <w:rsid w:val="000F60CD"/>
    <w:rsid w:val="000F6318"/>
    <w:rsid w:val="00105523"/>
    <w:rsid w:val="00107AC2"/>
    <w:rsid w:val="001100DF"/>
    <w:rsid w:val="00110506"/>
    <w:rsid w:val="00113566"/>
    <w:rsid w:val="00116EB2"/>
    <w:rsid w:val="00121F01"/>
    <w:rsid w:val="00125B90"/>
    <w:rsid w:val="00125E0E"/>
    <w:rsid w:val="001312F2"/>
    <w:rsid w:val="001320D9"/>
    <w:rsid w:val="00133131"/>
    <w:rsid w:val="00133F84"/>
    <w:rsid w:val="00135F82"/>
    <w:rsid w:val="00147694"/>
    <w:rsid w:val="00150BC0"/>
    <w:rsid w:val="00163FDC"/>
    <w:rsid w:val="00173D4F"/>
    <w:rsid w:val="00192298"/>
    <w:rsid w:val="001A03E7"/>
    <w:rsid w:val="001A04E9"/>
    <w:rsid w:val="001A0F12"/>
    <w:rsid w:val="001A3B6A"/>
    <w:rsid w:val="001A5400"/>
    <w:rsid w:val="001A6742"/>
    <w:rsid w:val="001A7C66"/>
    <w:rsid w:val="001B232B"/>
    <w:rsid w:val="001C0C29"/>
    <w:rsid w:val="001C1EE5"/>
    <w:rsid w:val="001C3D08"/>
    <w:rsid w:val="001D07D4"/>
    <w:rsid w:val="001D7BF3"/>
    <w:rsid w:val="001E6677"/>
    <w:rsid w:val="001F6170"/>
    <w:rsid w:val="00212389"/>
    <w:rsid w:val="0021534F"/>
    <w:rsid w:val="002160EF"/>
    <w:rsid w:val="00222751"/>
    <w:rsid w:val="00223948"/>
    <w:rsid w:val="00225670"/>
    <w:rsid w:val="0022748E"/>
    <w:rsid w:val="00232D49"/>
    <w:rsid w:val="00233995"/>
    <w:rsid w:val="0023786C"/>
    <w:rsid w:val="00247FB8"/>
    <w:rsid w:val="0025133E"/>
    <w:rsid w:val="00251846"/>
    <w:rsid w:val="00257A38"/>
    <w:rsid w:val="00261A18"/>
    <w:rsid w:val="0026689D"/>
    <w:rsid w:val="002718D8"/>
    <w:rsid w:val="00274396"/>
    <w:rsid w:val="00277B3D"/>
    <w:rsid w:val="00287DF4"/>
    <w:rsid w:val="0029309F"/>
    <w:rsid w:val="00294FCE"/>
    <w:rsid w:val="00296309"/>
    <w:rsid w:val="002965CA"/>
    <w:rsid w:val="00297EF4"/>
    <w:rsid w:val="002A4EB0"/>
    <w:rsid w:val="002B3C8C"/>
    <w:rsid w:val="002C469D"/>
    <w:rsid w:val="002C5B1C"/>
    <w:rsid w:val="002D68CF"/>
    <w:rsid w:val="002E2582"/>
    <w:rsid w:val="002E302F"/>
    <w:rsid w:val="002F772F"/>
    <w:rsid w:val="0031054F"/>
    <w:rsid w:val="00313E69"/>
    <w:rsid w:val="00316CF1"/>
    <w:rsid w:val="00317148"/>
    <w:rsid w:val="0032063F"/>
    <w:rsid w:val="00327D6C"/>
    <w:rsid w:val="00335A8D"/>
    <w:rsid w:val="00336418"/>
    <w:rsid w:val="00346886"/>
    <w:rsid w:val="0035340C"/>
    <w:rsid w:val="00356F9D"/>
    <w:rsid w:val="00362805"/>
    <w:rsid w:val="00362E8D"/>
    <w:rsid w:val="00364F78"/>
    <w:rsid w:val="003749FB"/>
    <w:rsid w:val="0037634E"/>
    <w:rsid w:val="00376444"/>
    <w:rsid w:val="00377F23"/>
    <w:rsid w:val="00380978"/>
    <w:rsid w:val="00385884"/>
    <w:rsid w:val="00391E77"/>
    <w:rsid w:val="00393117"/>
    <w:rsid w:val="003A033E"/>
    <w:rsid w:val="003A3B81"/>
    <w:rsid w:val="003B3E9F"/>
    <w:rsid w:val="003B72F3"/>
    <w:rsid w:val="003C410A"/>
    <w:rsid w:val="003C4BD5"/>
    <w:rsid w:val="003D21C4"/>
    <w:rsid w:val="003D6921"/>
    <w:rsid w:val="003D7E63"/>
    <w:rsid w:val="003E2DC9"/>
    <w:rsid w:val="003F42F1"/>
    <w:rsid w:val="003F5BA4"/>
    <w:rsid w:val="004154C3"/>
    <w:rsid w:val="00420E8B"/>
    <w:rsid w:val="004225E0"/>
    <w:rsid w:val="00444721"/>
    <w:rsid w:val="00454C38"/>
    <w:rsid w:val="0046270E"/>
    <w:rsid w:val="00470118"/>
    <w:rsid w:val="004732A8"/>
    <w:rsid w:val="00480488"/>
    <w:rsid w:val="004846AF"/>
    <w:rsid w:val="00493DE2"/>
    <w:rsid w:val="00495B6C"/>
    <w:rsid w:val="00496B52"/>
    <w:rsid w:val="004B023B"/>
    <w:rsid w:val="004B3BAB"/>
    <w:rsid w:val="004B563F"/>
    <w:rsid w:val="004C7921"/>
    <w:rsid w:val="004D4B76"/>
    <w:rsid w:val="004E2E08"/>
    <w:rsid w:val="004F30B6"/>
    <w:rsid w:val="004F3DDF"/>
    <w:rsid w:val="004F4C58"/>
    <w:rsid w:val="0050366A"/>
    <w:rsid w:val="0050436E"/>
    <w:rsid w:val="00506767"/>
    <w:rsid w:val="00507E21"/>
    <w:rsid w:val="00512289"/>
    <w:rsid w:val="005126F5"/>
    <w:rsid w:val="005137BA"/>
    <w:rsid w:val="00530332"/>
    <w:rsid w:val="00530A58"/>
    <w:rsid w:val="00540C9C"/>
    <w:rsid w:val="00545356"/>
    <w:rsid w:val="00545475"/>
    <w:rsid w:val="00545D2C"/>
    <w:rsid w:val="00551859"/>
    <w:rsid w:val="0055229A"/>
    <w:rsid w:val="005532C7"/>
    <w:rsid w:val="00554110"/>
    <w:rsid w:val="005567E1"/>
    <w:rsid w:val="00556DEB"/>
    <w:rsid w:val="00561B19"/>
    <w:rsid w:val="00563C53"/>
    <w:rsid w:val="00565958"/>
    <w:rsid w:val="005738CC"/>
    <w:rsid w:val="00575807"/>
    <w:rsid w:val="00576B51"/>
    <w:rsid w:val="0057717D"/>
    <w:rsid w:val="005800E6"/>
    <w:rsid w:val="00580962"/>
    <w:rsid w:val="005843DE"/>
    <w:rsid w:val="00592E14"/>
    <w:rsid w:val="005960E7"/>
    <w:rsid w:val="005A4A4E"/>
    <w:rsid w:val="005B2C11"/>
    <w:rsid w:val="005B4102"/>
    <w:rsid w:val="005B5F35"/>
    <w:rsid w:val="005C1618"/>
    <w:rsid w:val="005C3059"/>
    <w:rsid w:val="005C3634"/>
    <w:rsid w:val="005C5C09"/>
    <w:rsid w:val="005C6758"/>
    <w:rsid w:val="005E5A4A"/>
    <w:rsid w:val="005E6C3D"/>
    <w:rsid w:val="005F55F3"/>
    <w:rsid w:val="005F5EF1"/>
    <w:rsid w:val="005F5FCE"/>
    <w:rsid w:val="005F7005"/>
    <w:rsid w:val="006034A3"/>
    <w:rsid w:val="00606909"/>
    <w:rsid w:val="00606CB4"/>
    <w:rsid w:val="0060706C"/>
    <w:rsid w:val="00625D07"/>
    <w:rsid w:val="006347B8"/>
    <w:rsid w:val="00637B3F"/>
    <w:rsid w:val="00645CE5"/>
    <w:rsid w:val="006502F8"/>
    <w:rsid w:val="00652F34"/>
    <w:rsid w:val="00656655"/>
    <w:rsid w:val="006646DD"/>
    <w:rsid w:val="00664A40"/>
    <w:rsid w:val="006663CD"/>
    <w:rsid w:val="00673559"/>
    <w:rsid w:val="00684514"/>
    <w:rsid w:val="006861E7"/>
    <w:rsid w:val="006901E9"/>
    <w:rsid w:val="00692165"/>
    <w:rsid w:val="006931A2"/>
    <w:rsid w:val="006974F3"/>
    <w:rsid w:val="006A15BE"/>
    <w:rsid w:val="006A73BE"/>
    <w:rsid w:val="006B2F49"/>
    <w:rsid w:val="006C1BA4"/>
    <w:rsid w:val="006C5343"/>
    <w:rsid w:val="006C5CF8"/>
    <w:rsid w:val="006D3EC6"/>
    <w:rsid w:val="006D6E0A"/>
    <w:rsid w:val="006E2EB8"/>
    <w:rsid w:val="006E3A92"/>
    <w:rsid w:val="006E689C"/>
    <w:rsid w:val="006F18E9"/>
    <w:rsid w:val="006F31FF"/>
    <w:rsid w:val="006F512E"/>
    <w:rsid w:val="00701E58"/>
    <w:rsid w:val="00704AD1"/>
    <w:rsid w:val="00711976"/>
    <w:rsid w:val="007166AE"/>
    <w:rsid w:val="00720515"/>
    <w:rsid w:val="00722B9D"/>
    <w:rsid w:val="00727F10"/>
    <w:rsid w:val="00735D10"/>
    <w:rsid w:val="00741DD7"/>
    <w:rsid w:val="007442F1"/>
    <w:rsid w:val="00751A59"/>
    <w:rsid w:val="00753180"/>
    <w:rsid w:val="00757529"/>
    <w:rsid w:val="00760DA0"/>
    <w:rsid w:val="007619E8"/>
    <w:rsid w:val="00761A2F"/>
    <w:rsid w:val="00762ED7"/>
    <w:rsid w:val="007716F6"/>
    <w:rsid w:val="00771CEE"/>
    <w:rsid w:val="007801BB"/>
    <w:rsid w:val="0078659B"/>
    <w:rsid w:val="007A549B"/>
    <w:rsid w:val="007B19E2"/>
    <w:rsid w:val="007B78BA"/>
    <w:rsid w:val="007B7D78"/>
    <w:rsid w:val="007C36FE"/>
    <w:rsid w:val="007D5B95"/>
    <w:rsid w:val="007E1048"/>
    <w:rsid w:val="007E4801"/>
    <w:rsid w:val="007E73CA"/>
    <w:rsid w:val="007E7DC5"/>
    <w:rsid w:val="007F0AA7"/>
    <w:rsid w:val="007F2033"/>
    <w:rsid w:val="007F4276"/>
    <w:rsid w:val="00805373"/>
    <w:rsid w:val="00805E1B"/>
    <w:rsid w:val="008130AF"/>
    <w:rsid w:val="008214D6"/>
    <w:rsid w:val="008239C7"/>
    <w:rsid w:val="00823DBF"/>
    <w:rsid w:val="00825310"/>
    <w:rsid w:val="00836029"/>
    <w:rsid w:val="00842305"/>
    <w:rsid w:val="008428CB"/>
    <w:rsid w:val="008472B8"/>
    <w:rsid w:val="0085632A"/>
    <w:rsid w:val="008603AC"/>
    <w:rsid w:val="0086698F"/>
    <w:rsid w:val="008801CC"/>
    <w:rsid w:val="00881517"/>
    <w:rsid w:val="00884152"/>
    <w:rsid w:val="00885ACC"/>
    <w:rsid w:val="0089367D"/>
    <w:rsid w:val="00894789"/>
    <w:rsid w:val="008959AA"/>
    <w:rsid w:val="008A4A8D"/>
    <w:rsid w:val="008B3502"/>
    <w:rsid w:val="008B7D58"/>
    <w:rsid w:val="008C16EB"/>
    <w:rsid w:val="008C6E3E"/>
    <w:rsid w:val="008C7F38"/>
    <w:rsid w:val="008D59C4"/>
    <w:rsid w:val="008D5D61"/>
    <w:rsid w:val="008D632F"/>
    <w:rsid w:val="008E7DA1"/>
    <w:rsid w:val="00904262"/>
    <w:rsid w:val="00915831"/>
    <w:rsid w:val="0091649D"/>
    <w:rsid w:val="00925567"/>
    <w:rsid w:val="00925D4F"/>
    <w:rsid w:val="009300F2"/>
    <w:rsid w:val="00930750"/>
    <w:rsid w:val="00931105"/>
    <w:rsid w:val="009373BA"/>
    <w:rsid w:val="00951306"/>
    <w:rsid w:val="009603D5"/>
    <w:rsid w:val="009624EF"/>
    <w:rsid w:val="00965345"/>
    <w:rsid w:val="00974666"/>
    <w:rsid w:val="009762C6"/>
    <w:rsid w:val="00980ADB"/>
    <w:rsid w:val="00985C0B"/>
    <w:rsid w:val="009865F7"/>
    <w:rsid w:val="0099098B"/>
    <w:rsid w:val="00995D8A"/>
    <w:rsid w:val="009A6C8C"/>
    <w:rsid w:val="009B31C0"/>
    <w:rsid w:val="009B7472"/>
    <w:rsid w:val="009B74F5"/>
    <w:rsid w:val="009C2369"/>
    <w:rsid w:val="009C5CAE"/>
    <w:rsid w:val="009D203D"/>
    <w:rsid w:val="009E15B1"/>
    <w:rsid w:val="009E79DC"/>
    <w:rsid w:val="009F1436"/>
    <w:rsid w:val="009F4503"/>
    <w:rsid w:val="009F5329"/>
    <w:rsid w:val="00A0030E"/>
    <w:rsid w:val="00A14249"/>
    <w:rsid w:val="00A15767"/>
    <w:rsid w:val="00A243B1"/>
    <w:rsid w:val="00A24962"/>
    <w:rsid w:val="00A2649A"/>
    <w:rsid w:val="00A33226"/>
    <w:rsid w:val="00A37160"/>
    <w:rsid w:val="00A4035B"/>
    <w:rsid w:val="00A4530B"/>
    <w:rsid w:val="00A534EB"/>
    <w:rsid w:val="00A543D4"/>
    <w:rsid w:val="00A602DD"/>
    <w:rsid w:val="00A72A53"/>
    <w:rsid w:val="00A76367"/>
    <w:rsid w:val="00A778C9"/>
    <w:rsid w:val="00A80723"/>
    <w:rsid w:val="00A917F5"/>
    <w:rsid w:val="00A94CAF"/>
    <w:rsid w:val="00AA1DAD"/>
    <w:rsid w:val="00AA35AF"/>
    <w:rsid w:val="00AA5634"/>
    <w:rsid w:val="00AB216A"/>
    <w:rsid w:val="00AC4CAD"/>
    <w:rsid w:val="00AD00C6"/>
    <w:rsid w:val="00AD17D8"/>
    <w:rsid w:val="00AD51CF"/>
    <w:rsid w:val="00AD77CA"/>
    <w:rsid w:val="00AE10C7"/>
    <w:rsid w:val="00AE3F51"/>
    <w:rsid w:val="00AE4A98"/>
    <w:rsid w:val="00AE773C"/>
    <w:rsid w:val="00AF4275"/>
    <w:rsid w:val="00B00E47"/>
    <w:rsid w:val="00B0468C"/>
    <w:rsid w:val="00B11AE1"/>
    <w:rsid w:val="00B1499C"/>
    <w:rsid w:val="00B224D9"/>
    <w:rsid w:val="00B23DC1"/>
    <w:rsid w:val="00B27A7C"/>
    <w:rsid w:val="00B301E3"/>
    <w:rsid w:val="00B506BF"/>
    <w:rsid w:val="00B54290"/>
    <w:rsid w:val="00B558F7"/>
    <w:rsid w:val="00B55D4B"/>
    <w:rsid w:val="00B56D76"/>
    <w:rsid w:val="00B610B5"/>
    <w:rsid w:val="00B6732B"/>
    <w:rsid w:val="00B72D80"/>
    <w:rsid w:val="00B74EB2"/>
    <w:rsid w:val="00B77D1B"/>
    <w:rsid w:val="00B85C1F"/>
    <w:rsid w:val="00B862F0"/>
    <w:rsid w:val="00B87193"/>
    <w:rsid w:val="00B938E1"/>
    <w:rsid w:val="00B94B49"/>
    <w:rsid w:val="00B9585B"/>
    <w:rsid w:val="00B9783B"/>
    <w:rsid w:val="00BA443F"/>
    <w:rsid w:val="00BB1286"/>
    <w:rsid w:val="00BB53FF"/>
    <w:rsid w:val="00BB568C"/>
    <w:rsid w:val="00BB6A34"/>
    <w:rsid w:val="00BB76E0"/>
    <w:rsid w:val="00BC0D61"/>
    <w:rsid w:val="00BC1515"/>
    <w:rsid w:val="00BE1064"/>
    <w:rsid w:val="00BE4460"/>
    <w:rsid w:val="00BE4EAD"/>
    <w:rsid w:val="00BF417A"/>
    <w:rsid w:val="00BF5663"/>
    <w:rsid w:val="00C0017D"/>
    <w:rsid w:val="00C004DB"/>
    <w:rsid w:val="00C16034"/>
    <w:rsid w:val="00C22BAB"/>
    <w:rsid w:val="00C32ED0"/>
    <w:rsid w:val="00C335C2"/>
    <w:rsid w:val="00C42722"/>
    <w:rsid w:val="00C45A93"/>
    <w:rsid w:val="00C45B90"/>
    <w:rsid w:val="00C45F83"/>
    <w:rsid w:val="00C54698"/>
    <w:rsid w:val="00C55EFD"/>
    <w:rsid w:val="00C60561"/>
    <w:rsid w:val="00C71D06"/>
    <w:rsid w:val="00C7419A"/>
    <w:rsid w:val="00C7442A"/>
    <w:rsid w:val="00C77F77"/>
    <w:rsid w:val="00C85EE6"/>
    <w:rsid w:val="00C8684F"/>
    <w:rsid w:val="00C954FB"/>
    <w:rsid w:val="00CA0296"/>
    <w:rsid w:val="00CA044C"/>
    <w:rsid w:val="00CA5328"/>
    <w:rsid w:val="00CB049E"/>
    <w:rsid w:val="00CC4377"/>
    <w:rsid w:val="00CD31E9"/>
    <w:rsid w:val="00CD392A"/>
    <w:rsid w:val="00CE4321"/>
    <w:rsid w:val="00CF34C4"/>
    <w:rsid w:val="00D06730"/>
    <w:rsid w:val="00D10CD8"/>
    <w:rsid w:val="00D119CB"/>
    <w:rsid w:val="00D11BDE"/>
    <w:rsid w:val="00D14B6D"/>
    <w:rsid w:val="00D14DD3"/>
    <w:rsid w:val="00D15F7D"/>
    <w:rsid w:val="00D21205"/>
    <w:rsid w:val="00D307E2"/>
    <w:rsid w:val="00D31D53"/>
    <w:rsid w:val="00D37C51"/>
    <w:rsid w:val="00D65422"/>
    <w:rsid w:val="00D65912"/>
    <w:rsid w:val="00D67E27"/>
    <w:rsid w:val="00D72F4D"/>
    <w:rsid w:val="00D92161"/>
    <w:rsid w:val="00D95A34"/>
    <w:rsid w:val="00DA3DF8"/>
    <w:rsid w:val="00DA634A"/>
    <w:rsid w:val="00DB571F"/>
    <w:rsid w:val="00DC31C6"/>
    <w:rsid w:val="00DC37CA"/>
    <w:rsid w:val="00DD41FC"/>
    <w:rsid w:val="00DD6F26"/>
    <w:rsid w:val="00DE0B0A"/>
    <w:rsid w:val="00DF0AEE"/>
    <w:rsid w:val="00DF3D4D"/>
    <w:rsid w:val="00DF55EA"/>
    <w:rsid w:val="00E008F3"/>
    <w:rsid w:val="00E063B9"/>
    <w:rsid w:val="00E106A5"/>
    <w:rsid w:val="00E2650F"/>
    <w:rsid w:val="00E316DA"/>
    <w:rsid w:val="00E357AD"/>
    <w:rsid w:val="00E542BA"/>
    <w:rsid w:val="00E6184C"/>
    <w:rsid w:val="00E63BDA"/>
    <w:rsid w:val="00E70B83"/>
    <w:rsid w:val="00E733F2"/>
    <w:rsid w:val="00E8765A"/>
    <w:rsid w:val="00E96D32"/>
    <w:rsid w:val="00EB1BA3"/>
    <w:rsid w:val="00EB7FF3"/>
    <w:rsid w:val="00EC7A49"/>
    <w:rsid w:val="00ED00D5"/>
    <w:rsid w:val="00ED26D9"/>
    <w:rsid w:val="00ED4133"/>
    <w:rsid w:val="00ED6A1C"/>
    <w:rsid w:val="00EE3AC4"/>
    <w:rsid w:val="00EF2BBF"/>
    <w:rsid w:val="00F0613F"/>
    <w:rsid w:val="00F06900"/>
    <w:rsid w:val="00F11B7F"/>
    <w:rsid w:val="00F12AE5"/>
    <w:rsid w:val="00F14ABA"/>
    <w:rsid w:val="00F161AE"/>
    <w:rsid w:val="00F16D1C"/>
    <w:rsid w:val="00F16E8B"/>
    <w:rsid w:val="00F22828"/>
    <w:rsid w:val="00F34A28"/>
    <w:rsid w:val="00F418EE"/>
    <w:rsid w:val="00F43F78"/>
    <w:rsid w:val="00F44452"/>
    <w:rsid w:val="00F51578"/>
    <w:rsid w:val="00F52FE7"/>
    <w:rsid w:val="00F55E6E"/>
    <w:rsid w:val="00F638FA"/>
    <w:rsid w:val="00F641AD"/>
    <w:rsid w:val="00F72EF0"/>
    <w:rsid w:val="00F73B92"/>
    <w:rsid w:val="00F7584D"/>
    <w:rsid w:val="00F83632"/>
    <w:rsid w:val="00F83EC0"/>
    <w:rsid w:val="00F84EDF"/>
    <w:rsid w:val="00F85380"/>
    <w:rsid w:val="00F94756"/>
    <w:rsid w:val="00FB243A"/>
    <w:rsid w:val="00FB2A30"/>
    <w:rsid w:val="00FB718A"/>
    <w:rsid w:val="00FC3F9E"/>
    <w:rsid w:val="00FD57BB"/>
    <w:rsid w:val="00FE179E"/>
    <w:rsid w:val="00FE2DE7"/>
    <w:rsid w:val="00FE388D"/>
    <w:rsid w:val="00FE5242"/>
    <w:rsid w:val="00FE7CAA"/>
    <w:rsid w:val="00FF436F"/>
    <w:rsid w:val="00FF61EF"/>
    <w:rsid w:val="00FF6615"/>
    <w:rsid w:val="00FF7AD9"/>
    <w:rsid w:val="00FF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DD44"/>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 w:type="paragraph" w:customStyle="1" w:styleId="Heading">
    <w:name w:val="Heading"/>
    <w:aliases w:val="1"/>
    <w:basedOn w:val="Normal"/>
    <w:rsid w:val="00C45B90"/>
    <w:pPr>
      <w:contextualSpacing/>
    </w:pPr>
    <w:rPr>
      <w:b/>
    </w:rPr>
  </w:style>
  <w:style w:type="paragraph" w:styleId="NormalWeb">
    <w:name w:val="Normal (Web)"/>
    <w:basedOn w:val="Normal"/>
    <w:uiPriority w:val="99"/>
    <w:semiHidden/>
    <w:unhideWhenUsed/>
    <w:rsid w:val="00CD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E9"/>
    <w:rPr>
      <w:b/>
      <w:bCs/>
    </w:rPr>
  </w:style>
  <w:style w:type="character" w:styleId="Hyperlink">
    <w:name w:val="Hyperlink"/>
    <w:basedOn w:val="DefaultParagraphFont"/>
    <w:uiPriority w:val="99"/>
    <w:semiHidden/>
    <w:unhideWhenUsed/>
    <w:rsid w:val="00CD31E9"/>
    <w:rPr>
      <w:color w:val="0000FF"/>
      <w:u w:val="single"/>
    </w:rPr>
  </w:style>
  <w:style w:type="character" w:customStyle="1" w:styleId="comment">
    <w:name w:val="comment"/>
    <w:basedOn w:val="DefaultParagraphFont"/>
    <w:rsid w:val="00CD31E9"/>
  </w:style>
  <w:style w:type="character" w:customStyle="1" w:styleId="identifier">
    <w:name w:val="identifier"/>
    <w:basedOn w:val="DefaultParagraphFont"/>
    <w:rsid w:val="00CD31E9"/>
  </w:style>
  <w:style w:type="character" w:customStyle="1" w:styleId="operator">
    <w:name w:val="operator"/>
    <w:basedOn w:val="DefaultParagraphFont"/>
    <w:rsid w:val="00CD31E9"/>
  </w:style>
  <w:style w:type="character" w:customStyle="1" w:styleId="paren">
    <w:name w:val="paren"/>
    <w:basedOn w:val="DefaultParagraphFont"/>
    <w:rsid w:val="00CD31E9"/>
  </w:style>
  <w:style w:type="character" w:styleId="CommentReference">
    <w:name w:val="annotation reference"/>
    <w:basedOn w:val="DefaultParagraphFont"/>
    <w:uiPriority w:val="99"/>
    <w:semiHidden/>
    <w:unhideWhenUsed/>
    <w:rsid w:val="00032668"/>
    <w:rPr>
      <w:sz w:val="16"/>
      <w:szCs w:val="16"/>
    </w:rPr>
  </w:style>
  <w:style w:type="paragraph" w:styleId="CommentText">
    <w:name w:val="annotation text"/>
    <w:basedOn w:val="Normal"/>
    <w:link w:val="CommentTextChar"/>
    <w:uiPriority w:val="99"/>
    <w:semiHidden/>
    <w:unhideWhenUsed/>
    <w:rsid w:val="00032668"/>
    <w:pPr>
      <w:spacing w:line="240" w:lineRule="auto"/>
    </w:pPr>
    <w:rPr>
      <w:sz w:val="20"/>
      <w:szCs w:val="20"/>
    </w:rPr>
  </w:style>
  <w:style w:type="character" w:customStyle="1" w:styleId="CommentTextChar">
    <w:name w:val="Comment Text Char"/>
    <w:basedOn w:val="DefaultParagraphFont"/>
    <w:link w:val="CommentText"/>
    <w:uiPriority w:val="99"/>
    <w:semiHidden/>
    <w:rsid w:val="00032668"/>
    <w:rPr>
      <w:sz w:val="20"/>
      <w:szCs w:val="20"/>
    </w:rPr>
  </w:style>
  <w:style w:type="paragraph" w:styleId="CommentSubject">
    <w:name w:val="annotation subject"/>
    <w:basedOn w:val="CommentText"/>
    <w:next w:val="CommentText"/>
    <w:link w:val="CommentSubjectChar"/>
    <w:uiPriority w:val="99"/>
    <w:semiHidden/>
    <w:unhideWhenUsed/>
    <w:rsid w:val="00032668"/>
    <w:rPr>
      <w:b/>
      <w:bCs/>
    </w:rPr>
  </w:style>
  <w:style w:type="character" w:customStyle="1" w:styleId="CommentSubjectChar">
    <w:name w:val="Comment Subject Char"/>
    <w:basedOn w:val="CommentTextChar"/>
    <w:link w:val="CommentSubject"/>
    <w:uiPriority w:val="99"/>
    <w:semiHidden/>
    <w:rsid w:val="00032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5820">
      <w:bodyDiv w:val="1"/>
      <w:marLeft w:val="0"/>
      <w:marRight w:val="0"/>
      <w:marTop w:val="0"/>
      <w:marBottom w:val="0"/>
      <w:divBdr>
        <w:top w:val="none" w:sz="0" w:space="0" w:color="auto"/>
        <w:left w:val="none" w:sz="0" w:space="0" w:color="auto"/>
        <w:bottom w:val="none" w:sz="0" w:space="0" w:color="auto"/>
        <w:right w:val="none" w:sz="0" w:space="0" w:color="auto"/>
      </w:divBdr>
    </w:div>
    <w:div w:id="6910073">
      <w:bodyDiv w:val="1"/>
      <w:marLeft w:val="0"/>
      <w:marRight w:val="0"/>
      <w:marTop w:val="0"/>
      <w:marBottom w:val="0"/>
      <w:divBdr>
        <w:top w:val="none" w:sz="0" w:space="0" w:color="auto"/>
        <w:left w:val="none" w:sz="0" w:space="0" w:color="auto"/>
        <w:bottom w:val="none" w:sz="0" w:space="0" w:color="auto"/>
        <w:right w:val="none" w:sz="0" w:space="0" w:color="auto"/>
      </w:divBdr>
    </w:div>
    <w:div w:id="18623614">
      <w:bodyDiv w:val="1"/>
      <w:marLeft w:val="0"/>
      <w:marRight w:val="0"/>
      <w:marTop w:val="0"/>
      <w:marBottom w:val="0"/>
      <w:divBdr>
        <w:top w:val="none" w:sz="0" w:space="0" w:color="auto"/>
        <w:left w:val="none" w:sz="0" w:space="0" w:color="auto"/>
        <w:bottom w:val="none" w:sz="0" w:space="0" w:color="auto"/>
        <w:right w:val="none" w:sz="0" w:space="0" w:color="auto"/>
      </w:divBdr>
    </w:div>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25369387">
      <w:bodyDiv w:val="1"/>
      <w:marLeft w:val="0"/>
      <w:marRight w:val="0"/>
      <w:marTop w:val="0"/>
      <w:marBottom w:val="0"/>
      <w:divBdr>
        <w:top w:val="none" w:sz="0" w:space="0" w:color="auto"/>
        <w:left w:val="none" w:sz="0" w:space="0" w:color="auto"/>
        <w:bottom w:val="none" w:sz="0" w:space="0" w:color="auto"/>
        <w:right w:val="none" w:sz="0" w:space="0" w:color="auto"/>
      </w:divBdr>
    </w:div>
    <w:div w:id="29309784">
      <w:bodyDiv w:val="1"/>
      <w:marLeft w:val="0"/>
      <w:marRight w:val="0"/>
      <w:marTop w:val="0"/>
      <w:marBottom w:val="0"/>
      <w:divBdr>
        <w:top w:val="none" w:sz="0" w:space="0" w:color="auto"/>
        <w:left w:val="none" w:sz="0" w:space="0" w:color="auto"/>
        <w:bottom w:val="none" w:sz="0" w:space="0" w:color="auto"/>
        <w:right w:val="none" w:sz="0" w:space="0" w:color="auto"/>
      </w:divBdr>
    </w:div>
    <w:div w:id="29649571">
      <w:bodyDiv w:val="1"/>
      <w:marLeft w:val="0"/>
      <w:marRight w:val="0"/>
      <w:marTop w:val="0"/>
      <w:marBottom w:val="0"/>
      <w:divBdr>
        <w:top w:val="none" w:sz="0" w:space="0" w:color="auto"/>
        <w:left w:val="none" w:sz="0" w:space="0" w:color="auto"/>
        <w:bottom w:val="none" w:sz="0" w:space="0" w:color="auto"/>
        <w:right w:val="none" w:sz="0" w:space="0" w:color="auto"/>
      </w:divBdr>
    </w:div>
    <w:div w:id="35279008">
      <w:bodyDiv w:val="1"/>
      <w:marLeft w:val="0"/>
      <w:marRight w:val="0"/>
      <w:marTop w:val="0"/>
      <w:marBottom w:val="0"/>
      <w:divBdr>
        <w:top w:val="none" w:sz="0" w:space="0" w:color="auto"/>
        <w:left w:val="none" w:sz="0" w:space="0" w:color="auto"/>
        <w:bottom w:val="none" w:sz="0" w:space="0" w:color="auto"/>
        <w:right w:val="none" w:sz="0" w:space="0" w:color="auto"/>
      </w:divBdr>
    </w:div>
    <w:div w:id="38743934">
      <w:bodyDiv w:val="1"/>
      <w:marLeft w:val="0"/>
      <w:marRight w:val="0"/>
      <w:marTop w:val="0"/>
      <w:marBottom w:val="0"/>
      <w:divBdr>
        <w:top w:val="none" w:sz="0" w:space="0" w:color="auto"/>
        <w:left w:val="none" w:sz="0" w:space="0" w:color="auto"/>
        <w:bottom w:val="none" w:sz="0" w:space="0" w:color="auto"/>
        <w:right w:val="none" w:sz="0" w:space="0" w:color="auto"/>
      </w:divBdr>
    </w:div>
    <w:div w:id="40860054">
      <w:bodyDiv w:val="1"/>
      <w:marLeft w:val="0"/>
      <w:marRight w:val="0"/>
      <w:marTop w:val="0"/>
      <w:marBottom w:val="0"/>
      <w:divBdr>
        <w:top w:val="none" w:sz="0" w:space="0" w:color="auto"/>
        <w:left w:val="none" w:sz="0" w:space="0" w:color="auto"/>
        <w:bottom w:val="none" w:sz="0" w:space="0" w:color="auto"/>
        <w:right w:val="none" w:sz="0" w:space="0" w:color="auto"/>
      </w:divBdr>
    </w:div>
    <w:div w:id="41945136">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4985391">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4954458">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74015947">
      <w:bodyDiv w:val="1"/>
      <w:marLeft w:val="0"/>
      <w:marRight w:val="0"/>
      <w:marTop w:val="0"/>
      <w:marBottom w:val="0"/>
      <w:divBdr>
        <w:top w:val="none" w:sz="0" w:space="0" w:color="auto"/>
        <w:left w:val="none" w:sz="0" w:space="0" w:color="auto"/>
        <w:bottom w:val="none" w:sz="0" w:space="0" w:color="auto"/>
        <w:right w:val="none" w:sz="0" w:space="0" w:color="auto"/>
      </w:divBdr>
    </w:div>
    <w:div w:id="75788117">
      <w:bodyDiv w:val="1"/>
      <w:marLeft w:val="0"/>
      <w:marRight w:val="0"/>
      <w:marTop w:val="0"/>
      <w:marBottom w:val="0"/>
      <w:divBdr>
        <w:top w:val="none" w:sz="0" w:space="0" w:color="auto"/>
        <w:left w:val="none" w:sz="0" w:space="0" w:color="auto"/>
        <w:bottom w:val="none" w:sz="0" w:space="0" w:color="auto"/>
        <w:right w:val="none" w:sz="0" w:space="0" w:color="auto"/>
      </w:divBdr>
    </w:div>
    <w:div w:id="77941577">
      <w:bodyDiv w:val="1"/>
      <w:marLeft w:val="0"/>
      <w:marRight w:val="0"/>
      <w:marTop w:val="0"/>
      <w:marBottom w:val="0"/>
      <w:divBdr>
        <w:top w:val="none" w:sz="0" w:space="0" w:color="auto"/>
        <w:left w:val="none" w:sz="0" w:space="0" w:color="auto"/>
        <w:bottom w:val="none" w:sz="0" w:space="0" w:color="auto"/>
        <w:right w:val="none" w:sz="0" w:space="0" w:color="auto"/>
      </w:divBdr>
    </w:div>
    <w:div w:id="86118931">
      <w:bodyDiv w:val="1"/>
      <w:marLeft w:val="0"/>
      <w:marRight w:val="0"/>
      <w:marTop w:val="0"/>
      <w:marBottom w:val="0"/>
      <w:divBdr>
        <w:top w:val="none" w:sz="0" w:space="0" w:color="auto"/>
        <w:left w:val="none" w:sz="0" w:space="0" w:color="auto"/>
        <w:bottom w:val="none" w:sz="0" w:space="0" w:color="auto"/>
        <w:right w:val="none" w:sz="0" w:space="0" w:color="auto"/>
      </w:divBdr>
    </w:div>
    <w:div w:id="89736947">
      <w:bodyDiv w:val="1"/>
      <w:marLeft w:val="0"/>
      <w:marRight w:val="0"/>
      <w:marTop w:val="0"/>
      <w:marBottom w:val="0"/>
      <w:divBdr>
        <w:top w:val="none" w:sz="0" w:space="0" w:color="auto"/>
        <w:left w:val="none" w:sz="0" w:space="0" w:color="auto"/>
        <w:bottom w:val="none" w:sz="0" w:space="0" w:color="auto"/>
        <w:right w:val="none" w:sz="0" w:space="0" w:color="auto"/>
      </w:divBdr>
    </w:div>
    <w:div w:id="90592691">
      <w:bodyDiv w:val="1"/>
      <w:marLeft w:val="0"/>
      <w:marRight w:val="0"/>
      <w:marTop w:val="0"/>
      <w:marBottom w:val="0"/>
      <w:divBdr>
        <w:top w:val="none" w:sz="0" w:space="0" w:color="auto"/>
        <w:left w:val="none" w:sz="0" w:space="0" w:color="auto"/>
        <w:bottom w:val="none" w:sz="0" w:space="0" w:color="auto"/>
        <w:right w:val="none" w:sz="0" w:space="0" w:color="auto"/>
      </w:divBdr>
    </w:div>
    <w:div w:id="94445782">
      <w:bodyDiv w:val="1"/>
      <w:marLeft w:val="0"/>
      <w:marRight w:val="0"/>
      <w:marTop w:val="0"/>
      <w:marBottom w:val="0"/>
      <w:divBdr>
        <w:top w:val="none" w:sz="0" w:space="0" w:color="auto"/>
        <w:left w:val="none" w:sz="0" w:space="0" w:color="auto"/>
        <w:bottom w:val="none" w:sz="0" w:space="0" w:color="auto"/>
        <w:right w:val="none" w:sz="0" w:space="0" w:color="auto"/>
      </w:divBdr>
    </w:div>
    <w:div w:id="96829304">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08546084">
      <w:bodyDiv w:val="1"/>
      <w:marLeft w:val="0"/>
      <w:marRight w:val="0"/>
      <w:marTop w:val="0"/>
      <w:marBottom w:val="0"/>
      <w:divBdr>
        <w:top w:val="none" w:sz="0" w:space="0" w:color="auto"/>
        <w:left w:val="none" w:sz="0" w:space="0" w:color="auto"/>
        <w:bottom w:val="none" w:sz="0" w:space="0" w:color="auto"/>
        <w:right w:val="none" w:sz="0" w:space="0" w:color="auto"/>
      </w:divBdr>
    </w:div>
    <w:div w:id="110050868">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21309979">
      <w:bodyDiv w:val="1"/>
      <w:marLeft w:val="0"/>
      <w:marRight w:val="0"/>
      <w:marTop w:val="0"/>
      <w:marBottom w:val="0"/>
      <w:divBdr>
        <w:top w:val="none" w:sz="0" w:space="0" w:color="auto"/>
        <w:left w:val="none" w:sz="0" w:space="0" w:color="auto"/>
        <w:bottom w:val="none" w:sz="0" w:space="0" w:color="auto"/>
        <w:right w:val="none" w:sz="0" w:space="0" w:color="auto"/>
      </w:divBdr>
    </w:div>
    <w:div w:id="126093296">
      <w:bodyDiv w:val="1"/>
      <w:marLeft w:val="0"/>
      <w:marRight w:val="0"/>
      <w:marTop w:val="0"/>
      <w:marBottom w:val="0"/>
      <w:divBdr>
        <w:top w:val="none" w:sz="0" w:space="0" w:color="auto"/>
        <w:left w:val="none" w:sz="0" w:space="0" w:color="auto"/>
        <w:bottom w:val="none" w:sz="0" w:space="0" w:color="auto"/>
        <w:right w:val="none" w:sz="0" w:space="0" w:color="auto"/>
      </w:divBdr>
    </w:div>
    <w:div w:id="128743808">
      <w:bodyDiv w:val="1"/>
      <w:marLeft w:val="0"/>
      <w:marRight w:val="0"/>
      <w:marTop w:val="0"/>
      <w:marBottom w:val="0"/>
      <w:divBdr>
        <w:top w:val="none" w:sz="0" w:space="0" w:color="auto"/>
        <w:left w:val="none" w:sz="0" w:space="0" w:color="auto"/>
        <w:bottom w:val="none" w:sz="0" w:space="0" w:color="auto"/>
        <w:right w:val="none" w:sz="0" w:space="0" w:color="auto"/>
      </w:divBdr>
    </w:div>
    <w:div w:id="132253326">
      <w:bodyDiv w:val="1"/>
      <w:marLeft w:val="0"/>
      <w:marRight w:val="0"/>
      <w:marTop w:val="0"/>
      <w:marBottom w:val="0"/>
      <w:divBdr>
        <w:top w:val="none" w:sz="0" w:space="0" w:color="auto"/>
        <w:left w:val="none" w:sz="0" w:space="0" w:color="auto"/>
        <w:bottom w:val="none" w:sz="0" w:space="0" w:color="auto"/>
        <w:right w:val="none" w:sz="0" w:space="0" w:color="auto"/>
      </w:divBdr>
    </w:div>
    <w:div w:id="137839567">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8766406">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1704653">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5752965">
      <w:bodyDiv w:val="1"/>
      <w:marLeft w:val="0"/>
      <w:marRight w:val="0"/>
      <w:marTop w:val="0"/>
      <w:marBottom w:val="0"/>
      <w:divBdr>
        <w:top w:val="none" w:sz="0" w:space="0" w:color="auto"/>
        <w:left w:val="none" w:sz="0" w:space="0" w:color="auto"/>
        <w:bottom w:val="none" w:sz="0" w:space="0" w:color="auto"/>
        <w:right w:val="none" w:sz="0" w:space="0" w:color="auto"/>
      </w:divBdr>
    </w:div>
    <w:div w:id="147982408">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53113750">
      <w:bodyDiv w:val="1"/>
      <w:marLeft w:val="0"/>
      <w:marRight w:val="0"/>
      <w:marTop w:val="0"/>
      <w:marBottom w:val="0"/>
      <w:divBdr>
        <w:top w:val="none" w:sz="0" w:space="0" w:color="auto"/>
        <w:left w:val="none" w:sz="0" w:space="0" w:color="auto"/>
        <w:bottom w:val="none" w:sz="0" w:space="0" w:color="auto"/>
        <w:right w:val="none" w:sz="0" w:space="0" w:color="auto"/>
      </w:divBdr>
    </w:div>
    <w:div w:id="159590532">
      <w:bodyDiv w:val="1"/>
      <w:marLeft w:val="0"/>
      <w:marRight w:val="0"/>
      <w:marTop w:val="0"/>
      <w:marBottom w:val="0"/>
      <w:divBdr>
        <w:top w:val="none" w:sz="0" w:space="0" w:color="auto"/>
        <w:left w:val="none" w:sz="0" w:space="0" w:color="auto"/>
        <w:bottom w:val="none" w:sz="0" w:space="0" w:color="auto"/>
        <w:right w:val="none" w:sz="0" w:space="0" w:color="auto"/>
      </w:divBdr>
    </w:div>
    <w:div w:id="160438043">
      <w:bodyDiv w:val="1"/>
      <w:marLeft w:val="0"/>
      <w:marRight w:val="0"/>
      <w:marTop w:val="0"/>
      <w:marBottom w:val="0"/>
      <w:divBdr>
        <w:top w:val="none" w:sz="0" w:space="0" w:color="auto"/>
        <w:left w:val="none" w:sz="0" w:space="0" w:color="auto"/>
        <w:bottom w:val="none" w:sz="0" w:space="0" w:color="auto"/>
        <w:right w:val="none" w:sz="0" w:space="0" w:color="auto"/>
      </w:divBdr>
    </w:div>
    <w:div w:id="166218791">
      <w:bodyDiv w:val="1"/>
      <w:marLeft w:val="0"/>
      <w:marRight w:val="0"/>
      <w:marTop w:val="0"/>
      <w:marBottom w:val="0"/>
      <w:divBdr>
        <w:top w:val="none" w:sz="0" w:space="0" w:color="auto"/>
        <w:left w:val="none" w:sz="0" w:space="0" w:color="auto"/>
        <w:bottom w:val="none" w:sz="0" w:space="0" w:color="auto"/>
        <w:right w:val="none" w:sz="0" w:space="0" w:color="auto"/>
      </w:divBdr>
    </w:div>
    <w:div w:id="171262348">
      <w:bodyDiv w:val="1"/>
      <w:marLeft w:val="0"/>
      <w:marRight w:val="0"/>
      <w:marTop w:val="0"/>
      <w:marBottom w:val="0"/>
      <w:divBdr>
        <w:top w:val="none" w:sz="0" w:space="0" w:color="auto"/>
        <w:left w:val="none" w:sz="0" w:space="0" w:color="auto"/>
        <w:bottom w:val="none" w:sz="0" w:space="0" w:color="auto"/>
        <w:right w:val="none" w:sz="0" w:space="0" w:color="auto"/>
      </w:divBdr>
    </w:div>
    <w:div w:id="172309143">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79206376">
      <w:bodyDiv w:val="1"/>
      <w:marLeft w:val="0"/>
      <w:marRight w:val="0"/>
      <w:marTop w:val="0"/>
      <w:marBottom w:val="0"/>
      <w:divBdr>
        <w:top w:val="none" w:sz="0" w:space="0" w:color="auto"/>
        <w:left w:val="none" w:sz="0" w:space="0" w:color="auto"/>
        <w:bottom w:val="none" w:sz="0" w:space="0" w:color="auto"/>
        <w:right w:val="none" w:sz="0" w:space="0" w:color="auto"/>
      </w:divBdr>
    </w:div>
    <w:div w:id="180242111">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1670794">
      <w:bodyDiv w:val="1"/>
      <w:marLeft w:val="0"/>
      <w:marRight w:val="0"/>
      <w:marTop w:val="0"/>
      <w:marBottom w:val="0"/>
      <w:divBdr>
        <w:top w:val="none" w:sz="0" w:space="0" w:color="auto"/>
        <w:left w:val="none" w:sz="0" w:space="0" w:color="auto"/>
        <w:bottom w:val="none" w:sz="0" w:space="0" w:color="auto"/>
        <w:right w:val="none" w:sz="0" w:space="0" w:color="auto"/>
      </w:divBdr>
    </w:div>
    <w:div w:id="182283215">
      <w:bodyDiv w:val="1"/>
      <w:marLeft w:val="0"/>
      <w:marRight w:val="0"/>
      <w:marTop w:val="0"/>
      <w:marBottom w:val="0"/>
      <w:divBdr>
        <w:top w:val="none" w:sz="0" w:space="0" w:color="auto"/>
        <w:left w:val="none" w:sz="0" w:space="0" w:color="auto"/>
        <w:bottom w:val="none" w:sz="0" w:space="0" w:color="auto"/>
        <w:right w:val="none" w:sz="0" w:space="0" w:color="auto"/>
      </w:divBdr>
    </w:div>
    <w:div w:id="185170081">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89953864">
      <w:bodyDiv w:val="1"/>
      <w:marLeft w:val="0"/>
      <w:marRight w:val="0"/>
      <w:marTop w:val="0"/>
      <w:marBottom w:val="0"/>
      <w:divBdr>
        <w:top w:val="none" w:sz="0" w:space="0" w:color="auto"/>
        <w:left w:val="none" w:sz="0" w:space="0" w:color="auto"/>
        <w:bottom w:val="none" w:sz="0" w:space="0" w:color="auto"/>
        <w:right w:val="none" w:sz="0" w:space="0" w:color="auto"/>
      </w:divBdr>
    </w:div>
    <w:div w:id="190262708">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033586">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3925428">
      <w:bodyDiv w:val="1"/>
      <w:marLeft w:val="0"/>
      <w:marRight w:val="0"/>
      <w:marTop w:val="0"/>
      <w:marBottom w:val="0"/>
      <w:divBdr>
        <w:top w:val="none" w:sz="0" w:space="0" w:color="auto"/>
        <w:left w:val="none" w:sz="0" w:space="0" w:color="auto"/>
        <w:bottom w:val="none" w:sz="0" w:space="0" w:color="auto"/>
        <w:right w:val="none" w:sz="0" w:space="0" w:color="auto"/>
      </w:divBdr>
    </w:div>
    <w:div w:id="195581745">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0367551">
      <w:bodyDiv w:val="1"/>
      <w:marLeft w:val="0"/>
      <w:marRight w:val="0"/>
      <w:marTop w:val="0"/>
      <w:marBottom w:val="0"/>
      <w:divBdr>
        <w:top w:val="none" w:sz="0" w:space="0" w:color="auto"/>
        <w:left w:val="none" w:sz="0" w:space="0" w:color="auto"/>
        <w:bottom w:val="none" w:sz="0" w:space="0" w:color="auto"/>
        <w:right w:val="none" w:sz="0" w:space="0" w:color="auto"/>
      </w:divBdr>
    </w:div>
    <w:div w:id="204489804">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0934177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388653">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0844016">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18174507">
      <w:bodyDiv w:val="1"/>
      <w:marLeft w:val="0"/>
      <w:marRight w:val="0"/>
      <w:marTop w:val="0"/>
      <w:marBottom w:val="0"/>
      <w:divBdr>
        <w:top w:val="none" w:sz="0" w:space="0" w:color="auto"/>
        <w:left w:val="none" w:sz="0" w:space="0" w:color="auto"/>
        <w:bottom w:val="none" w:sz="0" w:space="0" w:color="auto"/>
        <w:right w:val="none" w:sz="0" w:space="0" w:color="auto"/>
      </w:divBdr>
    </w:div>
    <w:div w:id="218175299">
      <w:bodyDiv w:val="1"/>
      <w:marLeft w:val="0"/>
      <w:marRight w:val="0"/>
      <w:marTop w:val="0"/>
      <w:marBottom w:val="0"/>
      <w:divBdr>
        <w:top w:val="none" w:sz="0" w:space="0" w:color="auto"/>
        <w:left w:val="none" w:sz="0" w:space="0" w:color="auto"/>
        <w:bottom w:val="none" w:sz="0" w:space="0" w:color="auto"/>
        <w:right w:val="none" w:sz="0" w:space="0" w:color="auto"/>
      </w:divBdr>
    </w:div>
    <w:div w:id="219487932">
      <w:bodyDiv w:val="1"/>
      <w:marLeft w:val="0"/>
      <w:marRight w:val="0"/>
      <w:marTop w:val="0"/>
      <w:marBottom w:val="0"/>
      <w:divBdr>
        <w:top w:val="none" w:sz="0" w:space="0" w:color="auto"/>
        <w:left w:val="none" w:sz="0" w:space="0" w:color="auto"/>
        <w:bottom w:val="none" w:sz="0" w:space="0" w:color="auto"/>
        <w:right w:val="none" w:sz="0" w:space="0" w:color="auto"/>
      </w:divBdr>
    </w:div>
    <w:div w:id="220478832">
      <w:bodyDiv w:val="1"/>
      <w:marLeft w:val="0"/>
      <w:marRight w:val="0"/>
      <w:marTop w:val="0"/>
      <w:marBottom w:val="0"/>
      <w:divBdr>
        <w:top w:val="none" w:sz="0" w:space="0" w:color="auto"/>
        <w:left w:val="none" w:sz="0" w:space="0" w:color="auto"/>
        <w:bottom w:val="none" w:sz="0" w:space="0" w:color="auto"/>
        <w:right w:val="none" w:sz="0" w:space="0" w:color="auto"/>
      </w:divBdr>
    </w:div>
    <w:div w:id="228732081">
      <w:bodyDiv w:val="1"/>
      <w:marLeft w:val="0"/>
      <w:marRight w:val="0"/>
      <w:marTop w:val="0"/>
      <w:marBottom w:val="0"/>
      <w:divBdr>
        <w:top w:val="none" w:sz="0" w:space="0" w:color="auto"/>
        <w:left w:val="none" w:sz="0" w:space="0" w:color="auto"/>
        <w:bottom w:val="none" w:sz="0" w:space="0" w:color="auto"/>
        <w:right w:val="none" w:sz="0" w:space="0" w:color="auto"/>
      </w:divBdr>
    </w:div>
    <w:div w:id="233441414">
      <w:bodyDiv w:val="1"/>
      <w:marLeft w:val="0"/>
      <w:marRight w:val="0"/>
      <w:marTop w:val="0"/>
      <w:marBottom w:val="0"/>
      <w:divBdr>
        <w:top w:val="none" w:sz="0" w:space="0" w:color="auto"/>
        <w:left w:val="none" w:sz="0" w:space="0" w:color="auto"/>
        <w:bottom w:val="none" w:sz="0" w:space="0" w:color="auto"/>
        <w:right w:val="none" w:sz="0" w:space="0" w:color="auto"/>
      </w:divBdr>
    </w:div>
    <w:div w:id="233666848">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0140863">
      <w:bodyDiv w:val="1"/>
      <w:marLeft w:val="0"/>
      <w:marRight w:val="0"/>
      <w:marTop w:val="0"/>
      <w:marBottom w:val="0"/>
      <w:divBdr>
        <w:top w:val="none" w:sz="0" w:space="0" w:color="auto"/>
        <w:left w:val="none" w:sz="0" w:space="0" w:color="auto"/>
        <w:bottom w:val="none" w:sz="0" w:space="0" w:color="auto"/>
        <w:right w:val="none" w:sz="0" w:space="0" w:color="auto"/>
      </w:divBdr>
    </w:div>
    <w:div w:id="241062141">
      <w:bodyDiv w:val="1"/>
      <w:marLeft w:val="0"/>
      <w:marRight w:val="0"/>
      <w:marTop w:val="0"/>
      <w:marBottom w:val="0"/>
      <w:divBdr>
        <w:top w:val="none" w:sz="0" w:space="0" w:color="auto"/>
        <w:left w:val="none" w:sz="0" w:space="0" w:color="auto"/>
        <w:bottom w:val="none" w:sz="0" w:space="0" w:color="auto"/>
        <w:right w:val="none" w:sz="0" w:space="0" w:color="auto"/>
      </w:divBdr>
    </w:div>
    <w:div w:id="244608381">
      <w:bodyDiv w:val="1"/>
      <w:marLeft w:val="0"/>
      <w:marRight w:val="0"/>
      <w:marTop w:val="0"/>
      <w:marBottom w:val="0"/>
      <w:divBdr>
        <w:top w:val="none" w:sz="0" w:space="0" w:color="auto"/>
        <w:left w:val="none" w:sz="0" w:space="0" w:color="auto"/>
        <w:bottom w:val="none" w:sz="0" w:space="0" w:color="auto"/>
        <w:right w:val="none" w:sz="0" w:space="0" w:color="auto"/>
      </w:divBdr>
    </w:div>
    <w:div w:id="246891389">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47858506">
      <w:bodyDiv w:val="1"/>
      <w:marLeft w:val="0"/>
      <w:marRight w:val="0"/>
      <w:marTop w:val="0"/>
      <w:marBottom w:val="0"/>
      <w:divBdr>
        <w:top w:val="none" w:sz="0" w:space="0" w:color="auto"/>
        <w:left w:val="none" w:sz="0" w:space="0" w:color="auto"/>
        <w:bottom w:val="none" w:sz="0" w:space="0" w:color="auto"/>
        <w:right w:val="none" w:sz="0" w:space="0" w:color="auto"/>
      </w:divBdr>
    </w:div>
    <w:div w:id="248927126">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6909603">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58569327">
      <w:bodyDiv w:val="1"/>
      <w:marLeft w:val="0"/>
      <w:marRight w:val="0"/>
      <w:marTop w:val="0"/>
      <w:marBottom w:val="0"/>
      <w:divBdr>
        <w:top w:val="none" w:sz="0" w:space="0" w:color="auto"/>
        <w:left w:val="none" w:sz="0" w:space="0" w:color="auto"/>
        <w:bottom w:val="none" w:sz="0" w:space="0" w:color="auto"/>
        <w:right w:val="none" w:sz="0" w:space="0" w:color="auto"/>
      </w:divBdr>
    </w:div>
    <w:div w:id="258754897">
      <w:bodyDiv w:val="1"/>
      <w:marLeft w:val="0"/>
      <w:marRight w:val="0"/>
      <w:marTop w:val="0"/>
      <w:marBottom w:val="0"/>
      <w:divBdr>
        <w:top w:val="none" w:sz="0" w:space="0" w:color="auto"/>
        <w:left w:val="none" w:sz="0" w:space="0" w:color="auto"/>
        <w:bottom w:val="none" w:sz="0" w:space="0" w:color="auto"/>
        <w:right w:val="none" w:sz="0" w:space="0" w:color="auto"/>
      </w:divBdr>
    </w:div>
    <w:div w:id="259532881">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67277216">
      <w:bodyDiv w:val="1"/>
      <w:marLeft w:val="0"/>
      <w:marRight w:val="0"/>
      <w:marTop w:val="0"/>
      <w:marBottom w:val="0"/>
      <w:divBdr>
        <w:top w:val="none" w:sz="0" w:space="0" w:color="auto"/>
        <w:left w:val="none" w:sz="0" w:space="0" w:color="auto"/>
        <w:bottom w:val="none" w:sz="0" w:space="0" w:color="auto"/>
        <w:right w:val="none" w:sz="0" w:space="0" w:color="auto"/>
      </w:divBdr>
    </w:div>
    <w:div w:id="269355626">
      <w:bodyDiv w:val="1"/>
      <w:marLeft w:val="0"/>
      <w:marRight w:val="0"/>
      <w:marTop w:val="0"/>
      <w:marBottom w:val="0"/>
      <w:divBdr>
        <w:top w:val="none" w:sz="0" w:space="0" w:color="auto"/>
        <w:left w:val="none" w:sz="0" w:space="0" w:color="auto"/>
        <w:bottom w:val="none" w:sz="0" w:space="0" w:color="auto"/>
        <w:right w:val="none" w:sz="0" w:space="0" w:color="auto"/>
      </w:divBdr>
    </w:div>
    <w:div w:id="276564005">
      <w:bodyDiv w:val="1"/>
      <w:marLeft w:val="0"/>
      <w:marRight w:val="0"/>
      <w:marTop w:val="0"/>
      <w:marBottom w:val="0"/>
      <w:divBdr>
        <w:top w:val="none" w:sz="0" w:space="0" w:color="auto"/>
        <w:left w:val="none" w:sz="0" w:space="0" w:color="auto"/>
        <w:bottom w:val="none" w:sz="0" w:space="0" w:color="auto"/>
        <w:right w:val="none" w:sz="0" w:space="0" w:color="auto"/>
      </w:divBdr>
    </w:div>
    <w:div w:id="278147120">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288052071">
      <w:bodyDiv w:val="1"/>
      <w:marLeft w:val="0"/>
      <w:marRight w:val="0"/>
      <w:marTop w:val="0"/>
      <w:marBottom w:val="0"/>
      <w:divBdr>
        <w:top w:val="none" w:sz="0" w:space="0" w:color="auto"/>
        <w:left w:val="none" w:sz="0" w:space="0" w:color="auto"/>
        <w:bottom w:val="none" w:sz="0" w:space="0" w:color="auto"/>
        <w:right w:val="none" w:sz="0" w:space="0" w:color="auto"/>
      </w:divBdr>
    </w:div>
    <w:div w:id="294990374">
      <w:bodyDiv w:val="1"/>
      <w:marLeft w:val="0"/>
      <w:marRight w:val="0"/>
      <w:marTop w:val="0"/>
      <w:marBottom w:val="0"/>
      <w:divBdr>
        <w:top w:val="none" w:sz="0" w:space="0" w:color="auto"/>
        <w:left w:val="none" w:sz="0" w:space="0" w:color="auto"/>
        <w:bottom w:val="none" w:sz="0" w:space="0" w:color="auto"/>
        <w:right w:val="none" w:sz="0" w:space="0" w:color="auto"/>
      </w:divBdr>
    </w:div>
    <w:div w:id="295449373">
      <w:bodyDiv w:val="1"/>
      <w:marLeft w:val="0"/>
      <w:marRight w:val="0"/>
      <w:marTop w:val="0"/>
      <w:marBottom w:val="0"/>
      <w:divBdr>
        <w:top w:val="none" w:sz="0" w:space="0" w:color="auto"/>
        <w:left w:val="none" w:sz="0" w:space="0" w:color="auto"/>
        <w:bottom w:val="none" w:sz="0" w:space="0" w:color="auto"/>
        <w:right w:val="none" w:sz="0" w:space="0" w:color="auto"/>
      </w:divBdr>
    </w:div>
    <w:div w:id="296180896">
      <w:bodyDiv w:val="1"/>
      <w:marLeft w:val="0"/>
      <w:marRight w:val="0"/>
      <w:marTop w:val="0"/>
      <w:marBottom w:val="0"/>
      <w:divBdr>
        <w:top w:val="none" w:sz="0" w:space="0" w:color="auto"/>
        <w:left w:val="none" w:sz="0" w:space="0" w:color="auto"/>
        <w:bottom w:val="none" w:sz="0" w:space="0" w:color="auto"/>
        <w:right w:val="none" w:sz="0" w:space="0" w:color="auto"/>
      </w:divBdr>
    </w:div>
    <w:div w:id="302199339">
      <w:bodyDiv w:val="1"/>
      <w:marLeft w:val="0"/>
      <w:marRight w:val="0"/>
      <w:marTop w:val="0"/>
      <w:marBottom w:val="0"/>
      <w:divBdr>
        <w:top w:val="none" w:sz="0" w:space="0" w:color="auto"/>
        <w:left w:val="none" w:sz="0" w:space="0" w:color="auto"/>
        <w:bottom w:val="none" w:sz="0" w:space="0" w:color="auto"/>
        <w:right w:val="none" w:sz="0" w:space="0" w:color="auto"/>
      </w:divBdr>
    </w:div>
    <w:div w:id="302660360">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09528810">
      <w:bodyDiv w:val="1"/>
      <w:marLeft w:val="0"/>
      <w:marRight w:val="0"/>
      <w:marTop w:val="0"/>
      <w:marBottom w:val="0"/>
      <w:divBdr>
        <w:top w:val="none" w:sz="0" w:space="0" w:color="auto"/>
        <w:left w:val="none" w:sz="0" w:space="0" w:color="auto"/>
        <w:bottom w:val="none" w:sz="0" w:space="0" w:color="auto"/>
        <w:right w:val="none" w:sz="0" w:space="0" w:color="auto"/>
      </w:divBdr>
    </w:div>
    <w:div w:id="313603846">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16420206">
      <w:bodyDiv w:val="1"/>
      <w:marLeft w:val="0"/>
      <w:marRight w:val="0"/>
      <w:marTop w:val="0"/>
      <w:marBottom w:val="0"/>
      <w:divBdr>
        <w:top w:val="none" w:sz="0" w:space="0" w:color="auto"/>
        <w:left w:val="none" w:sz="0" w:space="0" w:color="auto"/>
        <w:bottom w:val="none" w:sz="0" w:space="0" w:color="auto"/>
        <w:right w:val="none" w:sz="0" w:space="0" w:color="auto"/>
      </w:divBdr>
    </w:div>
    <w:div w:id="316569708">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26787022">
      <w:bodyDiv w:val="1"/>
      <w:marLeft w:val="0"/>
      <w:marRight w:val="0"/>
      <w:marTop w:val="0"/>
      <w:marBottom w:val="0"/>
      <w:divBdr>
        <w:top w:val="none" w:sz="0" w:space="0" w:color="auto"/>
        <w:left w:val="none" w:sz="0" w:space="0" w:color="auto"/>
        <w:bottom w:val="none" w:sz="0" w:space="0" w:color="auto"/>
        <w:right w:val="none" w:sz="0" w:space="0" w:color="auto"/>
      </w:divBdr>
    </w:div>
    <w:div w:id="326790174">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41054406">
      <w:bodyDiv w:val="1"/>
      <w:marLeft w:val="0"/>
      <w:marRight w:val="0"/>
      <w:marTop w:val="0"/>
      <w:marBottom w:val="0"/>
      <w:divBdr>
        <w:top w:val="none" w:sz="0" w:space="0" w:color="auto"/>
        <w:left w:val="none" w:sz="0" w:space="0" w:color="auto"/>
        <w:bottom w:val="none" w:sz="0" w:space="0" w:color="auto"/>
        <w:right w:val="none" w:sz="0" w:space="0" w:color="auto"/>
      </w:divBdr>
    </w:div>
    <w:div w:id="341513899">
      <w:bodyDiv w:val="1"/>
      <w:marLeft w:val="0"/>
      <w:marRight w:val="0"/>
      <w:marTop w:val="0"/>
      <w:marBottom w:val="0"/>
      <w:divBdr>
        <w:top w:val="none" w:sz="0" w:space="0" w:color="auto"/>
        <w:left w:val="none" w:sz="0" w:space="0" w:color="auto"/>
        <w:bottom w:val="none" w:sz="0" w:space="0" w:color="auto"/>
        <w:right w:val="none" w:sz="0" w:space="0" w:color="auto"/>
      </w:divBdr>
    </w:div>
    <w:div w:id="342558599">
      <w:bodyDiv w:val="1"/>
      <w:marLeft w:val="0"/>
      <w:marRight w:val="0"/>
      <w:marTop w:val="0"/>
      <w:marBottom w:val="0"/>
      <w:divBdr>
        <w:top w:val="none" w:sz="0" w:space="0" w:color="auto"/>
        <w:left w:val="none" w:sz="0" w:space="0" w:color="auto"/>
        <w:bottom w:val="none" w:sz="0" w:space="0" w:color="auto"/>
        <w:right w:val="none" w:sz="0" w:space="0" w:color="auto"/>
      </w:divBdr>
    </w:div>
    <w:div w:id="342634423">
      <w:bodyDiv w:val="1"/>
      <w:marLeft w:val="0"/>
      <w:marRight w:val="0"/>
      <w:marTop w:val="0"/>
      <w:marBottom w:val="0"/>
      <w:divBdr>
        <w:top w:val="none" w:sz="0" w:space="0" w:color="auto"/>
        <w:left w:val="none" w:sz="0" w:space="0" w:color="auto"/>
        <w:bottom w:val="none" w:sz="0" w:space="0" w:color="auto"/>
        <w:right w:val="none" w:sz="0" w:space="0" w:color="auto"/>
      </w:divBdr>
    </w:div>
    <w:div w:id="344478187">
      <w:bodyDiv w:val="1"/>
      <w:marLeft w:val="0"/>
      <w:marRight w:val="0"/>
      <w:marTop w:val="0"/>
      <w:marBottom w:val="0"/>
      <w:divBdr>
        <w:top w:val="none" w:sz="0" w:space="0" w:color="auto"/>
        <w:left w:val="none" w:sz="0" w:space="0" w:color="auto"/>
        <w:bottom w:val="none" w:sz="0" w:space="0" w:color="auto"/>
        <w:right w:val="none" w:sz="0" w:space="0" w:color="auto"/>
      </w:divBdr>
    </w:div>
    <w:div w:id="344552177">
      <w:bodyDiv w:val="1"/>
      <w:marLeft w:val="0"/>
      <w:marRight w:val="0"/>
      <w:marTop w:val="0"/>
      <w:marBottom w:val="0"/>
      <w:divBdr>
        <w:top w:val="none" w:sz="0" w:space="0" w:color="auto"/>
        <w:left w:val="none" w:sz="0" w:space="0" w:color="auto"/>
        <w:bottom w:val="none" w:sz="0" w:space="0" w:color="auto"/>
        <w:right w:val="none" w:sz="0" w:space="0" w:color="auto"/>
      </w:divBdr>
    </w:div>
    <w:div w:id="346102790">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3650649">
      <w:bodyDiv w:val="1"/>
      <w:marLeft w:val="0"/>
      <w:marRight w:val="0"/>
      <w:marTop w:val="0"/>
      <w:marBottom w:val="0"/>
      <w:divBdr>
        <w:top w:val="none" w:sz="0" w:space="0" w:color="auto"/>
        <w:left w:val="none" w:sz="0" w:space="0" w:color="auto"/>
        <w:bottom w:val="none" w:sz="0" w:space="0" w:color="auto"/>
        <w:right w:val="none" w:sz="0" w:space="0" w:color="auto"/>
      </w:divBdr>
    </w:div>
    <w:div w:id="354773764">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58626119">
      <w:bodyDiv w:val="1"/>
      <w:marLeft w:val="0"/>
      <w:marRight w:val="0"/>
      <w:marTop w:val="0"/>
      <w:marBottom w:val="0"/>
      <w:divBdr>
        <w:top w:val="none" w:sz="0" w:space="0" w:color="auto"/>
        <w:left w:val="none" w:sz="0" w:space="0" w:color="auto"/>
        <w:bottom w:val="none" w:sz="0" w:space="0" w:color="auto"/>
        <w:right w:val="none" w:sz="0" w:space="0" w:color="auto"/>
      </w:divBdr>
    </w:div>
    <w:div w:id="359746790">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68577342">
      <w:bodyDiv w:val="1"/>
      <w:marLeft w:val="0"/>
      <w:marRight w:val="0"/>
      <w:marTop w:val="0"/>
      <w:marBottom w:val="0"/>
      <w:divBdr>
        <w:top w:val="none" w:sz="0" w:space="0" w:color="auto"/>
        <w:left w:val="none" w:sz="0" w:space="0" w:color="auto"/>
        <w:bottom w:val="none" w:sz="0" w:space="0" w:color="auto"/>
        <w:right w:val="none" w:sz="0" w:space="0" w:color="auto"/>
      </w:divBdr>
    </w:div>
    <w:div w:id="374043699">
      <w:bodyDiv w:val="1"/>
      <w:marLeft w:val="0"/>
      <w:marRight w:val="0"/>
      <w:marTop w:val="0"/>
      <w:marBottom w:val="0"/>
      <w:divBdr>
        <w:top w:val="none" w:sz="0" w:space="0" w:color="auto"/>
        <w:left w:val="none" w:sz="0" w:space="0" w:color="auto"/>
        <w:bottom w:val="none" w:sz="0" w:space="0" w:color="auto"/>
        <w:right w:val="none" w:sz="0" w:space="0" w:color="auto"/>
      </w:divBdr>
    </w:div>
    <w:div w:id="38175996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93238131">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395208896">
      <w:bodyDiv w:val="1"/>
      <w:marLeft w:val="0"/>
      <w:marRight w:val="0"/>
      <w:marTop w:val="0"/>
      <w:marBottom w:val="0"/>
      <w:divBdr>
        <w:top w:val="none" w:sz="0" w:space="0" w:color="auto"/>
        <w:left w:val="none" w:sz="0" w:space="0" w:color="auto"/>
        <w:bottom w:val="none" w:sz="0" w:space="0" w:color="auto"/>
        <w:right w:val="none" w:sz="0" w:space="0" w:color="auto"/>
      </w:divBdr>
    </w:div>
    <w:div w:id="395470536">
      <w:bodyDiv w:val="1"/>
      <w:marLeft w:val="0"/>
      <w:marRight w:val="0"/>
      <w:marTop w:val="0"/>
      <w:marBottom w:val="0"/>
      <w:divBdr>
        <w:top w:val="none" w:sz="0" w:space="0" w:color="auto"/>
        <w:left w:val="none" w:sz="0" w:space="0" w:color="auto"/>
        <w:bottom w:val="none" w:sz="0" w:space="0" w:color="auto"/>
        <w:right w:val="none" w:sz="0" w:space="0" w:color="auto"/>
      </w:divBdr>
    </w:div>
    <w:div w:id="396248785">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08768326">
      <w:bodyDiv w:val="1"/>
      <w:marLeft w:val="0"/>
      <w:marRight w:val="0"/>
      <w:marTop w:val="0"/>
      <w:marBottom w:val="0"/>
      <w:divBdr>
        <w:top w:val="none" w:sz="0" w:space="0" w:color="auto"/>
        <w:left w:val="none" w:sz="0" w:space="0" w:color="auto"/>
        <w:bottom w:val="none" w:sz="0" w:space="0" w:color="auto"/>
        <w:right w:val="none" w:sz="0" w:space="0" w:color="auto"/>
      </w:divBdr>
    </w:div>
    <w:div w:id="410931060">
      <w:bodyDiv w:val="1"/>
      <w:marLeft w:val="0"/>
      <w:marRight w:val="0"/>
      <w:marTop w:val="0"/>
      <w:marBottom w:val="0"/>
      <w:divBdr>
        <w:top w:val="none" w:sz="0" w:space="0" w:color="auto"/>
        <w:left w:val="none" w:sz="0" w:space="0" w:color="auto"/>
        <w:bottom w:val="none" w:sz="0" w:space="0" w:color="auto"/>
        <w:right w:val="none" w:sz="0" w:space="0" w:color="auto"/>
      </w:divBdr>
    </w:div>
    <w:div w:id="416559626">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37457789">
      <w:bodyDiv w:val="1"/>
      <w:marLeft w:val="0"/>
      <w:marRight w:val="0"/>
      <w:marTop w:val="0"/>
      <w:marBottom w:val="0"/>
      <w:divBdr>
        <w:top w:val="none" w:sz="0" w:space="0" w:color="auto"/>
        <w:left w:val="none" w:sz="0" w:space="0" w:color="auto"/>
        <w:bottom w:val="none" w:sz="0" w:space="0" w:color="auto"/>
        <w:right w:val="none" w:sz="0" w:space="0" w:color="auto"/>
      </w:divBdr>
    </w:div>
    <w:div w:id="438572075">
      <w:bodyDiv w:val="1"/>
      <w:marLeft w:val="0"/>
      <w:marRight w:val="0"/>
      <w:marTop w:val="0"/>
      <w:marBottom w:val="0"/>
      <w:divBdr>
        <w:top w:val="none" w:sz="0" w:space="0" w:color="auto"/>
        <w:left w:val="none" w:sz="0" w:space="0" w:color="auto"/>
        <w:bottom w:val="none" w:sz="0" w:space="0" w:color="auto"/>
        <w:right w:val="none" w:sz="0" w:space="0" w:color="auto"/>
      </w:divBdr>
    </w:div>
    <w:div w:id="438985103">
      <w:bodyDiv w:val="1"/>
      <w:marLeft w:val="0"/>
      <w:marRight w:val="0"/>
      <w:marTop w:val="0"/>
      <w:marBottom w:val="0"/>
      <w:divBdr>
        <w:top w:val="none" w:sz="0" w:space="0" w:color="auto"/>
        <w:left w:val="none" w:sz="0" w:space="0" w:color="auto"/>
        <w:bottom w:val="none" w:sz="0" w:space="0" w:color="auto"/>
        <w:right w:val="none" w:sz="0" w:space="0" w:color="auto"/>
      </w:divBdr>
    </w:div>
    <w:div w:id="441999224">
      <w:bodyDiv w:val="1"/>
      <w:marLeft w:val="0"/>
      <w:marRight w:val="0"/>
      <w:marTop w:val="0"/>
      <w:marBottom w:val="0"/>
      <w:divBdr>
        <w:top w:val="none" w:sz="0" w:space="0" w:color="auto"/>
        <w:left w:val="none" w:sz="0" w:space="0" w:color="auto"/>
        <w:bottom w:val="none" w:sz="0" w:space="0" w:color="auto"/>
        <w:right w:val="none" w:sz="0" w:space="0" w:color="auto"/>
      </w:divBdr>
    </w:div>
    <w:div w:id="445465838">
      <w:bodyDiv w:val="1"/>
      <w:marLeft w:val="0"/>
      <w:marRight w:val="0"/>
      <w:marTop w:val="0"/>
      <w:marBottom w:val="0"/>
      <w:divBdr>
        <w:top w:val="none" w:sz="0" w:space="0" w:color="auto"/>
        <w:left w:val="none" w:sz="0" w:space="0" w:color="auto"/>
        <w:bottom w:val="none" w:sz="0" w:space="0" w:color="auto"/>
        <w:right w:val="none" w:sz="0" w:space="0" w:color="auto"/>
      </w:divBdr>
    </w:div>
    <w:div w:id="450124760">
      <w:bodyDiv w:val="1"/>
      <w:marLeft w:val="0"/>
      <w:marRight w:val="0"/>
      <w:marTop w:val="0"/>
      <w:marBottom w:val="0"/>
      <w:divBdr>
        <w:top w:val="none" w:sz="0" w:space="0" w:color="auto"/>
        <w:left w:val="none" w:sz="0" w:space="0" w:color="auto"/>
        <w:bottom w:val="none" w:sz="0" w:space="0" w:color="auto"/>
        <w:right w:val="none" w:sz="0" w:space="0" w:color="auto"/>
      </w:divBdr>
    </w:div>
    <w:div w:id="453402126">
      <w:bodyDiv w:val="1"/>
      <w:marLeft w:val="0"/>
      <w:marRight w:val="0"/>
      <w:marTop w:val="0"/>
      <w:marBottom w:val="0"/>
      <w:divBdr>
        <w:top w:val="none" w:sz="0" w:space="0" w:color="auto"/>
        <w:left w:val="none" w:sz="0" w:space="0" w:color="auto"/>
        <w:bottom w:val="none" w:sz="0" w:space="0" w:color="auto"/>
        <w:right w:val="none" w:sz="0" w:space="0" w:color="auto"/>
      </w:divBdr>
    </w:div>
    <w:div w:id="457458040">
      <w:bodyDiv w:val="1"/>
      <w:marLeft w:val="0"/>
      <w:marRight w:val="0"/>
      <w:marTop w:val="0"/>
      <w:marBottom w:val="0"/>
      <w:divBdr>
        <w:top w:val="none" w:sz="0" w:space="0" w:color="auto"/>
        <w:left w:val="none" w:sz="0" w:space="0" w:color="auto"/>
        <w:bottom w:val="none" w:sz="0" w:space="0" w:color="auto"/>
        <w:right w:val="none" w:sz="0" w:space="0" w:color="auto"/>
      </w:divBdr>
    </w:div>
    <w:div w:id="460072374">
      <w:bodyDiv w:val="1"/>
      <w:marLeft w:val="0"/>
      <w:marRight w:val="0"/>
      <w:marTop w:val="0"/>
      <w:marBottom w:val="0"/>
      <w:divBdr>
        <w:top w:val="none" w:sz="0" w:space="0" w:color="auto"/>
        <w:left w:val="none" w:sz="0" w:space="0" w:color="auto"/>
        <w:bottom w:val="none" w:sz="0" w:space="0" w:color="auto"/>
        <w:right w:val="none" w:sz="0" w:space="0" w:color="auto"/>
      </w:divBdr>
    </w:div>
    <w:div w:id="460197959">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75727596">
      <w:bodyDiv w:val="1"/>
      <w:marLeft w:val="0"/>
      <w:marRight w:val="0"/>
      <w:marTop w:val="0"/>
      <w:marBottom w:val="0"/>
      <w:divBdr>
        <w:top w:val="none" w:sz="0" w:space="0" w:color="auto"/>
        <w:left w:val="none" w:sz="0" w:space="0" w:color="auto"/>
        <w:bottom w:val="none" w:sz="0" w:space="0" w:color="auto"/>
        <w:right w:val="none" w:sz="0" w:space="0" w:color="auto"/>
      </w:divBdr>
    </w:div>
    <w:div w:id="476538168">
      <w:bodyDiv w:val="1"/>
      <w:marLeft w:val="0"/>
      <w:marRight w:val="0"/>
      <w:marTop w:val="0"/>
      <w:marBottom w:val="0"/>
      <w:divBdr>
        <w:top w:val="none" w:sz="0" w:space="0" w:color="auto"/>
        <w:left w:val="none" w:sz="0" w:space="0" w:color="auto"/>
        <w:bottom w:val="none" w:sz="0" w:space="0" w:color="auto"/>
        <w:right w:val="none" w:sz="0" w:space="0" w:color="auto"/>
      </w:divBdr>
    </w:div>
    <w:div w:id="47876381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88715957">
      <w:bodyDiv w:val="1"/>
      <w:marLeft w:val="0"/>
      <w:marRight w:val="0"/>
      <w:marTop w:val="0"/>
      <w:marBottom w:val="0"/>
      <w:divBdr>
        <w:top w:val="none" w:sz="0" w:space="0" w:color="auto"/>
        <w:left w:val="none" w:sz="0" w:space="0" w:color="auto"/>
        <w:bottom w:val="none" w:sz="0" w:space="0" w:color="auto"/>
        <w:right w:val="none" w:sz="0" w:space="0" w:color="auto"/>
      </w:divBdr>
    </w:div>
    <w:div w:id="490945953">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7307833">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04789812">
      <w:bodyDiv w:val="1"/>
      <w:marLeft w:val="0"/>
      <w:marRight w:val="0"/>
      <w:marTop w:val="0"/>
      <w:marBottom w:val="0"/>
      <w:divBdr>
        <w:top w:val="none" w:sz="0" w:space="0" w:color="auto"/>
        <w:left w:val="none" w:sz="0" w:space="0" w:color="auto"/>
        <w:bottom w:val="none" w:sz="0" w:space="0" w:color="auto"/>
        <w:right w:val="none" w:sz="0" w:space="0" w:color="auto"/>
      </w:divBdr>
    </w:div>
    <w:div w:id="505828000">
      <w:bodyDiv w:val="1"/>
      <w:marLeft w:val="0"/>
      <w:marRight w:val="0"/>
      <w:marTop w:val="0"/>
      <w:marBottom w:val="0"/>
      <w:divBdr>
        <w:top w:val="none" w:sz="0" w:space="0" w:color="auto"/>
        <w:left w:val="none" w:sz="0" w:space="0" w:color="auto"/>
        <w:bottom w:val="none" w:sz="0" w:space="0" w:color="auto"/>
        <w:right w:val="none" w:sz="0" w:space="0" w:color="auto"/>
      </w:divBdr>
    </w:div>
    <w:div w:id="507329700">
      <w:bodyDiv w:val="1"/>
      <w:marLeft w:val="0"/>
      <w:marRight w:val="0"/>
      <w:marTop w:val="0"/>
      <w:marBottom w:val="0"/>
      <w:divBdr>
        <w:top w:val="none" w:sz="0" w:space="0" w:color="auto"/>
        <w:left w:val="none" w:sz="0" w:space="0" w:color="auto"/>
        <w:bottom w:val="none" w:sz="0" w:space="0" w:color="auto"/>
        <w:right w:val="none" w:sz="0" w:space="0" w:color="auto"/>
      </w:divBdr>
    </w:div>
    <w:div w:id="508757312">
      <w:bodyDiv w:val="1"/>
      <w:marLeft w:val="0"/>
      <w:marRight w:val="0"/>
      <w:marTop w:val="0"/>
      <w:marBottom w:val="0"/>
      <w:divBdr>
        <w:top w:val="none" w:sz="0" w:space="0" w:color="auto"/>
        <w:left w:val="none" w:sz="0" w:space="0" w:color="auto"/>
        <w:bottom w:val="none" w:sz="0" w:space="0" w:color="auto"/>
        <w:right w:val="none" w:sz="0" w:space="0" w:color="auto"/>
      </w:divBdr>
    </w:div>
    <w:div w:id="510031365">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12184514">
      <w:bodyDiv w:val="1"/>
      <w:marLeft w:val="0"/>
      <w:marRight w:val="0"/>
      <w:marTop w:val="0"/>
      <w:marBottom w:val="0"/>
      <w:divBdr>
        <w:top w:val="none" w:sz="0" w:space="0" w:color="auto"/>
        <w:left w:val="none" w:sz="0" w:space="0" w:color="auto"/>
        <w:bottom w:val="none" w:sz="0" w:space="0" w:color="auto"/>
        <w:right w:val="none" w:sz="0" w:space="0" w:color="auto"/>
      </w:divBdr>
    </w:div>
    <w:div w:id="513499357">
      <w:bodyDiv w:val="1"/>
      <w:marLeft w:val="0"/>
      <w:marRight w:val="0"/>
      <w:marTop w:val="0"/>
      <w:marBottom w:val="0"/>
      <w:divBdr>
        <w:top w:val="none" w:sz="0" w:space="0" w:color="auto"/>
        <w:left w:val="none" w:sz="0" w:space="0" w:color="auto"/>
        <w:bottom w:val="none" w:sz="0" w:space="0" w:color="auto"/>
        <w:right w:val="none" w:sz="0" w:space="0" w:color="auto"/>
      </w:divBdr>
    </w:div>
    <w:div w:id="518469612">
      <w:bodyDiv w:val="1"/>
      <w:marLeft w:val="0"/>
      <w:marRight w:val="0"/>
      <w:marTop w:val="0"/>
      <w:marBottom w:val="0"/>
      <w:divBdr>
        <w:top w:val="none" w:sz="0" w:space="0" w:color="auto"/>
        <w:left w:val="none" w:sz="0" w:space="0" w:color="auto"/>
        <w:bottom w:val="none" w:sz="0" w:space="0" w:color="auto"/>
        <w:right w:val="none" w:sz="0" w:space="0" w:color="auto"/>
      </w:divBdr>
    </w:div>
    <w:div w:id="526796986">
      <w:bodyDiv w:val="1"/>
      <w:marLeft w:val="0"/>
      <w:marRight w:val="0"/>
      <w:marTop w:val="0"/>
      <w:marBottom w:val="0"/>
      <w:divBdr>
        <w:top w:val="none" w:sz="0" w:space="0" w:color="auto"/>
        <w:left w:val="none" w:sz="0" w:space="0" w:color="auto"/>
        <w:bottom w:val="none" w:sz="0" w:space="0" w:color="auto"/>
        <w:right w:val="none" w:sz="0" w:space="0" w:color="auto"/>
      </w:divBdr>
    </w:div>
    <w:div w:id="527135216">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47380380">
      <w:bodyDiv w:val="1"/>
      <w:marLeft w:val="0"/>
      <w:marRight w:val="0"/>
      <w:marTop w:val="0"/>
      <w:marBottom w:val="0"/>
      <w:divBdr>
        <w:top w:val="none" w:sz="0" w:space="0" w:color="auto"/>
        <w:left w:val="none" w:sz="0" w:space="0" w:color="auto"/>
        <w:bottom w:val="none" w:sz="0" w:space="0" w:color="auto"/>
        <w:right w:val="none" w:sz="0" w:space="0" w:color="auto"/>
      </w:divBdr>
    </w:div>
    <w:div w:id="549149819">
      <w:bodyDiv w:val="1"/>
      <w:marLeft w:val="0"/>
      <w:marRight w:val="0"/>
      <w:marTop w:val="0"/>
      <w:marBottom w:val="0"/>
      <w:divBdr>
        <w:top w:val="none" w:sz="0" w:space="0" w:color="auto"/>
        <w:left w:val="none" w:sz="0" w:space="0" w:color="auto"/>
        <w:bottom w:val="none" w:sz="0" w:space="0" w:color="auto"/>
        <w:right w:val="none" w:sz="0" w:space="0" w:color="auto"/>
      </w:divBdr>
    </w:div>
    <w:div w:id="549801842">
      <w:bodyDiv w:val="1"/>
      <w:marLeft w:val="0"/>
      <w:marRight w:val="0"/>
      <w:marTop w:val="0"/>
      <w:marBottom w:val="0"/>
      <w:divBdr>
        <w:top w:val="none" w:sz="0" w:space="0" w:color="auto"/>
        <w:left w:val="none" w:sz="0" w:space="0" w:color="auto"/>
        <w:bottom w:val="none" w:sz="0" w:space="0" w:color="auto"/>
        <w:right w:val="none" w:sz="0" w:space="0" w:color="auto"/>
      </w:divBdr>
    </w:div>
    <w:div w:id="554466274">
      <w:bodyDiv w:val="1"/>
      <w:marLeft w:val="0"/>
      <w:marRight w:val="0"/>
      <w:marTop w:val="0"/>
      <w:marBottom w:val="0"/>
      <w:divBdr>
        <w:top w:val="none" w:sz="0" w:space="0" w:color="auto"/>
        <w:left w:val="none" w:sz="0" w:space="0" w:color="auto"/>
        <w:bottom w:val="none" w:sz="0" w:space="0" w:color="auto"/>
        <w:right w:val="none" w:sz="0" w:space="0" w:color="auto"/>
      </w:divBdr>
    </w:div>
    <w:div w:id="556014280">
      <w:bodyDiv w:val="1"/>
      <w:marLeft w:val="0"/>
      <w:marRight w:val="0"/>
      <w:marTop w:val="0"/>
      <w:marBottom w:val="0"/>
      <w:divBdr>
        <w:top w:val="none" w:sz="0" w:space="0" w:color="auto"/>
        <w:left w:val="none" w:sz="0" w:space="0" w:color="auto"/>
        <w:bottom w:val="none" w:sz="0" w:space="0" w:color="auto"/>
        <w:right w:val="none" w:sz="0" w:space="0" w:color="auto"/>
      </w:divBdr>
    </w:div>
    <w:div w:id="556091535">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64223811">
      <w:bodyDiv w:val="1"/>
      <w:marLeft w:val="0"/>
      <w:marRight w:val="0"/>
      <w:marTop w:val="0"/>
      <w:marBottom w:val="0"/>
      <w:divBdr>
        <w:top w:val="none" w:sz="0" w:space="0" w:color="auto"/>
        <w:left w:val="none" w:sz="0" w:space="0" w:color="auto"/>
        <w:bottom w:val="none" w:sz="0" w:space="0" w:color="auto"/>
        <w:right w:val="none" w:sz="0" w:space="0" w:color="auto"/>
      </w:divBdr>
    </w:div>
    <w:div w:id="578101398">
      <w:bodyDiv w:val="1"/>
      <w:marLeft w:val="0"/>
      <w:marRight w:val="0"/>
      <w:marTop w:val="0"/>
      <w:marBottom w:val="0"/>
      <w:divBdr>
        <w:top w:val="none" w:sz="0" w:space="0" w:color="auto"/>
        <w:left w:val="none" w:sz="0" w:space="0" w:color="auto"/>
        <w:bottom w:val="none" w:sz="0" w:space="0" w:color="auto"/>
        <w:right w:val="none" w:sz="0" w:space="0" w:color="auto"/>
      </w:divBdr>
    </w:div>
    <w:div w:id="578639211">
      <w:bodyDiv w:val="1"/>
      <w:marLeft w:val="0"/>
      <w:marRight w:val="0"/>
      <w:marTop w:val="0"/>
      <w:marBottom w:val="0"/>
      <w:divBdr>
        <w:top w:val="none" w:sz="0" w:space="0" w:color="auto"/>
        <w:left w:val="none" w:sz="0" w:space="0" w:color="auto"/>
        <w:bottom w:val="none" w:sz="0" w:space="0" w:color="auto"/>
        <w:right w:val="none" w:sz="0" w:space="0" w:color="auto"/>
      </w:divBdr>
    </w:div>
    <w:div w:id="580915357">
      <w:bodyDiv w:val="1"/>
      <w:marLeft w:val="0"/>
      <w:marRight w:val="0"/>
      <w:marTop w:val="0"/>
      <w:marBottom w:val="0"/>
      <w:divBdr>
        <w:top w:val="none" w:sz="0" w:space="0" w:color="auto"/>
        <w:left w:val="none" w:sz="0" w:space="0" w:color="auto"/>
        <w:bottom w:val="none" w:sz="0" w:space="0" w:color="auto"/>
        <w:right w:val="none" w:sz="0" w:space="0" w:color="auto"/>
      </w:divBdr>
    </w:div>
    <w:div w:id="582035127">
      <w:bodyDiv w:val="1"/>
      <w:marLeft w:val="0"/>
      <w:marRight w:val="0"/>
      <w:marTop w:val="0"/>
      <w:marBottom w:val="0"/>
      <w:divBdr>
        <w:top w:val="none" w:sz="0" w:space="0" w:color="auto"/>
        <w:left w:val="none" w:sz="0" w:space="0" w:color="auto"/>
        <w:bottom w:val="none" w:sz="0" w:space="0" w:color="auto"/>
        <w:right w:val="none" w:sz="0" w:space="0" w:color="auto"/>
      </w:divBdr>
    </w:div>
    <w:div w:id="585576971">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588008405">
      <w:bodyDiv w:val="1"/>
      <w:marLeft w:val="0"/>
      <w:marRight w:val="0"/>
      <w:marTop w:val="0"/>
      <w:marBottom w:val="0"/>
      <w:divBdr>
        <w:top w:val="none" w:sz="0" w:space="0" w:color="auto"/>
        <w:left w:val="none" w:sz="0" w:space="0" w:color="auto"/>
        <w:bottom w:val="none" w:sz="0" w:space="0" w:color="auto"/>
        <w:right w:val="none" w:sz="0" w:space="0" w:color="auto"/>
      </w:divBdr>
    </w:div>
    <w:div w:id="591161921">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1791411">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16910681">
      <w:bodyDiv w:val="1"/>
      <w:marLeft w:val="0"/>
      <w:marRight w:val="0"/>
      <w:marTop w:val="0"/>
      <w:marBottom w:val="0"/>
      <w:divBdr>
        <w:top w:val="none" w:sz="0" w:space="0" w:color="auto"/>
        <w:left w:val="none" w:sz="0" w:space="0" w:color="auto"/>
        <w:bottom w:val="none" w:sz="0" w:space="0" w:color="auto"/>
        <w:right w:val="none" w:sz="0" w:space="0" w:color="auto"/>
      </w:divBdr>
    </w:div>
    <w:div w:id="616986333">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3511343">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8781806">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0401367">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1735619">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316705">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3897581">
      <w:bodyDiv w:val="1"/>
      <w:marLeft w:val="0"/>
      <w:marRight w:val="0"/>
      <w:marTop w:val="0"/>
      <w:marBottom w:val="0"/>
      <w:divBdr>
        <w:top w:val="none" w:sz="0" w:space="0" w:color="auto"/>
        <w:left w:val="none" w:sz="0" w:space="0" w:color="auto"/>
        <w:bottom w:val="none" w:sz="0" w:space="0" w:color="auto"/>
        <w:right w:val="none" w:sz="0" w:space="0" w:color="auto"/>
      </w:divBdr>
    </w:div>
    <w:div w:id="684331538">
      <w:bodyDiv w:val="1"/>
      <w:marLeft w:val="0"/>
      <w:marRight w:val="0"/>
      <w:marTop w:val="0"/>
      <w:marBottom w:val="0"/>
      <w:divBdr>
        <w:top w:val="none" w:sz="0" w:space="0" w:color="auto"/>
        <w:left w:val="none" w:sz="0" w:space="0" w:color="auto"/>
        <w:bottom w:val="none" w:sz="0" w:space="0" w:color="auto"/>
        <w:right w:val="none" w:sz="0" w:space="0" w:color="auto"/>
      </w:divBdr>
    </w:div>
    <w:div w:id="684402426">
      <w:bodyDiv w:val="1"/>
      <w:marLeft w:val="0"/>
      <w:marRight w:val="0"/>
      <w:marTop w:val="0"/>
      <w:marBottom w:val="0"/>
      <w:divBdr>
        <w:top w:val="none" w:sz="0" w:space="0" w:color="auto"/>
        <w:left w:val="none" w:sz="0" w:space="0" w:color="auto"/>
        <w:bottom w:val="none" w:sz="0" w:space="0" w:color="auto"/>
        <w:right w:val="none" w:sz="0" w:space="0" w:color="auto"/>
      </w:divBdr>
    </w:div>
    <w:div w:id="688411067">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1036396">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695040912">
      <w:bodyDiv w:val="1"/>
      <w:marLeft w:val="0"/>
      <w:marRight w:val="0"/>
      <w:marTop w:val="0"/>
      <w:marBottom w:val="0"/>
      <w:divBdr>
        <w:top w:val="none" w:sz="0" w:space="0" w:color="auto"/>
        <w:left w:val="none" w:sz="0" w:space="0" w:color="auto"/>
        <w:bottom w:val="none" w:sz="0" w:space="0" w:color="auto"/>
        <w:right w:val="none" w:sz="0" w:space="0" w:color="auto"/>
      </w:divBdr>
    </w:div>
    <w:div w:id="697897842">
      <w:bodyDiv w:val="1"/>
      <w:marLeft w:val="0"/>
      <w:marRight w:val="0"/>
      <w:marTop w:val="0"/>
      <w:marBottom w:val="0"/>
      <w:divBdr>
        <w:top w:val="none" w:sz="0" w:space="0" w:color="auto"/>
        <w:left w:val="none" w:sz="0" w:space="0" w:color="auto"/>
        <w:bottom w:val="none" w:sz="0" w:space="0" w:color="auto"/>
        <w:right w:val="none" w:sz="0" w:space="0" w:color="auto"/>
      </w:divBdr>
    </w:div>
    <w:div w:id="698629746">
      <w:bodyDiv w:val="1"/>
      <w:marLeft w:val="0"/>
      <w:marRight w:val="0"/>
      <w:marTop w:val="0"/>
      <w:marBottom w:val="0"/>
      <w:divBdr>
        <w:top w:val="none" w:sz="0" w:space="0" w:color="auto"/>
        <w:left w:val="none" w:sz="0" w:space="0" w:color="auto"/>
        <w:bottom w:val="none" w:sz="0" w:space="0" w:color="auto"/>
        <w:right w:val="none" w:sz="0" w:space="0" w:color="auto"/>
      </w:divBdr>
    </w:div>
    <w:div w:id="701518944">
      <w:bodyDiv w:val="1"/>
      <w:marLeft w:val="0"/>
      <w:marRight w:val="0"/>
      <w:marTop w:val="0"/>
      <w:marBottom w:val="0"/>
      <w:divBdr>
        <w:top w:val="none" w:sz="0" w:space="0" w:color="auto"/>
        <w:left w:val="none" w:sz="0" w:space="0" w:color="auto"/>
        <w:bottom w:val="none" w:sz="0" w:space="0" w:color="auto"/>
        <w:right w:val="none" w:sz="0" w:space="0" w:color="auto"/>
      </w:divBdr>
    </w:div>
    <w:div w:id="704256557">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08071519">
      <w:bodyDiv w:val="1"/>
      <w:marLeft w:val="0"/>
      <w:marRight w:val="0"/>
      <w:marTop w:val="0"/>
      <w:marBottom w:val="0"/>
      <w:divBdr>
        <w:top w:val="none" w:sz="0" w:space="0" w:color="auto"/>
        <w:left w:val="none" w:sz="0" w:space="0" w:color="auto"/>
        <w:bottom w:val="none" w:sz="0" w:space="0" w:color="auto"/>
        <w:right w:val="none" w:sz="0" w:space="0" w:color="auto"/>
      </w:divBdr>
    </w:div>
    <w:div w:id="710154788">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11611042">
      <w:bodyDiv w:val="1"/>
      <w:marLeft w:val="0"/>
      <w:marRight w:val="0"/>
      <w:marTop w:val="0"/>
      <w:marBottom w:val="0"/>
      <w:divBdr>
        <w:top w:val="none" w:sz="0" w:space="0" w:color="auto"/>
        <w:left w:val="none" w:sz="0" w:space="0" w:color="auto"/>
        <w:bottom w:val="none" w:sz="0" w:space="0" w:color="auto"/>
        <w:right w:val="none" w:sz="0" w:space="0" w:color="auto"/>
      </w:divBdr>
    </w:div>
    <w:div w:id="717167826">
      <w:bodyDiv w:val="1"/>
      <w:marLeft w:val="0"/>
      <w:marRight w:val="0"/>
      <w:marTop w:val="0"/>
      <w:marBottom w:val="0"/>
      <w:divBdr>
        <w:top w:val="none" w:sz="0" w:space="0" w:color="auto"/>
        <w:left w:val="none" w:sz="0" w:space="0" w:color="auto"/>
        <w:bottom w:val="none" w:sz="0" w:space="0" w:color="auto"/>
        <w:right w:val="none" w:sz="0" w:space="0" w:color="auto"/>
      </w:divBdr>
    </w:div>
    <w:div w:id="723481887">
      <w:bodyDiv w:val="1"/>
      <w:marLeft w:val="0"/>
      <w:marRight w:val="0"/>
      <w:marTop w:val="0"/>
      <w:marBottom w:val="0"/>
      <w:divBdr>
        <w:top w:val="none" w:sz="0" w:space="0" w:color="auto"/>
        <w:left w:val="none" w:sz="0" w:space="0" w:color="auto"/>
        <w:bottom w:val="none" w:sz="0" w:space="0" w:color="auto"/>
        <w:right w:val="none" w:sz="0" w:space="0" w:color="auto"/>
      </w:divBdr>
    </w:div>
    <w:div w:id="732047789">
      <w:bodyDiv w:val="1"/>
      <w:marLeft w:val="0"/>
      <w:marRight w:val="0"/>
      <w:marTop w:val="0"/>
      <w:marBottom w:val="0"/>
      <w:divBdr>
        <w:top w:val="none" w:sz="0" w:space="0" w:color="auto"/>
        <w:left w:val="none" w:sz="0" w:space="0" w:color="auto"/>
        <w:bottom w:val="none" w:sz="0" w:space="0" w:color="auto"/>
        <w:right w:val="none" w:sz="0" w:space="0" w:color="auto"/>
      </w:divBdr>
    </w:div>
    <w:div w:id="735669574">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38553149">
      <w:bodyDiv w:val="1"/>
      <w:marLeft w:val="0"/>
      <w:marRight w:val="0"/>
      <w:marTop w:val="0"/>
      <w:marBottom w:val="0"/>
      <w:divBdr>
        <w:top w:val="none" w:sz="0" w:space="0" w:color="auto"/>
        <w:left w:val="none" w:sz="0" w:space="0" w:color="auto"/>
        <w:bottom w:val="none" w:sz="0" w:space="0" w:color="auto"/>
        <w:right w:val="none" w:sz="0" w:space="0" w:color="auto"/>
      </w:divBdr>
    </w:div>
    <w:div w:id="750541975">
      <w:bodyDiv w:val="1"/>
      <w:marLeft w:val="0"/>
      <w:marRight w:val="0"/>
      <w:marTop w:val="0"/>
      <w:marBottom w:val="0"/>
      <w:divBdr>
        <w:top w:val="none" w:sz="0" w:space="0" w:color="auto"/>
        <w:left w:val="none" w:sz="0" w:space="0" w:color="auto"/>
        <w:bottom w:val="none" w:sz="0" w:space="0" w:color="auto"/>
        <w:right w:val="none" w:sz="0" w:space="0" w:color="auto"/>
      </w:divBdr>
    </w:div>
    <w:div w:id="753892593">
      <w:bodyDiv w:val="1"/>
      <w:marLeft w:val="0"/>
      <w:marRight w:val="0"/>
      <w:marTop w:val="0"/>
      <w:marBottom w:val="0"/>
      <w:divBdr>
        <w:top w:val="none" w:sz="0" w:space="0" w:color="auto"/>
        <w:left w:val="none" w:sz="0" w:space="0" w:color="auto"/>
        <w:bottom w:val="none" w:sz="0" w:space="0" w:color="auto"/>
        <w:right w:val="none" w:sz="0" w:space="0" w:color="auto"/>
      </w:divBdr>
    </w:div>
    <w:div w:id="755394757">
      <w:bodyDiv w:val="1"/>
      <w:marLeft w:val="0"/>
      <w:marRight w:val="0"/>
      <w:marTop w:val="0"/>
      <w:marBottom w:val="0"/>
      <w:divBdr>
        <w:top w:val="none" w:sz="0" w:space="0" w:color="auto"/>
        <w:left w:val="none" w:sz="0" w:space="0" w:color="auto"/>
        <w:bottom w:val="none" w:sz="0" w:space="0" w:color="auto"/>
        <w:right w:val="none" w:sz="0" w:space="0" w:color="auto"/>
      </w:divBdr>
    </w:div>
    <w:div w:id="756051164">
      <w:bodyDiv w:val="1"/>
      <w:marLeft w:val="0"/>
      <w:marRight w:val="0"/>
      <w:marTop w:val="0"/>
      <w:marBottom w:val="0"/>
      <w:divBdr>
        <w:top w:val="none" w:sz="0" w:space="0" w:color="auto"/>
        <w:left w:val="none" w:sz="0" w:space="0" w:color="auto"/>
        <w:bottom w:val="none" w:sz="0" w:space="0" w:color="auto"/>
        <w:right w:val="none" w:sz="0" w:space="0" w:color="auto"/>
      </w:divBdr>
    </w:div>
    <w:div w:id="757287738">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261304">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6392664">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70780212">
      <w:bodyDiv w:val="1"/>
      <w:marLeft w:val="0"/>
      <w:marRight w:val="0"/>
      <w:marTop w:val="0"/>
      <w:marBottom w:val="0"/>
      <w:divBdr>
        <w:top w:val="none" w:sz="0" w:space="0" w:color="auto"/>
        <w:left w:val="none" w:sz="0" w:space="0" w:color="auto"/>
        <w:bottom w:val="none" w:sz="0" w:space="0" w:color="auto"/>
        <w:right w:val="none" w:sz="0" w:space="0" w:color="auto"/>
      </w:divBdr>
    </w:div>
    <w:div w:id="780104030">
      <w:bodyDiv w:val="1"/>
      <w:marLeft w:val="0"/>
      <w:marRight w:val="0"/>
      <w:marTop w:val="0"/>
      <w:marBottom w:val="0"/>
      <w:divBdr>
        <w:top w:val="none" w:sz="0" w:space="0" w:color="auto"/>
        <w:left w:val="none" w:sz="0" w:space="0" w:color="auto"/>
        <w:bottom w:val="none" w:sz="0" w:space="0" w:color="auto"/>
        <w:right w:val="none" w:sz="0" w:space="0" w:color="auto"/>
      </w:divBdr>
    </w:div>
    <w:div w:id="785737700">
      <w:bodyDiv w:val="1"/>
      <w:marLeft w:val="0"/>
      <w:marRight w:val="0"/>
      <w:marTop w:val="0"/>
      <w:marBottom w:val="0"/>
      <w:divBdr>
        <w:top w:val="none" w:sz="0" w:space="0" w:color="auto"/>
        <w:left w:val="none" w:sz="0" w:space="0" w:color="auto"/>
        <w:bottom w:val="none" w:sz="0" w:space="0" w:color="auto"/>
        <w:right w:val="none" w:sz="0" w:space="0" w:color="auto"/>
      </w:divBdr>
    </w:div>
    <w:div w:id="790317746">
      <w:bodyDiv w:val="1"/>
      <w:marLeft w:val="0"/>
      <w:marRight w:val="0"/>
      <w:marTop w:val="0"/>
      <w:marBottom w:val="0"/>
      <w:divBdr>
        <w:top w:val="none" w:sz="0" w:space="0" w:color="auto"/>
        <w:left w:val="none" w:sz="0" w:space="0" w:color="auto"/>
        <w:bottom w:val="none" w:sz="0" w:space="0" w:color="auto"/>
        <w:right w:val="none" w:sz="0" w:space="0" w:color="auto"/>
      </w:divBdr>
    </w:div>
    <w:div w:id="792943143">
      <w:bodyDiv w:val="1"/>
      <w:marLeft w:val="0"/>
      <w:marRight w:val="0"/>
      <w:marTop w:val="0"/>
      <w:marBottom w:val="0"/>
      <w:divBdr>
        <w:top w:val="none" w:sz="0" w:space="0" w:color="auto"/>
        <w:left w:val="none" w:sz="0" w:space="0" w:color="auto"/>
        <w:bottom w:val="none" w:sz="0" w:space="0" w:color="auto"/>
        <w:right w:val="none" w:sz="0" w:space="0" w:color="auto"/>
      </w:divBdr>
    </w:div>
    <w:div w:id="794982236">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3424509">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08130001">
      <w:bodyDiv w:val="1"/>
      <w:marLeft w:val="0"/>
      <w:marRight w:val="0"/>
      <w:marTop w:val="0"/>
      <w:marBottom w:val="0"/>
      <w:divBdr>
        <w:top w:val="none" w:sz="0" w:space="0" w:color="auto"/>
        <w:left w:val="none" w:sz="0" w:space="0" w:color="auto"/>
        <w:bottom w:val="none" w:sz="0" w:space="0" w:color="auto"/>
        <w:right w:val="none" w:sz="0" w:space="0" w:color="auto"/>
      </w:divBdr>
    </w:div>
    <w:div w:id="810561385">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5025801">
      <w:bodyDiv w:val="1"/>
      <w:marLeft w:val="0"/>
      <w:marRight w:val="0"/>
      <w:marTop w:val="0"/>
      <w:marBottom w:val="0"/>
      <w:divBdr>
        <w:top w:val="none" w:sz="0" w:space="0" w:color="auto"/>
        <w:left w:val="none" w:sz="0" w:space="0" w:color="auto"/>
        <w:bottom w:val="none" w:sz="0" w:space="0" w:color="auto"/>
        <w:right w:val="none" w:sz="0" w:space="0" w:color="auto"/>
      </w:divBdr>
    </w:div>
    <w:div w:id="817260757">
      <w:bodyDiv w:val="1"/>
      <w:marLeft w:val="0"/>
      <w:marRight w:val="0"/>
      <w:marTop w:val="0"/>
      <w:marBottom w:val="0"/>
      <w:divBdr>
        <w:top w:val="none" w:sz="0" w:space="0" w:color="auto"/>
        <w:left w:val="none" w:sz="0" w:space="0" w:color="auto"/>
        <w:bottom w:val="none" w:sz="0" w:space="0" w:color="auto"/>
        <w:right w:val="none" w:sz="0" w:space="0" w:color="auto"/>
      </w:divBdr>
    </w:div>
    <w:div w:id="817921022">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38931030">
      <w:bodyDiv w:val="1"/>
      <w:marLeft w:val="0"/>
      <w:marRight w:val="0"/>
      <w:marTop w:val="0"/>
      <w:marBottom w:val="0"/>
      <w:divBdr>
        <w:top w:val="none" w:sz="0" w:space="0" w:color="auto"/>
        <w:left w:val="none" w:sz="0" w:space="0" w:color="auto"/>
        <w:bottom w:val="none" w:sz="0" w:space="0" w:color="auto"/>
        <w:right w:val="none" w:sz="0" w:space="0" w:color="auto"/>
      </w:divBdr>
    </w:div>
    <w:div w:id="841818553">
      <w:bodyDiv w:val="1"/>
      <w:marLeft w:val="0"/>
      <w:marRight w:val="0"/>
      <w:marTop w:val="0"/>
      <w:marBottom w:val="0"/>
      <w:divBdr>
        <w:top w:val="none" w:sz="0" w:space="0" w:color="auto"/>
        <w:left w:val="none" w:sz="0" w:space="0" w:color="auto"/>
        <w:bottom w:val="none" w:sz="0" w:space="0" w:color="auto"/>
        <w:right w:val="none" w:sz="0" w:space="0" w:color="auto"/>
      </w:divBdr>
    </w:div>
    <w:div w:id="845947646">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54464263">
      <w:bodyDiv w:val="1"/>
      <w:marLeft w:val="0"/>
      <w:marRight w:val="0"/>
      <w:marTop w:val="0"/>
      <w:marBottom w:val="0"/>
      <w:divBdr>
        <w:top w:val="none" w:sz="0" w:space="0" w:color="auto"/>
        <w:left w:val="none" w:sz="0" w:space="0" w:color="auto"/>
        <w:bottom w:val="none" w:sz="0" w:space="0" w:color="auto"/>
        <w:right w:val="none" w:sz="0" w:space="0" w:color="auto"/>
      </w:divBdr>
    </w:div>
    <w:div w:id="856621199">
      <w:bodyDiv w:val="1"/>
      <w:marLeft w:val="0"/>
      <w:marRight w:val="0"/>
      <w:marTop w:val="0"/>
      <w:marBottom w:val="0"/>
      <w:divBdr>
        <w:top w:val="none" w:sz="0" w:space="0" w:color="auto"/>
        <w:left w:val="none" w:sz="0" w:space="0" w:color="auto"/>
        <w:bottom w:val="none" w:sz="0" w:space="0" w:color="auto"/>
        <w:right w:val="none" w:sz="0" w:space="0" w:color="auto"/>
      </w:divBdr>
    </w:div>
    <w:div w:id="860048286">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8222693">
      <w:bodyDiv w:val="1"/>
      <w:marLeft w:val="0"/>
      <w:marRight w:val="0"/>
      <w:marTop w:val="0"/>
      <w:marBottom w:val="0"/>
      <w:divBdr>
        <w:top w:val="none" w:sz="0" w:space="0" w:color="auto"/>
        <w:left w:val="none" w:sz="0" w:space="0" w:color="auto"/>
        <w:bottom w:val="none" w:sz="0" w:space="0" w:color="auto"/>
        <w:right w:val="none" w:sz="0" w:space="0" w:color="auto"/>
      </w:divBdr>
    </w:div>
    <w:div w:id="868446478">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869488574">
      <w:bodyDiv w:val="1"/>
      <w:marLeft w:val="0"/>
      <w:marRight w:val="0"/>
      <w:marTop w:val="0"/>
      <w:marBottom w:val="0"/>
      <w:divBdr>
        <w:top w:val="none" w:sz="0" w:space="0" w:color="auto"/>
        <w:left w:val="none" w:sz="0" w:space="0" w:color="auto"/>
        <w:bottom w:val="none" w:sz="0" w:space="0" w:color="auto"/>
        <w:right w:val="none" w:sz="0" w:space="0" w:color="auto"/>
      </w:divBdr>
    </w:div>
    <w:div w:id="872964442">
      <w:bodyDiv w:val="1"/>
      <w:marLeft w:val="0"/>
      <w:marRight w:val="0"/>
      <w:marTop w:val="0"/>
      <w:marBottom w:val="0"/>
      <w:divBdr>
        <w:top w:val="none" w:sz="0" w:space="0" w:color="auto"/>
        <w:left w:val="none" w:sz="0" w:space="0" w:color="auto"/>
        <w:bottom w:val="none" w:sz="0" w:space="0" w:color="auto"/>
        <w:right w:val="none" w:sz="0" w:space="0" w:color="auto"/>
      </w:divBdr>
    </w:div>
    <w:div w:id="873538055">
      <w:bodyDiv w:val="1"/>
      <w:marLeft w:val="0"/>
      <w:marRight w:val="0"/>
      <w:marTop w:val="0"/>
      <w:marBottom w:val="0"/>
      <w:divBdr>
        <w:top w:val="none" w:sz="0" w:space="0" w:color="auto"/>
        <w:left w:val="none" w:sz="0" w:space="0" w:color="auto"/>
        <w:bottom w:val="none" w:sz="0" w:space="0" w:color="auto"/>
        <w:right w:val="none" w:sz="0" w:space="0" w:color="auto"/>
      </w:divBdr>
    </w:div>
    <w:div w:id="875653023">
      <w:bodyDiv w:val="1"/>
      <w:marLeft w:val="0"/>
      <w:marRight w:val="0"/>
      <w:marTop w:val="0"/>
      <w:marBottom w:val="0"/>
      <w:divBdr>
        <w:top w:val="none" w:sz="0" w:space="0" w:color="auto"/>
        <w:left w:val="none" w:sz="0" w:space="0" w:color="auto"/>
        <w:bottom w:val="none" w:sz="0" w:space="0" w:color="auto"/>
        <w:right w:val="none" w:sz="0" w:space="0" w:color="auto"/>
      </w:divBdr>
    </w:div>
    <w:div w:id="875701233">
      <w:bodyDiv w:val="1"/>
      <w:marLeft w:val="0"/>
      <w:marRight w:val="0"/>
      <w:marTop w:val="0"/>
      <w:marBottom w:val="0"/>
      <w:divBdr>
        <w:top w:val="none" w:sz="0" w:space="0" w:color="auto"/>
        <w:left w:val="none" w:sz="0" w:space="0" w:color="auto"/>
        <w:bottom w:val="none" w:sz="0" w:space="0" w:color="auto"/>
        <w:right w:val="none" w:sz="0" w:space="0" w:color="auto"/>
      </w:divBdr>
    </w:div>
    <w:div w:id="885919841">
      <w:bodyDiv w:val="1"/>
      <w:marLeft w:val="0"/>
      <w:marRight w:val="0"/>
      <w:marTop w:val="0"/>
      <w:marBottom w:val="0"/>
      <w:divBdr>
        <w:top w:val="none" w:sz="0" w:space="0" w:color="auto"/>
        <w:left w:val="none" w:sz="0" w:space="0" w:color="auto"/>
        <w:bottom w:val="none" w:sz="0" w:space="0" w:color="auto"/>
        <w:right w:val="none" w:sz="0" w:space="0" w:color="auto"/>
      </w:divBdr>
    </w:div>
    <w:div w:id="887111849">
      <w:bodyDiv w:val="1"/>
      <w:marLeft w:val="0"/>
      <w:marRight w:val="0"/>
      <w:marTop w:val="0"/>
      <w:marBottom w:val="0"/>
      <w:divBdr>
        <w:top w:val="none" w:sz="0" w:space="0" w:color="auto"/>
        <w:left w:val="none" w:sz="0" w:space="0" w:color="auto"/>
        <w:bottom w:val="none" w:sz="0" w:space="0" w:color="auto"/>
        <w:right w:val="none" w:sz="0" w:space="0" w:color="auto"/>
      </w:divBdr>
    </w:div>
    <w:div w:id="891380862">
      <w:bodyDiv w:val="1"/>
      <w:marLeft w:val="0"/>
      <w:marRight w:val="0"/>
      <w:marTop w:val="0"/>
      <w:marBottom w:val="0"/>
      <w:divBdr>
        <w:top w:val="none" w:sz="0" w:space="0" w:color="auto"/>
        <w:left w:val="none" w:sz="0" w:space="0" w:color="auto"/>
        <w:bottom w:val="none" w:sz="0" w:space="0" w:color="auto"/>
        <w:right w:val="none" w:sz="0" w:space="0" w:color="auto"/>
      </w:divBdr>
    </w:div>
    <w:div w:id="892041313">
      <w:bodyDiv w:val="1"/>
      <w:marLeft w:val="0"/>
      <w:marRight w:val="0"/>
      <w:marTop w:val="0"/>
      <w:marBottom w:val="0"/>
      <w:divBdr>
        <w:top w:val="none" w:sz="0" w:space="0" w:color="auto"/>
        <w:left w:val="none" w:sz="0" w:space="0" w:color="auto"/>
        <w:bottom w:val="none" w:sz="0" w:space="0" w:color="auto"/>
        <w:right w:val="none" w:sz="0" w:space="0" w:color="auto"/>
      </w:divBdr>
    </w:div>
    <w:div w:id="894510979">
      <w:bodyDiv w:val="1"/>
      <w:marLeft w:val="0"/>
      <w:marRight w:val="0"/>
      <w:marTop w:val="0"/>
      <w:marBottom w:val="0"/>
      <w:divBdr>
        <w:top w:val="none" w:sz="0" w:space="0" w:color="auto"/>
        <w:left w:val="none" w:sz="0" w:space="0" w:color="auto"/>
        <w:bottom w:val="none" w:sz="0" w:space="0" w:color="auto"/>
        <w:right w:val="none" w:sz="0" w:space="0" w:color="auto"/>
      </w:divBdr>
    </w:div>
    <w:div w:id="896160759">
      <w:bodyDiv w:val="1"/>
      <w:marLeft w:val="0"/>
      <w:marRight w:val="0"/>
      <w:marTop w:val="0"/>
      <w:marBottom w:val="0"/>
      <w:divBdr>
        <w:top w:val="none" w:sz="0" w:space="0" w:color="auto"/>
        <w:left w:val="none" w:sz="0" w:space="0" w:color="auto"/>
        <w:bottom w:val="none" w:sz="0" w:space="0" w:color="auto"/>
        <w:right w:val="none" w:sz="0" w:space="0" w:color="auto"/>
      </w:divBdr>
    </w:div>
    <w:div w:id="897521832">
      <w:bodyDiv w:val="1"/>
      <w:marLeft w:val="0"/>
      <w:marRight w:val="0"/>
      <w:marTop w:val="0"/>
      <w:marBottom w:val="0"/>
      <w:divBdr>
        <w:top w:val="none" w:sz="0" w:space="0" w:color="auto"/>
        <w:left w:val="none" w:sz="0" w:space="0" w:color="auto"/>
        <w:bottom w:val="none" w:sz="0" w:space="0" w:color="auto"/>
        <w:right w:val="none" w:sz="0" w:space="0" w:color="auto"/>
      </w:divBdr>
    </w:div>
    <w:div w:id="903686702">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13393990">
      <w:bodyDiv w:val="1"/>
      <w:marLeft w:val="0"/>
      <w:marRight w:val="0"/>
      <w:marTop w:val="0"/>
      <w:marBottom w:val="0"/>
      <w:divBdr>
        <w:top w:val="none" w:sz="0" w:space="0" w:color="auto"/>
        <w:left w:val="none" w:sz="0" w:space="0" w:color="auto"/>
        <w:bottom w:val="none" w:sz="0" w:space="0" w:color="auto"/>
        <w:right w:val="none" w:sz="0" w:space="0" w:color="auto"/>
      </w:divBdr>
    </w:div>
    <w:div w:id="915936815">
      <w:bodyDiv w:val="1"/>
      <w:marLeft w:val="0"/>
      <w:marRight w:val="0"/>
      <w:marTop w:val="0"/>
      <w:marBottom w:val="0"/>
      <w:divBdr>
        <w:top w:val="none" w:sz="0" w:space="0" w:color="auto"/>
        <w:left w:val="none" w:sz="0" w:space="0" w:color="auto"/>
        <w:bottom w:val="none" w:sz="0" w:space="0" w:color="auto"/>
        <w:right w:val="none" w:sz="0" w:space="0" w:color="auto"/>
      </w:divBdr>
    </w:div>
    <w:div w:id="918908248">
      <w:bodyDiv w:val="1"/>
      <w:marLeft w:val="0"/>
      <w:marRight w:val="0"/>
      <w:marTop w:val="0"/>
      <w:marBottom w:val="0"/>
      <w:divBdr>
        <w:top w:val="none" w:sz="0" w:space="0" w:color="auto"/>
        <w:left w:val="none" w:sz="0" w:space="0" w:color="auto"/>
        <w:bottom w:val="none" w:sz="0" w:space="0" w:color="auto"/>
        <w:right w:val="none" w:sz="0" w:space="0" w:color="auto"/>
      </w:divBdr>
    </w:div>
    <w:div w:id="922496623">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2935442">
      <w:bodyDiv w:val="1"/>
      <w:marLeft w:val="0"/>
      <w:marRight w:val="0"/>
      <w:marTop w:val="0"/>
      <w:marBottom w:val="0"/>
      <w:divBdr>
        <w:top w:val="none" w:sz="0" w:space="0" w:color="auto"/>
        <w:left w:val="none" w:sz="0" w:space="0" w:color="auto"/>
        <w:bottom w:val="none" w:sz="0" w:space="0" w:color="auto"/>
        <w:right w:val="none" w:sz="0" w:space="0" w:color="auto"/>
      </w:divBdr>
    </w:div>
    <w:div w:id="935403151">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61962462">
      <w:bodyDiv w:val="1"/>
      <w:marLeft w:val="0"/>
      <w:marRight w:val="0"/>
      <w:marTop w:val="0"/>
      <w:marBottom w:val="0"/>
      <w:divBdr>
        <w:top w:val="none" w:sz="0" w:space="0" w:color="auto"/>
        <w:left w:val="none" w:sz="0" w:space="0" w:color="auto"/>
        <w:bottom w:val="none" w:sz="0" w:space="0" w:color="auto"/>
        <w:right w:val="none" w:sz="0" w:space="0" w:color="auto"/>
      </w:divBdr>
    </w:div>
    <w:div w:id="970289057">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0160963">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87975709">
      <w:bodyDiv w:val="1"/>
      <w:marLeft w:val="0"/>
      <w:marRight w:val="0"/>
      <w:marTop w:val="0"/>
      <w:marBottom w:val="0"/>
      <w:divBdr>
        <w:top w:val="none" w:sz="0" w:space="0" w:color="auto"/>
        <w:left w:val="none" w:sz="0" w:space="0" w:color="auto"/>
        <w:bottom w:val="none" w:sz="0" w:space="0" w:color="auto"/>
        <w:right w:val="none" w:sz="0" w:space="0" w:color="auto"/>
      </w:divBdr>
    </w:div>
    <w:div w:id="989288064">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4166329">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05208329">
      <w:bodyDiv w:val="1"/>
      <w:marLeft w:val="0"/>
      <w:marRight w:val="0"/>
      <w:marTop w:val="0"/>
      <w:marBottom w:val="0"/>
      <w:divBdr>
        <w:top w:val="none" w:sz="0" w:space="0" w:color="auto"/>
        <w:left w:val="none" w:sz="0" w:space="0" w:color="auto"/>
        <w:bottom w:val="none" w:sz="0" w:space="0" w:color="auto"/>
        <w:right w:val="none" w:sz="0" w:space="0" w:color="auto"/>
      </w:divBdr>
    </w:div>
    <w:div w:id="1005594629">
      <w:bodyDiv w:val="1"/>
      <w:marLeft w:val="0"/>
      <w:marRight w:val="0"/>
      <w:marTop w:val="0"/>
      <w:marBottom w:val="0"/>
      <w:divBdr>
        <w:top w:val="none" w:sz="0" w:space="0" w:color="auto"/>
        <w:left w:val="none" w:sz="0" w:space="0" w:color="auto"/>
        <w:bottom w:val="none" w:sz="0" w:space="0" w:color="auto"/>
        <w:right w:val="none" w:sz="0" w:space="0" w:color="auto"/>
      </w:divBdr>
    </w:div>
    <w:div w:id="1007252973">
      <w:bodyDiv w:val="1"/>
      <w:marLeft w:val="0"/>
      <w:marRight w:val="0"/>
      <w:marTop w:val="0"/>
      <w:marBottom w:val="0"/>
      <w:divBdr>
        <w:top w:val="none" w:sz="0" w:space="0" w:color="auto"/>
        <w:left w:val="none" w:sz="0" w:space="0" w:color="auto"/>
        <w:bottom w:val="none" w:sz="0" w:space="0" w:color="auto"/>
        <w:right w:val="none" w:sz="0" w:space="0" w:color="auto"/>
      </w:divBdr>
    </w:div>
    <w:div w:id="1007639085">
      <w:bodyDiv w:val="1"/>
      <w:marLeft w:val="0"/>
      <w:marRight w:val="0"/>
      <w:marTop w:val="0"/>
      <w:marBottom w:val="0"/>
      <w:divBdr>
        <w:top w:val="none" w:sz="0" w:space="0" w:color="auto"/>
        <w:left w:val="none" w:sz="0" w:space="0" w:color="auto"/>
        <w:bottom w:val="none" w:sz="0" w:space="0" w:color="auto"/>
        <w:right w:val="none" w:sz="0" w:space="0" w:color="auto"/>
      </w:divBdr>
    </w:div>
    <w:div w:id="1013537024">
      <w:bodyDiv w:val="1"/>
      <w:marLeft w:val="0"/>
      <w:marRight w:val="0"/>
      <w:marTop w:val="0"/>
      <w:marBottom w:val="0"/>
      <w:divBdr>
        <w:top w:val="none" w:sz="0" w:space="0" w:color="auto"/>
        <w:left w:val="none" w:sz="0" w:space="0" w:color="auto"/>
        <w:bottom w:val="none" w:sz="0" w:space="0" w:color="auto"/>
        <w:right w:val="none" w:sz="0" w:space="0" w:color="auto"/>
      </w:divBdr>
    </w:div>
    <w:div w:id="1016082385">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23098064">
      <w:bodyDiv w:val="1"/>
      <w:marLeft w:val="0"/>
      <w:marRight w:val="0"/>
      <w:marTop w:val="0"/>
      <w:marBottom w:val="0"/>
      <w:divBdr>
        <w:top w:val="none" w:sz="0" w:space="0" w:color="auto"/>
        <w:left w:val="none" w:sz="0" w:space="0" w:color="auto"/>
        <w:bottom w:val="none" w:sz="0" w:space="0" w:color="auto"/>
        <w:right w:val="none" w:sz="0" w:space="0" w:color="auto"/>
      </w:divBdr>
    </w:div>
    <w:div w:id="1026294204">
      <w:bodyDiv w:val="1"/>
      <w:marLeft w:val="0"/>
      <w:marRight w:val="0"/>
      <w:marTop w:val="0"/>
      <w:marBottom w:val="0"/>
      <w:divBdr>
        <w:top w:val="none" w:sz="0" w:space="0" w:color="auto"/>
        <w:left w:val="none" w:sz="0" w:space="0" w:color="auto"/>
        <w:bottom w:val="none" w:sz="0" w:space="0" w:color="auto"/>
        <w:right w:val="none" w:sz="0" w:space="0" w:color="auto"/>
      </w:divBdr>
    </w:div>
    <w:div w:id="1028599591">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7663822">
      <w:bodyDiv w:val="1"/>
      <w:marLeft w:val="0"/>
      <w:marRight w:val="0"/>
      <w:marTop w:val="0"/>
      <w:marBottom w:val="0"/>
      <w:divBdr>
        <w:top w:val="none" w:sz="0" w:space="0" w:color="auto"/>
        <w:left w:val="none" w:sz="0" w:space="0" w:color="auto"/>
        <w:bottom w:val="none" w:sz="0" w:space="0" w:color="auto"/>
        <w:right w:val="none" w:sz="0" w:space="0" w:color="auto"/>
      </w:divBdr>
    </w:div>
    <w:div w:id="1037851306">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45177262">
      <w:bodyDiv w:val="1"/>
      <w:marLeft w:val="0"/>
      <w:marRight w:val="0"/>
      <w:marTop w:val="0"/>
      <w:marBottom w:val="0"/>
      <w:divBdr>
        <w:top w:val="none" w:sz="0" w:space="0" w:color="auto"/>
        <w:left w:val="none" w:sz="0" w:space="0" w:color="auto"/>
        <w:bottom w:val="none" w:sz="0" w:space="0" w:color="auto"/>
        <w:right w:val="none" w:sz="0" w:space="0" w:color="auto"/>
      </w:divBdr>
    </w:div>
    <w:div w:id="1047100202">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55201168">
      <w:bodyDiv w:val="1"/>
      <w:marLeft w:val="0"/>
      <w:marRight w:val="0"/>
      <w:marTop w:val="0"/>
      <w:marBottom w:val="0"/>
      <w:divBdr>
        <w:top w:val="none" w:sz="0" w:space="0" w:color="auto"/>
        <w:left w:val="none" w:sz="0" w:space="0" w:color="auto"/>
        <w:bottom w:val="none" w:sz="0" w:space="0" w:color="auto"/>
        <w:right w:val="none" w:sz="0" w:space="0" w:color="auto"/>
      </w:divBdr>
    </w:div>
    <w:div w:id="1065689878">
      <w:bodyDiv w:val="1"/>
      <w:marLeft w:val="0"/>
      <w:marRight w:val="0"/>
      <w:marTop w:val="0"/>
      <w:marBottom w:val="0"/>
      <w:divBdr>
        <w:top w:val="none" w:sz="0" w:space="0" w:color="auto"/>
        <w:left w:val="none" w:sz="0" w:space="0" w:color="auto"/>
        <w:bottom w:val="none" w:sz="0" w:space="0" w:color="auto"/>
        <w:right w:val="none" w:sz="0" w:space="0" w:color="auto"/>
      </w:divBdr>
    </w:div>
    <w:div w:id="1071149810">
      <w:bodyDiv w:val="1"/>
      <w:marLeft w:val="0"/>
      <w:marRight w:val="0"/>
      <w:marTop w:val="0"/>
      <w:marBottom w:val="0"/>
      <w:divBdr>
        <w:top w:val="none" w:sz="0" w:space="0" w:color="auto"/>
        <w:left w:val="none" w:sz="0" w:space="0" w:color="auto"/>
        <w:bottom w:val="none" w:sz="0" w:space="0" w:color="auto"/>
        <w:right w:val="none" w:sz="0" w:space="0" w:color="auto"/>
      </w:divBdr>
    </w:div>
    <w:div w:id="1071342983">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81368485">
      <w:bodyDiv w:val="1"/>
      <w:marLeft w:val="0"/>
      <w:marRight w:val="0"/>
      <w:marTop w:val="0"/>
      <w:marBottom w:val="0"/>
      <w:divBdr>
        <w:top w:val="none" w:sz="0" w:space="0" w:color="auto"/>
        <w:left w:val="none" w:sz="0" w:space="0" w:color="auto"/>
        <w:bottom w:val="none" w:sz="0" w:space="0" w:color="auto"/>
        <w:right w:val="none" w:sz="0" w:space="0" w:color="auto"/>
      </w:divBdr>
    </w:div>
    <w:div w:id="1085109397">
      <w:bodyDiv w:val="1"/>
      <w:marLeft w:val="0"/>
      <w:marRight w:val="0"/>
      <w:marTop w:val="0"/>
      <w:marBottom w:val="0"/>
      <w:divBdr>
        <w:top w:val="none" w:sz="0" w:space="0" w:color="auto"/>
        <w:left w:val="none" w:sz="0" w:space="0" w:color="auto"/>
        <w:bottom w:val="none" w:sz="0" w:space="0" w:color="auto"/>
        <w:right w:val="none" w:sz="0" w:space="0" w:color="auto"/>
      </w:divBdr>
    </w:div>
    <w:div w:id="1091969990">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099251129">
      <w:bodyDiv w:val="1"/>
      <w:marLeft w:val="0"/>
      <w:marRight w:val="0"/>
      <w:marTop w:val="0"/>
      <w:marBottom w:val="0"/>
      <w:divBdr>
        <w:top w:val="none" w:sz="0" w:space="0" w:color="auto"/>
        <w:left w:val="none" w:sz="0" w:space="0" w:color="auto"/>
        <w:bottom w:val="none" w:sz="0" w:space="0" w:color="auto"/>
        <w:right w:val="none" w:sz="0" w:space="0" w:color="auto"/>
      </w:divBdr>
    </w:div>
    <w:div w:id="1101488574">
      <w:bodyDiv w:val="1"/>
      <w:marLeft w:val="0"/>
      <w:marRight w:val="0"/>
      <w:marTop w:val="0"/>
      <w:marBottom w:val="0"/>
      <w:divBdr>
        <w:top w:val="none" w:sz="0" w:space="0" w:color="auto"/>
        <w:left w:val="none" w:sz="0" w:space="0" w:color="auto"/>
        <w:bottom w:val="none" w:sz="0" w:space="0" w:color="auto"/>
        <w:right w:val="none" w:sz="0" w:space="0" w:color="auto"/>
      </w:divBdr>
    </w:div>
    <w:div w:id="1103110849">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05536932">
      <w:bodyDiv w:val="1"/>
      <w:marLeft w:val="0"/>
      <w:marRight w:val="0"/>
      <w:marTop w:val="0"/>
      <w:marBottom w:val="0"/>
      <w:divBdr>
        <w:top w:val="none" w:sz="0" w:space="0" w:color="auto"/>
        <w:left w:val="none" w:sz="0" w:space="0" w:color="auto"/>
        <w:bottom w:val="none" w:sz="0" w:space="0" w:color="auto"/>
        <w:right w:val="none" w:sz="0" w:space="0" w:color="auto"/>
      </w:divBdr>
    </w:div>
    <w:div w:id="1106458532">
      <w:bodyDiv w:val="1"/>
      <w:marLeft w:val="0"/>
      <w:marRight w:val="0"/>
      <w:marTop w:val="0"/>
      <w:marBottom w:val="0"/>
      <w:divBdr>
        <w:top w:val="none" w:sz="0" w:space="0" w:color="auto"/>
        <w:left w:val="none" w:sz="0" w:space="0" w:color="auto"/>
        <w:bottom w:val="none" w:sz="0" w:space="0" w:color="auto"/>
        <w:right w:val="none" w:sz="0" w:space="0" w:color="auto"/>
      </w:divBdr>
    </w:div>
    <w:div w:id="1107115215">
      <w:bodyDiv w:val="1"/>
      <w:marLeft w:val="0"/>
      <w:marRight w:val="0"/>
      <w:marTop w:val="0"/>
      <w:marBottom w:val="0"/>
      <w:divBdr>
        <w:top w:val="none" w:sz="0" w:space="0" w:color="auto"/>
        <w:left w:val="none" w:sz="0" w:space="0" w:color="auto"/>
        <w:bottom w:val="none" w:sz="0" w:space="0" w:color="auto"/>
        <w:right w:val="none" w:sz="0" w:space="0" w:color="auto"/>
      </w:divBdr>
    </w:div>
    <w:div w:id="1108935546">
      <w:bodyDiv w:val="1"/>
      <w:marLeft w:val="0"/>
      <w:marRight w:val="0"/>
      <w:marTop w:val="0"/>
      <w:marBottom w:val="0"/>
      <w:divBdr>
        <w:top w:val="none" w:sz="0" w:space="0" w:color="auto"/>
        <w:left w:val="none" w:sz="0" w:space="0" w:color="auto"/>
        <w:bottom w:val="none" w:sz="0" w:space="0" w:color="auto"/>
        <w:right w:val="none" w:sz="0" w:space="0" w:color="auto"/>
      </w:divBdr>
    </w:div>
    <w:div w:id="1112479595">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18337362">
      <w:bodyDiv w:val="1"/>
      <w:marLeft w:val="0"/>
      <w:marRight w:val="0"/>
      <w:marTop w:val="0"/>
      <w:marBottom w:val="0"/>
      <w:divBdr>
        <w:top w:val="none" w:sz="0" w:space="0" w:color="auto"/>
        <w:left w:val="none" w:sz="0" w:space="0" w:color="auto"/>
        <w:bottom w:val="none" w:sz="0" w:space="0" w:color="auto"/>
        <w:right w:val="none" w:sz="0" w:space="0" w:color="auto"/>
      </w:divBdr>
    </w:div>
    <w:div w:id="1118840187">
      <w:bodyDiv w:val="1"/>
      <w:marLeft w:val="0"/>
      <w:marRight w:val="0"/>
      <w:marTop w:val="0"/>
      <w:marBottom w:val="0"/>
      <w:divBdr>
        <w:top w:val="none" w:sz="0" w:space="0" w:color="auto"/>
        <w:left w:val="none" w:sz="0" w:space="0" w:color="auto"/>
        <w:bottom w:val="none" w:sz="0" w:space="0" w:color="auto"/>
        <w:right w:val="none" w:sz="0" w:space="0" w:color="auto"/>
      </w:divBdr>
    </w:div>
    <w:div w:id="112554479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29937158">
      <w:bodyDiv w:val="1"/>
      <w:marLeft w:val="0"/>
      <w:marRight w:val="0"/>
      <w:marTop w:val="0"/>
      <w:marBottom w:val="0"/>
      <w:divBdr>
        <w:top w:val="none" w:sz="0" w:space="0" w:color="auto"/>
        <w:left w:val="none" w:sz="0" w:space="0" w:color="auto"/>
        <w:bottom w:val="none" w:sz="0" w:space="0" w:color="auto"/>
        <w:right w:val="none" w:sz="0" w:space="0" w:color="auto"/>
      </w:divBdr>
    </w:div>
    <w:div w:id="1138575643">
      <w:bodyDiv w:val="1"/>
      <w:marLeft w:val="0"/>
      <w:marRight w:val="0"/>
      <w:marTop w:val="0"/>
      <w:marBottom w:val="0"/>
      <w:divBdr>
        <w:top w:val="none" w:sz="0" w:space="0" w:color="auto"/>
        <w:left w:val="none" w:sz="0" w:space="0" w:color="auto"/>
        <w:bottom w:val="none" w:sz="0" w:space="0" w:color="auto"/>
        <w:right w:val="none" w:sz="0" w:space="0" w:color="auto"/>
      </w:divBdr>
    </w:div>
    <w:div w:id="1138643426">
      <w:bodyDiv w:val="1"/>
      <w:marLeft w:val="0"/>
      <w:marRight w:val="0"/>
      <w:marTop w:val="0"/>
      <w:marBottom w:val="0"/>
      <w:divBdr>
        <w:top w:val="none" w:sz="0" w:space="0" w:color="auto"/>
        <w:left w:val="none" w:sz="0" w:space="0" w:color="auto"/>
        <w:bottom w:val="none" w:sz="0" w:space="0" w:color="auto"/>
        <w:right w:val="none" w:sz="0" w:space="0" w:color="auto"/>
      </w:divBdr>
    </w:div>
    <w:div w:id="1139610810">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0898664">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54372267">
      <w:bodyDiv w:val="1"/>
      <w:marLeft w:val="0"/>
      <w:marRight w:val="0"/>
      <w:marTop w:val="0"/>
      <w:marBottom w:val="0"/>
      <w:divBdr>
        <w:top w:val="none" w:sz="0" w:space="0" w:color="auto"/>
        <w:left w:val="none" w:sz="0" w:space="0" w:color="auto"/>
        <w:bottom w:val="none" w:sz="0" w:space="0" w:color="auto"/>
        <w:right w:val="none" w:sz="0" w:space="0" w:color="auto"/>
      </w:divBdr>
    </w:div>
    <w:div w:id="1154877981">
      <w:bodyDiv w:val="1"/>
      <w:marLeft w:val="0"/>
      <w:marRight w:val="0"/>
      <w:marTop w:val="0"/>
      <w:marBottom w:val="0"/>
      <w:divBdr>
        <w:top w:val="none" w:sz="0" w:space="0" w:color="auto"/>
        <w:left w:val="none" w:sz="0" w:space="0" w:color="auto"/>
        <w:bottom w:val="none" w:sz="0" w:space="0" w:color="auto"/>
        <w:right w:val="none" w:sz="0" w:space="0" w:color="auto"/>
      </w:divBdr>
    </w:div>
    <w:div w:id="1159884404">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3426255">
      <w:bodyDiv w:val="1"/>
      <w:marLeft w:val="0"/>
      <w:marRight w:val="0"/>
      <w:marTop w:val="0"/>
      <w:marBottom w:val="0"/>
      <w:divBdr>
        <w:top w:val="none" w:sz="0" w:space="0" w:color="auto"/>
        <w:left w:val="none" w:sz="0" w:space="0" w:color="auto"/>
        <w:bottom w:val="none" w:sz="0" w:space="0" w:color="auto"/>
        <w:right w:val="none" w:sz="0" w:space="0" w:color="auto"/>
      </w:divBdr>
    </w:div>
    <w:div w:id="1163468944">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77111201">
      <w:bodyDiv w:val="1"/>
      <w:marLeft w:val="0"/>
      <w:marRight w:val="0"/>
      <w:marTop w:val="0"/>
      <w:marBottom w:val="0"/>
      <w:divBdr>
        <w:top w:val="none" w:sz="0" w:space="0" w:color="auto"/>
        <w:left w:val="none" w:sz="0" w:space="0" w:color="auto"/>
        <w:bottom w:val="none" w:sz="0" w:space="0" w:color="auto"/>
        <w:right w:val="none" w:sz="0" w:space="0" w:color="auto"/>
      </w:divBdr>
    </w:div>
    <w:div w:id="1179346226">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186283540">
      <w:bodyDiv w:val="1"/>
      <w:marLeft w:val="0"/>
      <w:marRight w:val="0"/>
      <w:marTop w:val="0"/>
      <w:marBottom w:val="0"/>
      <w:divBdr>
        <w:top w:val="none" w:sz="0" w:space="0" w:color="auto"/>
        <w:left w:val="none" w:sz="0" w:space="0" w:color="auto"/>
        <w:bottom w:val="none" w:sz="0" w:space="0" w:color="auto"/>
        <w:right w:val="none" w:sz="0" w:space="0" w:color="auto"/>
      </w:divBdr>
    </w:div>
    <w:div w:id="1187986066">
      <w:bodyDiv w:val="1"/>
      <w:marLeft w:val="0"/>
      <w:marRight w:val="0"/>
      <w:marTop w:val="0"/>
      <w:marBottom w:val="0"/>
      <w:divBdr>
        <w:top w:val="none" w:sz="0" w:space="0" w:color="auto"/>
        <w:left w:val="none" w:sz="0" w:space="0" w:color="auto"/>
        <w:bottom w:val="none" w:sz="0" w:space="0" w:color="auto"/>
        <w:right w:val="none" w:sz="0" w:space="0" w:color="auto"/>
      </w:divBdr>
    </w:div>
    <w:div w:id="1198540088">
      <w:bodyDiv w:val="1"/>
      <w:marLeft w:val="0"/>
      <w:marRight w:val="0"/>
      <w:marTop w:val="0"/>
      <w:marBottom w:val="0"/>
      <w:divBdr>
        <w:top w:val="none" w:sz="0" w:space="0" w:color="auto"/>
        <w:left w:val="none" w:sz="0" w:space="0" w:color="auto"/>
        <w:bottom w:val="none" w:sz="0" w:space="0" w:color="auto"/>
        <w:right w:val="none" w:sz="0" w:space="0" w:color="auto"/>
      </w:divBdr>
    </w:div>
    <w:div w:id="1199203102">
      <w:bodyDiv w:val="1"/>
      <w:marLeft w:val="0"/>
      <w:marRight w:val="0"/>
      <w:marTop w:val="0"/>
      <w:marBottom w:val="0"/>
      <w:divBdr>
        <w:top w:val="none" w:sz="0" w:space="0" w:color="auto"/>
        <w:left w:val="none" w:sz="0" w:space="0" w:color="auto"/>
        <w:bottom w:val="none" w:sz="0" w:space="0" w:color="auto"/>
        <w:right w:val="none" w:sz="0" w:space="0" w:color="auto"/>
      </w:divBdr>
    </w:div>
    <w:div w:id="1210263228">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19435472">
      <w:bodyDiv w:val="1"/>
      <w:marLeft w:val="0"/>
      <w:marRight w:val="0"/>
      <w:marTop w:val="0"/>
      <w:marBottom w:val="0"/>
      <w:divBdr>
        <w:top w:val="none" w:sz="0" w:space="0" w:color="auto"/>
        <w:left w:val="none" w:sz="0" w:space="0" w:color="auto"/>
        <w:bottom w:val="none" w:sz="0" w:space="0" w:color="auto"/>
        <w:right w:val="none" w:sz="0" w:space="0" w:color="auto"/>
      </w:divBdr>
    </w:div>
    <w:div w:id="1220897646">
      <w:bodyDiv w:val="1"/>
      <w:marLeft w:val="0"/>
      <w:marRight w:val="0"/>
      <w:marTop w:val="0"/>
      <w:marBottom w:val="0"/>
      <w:divBdr>
        <w:top w:val="none" w:sz="0" w:space="0" w:color="auto"/>
        <w:left w:val="none" w:sz="0" w:space="0" w:color="auto"/>
        <w:bottom w:val="none" w:sz="0" w:space="0" w:color="auto"/>
        <w:right w:val="none" w:sz="0" w:space="0" w:color="auto"/>
      </w:divBdr>
    </w:div>
    <w:div w:id="1227760796">
      <w:bodyDiv w:val="1"/>
      <w:marLeft w:val="0"/>
      <w:marRight w:val="0"/>
      <w:marTop w:val="0"/>
      <w:marBottom w:val="0"/>
      <w:divBdr>
        <w:top w:val="none" w:sz="0" w:space="0" w:color="auto"/>
        <w:left w:val="none" w:sz="0" w:space="0" w:color="auto"/>
        <w:bottom w:val="none" w:sz="0" w:space="0" w:color="auto"/>
        <w:right w:val="none" w:sz="0" w:space="0" w:color="auto"/>
      </w:divBdr>
    </w:div>
    <w:div w:id="1228803306">
      <w:bodyDiv w:val="1"/>
      <w:marLeft w:val="0"/>
      <w:marRight w:val="0"/>
      <w:marTop w:val="0"/>
      <w:marBottom w:val="0"/>
      <w:divBdr>
        <w:top w:val="none" w:sz="0" w:space="0" w:color="auto"/>
        <w:left w:val="none" w:sz="0" w:space="0" w:color="auto"/>
        <w:bottom w:val="none" w:sz="0" w:space="0" w:color="auto"/>
        <w:right w:val="none" w:sz="0" w:space="0" w:color="auto"/>
      </w:divBdr>
    </w:div>
    <w:div w:id="1233273231">
      <w:bodyDiv w:val="1"/>
      <w:marLeft w:val="0"/>
      <w:marRight w:val="0"/>
      <w:marTop w:val="0"/>
      <w:marBottom w:val="0"/>
      <w:divBdr>
        <w:top w:val="none" w:sz="0" w:space="0" w:color="auto"/>
        <w:left w:val="none" w:sz="0" w:space="0" w:color="auto"/>
        <w:bottom w:val="none" w:sz="0" w:space="0" w:color="auto"/>
        <w:right w:val="none" w:sz="0" w:space="0" w:color="auto"/>
      </w:divBdr>
    </w:div>
    <w:div w:id="1238787644">
      <w:bodyDiv w:val="1"/>
      <w:marLeft w:val="0"/>
      <w:marRight w:val="0"/>
      <w:marTop w:val="0"/>
      <w:marBottom w:val="0"/>
      <w:divBdr>
        <w:top w:val="none" w:sz="0" w:space="0" w:color="auto"/>
        <w:left w:val="none" w:sz="0" w:space="0" w:color="auto"/>
        <w:bottom w:val="none" w:sz="0" w:space="0" w:color="auto"/>
        <w:right w:val="none" w:sz="0" w:space="0" w:color="auto"/>
      </w:divBdr>
    </w:div>
    <w:div w:id="1239822050">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1966927">
      <w:bodyDiv w:val="1"/>
      <w:marLeft w:val="0"/>
      <w:marRight w:val="0"/>
      <w:marTop w:val="0"/>
      <w:marBottom w:val="0"/>
      <w:divBdr>
        <w:top w:val="none" w:sz="0" w:space="0" w:color="auto"/>
        <w:left w:val="none" w:sz="0" w:space="0" w:color="auto"/>
        <w:bottom w:val="none" w:sz="0" w:space="0" w:color="auto"/>
        <w:right w:val="none" w:sz="0" w:space="0" w:color="auto"/>
      </w:divBdr>
    </w:div>
    <w:div w:id="1252423144">
      <w:bodyDiv w:val="1"/>
      <w:marLeft w:val="0"/>
      <w:marRight w:val="0"/>
      <w:marTop w:val="0"/>
      <w:marBottom w:val="0"/>
      <w:divBdr>
        <w:top w:val="none" w:sz="0" w:space="0" w:color="auto"/>
        <w:left w:val="none" w:sz="0" w:space="0" w:color="auto"/>
        <w:bottom w:val="none" w:sz="0" w:space="0" w:color="auto"/>
        <w:right w:val="none" w:sz="0" w:space="0" w:color="auto"/>
      </w:divBdr>
    </w:div>
    <w:div w:id="1253508328">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61529688">
      <w:bodyDiv w:val="1"/>
      <w:marLeft w:val="0"/>
      <w:marRight w:val="0"/>
      <w:marTop w:val="0"/>
      <w:marBottom w:val="0"/>
      <w:divBdr>
        <w:top w:val="none" w:sz="0" w:space="0" w:color="auto"/>
        <w:left w:val="none" w:sz="0" w:space="0" w:color="auto"/>
        <w:bottom w:val="none" w:sz="0" w:space="0" w:color="auto"/>
        <w:right w:val="none" w:sz="0" w:space="0" w:color="auto"/>
      </w:divBdr>
    </w:div>
    <w:div w:id="1261795165">
      <w:bodyDiv w:val="1"/>
      <w:marLeft w:val="0"/>
      <w:marRight w:val="0"/>
      <w:marTop w:val="0"/>
      <w:marBottom w:val="0"/>
      <w:divBdr>
        <w:top w:val="none" w:sz="0" w:space="0" w:color="auto"/>
        <w:left w:val="none" w:sz="0" w:space="0" w:color="auto"/>
        <w:bottom w:val="none" w:sz="0" w:space="0" w:color="auto"/>
        <w:right w:val="none" w:sz="0" w:space="0" w:color="auto"/>
      </w:divBdr>
    </w:div>
    <w:div w:id="1270553750">
      <w:bodyDiv w:val="1"/>
      <w:marLeft w:val="0"/>
      <w:marRight w:val="0"/>
      <w:marTop w:val="0"/>
      <w:marBottom w:val="0"/>
      <w:divBdr>
        <w:top w:val="none" w:sz="0" w:space="0" w:color="auto"/>
        <w:left w:val="none" w:sz="0" w:space="0" w:color="auto"/>
        <w:bottom w:val="none" w:sz="0" w:space="0" w:color="auto"/>
        <w:right w:val="none" w:sz="0" w:space="0" w:color="auto"/>
      </w:divBdr>
    </w:div>
    <w:div w:id="1271664798">
      <w:bodyDiv w:val="1"/>
      <w:marLeft w:val="0"/>
      <w:marRight w:val="0"/>
      <w:marTop w:val="0"/>
      <w:marBottom w:val="0"/>
      <w:divBdr>
        <w:top w:val="none" w:sz="0" w:space="0" w:color="auto"/>
        <w:left w:val="none" w:sz="0" w:space="0" w:color="auto"/>
        <w:bottom w:val="none" w:sz="0" w:space="0" w:color="auto"/>
        <w:right w:val="none" w:sz="0" w:space="0" w:color="auto"/>
      </w:divBdr>
    </w:div>
    <w:div w:id="1275090520">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83918704">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294366309">
      <w:bodyDiv w:val="1"/>
      <w:marLeft w:val="0"/>
      <w:marRight w:val="0"/>
      <w:marTop w:val="0"/>
      <w:marBottom w:val="0"/>
      <w:divBdr>
        <w:top w:val="none" w:sz="0" w:space="0" w:color="auto"/>
        <w:left w:val="none" w:sz="0" w:space="0" w:color="auto"/>
        <w:bottom w:val="none" w:sz="0" w:space="0" w:color="auto"/>
        <w:right w:val="none" w:sz="0" w:space="0" w:color="auto"/>
      </w:divBdr>
    </w:div>
    <w:div w:id="1301038365">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07972125">
      <w:bodyDiv w:val="1"/>
      <w:marLeft w:val="0"/>
      <w:marRight w:val="0"/>
      <w:marTop w:val="0"/>
      <w:marBottom w:val="0"/>
      <w:divBdr>
        <w:top w:val="none" w:sz="0" w:space="0" w:color="auto"/>
        <w:left w:val="none" w:sz="0" w:space="0" w:color="auto"/>
        <w:bottom w:val="none" w:sz="0" w:space="0" w:color="auto"/>
        <w:right w:val="none" w:sz="0" w:space="0" w:color="auto"/>
      </w:divBdr>
    </w:div>
    <w:div w:id="1310786942">
      <w:bodyDiv w:val="1"/>
      <w:marLeft w:val="0"/>
      <w:marRight w:val="0"/>
      <w:marTop w:val="0"/>
      <w:marBottom w:val="0"/>
      <w:divBdr>
        <w:top w:val="none" w:sz="0" w:space="0" w:color="auto"/>
        <w:left w:val="none" w:sz="0" w:space="0" w:color="auto"/>
        <w:bottom w:val="none" w:sz="0" w:space="0" w:color="auto"/>
        <w:right w:val="none" w:sz="0" w:space="0" w:color="auto"/>
      </w:divBdr>
    </w:div>
    <w:div w:id="1312830358">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18877023">
      <w:bodyDiv w:val="1"/>
      <w:marLeft w:val="0"/>
      <w:marRight w:val="0"/>
      <w:marTop w:val="0"/>
      <w:marBottom w:val="0"/>
      <w:divBdr>
        <w:top w:val="none" w:sz="0" w:space="0" w:color="auto"/>
        <w:left w:val="none" w:sz="0" w:space="0" w:color="auto"/>
        <w:bottom w:val="none" w:sz="0" w:space="0" w:color="auto"/>
        <w:right w:val="none" w:sz="0" w:space="0" w:color="auto"/>
      </w:divBdr>
    </w:div>
    <w:div w:id="1321813485">
      <w:bodyDiv w:val="1"/>
      <w:marLeft w:val="0"/>
      <w:marRight w:val="0"/>
      <w:marTop w:val="0"/>
      <w:marBottom w:val="0"/>
      <w:divBdr>
        <w:top w:val="none" w:sz="0" w:space="0" w:color="auto"/>
        <w:left w:val="none" w:sz="0" w:space="0" w:color="auto"/>
        <w:bottom w:val="none" w:sz="0" w:space="0" w:color="auto"/>
        <w:right w:val="none" w:sz="0" w:space="0" w:color="auto"/>
      </w:divBdr>
    </w:div>
    <w:div w:id="1326712862">
      <w:bodyDiv w:val="1"/>
      <w:marLeft w:val="0"/>
      <w:marRight w:val="0"/>
      <w:marTop w:val="0"/>
      <w:marBottom w:val="0"/>
      <w:divBdr>
        <w:top w:val="none" w:sz="0" w:space="0" w:color="auto"/>
        <w:left w:val="none" w:sz="0" w:space="0" w:color="auto"/>
        <w:bottom w:val="none" w:sz="0" w:space="0" w:color="auto"/>
        <w:right w:val="none" w:sz="0" w:space="0" w:color="auto"/>
      </w:divBdr>
    </w:div>
    <w:div w:id="1328512195">
      <w:bodyDiv w:val="1"/>
      <w:marLeft w:val="0"/>
      <w:marRight w:val="0"/>
      <w:marTop w:val="0"/>
      <w:marBottom w:val="0"/>
      <w:divBdr>
        <w:top w:val="none" w:sz="0" w:space="0" w:color="auto"/>
        <w:left w:val="none" w:sz="0" w:space="0" w:color="auto"/>
        <w:bottom w:val="none" w:sz="0" w:space="0" w:color="auto"/>
        <w:right w:val="none" w:sz="0" w:space="0" w:color="auto"/>
      </w:divBdr>
    </w:div>
    <w:div w:id="1330328179">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56692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39576237">
      <w:bodyDiv w:val="1"/>
      <w:marLeft w:val="0"/>
      <w:marRight w:val="0"/>
      <w:marTop w:val="0"/>
      <w:marBottom w:val="0"/>
      <w:divBdr>
        <w:top w:val="none" w:sz="0" w:space="0" w:color="auto"/>
        <w:left w:val="none" w:sz="0" w:space="0" w:color="auto"/>
        <w:bottom w:val="none" w:sz="0" w:space="0" w:color="auto"/>
        <w:right w:val="none" w:sz="0" w:space="0" w:color="auto"/>
      </w:divBdr>
    </w:div>
    <w:div w:id="1340231642">
      <w:bodyDiv w:val="1"/>
      <w:marLeft w:val="0"/>
      <w:marRight w:val="0"/>
      <w:marTop w:val="0"/>
      <w:marBottom w:val="0"/>
      <w:divBdr>
        <w:top w:val="none" w:sz="0" w:space="0" w:color="auto"/>
        <w:left w:val="none" w:sz="0" w:space="0" w:color="auto"/>
        <w:bottom w:val="none" w:sz="0" w:space="0" w:color="auto"/>
        <w:right w:val="none" w:sz="0" w:space="0" w:color="auto"/>
      </w:divBdr>
    </w:div>
    <w:div w:id="1342124503">
      <w:bodyDiv w:val="1"/>
      <w:marLeft w:val="0"/>
      <w:marRight w:val="0"/>
      <w:marTop w:val="0"/>
      <w:marBottom w:val="0"/>
      <w:divBdr>
        <w:top w:val="none" w:sz="0" w:space="0" w:color="auto"/>
        <w:left w:val="none" w:sz="0" w:space="0" w:color="auto"/>
        <w:bottom w:val="none" w:sz="0" w:space="0" w:color="auto"/>
        <w:right w:val="none" w:sz="0" w:space="0" w:color="auto"/>
      </w:divBdr>
    </w:div>
    <w:div w:id="1343899534">
      <w:bodyDiv w:val="1"/>
      <w:marLeft w:val="0"/>
      <w:marRight w:val="0"/>
      <w:marTop w:val="0"/>
      <w:marBottom w:val="0"/>
      <w:divBdr>
        <w:top w:val="none" w:sz="0" w:space="0" w:color="auto"/>
        <w:left w:val="none" w:sz="0" w:space="0" w:color="auto"/>
        <w:bottom w:val="none" w:sz="0" w:space="0" w:color="auto"/>
        <w:right w:val="none" w:sz="0" w:space="0" w:color="auto"/>
      </w:divBdr>
    </w:div>
    <w:div w:id="1345593385">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0327404">
      <w:bodyDiv w:val="1"/>
      <w:marLeft w:val="0"/>
      <w:marRight w:val="0"/>
      <w:marTop w:val="0"/>
      <w:marBottom w:val="0"/>
      <w:divBdr>
        <w:top w:val="none" w:sz="0" w:space="0" w:color="auto"/>
        <w:left w:val="none" w:sz="0" w:space="0" w:color="auto"/>
        <w:bottom w:val="none" w:sz="0" w:space="0" w:color="auto"/>
        <w:right w:val="none" w:sz="0" w:space="0" w:color="auto"/>
      </w:divBdr>
    </w:div>
    <w:div w:id="1351294956">
      <w:bodyDiv w:val="1"/>
      <w:marLeft w:val="0"/>
      <w:marRight w:val="0"/>
      <w:marTop w:val="0"/>
      <w:marBottom w:val="0"/>
      <w:divBdr>
        <w:top w:val="none" w:sz="0" w:space="0" w:color="auto"/>
        <w:left w:val="none" w:sz="0" w:space="0" w:color="auto"/>
        <w:bottom w:val="none" w:sz="0" w:space="0" w:color="auto"/>
        <w:right w:val="none" w:sz="0" w:space="0" w:color="auto"/>
      </w:divBdr>
    </w:div>
    <w:div w:id="1356419265">
      <w:bodyDiv w:val="1"/>
      <w:marLeft w:val="0"/>
      <w:marRight w:val="0"/>
      <w:marTop w:val="0"/>
      <w:marBottom w:val="0"/>
      <w:divBdr>
        <w:top w:val="none" w:sz="0" w:space="0" w:color="auto"/>
        <w:left w:val="none" w:sz="0" w:space="0" w:color="auto"/>
        <w:bottom w:val="none" w:sz="0" w:space="0" w:color="auto"/>
        <w:right w:val="none" w:sz="0" w:space="0" w:color="auto"/>
      </w:divBdr>
    </w:div>
    <w:div w:id="1357778049">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60929234">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63823504">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76736631">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81898349">
      <w:bodyDiv w:val="1"/>
      <w:marLeft w:val="0"/>
      <w:marRight w:val="0"/>
      <w:marTop w:val="0"/>
      <w:marBottom w:val="0"/>
      <w:divBdr>
        <w:top w:val="none" w:sz="0" w:space="0" w:color="auto"/>
        <w:left w:val="none" w:sz="0" w:space="0" w:color="auto"/>
        <w:bottom w:val="none" w:sz="0" w:space="0" w:color="auto"/>
        <w:right w:val="none" w:sz="0" w:space="0" w:color="auto"/>
      </w:divBdr>
    </w:div>
    <w:div w:id="1383675044">
      <w:bodyDiv w:val="1"/>
      <w:marLeft w:val="0"/>
      <w:marRight w:val="0"/>
      <w:marTop w:val="0"/>
      <w:marBottom w:val="0"/>
      <w:divBdr>
        <w:top w:val="none" w:sz="0" w:space="0" w:color="auto"/>
        <w:left w:val="none" w:sz="0" w:space="0" w:color="auto"/>
        <w:bottom w:val="none" w:sz="0" w:space="0" w:color="auto"/>
        <w:right w:val="none" w:sz="0" w:space="0" w:color="auto"/>
      </w:divBdr>
    </w:div>
    <w:div w:id="138926377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398894139">
      <w:bodyDiv w:val="1"/>
      <w:marLeft w:val="0"/>
      <w:marRight w:val="0"/>
      <w:marTop w:val="0"/>
      <w:marBottom w:val="0"/>
      <w:divBdr>
        <w:top w:val="none" w:sz="0" w:space="0" w:color="auto"/>
        <w:left w:val="none" w:sz="0" w:space="0" w:color="auto"/>
        <w:bottom w:val="none" w:sz="0" w:space="0" w:color="auto"/>
        <w:right w:val="none" w:sz="0" w:space="0" w:color="auto"/>
      </w:divBdr>
    </w:div>
    <w:div w:id="1400978992">
      <w:bodyDiv w:val="1"/>
      <w:marLeft w:val="0"/>
      <w:marRight w:val="0"/>
      <w:marTop w:val="0"/>
      <w:marBottom w:val="0"/>
      <w:divBdr>
        <w:top w:val="none" w:sz="0" w:space="0" w:color="auto"/>
        <w:left w:val="none" w:sz="0" w:space="0" w:color="auto"/>
        <w:bottom w:val="none" w:sz="0" w:space="0" w:color="auto"/>
        <w:right w:val="none" w:sz="0" w:space="0" w:color="auto"/>
      </w:divBdr>
    </w:div>
    <w:div w:id="1402412849">
      <w:bodyDiv w:val="1"/>
      <w:marLeft w:val="0"/>
      <w:marRight w:val="0"/>
      <w:marTop w:val="0"/>
      <w:marBottom w:val="0"/>
      <w:divBdr>
        <w:top w:val="none" w:sz="0" w:space="0" w:color="auto"/>
        <w:left w:val="none" w:sz="0" w:space="0" w:color="auto"/>
        <w:bottom w:val="none" w:sz="0" w:space="0" w:color="auto"/>
        <w:right w:val="none" w:sz="0" w:space="0" w:color="auto"/>
      </w:divBdr>
    </w:div>
    <w:div w:id="1406295967">
      <w:bodyDiv w:val="1"/>
      <w:marLeft w:val="0"/>
      <w:marRight w:val="0"/>
      <w:marTop w:val="0"/>
      <w:marBottom w:val="0"/>
      <w:divBdr>
        <w:top w:val="none" w:sz="0" w:space="0" w:color="auto"/>
        <w:left w:val="none" w:sz="0" w:space="0" w:color="auto"/>
        <w:bottom w:val="none" w:sz="0" w:space="0" w:color="auto"/>
        <w:right w:val="none" w:sz="0" w:space="0" w:color="auto"/>
      </w:divBdr>
    </w:div>
    <w:div w:id="1406996077">
      <w:bodyDiv w:val="1"/>
      <w:marLeft w:val="0"/>
      <w:marRight w:val="0"/>
      <w:marTop w:val="0"/>
      <w:marBottom w:val="0"/>
      <w:divBdr>
        <w:top w:val="none" w:sz="0" w:space="0" w:color="auto"/>
        <w:left w:val="none" w:sz="0" w:space="0" w:color="auto"/>
        <w:bottom w:val="none" w:sz="0" w:space="0" w:color="auto"/>
        <w:right w:val="none" w:sz="0" w:space="0" w:color="auto"/>
      </w:divBdr>
    </w:div>
    <w:div w:id="1422330903">
      <w:bodyDiv w:val="1"/>
      <w:marLeft w:val="0"/>
      <w:marRight w:val="0"/>
      <w:marTop w:val="0"/>
      <w:marBottom w:val="0"/>
      <w:divBdr>
        <w:top w:val="none" w:sz="0" w:space="0" w:color="auto"/>
        <w:left w:val="none" w:sz="0" w:space="0" w:color="auto"/>
        <w:bottom w:val="none" w:sz="0" w:space="0" w:color="auto"/>
        <w:right w:val="none" w:sz="0" w:space="0" w:color="auto"/>
      </w:divBdr>
    </w:div>
    <w:div w:id="1423722583">
      <w:bodyDiv w:val="1"/>
      <w:marLeft w:val="0"/>
      <w:marRight w:val="0"/>
      <w:marTop w:val="0"/>
      <w:marBottom w:val="0"/>
      <w:divBdr>
        <w:top w:val="none" w:sz="0" w:space="0" w:color="auto"/>
        <w:left w:val="none" w:sz="0" w:space="0" w:color="auto"/>
        <w:bottom w:val="none" w:sz="0" w:space="0" w:color="auto"/>
        <w:right w:val="none" w:sz="0" w:space="0" w:color="auto"/>
      </w:divBdr>
    </w:div>
    <w:div w:id="1423835542">
      <w:bodyDiv w:val="1"/>
      <w:marLeft w:val="0"/>
      <w:marRight w:val="0"/>
      <w:marTop w:val="0"/>
      <w:marBottom w:val="0"/>
      <w:divBdr>
        <w:top w:val="none" w:sz="0" w:space="0" w:color="auto"/>
        <w:left w:val="none" w:sz="0" w:space="0" w:color="auto"/>
        <w:bottom w:val="none" w:sz="0" w:space="0" w:color="auto"/>
        <w:right w:val="none" w:sz="0" w:space="0" w:color="auto"/>
      </w:divBdr>
    </w:div>
    <w:div w:id="1424496312">
      <w:bodyDiv w:val="1"/>
      <w:marLeft w:val="0"/>
      <w:marRight w:val="0"/>
      <w:marTop w:val="0"/>
      <w:marBottom w:val="0"/>
      <w:divBdr>
        <w:top w:val="none" w:sz="0" w:space="0" w:color="auto"/>
        <w:left w:val="none" w:sz="0" w:space="0" w:color="auto"/>
        <w:bottom w:val="none" w:sz="0" w:space="0" w:color="auto"/>
        <w:right w:val="none" w:sz="0" w:space="0" w:color="auto"/>
      </w:divBdr>
    </w:div>
    <w:div w:id="1425489351">
      <w:bodyDiv w:val="1"/>
      <w:marLeft w:val="0"/>
      <w:marRight w:val="0"/>
      <w:marTop w:val="0"/>
      <w:marBottom w:val="0"/>
      <w:divBdr>
        <w:top w:val="none" w:sz="0" w:space="0" w:color="auto"/>
        <w:left w:val="none" w:sz="0" w:space="0" w:color="auto"/>
        <w:bottom w:val="none" w:sz="0" w:space="0" w:color="auto"/>
        <w:right w:val="none" w:sz="0" w:space="0" w:color="auto"/>
      </w:divBdr>
    </w:div>
    <w:div w:id="1425614968">
      <w:bodyDiv w:val="1"/>
      <w:marLeft w:val="0"/>
      <w:marRight w:val="0"/>
      <w:marTop w:val="0"/>
      <w:marBottom w:val="0"/>
      <w:divBdr>
        <w:top w:val="none" w:sz="0" w:space="0" w:color="auto"/>
        <w:left w:val="none" w:sz="0" w:space="0" w:color="auto"/>
        <w:bottom w:val="none" w:sz="0" w:space="0" w:color="auto"/>
        <w:right w:val="none" w:sz="0" w:space="0" w:color="auto"/>
      </w:divBdr>
    </w:div>
    <w:div w:id="1426343253">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40367686">
      <w:bodyDiv w:val="1"/>
      <w:marLeft w:val="0"/>
      <w:marRight w:val="0"/>
      <w:marTop w:val="0"/>
      <w:marBottom w:val="0"/>
      <w:divBdr>
        <w:top w:val="none" w:sz="0" w:space="0" w:color="auto"/>
        <w:left w:val="none" w:sz="0" w:space="0" w:color="auto"/>
        <w:bottom w:val="none" w:sz="0" w:space="0" w:color="auto"/>
        <w:right w:val="none" w:sz="0" w:space="0" w:color="auto"/>
      </w:divBdr>
    </w:div>
    <w:div w:id="1440485738">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63575881">
      <w:bodyDiv w:val="1"/>
      <w:marLeft w:val="0"/>
      <w:marRight w:val="0"/>
      <w:marTop w:val="0"/>
      <w:marBottom w:val="0"/>
      <w:divBdr>
        <w:top w:val="none" w:sz="0" w:space="0" w:color="auto"/>
        <w:left w:val="none" w:sz="0" w:space="0" w:color="auto"/>
        <w:bottom w:val="none" w:sz="0" w:space="0" w:color="auto"/>
        <w:right w:val="none" w:sz="0" w:space="0" w:color="auto"/>
      </w:divBdr>
    </w:div>
    <w:div w:id="1464033118">
      <w:bodyDiv w:val="1"/>
      <w:marLeft w:val="0"/>
      <w:marRight w:val="0"/>
      <w:marTop w:val="0"/>
      <w:marBottom w:val="0"/>
      <w:divBdr>
        <w:top w:val="none" w:sz="0" w:space="0" w:color="auto"/>
        <w:left w:val="none" w:sz="0" w:space="0" w:color="auto"/>
        <w:bottom w:val="none" w:sz="0" w:space="0" w:color="auto"/>
        <w:right w:val="none" w:sz="0" w:space="0" w:color="auto"/>
      </w:divBdr>
    </w:div>
    <w:div w:id="1470365700">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3159401">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88397343">
      <w:bodyDiv w:val="1"/>
      <w:marLeft w:val="0"/>
      <w:marRight w:val="0"/>
      <w:marTop w:val="0"/>
      <w:marBottom w:val="0"/>
      <w:divBdr>
        <w:top w:val="none" w:sz="0" w:space="0" w:color="auto"/>
        <w:left w:val="none" w:sz="0" w:space="0" w:color="auto"/>
        <w:bottom w:val="none" w:sz="0" w:space="0" w:color="auto"/>
        <w:right w:val="none" w:sz="0" w:space="0" w:color="auto"/>
      </w:divBdr>
    </w:div>
    <w:div w:id="1492213223">
      <w:bodyDiv w:val="1"/>
      <w:marLeft w:val="0"/>
      <w:marRight w:val="0"/>
      <w:marTop w:val="0"/>
      <w:marBottom w:val="0"/>
      <w:divBdr>
        <w:top w:val="none" w:sz="0" w:space="0" w:color="auto"/>
        <w:left w:val="none" w:sz="0" w:space="0" w:color="auto"/>
        <w:bottom w:val="none" w:sz="0" w:space="0" w:color="auto"/>
        <w:right w:val="none" w:sz="0" w:space="0" w:color="auto"/>
      </w:divBdr>
    </w:div>
    <w:div w:id="1492872170">
      <w:bodyDiv w:val="1"/>
      <w:marLeft w:val="0"/>
      <w:marRight w:val="0"/>
      <w:marTop w:val="0"/>
      <w:marBottom w:val="0"/>
      <w:divBdr>
        <w:top w:val="none" w:sz="0" w:space="0" w:color="auto"/>
        <w:left w:val="none" w:sz="0" w:space="0" w:color="auto"/>
        <w:bottom w:val="none" w:sz="0" w:space="0" w:color="auto"/>
        <w:right w:val="none" w:sz="0" w:space="0" w:color="auto"/>
      </w:divBdr>
    </w:div>
    <w:div w:id="1495995883">
      <w:bodyDiv w:val="1"/>
      <w:marLeft w:val="0"/>
      <w:marRight w:val="0"/>
      <w:marTop w:val="0"/>
      <w:marBottom w:val="0"/>
      <w:divBdr>
        <w:top w:val="none" w:sz="0" w:space="0" w:color="auto"/>
        <w:left w:val="none" w:sz="0" w:space="0" w:color="auto"/>
        <w:bottom w:val="none" w:sz="0" w:space="0" w:color="auto"/>
        <w:right w:val="none" w:sz="0" w:space="0" w:color="auto"/>
      </w:divBdr>
    </w:div>
    <w:div w:id="1496141459">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0875947">
      <w:bodyDiv w:val="1"/>
      <w:marLeft w:val="0"/>
      <w:marRight w:val="0"/>
      <w:marTop w:val="0"/>
      <w:marBottom w:val="0"/>
      <w:divBdr>
        <w:top w:val="none" w:sz="0" w:space="0" w:color="auto"/>
        <w:left w:val="none" w:sz="0" w:space="0" w:color="auto"/>
        <w:bottom w:val="none" w:sz="0" w:space="0" w:color="auto"/>
        <w:right w:val="none" w:sz="0" w:space="0" w:color="auto"/>
      </w:divBdr>
    </w:div>
    <w:div w:id="151330110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530390">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076251">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23742728">
      <w:bodyDiv w:val="1"/>
      <w:marLeft w:val="0"/>
      <w:marRight w:val="0"/>
      <w:marTop w:val="0"/>
      <w:marBottom w:val="0"/>
      <w:divBdr>
        <w:top w:val="none" w:sz="0" w:space="0" w:color="auto"/>
        <w:left w:val="none" w:sz="0" w:space="0" w:color="auto"/>
        <w:bottom w:val="none" w:sz="0" w:space="0" w:color="auto"/>
        <w:right w:val="none" w:sz="0" w:space="0" w:color="auto"/>
      </w:divBdr>
    </w:div>
    <w:div w:id="1525827477">
      <w:bodyDiv w:val="1"/>
      <w:marLeft w:val="0"/>
      <w:marRight w:val="0"/>
      <w:marTop w:val="0"/>
      <w:marBottom w:val="0"/>
      <w:divBdr>
        <w:top w:val="none" w:sz="0" w:space="0" w:color="auto"/>
        <w:left w:val="none" w:sz="0" w:space="0" w:color="auto"/>
        <w:bottom w:val="none" w:sz="0" w:space="0" w:color="auto"/>
        <w:right w:val="none" w:sz="0" w:space="0" w:color="auto"/>
      </w:divBdr>
    </w:div>
    <w:div w:id="1532961499">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0448">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39322168">
      <w:bodyDiv w:val="1"/>
      <w:marLeft w:val="0"/>
      <w:marRight w:val="0"/>
      <w:marTop w:val="0"/>
      <w:marBottom w:val="0"/>
      <w:divBdr>
        <w:top w:val="none" w:sz="0" w:space="0" w:color="auto"/>
        <w:left w:val="none" w:sz="0" w:space="0" w:color="auto"/>
        <w:bottom w:val="none" w:sz="0" w:space="0" w:color="auto"/>
        <w:right w:val="none" w:sz="0" w:space="0" w:color="auto"/>
      </w:divBdr>
    </w:div>
    <w:div w:id="1541555184">
      <w:bodyDiv w:val="1"/>
      <w:marLeft w:val="0"/>
      <w:marRight w:val="0"/>
      <w:marTop w:val="0"/>
      <w:marBottom w:val="0"/>
      <w:divBdr>
        <w:top w:val="none" w:sz="0" w:space="0" w:color="auto"/>
        <w:left w:val="none" w:sz="0" w:space="0" w:color="auto"/>
        <w:bottom w:val="none" w:sz="0" w:space="0" w:color="auto"/>
        <w:right w:val="none" w:sz="0" w:space="0" w:color="auto"/>
      </w:divBdr>
    </w:div>
    <w:div w:id="1551261428">
      <w:bodyDiv w:val="1"/>
      <w:marLeft w:val="0"/>
      <w:marRight w:val="0"/>
      <w:marTop w:val="0"/>
      <w:marBottom w:val="0"/>
      <w:divBdr>
        <w:top w:val="none" w:sz="0" w:space="0" w:color="auto"/>
        <w:left w:val="none" w:sz="0" w:space="0" w:color="auto"/>
        <w:bottom w:val="none" w:sz="0" w:space="0" w:color="auto"/>
        <w:right w:val="none" w:sz="0" w:space="0" w:color="auto"/>
      </w:divBdr>
    </w:div>
    <w:div w:id="1551379073">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57156045">
      <w:bodyDiv w:val="1"/>
      <w:marLeft w:val="0"/>
      <w:marRight w:val="0"/>
      <w:marTop w:val="0"/>
      <w:marBottom w:val="0"/>
      <w:divBdr>
        <w:top w:val="none" w:sz="0" w:space="0" w:color="auto"/>
        <w:left w:val="none" w:sz="0" w:space="0" w:color="auto"/>
        <w:bottom w:val="none" w:sz="0" w:space="0" w:color="auto"/>
        <w:right w:val="none" w:sz="0" w:space="0" w:color="auto"/>
      </w:divBdr>
    </w:div>
    <w:div w:id="1557858976">
      <w:bodyDiv w:val="1"/>
      <w:marLeft w:val="0"/>
      <w:marRight w:val="0"/>
      <w:marTop w:val="0"/>
      <w:marBottom w:val="0"/>
      <w:divBdr>
        <w:top w:val="none" w:sz="0" w:space="0" w:color="auto"/>
        <w:left w:val="none" w:sz="0" w:space="0" w:color="auto"/>
        <w:bottom w:val="none" w:sz="0" w:space="0" w:color="auto"/>
        <w:right w:val="none" w:sz="0" w:space="0" w:color="auto"/>
      </w:divBdr>
    </w:div>
    <w:div w:id="1558013301">
      <w:bodyDiv w:val="1"/>
      <w:marLeft w:val="0"/>
      <w:marRight w:val="0"/>
      <w:marTop w:val="0"/>
      <w:marBottom w:val="0"/>
      <w:divBdr>
        <w:top w:val="none" w:sz="0" w:space="0" w:color="auto"/>
        <w:left w:val="none" w:sz="0" w:space="0" w:color="auto"/>
        <w:bottom w:val="none" w:sz="0" w:space="0" w:color="auto"/>
        <w:right w:val="none" w:sz="0" w:space="0" w:color="auto"/>
      </w:divBdr>
    </w:div>
    <w:div w:id="1559437412">
      <w:bodyDiv w:val="1"/>
      <w:marLeft w:val="0"/>
      <w:marRight w:val="0"/>
      <w:marTop w:val="0"/>
      <w:marBottom w:val="0"/>
      <w:divBdr>
        <w:top w:val="none" w:sz="0" w:space="0" w:color="auto"/>
        <w:left w:val="none" w:sz="0" w:space="0" w:color="auto"/>
        <w:bottom w:val="none" w:sz="0" w:space="0" w:color="auto"/>
        <w:right w:val="none" w:sz="0" w:space="0" w:color="auto"/>
      </w:divBdr>
    </w:div>
    <w:div w:id="1560088753">
      <w:bodyDiv w:val="1"/>
      <w:marLeft w:val="0"/>
      <w:marRight w:val="0"/>
      <w:marTop w:val="0"/>
      <w:marBottom w:val="0"/>
      <w:divBdr>
        <w:top w:val="none" w:sz="0" w:space="0" w:color="auto"/>
        <w:left w:val="none" w:sz="0" w:space="0" w:color="auto"/>
        <w:bottom w:val="none" w:sz="0" w:space="0" w:color="auto"/>
        <w:right w:val="none" w:sz="0" w:space="0" w:color="auto"/>
      </w:divBdr>
    </w:div>
    <w:div w:id="1563953329">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4504947">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80096753">
      <w:bodyDiv w:val="1"/>
      <w:marLeft w:val="0"/>
      <w:marRight w:val="0"/>
      <w:marTop w:val="0"/>
      <w:marBottom w:val="0"/>
      <w:divBdr>
        <w:top w:val="none" w:sz="0" w:space="0" w:color="auto"/>
        <w:left w:val="none" w:sz="0" w:space="0" w:color="auto"/>
        <w:bottom w:val="none" w:sz="0" w:space="0" w:color="auto"/>
        <w:right w:val="none" w:sz="0" w:space="0" w:color="auto"/>
      </w:divBdr>
    </w:div>
    <w:div w:id="1580553385">
      <w:bodyDiv w:val="1"/>
      <w:marLeft w:val="0"/>
      <w:marRight w:val="0"/>
      <w:marTop w:val="0"/>
      <w:marBottom w:val="0"/>
      <w:divBdr>
        <w:top w:val="none" w:sz="0" w:space="0" w:color="auto"/>
        <w:left w:val="none" w:sz="0" w:space="0" w:color="auto"/>
        <w:bottom w:val="none" w:sz="0" w:space="0" w:color="auto"/>
        <w:right w:val="none" w:sz="0" w:space="0" w:color="auto"/>
      </w:divBdr>
    </w:div>
    <w:div w:id="1584604259">
      <w:bodyDiv w:val="1"/>
      <w:marLeft w:val="0"/>
      <w:marRight w:val="0"/>
      <w:marTop w:val="0"/>
      <w:marBottom w:val="0"/>
      <w:divBdr>
        <w:top w:val="none" w:sz="0" w:space="0" w:color="auto"/>
        <w:left w:val="none" w:sz="0" w:space="0" w:color="auto"/>
        <w:bottom w:val="none" w:sz="0" w:space="0" w:color="auto"/>
        <w:right w:val="none" w:sz="0" w:space="0" w:color="auto"/>
      </w:divBdr>
    </w:div>
    <w:div w:id="1587764730">
      <w:bodyDiv w:val="1"/>
      <w:marLeft w:val="0"/>
      <w:marRight w:val="0"/>
      <w:marTop w:val="0"/>
      <w:marBottom w:val="0"/>
      <w:divBdr>
        <w:top w:val="none" w:sz="0" w:space="0" w:color="auto"/>
        <w:left w:val="none" w:sz="0" w:space="0" w:color="auto"/>
        <w:bottom w:val="none" w:sz="0" w:space="0" w:color="auto"/>
        <w:right w:val="none" w:sz="0" w:space="0" w:color="auto"/>
      </w:divBdr>
    </w:div>
    <w:div w:id="1589925193">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4970760">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598631549">
      <w:bodyDiv w:val="1"/>
      <w:marLeft w:val="0"/>
      <w:marRight w:val="0"/>
      <w:marTop w:val="0"/>
      <w:marBottom w:val="0"/>
      <w:divBdr>
        <w:top w:val="none" w:sz="0" w:space="0" w:color="auto"/>
        <w:left w:val="none" w:sz="0" w:space="0" w:color="auto"/>
        <w:bottom w:val="none" w:sz="0" w:space="0" w:color="auto"/>
        <w:right w:val="none" w:sz="0" w:space="0" w:color="auto"/>
      </w:divBdr>
    </w:div>
    <w:div w:id="1600136705">
      <w:bodyDiv w:val="1"/>
      <w:marLeft w:val="0"/>
      <w:marRight w:val="0"/>
      <w:marTop w:val="0"/>
      <w:marBottom w:val="0"/>
      <w:divBdr>
        <w:top w:val="none" w:sz="0" w:space="0" w:color="auto"/>
        <w:left w:val="none" w:sz="0" w:space="0" w:color="auto"/>
        <w:bottom w:val="none" w:sz="0" w:space="0" w:color="auto"/>
        <w:right w:val="none" w:sz="0" w:space="0" w:color="auto"/>
      </w:divBdr>
    </w:div>
    <w:div w:id="1600337604">
      <w:bodyDiv w:val="1"/>
      <w:marLeft w:val="0"/>
      <w:marRight w:val="0"/>
      <w:marTop w:val="0"/>
      <w:marBottom w:val="0"/>
      <w:divBdr>
        <w:top w:val="none" w:sz="0" w:space="0" w:color="auto"/>
        <w:left w:val="none" w:sz="0" w:space="0" w:color="auto"/>
        <w:bottom w:val="none" w:sz="0" w:space="0" w:color="auto"/>
        <w:right w:val="none" w:sz="0" w:space="0" w:color="auto"/>
      </w:divBdr>
    </w:div>
    <w:div w:id="1601987720">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3420437">
      <w:bodyDiv w:val="1"/>
      <w:marLeft w:val="0"/>
      <w:marRight w:val="0"/>
      <w:marTop w:val="0"/>
      <w:marBottom w:val="0"/>
      <w:divBdr>
        <w:top w:val="none" w:sz="0" w:space="0" w:color="auto"/>
        <w:left w:val="none" w:sz="0" w:space="0" w:color="auto"/>
        <w:bottom w:val="none" w:sz="0" w:space="0" w:color="auto"/>
        <w:right w:val="none" w:sz="0" w:space="0" w:color="auto"/>
      </w:divBdr>
    </w:div>
    <w:div w:id="1608543717">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18101067">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28196791">
      <w:bodyDiv w:val="1"/>
      <w:marLeft w:val="0"/>
      <w:marRight w:val="0"/>
      <w:marTop w:val="0"/>
      <w:marBottom w:val="0"/>
      <w:divBdr>
        <w:top w:val="none" w:sz="0" w:space="0" w:color="auto"/>
        <w:left w:val="none" w:sz="0" w:space="0" w:color="auto"/>
        <w:bottom w:val="none" w:sz="0" w:space="0" w:color="auto"/>
        <w:right w:val="none" w:sz="0" w:space="0" w:color="auto"/>
      </w:divBdr>
    </w:div>
    <w:div w:id="1628202103">
      <w:bodyDiv w:val="1"/>
      <w:marLeft w:val="0"/>
      <w:marRight w:val="0"/>
      <w:marTop w:val="0"/>
      <w:marBottom w:val="0"/>
      <w:divBdr>
        <w:top w:val="none" w:sz="0" w:space="0" w:color="auto"/>
        <w:left w:val="none" w:sz="0" w:space="0" w:color="auto"/>
        <w:bottom w:val="none" w:sz="0" w:space="0" w:color="auto"/>
        <w:right w:val="none" w:sz="0" w:space="0" w:color="auto"/>
      </w:divBdr>
    </w:div>
    <w:div w:id="1630669418">
      <w:bodyDiv w:val="1"/>
      <w:marLeft w:val="0"/>
      <w:marRight w:val="0"/>
      <w:marTop w:val="0"/>
      <w:marBottom w:val="0"/>
      <w:divBdr>
        <w:top w:val="none" w:sz="0" w:space="0" w:color="auto"/>
        <w:left w:val="none" w:sz="0" w:space="0" w:color="auto"/>
        <w:bottom w:val="none" w:sz="0" w:space="0" w:color="auto"/>
        <w:right w:val="none" w:sz="0" w:space="0" w:color="auto"/>
      </w:divBdr>
    </w:div>
    <w:div w:id="1640450055">
      <w:bodyDiv w:val="1"/>
      <w:marLeft w:val="0"/>
      <w:marRight w:val="0"/>
      <w:marTop w:val="0"/>
      <w:marBottom w:val="0"/>
      <w:divBdr>
        <w:top w:val="none" w:sz="0" w:space="0" w:color="auto"/>
        <w:left w:val="none" w:sz="0" w:space="0" w:color="auto"/>
        <w:bottom w:val="none" w:sz="0" w:space="0" w:color="auto"/>
        <w:right w:val="none" w:sz="0" w:space="0" w:color="auto"/>
      </w:divBdr>
    </w:div>
    <w:div w:id="1643079623">
      <w:bodyDiv w:val="1"/>
      <w:marLeft w:val="0"/>
      <w:marRight w:val="0"/>
      <w:marTop w:val="0"/>
      <w:marBottom w:val="0"/>
      <w:divBdr>
        <w:top w:val="none" w:sz="0" w:space="0" w:color="auto"/>
        <w:left w:val="none" w:sz="0" w:space="0" w:color="auto"/>
        <w:bottom w:val="none" w:sz="0" w:space="0" w:color="auto"/>
        <w:right w:val="none" w:sz="0" w:space="0" w:color="auto"/>
      </w:divBdr>
    </w:div>
    <w:div w:id="1644696895">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3751602">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7955023">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58917137">
      <w:bodyDiv w:val="1"/>
      <w:marLeft w:val="0"/>
      <w:marRight w:val="0"/>
      <w:marTop w:val="0"/>
      <w:marBottom w:val="0"/>
      <w:divBdr>
        <w:top w:val="none" w:sz="0" w:space="0" w:color="auto"/>
        <w:left w:val="none" w:sz="0" w:space="0" w:color="auto"/>
        <w:bottom w:val="none" w:sz="0" w:space="0" w:color="auto"/>
        <w:right w:val="none" w:sz="0" w:space="0" w:color="auto"/>
      </w:divBdr>
    </w:div>
    <w:div w:id="1662542650">
      <w:bodyDiv w:val="1"/>
      <w:marLeft w:val="0"/>
      <w:marRight w:val="0"/>
      <w:marTop w:val="0"/>
      <w:marBottom w:val="0"/>
      <w:divBdr>
        <w:top w:val="none" w:sz="0" w:space="0" w:color="auto"/>
        <w:left w:val="none" w:sz="0" w:space="0" w:color="auto"/>
        <w:bottom w:val="none" w:sz="0" w:space="0" w:color="auto"/>
        <w:right w:val="none" w:sz="0" w:space="0" w:color="auto"/>
      </w:divBdr>
    </w:div>
    <w:div w:id="1664623651">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76221838">
      <w:bodyDiv w:val="1"/>
      <w:marLeft w:val="0"/>
      <w:marRight w:val="0"/>
      <w:marTop w:val="0"/>
      <w:marBottom w:val="0"/>
      <w:divBdr>
        <w:top w:val="none" w:sz="0" w:space="0" w:color="auto"/>
        <w:left w:val="none" w:sz="0" w:space="0" w:color="auto"/>
        <w:bottom w:val="none" w:sz="0" w:space="0" w:color="auto"/>
        <w:right w:val="none" w:sz="0" w:space="0" w:color="auto"/>
      </w:divBdr>
    </w:div>
    <w:div w:id="1676877455">
      <w:bodyDiv w:val="1"/>
      <w:marLeft w:val="0"/>
      <w:marRight w:val="0"/>
      <w:marTop w:val="0"/>
      <w:marBottom w:val="0"/>
      <w:divBdr>
        <w:top w:val="none" w:sz="0" w:space="0" w:color="auto"/>
        <w:left w:val="none" w:sz="0" w:space="0" w:color="auto"/>
        <w:bottom w:val="none" w:sz="0" w:space="0" w:color="auto"/>
        <w:right w:val="none" w:sz="0" w:space="0" w:color="auto"/>
      </w:divBdr>
    </w:div>
    <w:div w:id="1677729317">
      <w:bodyDiv w:val="1"/>
      <w:marLeft w:val="0"/>
      <w:marRight w:val="0"/>
      <w:marTop w:val="0"/>
      <w:marBottom w:val="0"/>
      <w:divBdr>
        <w:top w:val="none" w:sz="0" w:space="0" w:color="auto"/>
        <w:left w:val="none" w:sz="0" w:space="0" w:color="auto"/>
        <w:bottom w:val="none" w:sz="0" w:space="0" w:color="auto"/>
        <w:right w:val="none" w:sz="0" w:space="0" w:color="auto"/>
      </w:divBdr>
    </w:div>
    <w:div w:id="1684547453">
      <w:bodyDiv w:val="1"/>
      <w:marLeft w:val="0"/>
      <w:marRight w:val="0"/>
      <w:marTop w:val="0"/>
      <w:marBottom w:val="0"/>
      <w:divBdr>
        <w:top w:val="none" w:sz="0" w:space="0" w:color="auto"/>
        <w:left w:val="none" w:sz="0" w:space="0" w:color="auto"/>
        <w:bottom w:val="none" w:sz="0" w:space="0" w:color="auto"/>
        <w:right w:val="none" w:sz="0" w:space="0" w:color="auto"/>
      </w:divBdr>
    </w:div>
    <w:div w:id="1690258784">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1253648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15537588">
      <w:bodyDiv w:val="1"/>
      <w:marLeft w:val="0"/>
      <w:marRight w:val="0"/>
      <w:marTop w:val="0"/>
      <w:marBottom w:val="0"/>
      <w:divBdr>
        <w:top w:val="none" w:sz="0" w:space="0" w:color="auto"/>
        <w:left w:val="none" w:sz="0" w:space="0" w:color="auto"/>
        <w:bottom w:val="none" w:sz="0" w:space="0" w:color="auto"/>
        <w:right w:val="none" w:sz="0" w:space="0" w:color="auto"/>
      </w:divBdr>
    </w:div>
    <w:div w:id="1720661686">
      <w:bodyDiv w:val="1"/>
      <w:marLeft w:val="0"/>
      <w:marRight w:val="0"/>
      <w:marTop w:val="0"/>
      <w:marBottom w:val="0"/>
      <w:divBdr>
        <w:top w:val="none" w:sz="0" w:space="0" w:color="auto"/>
        <w:left w:val="none" w:sz="0" w:space="0" w:color="auto"/>
        <w:bottom w:val="none" w:sz="0" w:space="0" w:color="auto"/>
        <w:right w:val="none" w:sz="0" w:space="0" w:color="auto"/>
      </w:divBdr>
    </w:div>
    <w:div w:id="1722822975">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23216875">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45369057">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46026358">
      <w:bodyDiv w:val="1"/>
      <w:marLeft w:val="0"/>
      <w:marRight w:val="0"/>
      <w:marTop w:val="0"/>
      <w:marBottom w:val="0"/>
      <w:divBdr>
        <w:top w:val="none" w:sz="0" w:space="0" w:color="auto"/>
        <w:left w:val="none" w:sz="0" w:space="0" w:color="auto"/>
        <w:bottom w:val="none" w:sz="0" w:space="0" w:color="auto"/>
        <w:right w:val="none" w:sz="0" w:space="0" w:color="auto"/>
      </w:divBdr>
    </w:div>
    <w:div w:id="1746222285">
      <w:bodyDiv w:val="1"/>
      <w:marLeft w:val="0"/>
      <w:marRight w:val="0"/>
      <w:marTop w:val="0"/>
      <w:marBottom w:val="0"/>
      <w:divBdr>
        <w:top w:val="none" w:sz="0" w:space="0" w:color="auto"/>
        <w:left w:val="none" w:sz="0" w:space="0" w:color="auto"/>
        <w:bottom w:val="none" w:sz="0" w:space="0" w:color="auto"/>
        <w:right w:val="none" w:sz="0" w:space="0" w:color="auto"/>
      </w:divBdr>
    </w:div>
    <w:div w:id="1749575076">
      <w:bodyDiv w:val="1"/>
      <w:marLeft w:val="0"/>
      <w:marRight w:val="0"/>
      <w:marTop w:val="0"/>
      <w:marBottom w:val="0"/>
      <w:divBdr>
        <w:top w:val="none" w:sz="0" w:space="0" w:color="auto"/>
        <w:left w:val="none" w:sz="0" w:space="0" w:color="auto"/>
        <w:bottom w:val="none" w:sz="0" w:space="0" w:color="auto"/>
        <w:right w:val="none" w:sz="0" w:space="0" w:color="auto"/>
      </w:divBdr>
    </w:div>
    <w:div w:id="1752388200">
      <w:bodyDiv w:val="1"/>
      <w:marLeft w:val="0"/>
      <w:marRight w:val="0"/>
      <w:marTop w:val="0"/>
      <w:marBottom w:val="0"/>
      <w:divBdr>
        <w:top w:val="none" w:sz="0" w:space="0" w:color="auto"/>
        <w:left w:val="none" w:sz="0" w:space="0" w:color="auto"/>
        <w:bottom w:val="none" w:sz="0" w:space="0" w:color="auto"/>
        <w:right w:val="none" w:sz="0" w:space="0" w:color="auto"/>
      </w:divBdr>
    </w:div>
    <w:div w:id="1756585574">
      <w:bodyDiv w:val="1"/>
      <w:marLeft w:val="0"/>
      <w:marRight w:val="0"/>
      <w:marTop w:val="0"/>
      <w:marBottom w:val="0"/>
      <w:divBdr>
        <w:top w:val="none" w:sz="0" w:space="0" w:color="auto"/>
        <w:left w:val="none" w:sz="0" w:space="0" w:color="auto"/>
        <w:bottom w:val="none" w:sz="0" w:space="0" w:color="auto"/>
        <w:right w:val="none" w:sz="0" w:space="0" w:color="auto"/>
      </w:divBdr>
    </w:div>
    <w:div w:id="1759518149">
      <w:bodyDiv w:val="1"/>
      <w:marLeft w:val="0"/>
      <w:marRight w:val="0"/>
      <w:marTop w:val="0"/>
      <w:marBottom w:val="0"/>
      <w:divBdr>
        <w:top w:val="none" w:sz="0" w:space="0" w:color="auto"/>
        <w:left w:val="none" w:sz="0" w:space="0" w:color="auto"/>
        <w:bottom w:val="none" w:sz="0" w:space="0" w:color="auto"/>
        <w:right w:val="none" w:sz="0" w:space="0" w:color="auto"/>
      </w:divBdr>
    </w:div>
    <w:div w:id="1766994037">
      <w:bodyDiv w:val="1"/>
      <w:marLeft w:val="0"/>
      <w:marRight w:val="0"/>
      <w:marTop w:val="0"/>
      <w:marBottom w:val="0"/>
      <w:divBdr>
        <w:top w:val="none" w:sz="0" w:space="0" w:color="auto"/>
        <w:left w:val="none" w:sz="0" w:space="0" w:color="auto"/>
        <w:bottom w:val="none" w:sz="0" w:space="0" w:color="auto"/>
        <w:right w:val="none" w:sz="0" w:space="0" w:color="auto"/>
      </w:divBdr>
    </w:div>
    <w:div w:id="1768765479">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0659171">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74012222">
      <w:bodyDiv w:val="1"/>
      <w:marLeft w:val="0"/>
      <w:marRight w:val="0"/>
      <w:marTop w:val="0"/>
      <w:marBottom w:val="0"/>
      <w:divBdr>
        <w:top w:val="none" w:sz="0" w:space="0" w:color="auto"/>
        <w:left w:val="none" w:sz="0" w:space="0" w:color="auto"/>
        <w:bottom w:val="none" w:sz="0" w:space="0" w:color="auto"/>
        <w:right w:val="none" w:sz="0" w:space="0" w:color="auto"/>
      </w:divBdr>
    </w:div>
    <w:div w:id="1776287751">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8233857">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792433016">
      <w:bodyDiv w:val="1"/>
      <w:marLeft w:val="0"/>
      <w:marRight w:val="0"/>
      <w:marTop w:val="0"/>
      <w:marBottom w:val="0"/>
      <w:divBdr>
        <w:top w:val="none" w:sz="0" w:space="0" w:color="auto"/>
        <w:left w:val="none" w:sz="0" w:space="0" w:color="auto"/>
        <w:bottom w:val="none" w:sz="0" w:space="0" w:color="auto"/>
        <w:right w:val="none" w:sz="0" w:space="0" w:color="auto"/>
      </w:divBdr>
    </w:div>
    <w:div w:id="1800605058">
      <w:bodyDiv w:val="1"/>
      <w:marLeft w:val="0"/>
      <w:marRight w:val="0"/>
      <w:marTop w:val="0"/>
      <w:marBottom w:val="0"/>
      <w:divBdr>
        <w:top w:val="none" w:sz="0" w:space="0" w:color="auto"/>
        <w:left w:val="none" w:sz="0" w:space="0" w:color="auto"/>
        <w:bottom w:val="none" w:sz="0" w:space="0" w:color="auto"/>
        <w:right w:val="none" w:sz="0" w:space="0" w:color="auto"/>
      </w:divBdr>
    </w:div>
    <w:div w:id="1802504148">
      <w:bodyDiv w:val="1"/>
      <w:marLeft w:val="0"/>
      <w:marRight w:val="0"/>
      <w:marTop w:val="0"/>
      <w:marBottom w:val="0"/>
      <w:divBdr>
        <w:top w:val="none" w:sz="0" w:space="0" w:color="auto"/>
        <w:left w:val="none" w:sz="0" w:space="0" w:color="auto"/>
        <w:bottom w:val="none" w:sz="0" w:space="0" w:color="auto"/>
        <w:right w:val="none" w:sz="0" w:space="0" w:color="auto"/>
      </w:divBdr>
    </w:div>
    <w:div w:id="1808278841">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14591892">
      <w:bodyDiv w:val="1"/>
      <w:marLeft w:val="0"/>
      <w:marRight w:val="0"/>
      <w:marTop w:val="0"/>
      <w:marBottom w:val="0"/>
      <w:divBdr>
        <w:top w:val="none" w:sz="0" w:space="0" w:color="auto"/>
        <w:left w:val="none" w:sz="0" w:space="0" w:color="auto"/>
        <w:bottom w:val="none" w:sz="0" w:space="0" w:color="auto"/>
        <w:right w:val="none" w:sz="0" w:space="0" w:color="auto"/>
      </w:divBdr>
    </w:div>
    <w:div w:id="1818372094">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27357833">
      <w:bodyDiv w:val="1"/>
      <w:marLeft w:val="0"/>
      <w:marRight w:val="0"/>
      <w:marTop w:val="0"/>
      <w:marBottom w:val="0"/>
      <w:divBdr>
        <w:top w:val="none" w:sz="0" w:space="0" w:color="auto"/>
        <w:left w:val="none" w:sz="0" w:space="0" w:color="auto"/>
        <w:bottom w:val="none" w:sz="0" w:space="0" w:color="auto"/>
        <w:right w:val="none" w:sz="0" w:space="0" w:color="auto"/>
      </w:divBdr>
    </w:div>
    <w:div w:id="1831946528">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34686305">
      <w:bodyDiv w:val="1"/>
      <w:marLeft w:val="0"/>
      <w:marRight w:val="0"/>
      <w:marTop w:val="0"/>
      <w:marBottom w:val="0"/>
      <w:divBdr>
        <w:top w:val="none" w:sz="0" w:space="0" w:color="auto"/>
        <w:left w:val="none" w:sz="0" w:space="0" w:color="auto"/>
        <w:bottom w:val="none" w:sz="0" w:space="0" w:color="auto"/>
        <w:right w:val="none" w:sz="0" w:space="0" w:color="auto"/>
      </w:divBdr>
    </w:div>
    <w:div w:id="1835216908">
      <w:bodyDiv w:val="1"/>
      <w:marLeft w:val="0"/>
      <w:marRight w:val="0"/>
      <w:marTop w:val="0"/>
      <w:marBottom w:val="0"/>
      <w:divBdr>
        <w:top w:val="none" w:sz="0" w:space="0" w:color="auto"/>
        <w:left w:val="none" w:sz="0" w:space="0" w:color="auto"/>
        <w:bottom w:val="none" w:sz="0" w:space="0" w:color="auto"/>
        <w:right w:val="none" w:sz="0" w:space="0" w:color="auto"/>
      </w:divBdr>
    </w:div>
    <w:div w:id="1835875066">
      <w:bodyDiv w:val="1"/>
      <w:marLeft w:val="0"/>
      <w:marRight w:val="0"/>
      <w:marTop w:val="0"/>
      <w:marBottom w:val="0"/>
      <w:divBdr>
        <w:top w:val="none" w:sz="0" w:space="0" w:color="auto"/>
        <w:left w:val="none" w:sz="0" w:space="0" w:color="auto"/>
        <w:bottom w:val="none" w:sz="0" w:space="0" w:color="auto"/>
        <w:right w:val="none" w:sz="0" w:space="0" w:color="auto"/>
      </w:divBdr>
    </w:div>
    <w:div w:id="1836262006">
      <w:bodyDiv w:val="1"/>
      <w:marLeft w:val="0"/>
      <w:marRight w:val="0"/>
      <w:marTop w:val="0"/>
      <w:marBottom w:val="0"/>
      <w:divBdr>
        <w:top w:val="none" w:sz="0" w:space="0" w:color="auto"/>
        <w:left w:val="none" w:sz="0" w:space="0" w:color="auto"/>
        <w:bottom w:val="none" w:sz="0" w:space="0" w:color="auto"/>
        <w:right w:val="none" w:sz="0" w:space="0" w:color="auto"/>
      </w:divBdr>
    </w:div>
    <w:div w:id="1837770176">
      <w:bodyDiv w:val="1"/>
      <w:marLeft w:val="0"/>
      <w:marRight w:val="0"/>
      <w:marTop w:val="0"/>
      <w:marBottom w:val="0"/>
      <w:divBdr>
        <w:top w:val="none" w:sz="0" w:space="0" w:color="auto"/>
        <w:left w:val="none" w:sz="0" w:space="0" w:color="auto"/>
        <w:bottom w:val="none" w:sz="0" w:space="0" w:color="auto"/>
        <w:right w:val="none" w:sz="0" w:space="0" w:color="auto"/>
      </w:divBdr>
    </w:div>
    <w:div w:id="1840389910">
      <w:bodyDiv w:val="1"/>
      <w:marLeft w:val="0"/>
      <w:marRight w:val="0"/>
      <w:marTop w:val="0"/>
      <w:marBottom w:val="0"/>
      <w:divBdr>
        <w:top w:val="none" w:sz="0" w:space="0" w:color="auto"/>
        <w:left w:val="none" w:sz="0" w:space="0" w:color="auto"/>
        <w:bottom w:val="none" w:sz="0" w:space="0" w:color="auto"/>
        <w:right w:val="none" w:sz="0" w:space="0" w:color="auto"/>
      </w:divBdr>
    </w:div>
    <w:div w:id="1847132935">
      <w:bodyDiv w:val="1"/>
      <w:marLeft w:val="0"/>
      <w:marRight w:val="0"/>
      <w:marTop w:val="0"/>
      <w:marBottom w:val="0"/>
      <w:divBdr>
        <w:top w:val="none" w:sz="0" w:space="0" w:color="auto"/>
        <w:left w:val="none" w:sz="0" w:space="0" w:color="auto"/>
        <w:bottom w:val="none" w:sz="0" w:space="0" w:color="auto"/>
        <w:right w:val="none" w:sz="0" w:space="0" w:color="auto"/>
      </w:divBdr>
    </w:div>
    <w:div w:id="1847743219">
      <w:bodyDiv w:val="1"/>
      <w:marLeft w:val="0"/>
      <w:marRight w:val="0"/>
      <w:marTop w:val="0"/>
      <w:marBottom w:val="0"/>
      <w:divBdr>
        <w:top w:val="none" w:sz="0" w:space="0" w:color="auto"/>
        <w:left w:val="none" w:sz="0" w:space="0" w:color="auto"/>
        <w:bottom w:val="none" w:sz="0" w:space="0" w:color="auto"/>
        <w:right w:val="none" w:sz="0" w:space="0" w:color="auto"/>
      </w:divBdr>
    </w:div>
    <w:div w:id="1848323406">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61507494">
      <w:bodyDiv w:val="1"/>
      <w:marLeft w:val="0"/>
      <w:marRight w:val="0"/>
      <w:marTop w:val="0"/>
      <w:marBottom w:val="0"/>
      <w:divBdr>
        <w:top w:val="none" w:sz="0" w:space="0" w:color="auto"/>
        <w:left w:val="none" w:sz="0" w:space="0" w:color="auto"/>
        <w:bottom w:val="none" w:sz="0" w:space="0" w:color="auto"/>
        <w:right w:val="none" w:sz="0" w:space="0" w:color="auto"/>
      </w:divBdr>
    </w:div>
    <w:div w:id="1861814515">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77886565">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5553999">
      <w:bodyDiv w:val="1"/>
      <w:marLeft w:val="0"/>
      <w:marRight w:val="0"/>
      <w:marTop w:val="0"/>
      <w:marBottom w:val="0"/>
      <w:divBdr>
        <w:top w:val="none" w:sz="0" w:space="0" w:color="auto"/>
        <w:left w:val="none" w:sz="0" w:space="0" w:color="auto"/>
        <w:bottom w:val="none" w:sz="0" w:space="0" w:color="auto"/>
        <w:right w:val="none" w:sz="0" w:space="0" w:color="auto"/>
      </w:divBdr>
    </w:div>
    <w:div w:id="1885605171">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2502194">
      <w:bodyDiv w:val="1"/>
      <w:marLeft w:val="0"/>
      <w:marRight w:val="0"/>
      <w:marTop w:val="0"/>
      <w:marBottom w:val="0"/>
      <w:divBdr>
        <w:top w:val="none" w:sz="0" w:space="0" w:color="auto"/>
        <w:left w:val="none" w:sz="0" w:space="0" w:color="auto"/>
        <w:bottom w:val="none" w:sz="0" w:space="0" w:color="auto"/>
        <w:right w:val="none" w:sz="0" w:space="0" w:color="auto"/>
      </w:divBdr>
    </w:div>
    <w:div w:id="1893350270">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898782326">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08565915">
      <w:bodyDiv w:val="1"/>
      <w:marLeft w:val="0"/>
      <w:marRight w:val="0"/>
      <w:marTop w:val="0"/>
      <w:marBottom w:val="0"/>
      <w:divBdr>
        <w:top w:val="none" w:sz="0" w:space="0" w:color="auto"/>
        <w:left w:val="none" w:sz="0" w:space="0" w:color="auto"/>
        <w:bottom w:val="none" w:sz="0" w:space="0" w:color="auto"/>
        <w:right w:val="none" w:sz="0" w:space="0" w:color="auto"/>
      </w:divBdr>
    </w:div>
    <w:div w:id="1911503738">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6160279">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26960377">
      <w:bodyDiv w:val="1"/>
      <w:marLeft w:val="0"/>
      <w:marRight w:val="0"/>
      <w:marTop w:val="0"/>
      <w:marBottom w:val="0"/>
      <w:divBdr>
        <w:top w:val="none" w:sz="0" w:space="0" w:color="auto"/>
        <w:left w:val="none" w:sz="0" w:space="0" w:color="auto"/>
        <w:bottom w:val="none" w:sz="0" w:space="0" w:color="auto"/>
        <w:right w:val="none" w:sz="0" w:space="0" w:color="auto"/>
      </w:divBdr>
    </w:div>
    <w:div w:id="1928072245">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2812965">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33513408">
      <w:bodyDiv w:val="1"/>
      <w:marLeft w:val="0"/>
      <w:marRight w:val="0"/>
      <w:marTop w:val="0"/>
      <w:marBottom w:val="0"/>
      <w:divBdr>
        <w:top w:val="none" w:sz="0" w:space="0" w:color="auto"/>
        <w:left w:val="none" w:sz="0" w:space="0" w:color="auto"/>
        <w:bottom w:val="none" w:sz="0" w:space="0" w:color="auto"/>
        <w:right w:val="none" w:sz="0" w:space="0" w:color="auto"/>
      </w:divBdr>
    </w:div>
    <w:div w:id="1934435379">
      <w:bodyDiv w:val="1"/>
      <w:marLeft w:val="0"/>
      <w:marRight w:val="0"/>
      <w:marTop w:val="0"/>
      <w:marBottom w:val="0"/>
      <w:divBdr>
        <w:top w:val="none" w:sz="0" w:space="0" w:color="auto"/>
        <w:left w:val="none" w:sz="0" w:space="0" w:color="auto"/>
        <w:bottom w:val="none" w:sz="0" w:space="0" w:color="auto"/>
        <w:right w:val="none" w:sz="0" w:space="0" w:color="auto"/>
      </w:divBdr>
    </w:div>
    <w:div w:id="1935674285">
      <w:bodyDiv w:val="1"/>
      <w:marLeft w:val="0"/>
      <w:marRight w:val="0"/>
      <w:marTop w:val="0"/>
      <w:marBottom w:val="0"/>
      <w:divBdr>
        <w:top w:val="none" w:sz="0" w:space="0" w:color="auto"/>
        <w:left w:val="none" w:sz="0" w:space="0" w:color="auto"/>
        <w:bottom w:val="none" w:sz="0" w:space="0" w:color="auto"/>
        <w:right w:val="none" w:sz="0" w:space="0" w:color="auto"/>
      </w:divBdr>
    </w:div>
    <w:div w:id="1939633167">
      <w:bodyDiv w:val="1"/>
      <w:marLeft w:val="0"/>
      <w:marRight w:val="0"/>
      <w:marTop w:val="0"/>
      <w:marBottom w:val="0"/>
      <w:divBdr>
        <w:top w:val="none" w:sz="0" w:space="0" w:color="auto"/>
        <w:left w:val="none" w:sz="0" w:space="0" w:color="auto"/>
        <w:bottom w:val="none" w:sz="0" w:space="0" w:color="auto"/>
        <w:right w:val="none" w:sz="0" w:space="0" w:color="auto"/>
      </w:divBdr>
    </w:div>
    <w:div w:id="1942755461">
      <w:bodyDiv w:val="1"/>
      <w:marLeft w:val="0"/>
      <w:marRight w:val="0"/>
      <w:marTop w:val="0"/>
      <w:marBottom w:val="0"/>
      <w:divBdr>
        <w:top w:val="none" w:sz="0" w:space="0" w:color="auto"/>
        <w:left w:val="none" w:sz="0" w:space="0" w:color="auto"/>
        <w:bottom w:val="none" w:sz="0" w:space="0" w:color="auto"/>
        <w:right w:val="none" w:sz="0" w:space="0" w:color="auto"/>
      </w:divBdr>
    </w:div>
    <w:div w:id="1946764422">
      <w:bodyDiv w:val="1"/>
      <w:marLeft w:val="0"/>
      <w:marRight w:val="0"/>
      <w:marTop w:val="0"/>
      <w:marBottom w:val="0"/>
      <w:divBdr>
        <w:top w:val="none" w:sz="0" w:space="0" w:color="auto"/>
        <w:left w:val="none" w:sz="0" w:space="0" w:color="auto"/>
        <w:bottom w:val="none" w:sz="0" w:space="0" w:color="auto"/>
        <w:right w:val="none" w:sz="0" w:space="0" w:color="auto"/>
      </w:divBdr>
    </w:div>
    <w:div w:id="1946886576">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49770980">
      <w:bodyDiv w:val="1"/>
      <w:marLeft w:val="0"/>
      <w:marRight w:val="0"/>
      <w:marTop w:val="0"/>
      <w:marBottom w:val="0"/>
      <w:divBdr>
        <w:top w:val="none" w:sz="0" w:space="0" w:color="auto"/>
        <w:left w:val="none" w:sz="0" w:space="0" w:color="auto"/>
        <w:bottom w:val="none" w:sz="0" w:space="0" w:color="auto"/>
        <w:right w:val="none" w:sz="0" w:space="0" w:color="auto"/>
      </w:divBdr>
    </w:div>
    <w:div w:id="1951476158">
      <w:bodyDiv w:val="1"/>
      <w:marLeft w:val="0"/>
      <w:marRight w:val="0"/>
      <w:marTop w:val="0"/>
      <w:marBottom w:val="0"/>
      <w:divBdr>
        <w:top w:val="none" w:sz="0" w:space="0" w:color="auto"/>
        <w:left w:val="none" w:sz="0" w:space="0" w:color="auto"/>
        <w:bottom w:val="none" w:sz="0" w:space="0" w:color="auto"/>
        <w:right w:val="none" w:sz="0" w:space="0" w:color="auto"/>
      </w:divBdr>
    </w:div>
    <w:div w:id="1968923326">
      <w:bodyDiv w:val="1"/>
      <w:marLeft w:val="0"/>
      <w:marRight w:val="0"/>
      <w:marTop w:val="0"/>
      <w:marBottom w:val="0"/>
      <w:divBdr>
        <w:top w:val="none" w:sz="0" w:space="0" w:color="auto"/>
        <w:left w:val="none" w:sz="0" w:space="0" w:color="auto"/>
        <w:bottom w:val="none" w:sz="0" w:space="0" w:color="auto"/>
        <w:right w:val="none" w:sz="0" w:space="0" w:color="auto"/>
      </w:divBdr>
    </w:div>
    <w:div w:id="1968928994">
      <w:bodyDiv w:val="1"/>
      <w:marLeft w:val="0"/>
      <w:marRight w:val="0"/>
      <w:marTop w:val="0"/>
      <w:marBottom w:val="0"/>
      <w:divBdr>
        <w:top w:val="none" w:sz="0" w:space="0" w:color="auto"/>
        <w:left w:val="none" w:sz="0" w:space="0" w:color="auto"/>
        <w:bottom w:val="none" w:sz="0" w:space="0" w:color="auto"/>
        <w:right w:val="none" w:sz="0" w:space="0" w:color="auto"/>
      </w:divBdr>
    </w:div>
    <w:div w:id="1972511745">
      <w:bodyDiv w:val="1"/>
      <w:marLeft w:val="0"/>
      <w:marRight w:val="0"/>
      <w:marTop w:val="0"/>
      <w:marBottom w:val="0"/>
      <w:divBdr>
        <w:top w:val="none" w:sz="0" w:space="0" w:color="auto"/>
        <w:left w:val="none" w:sz="0" w:space="0" w:color="auto"/>
        <w:bottom w:val="none" w:sz="0" w:space="0" w:color="auto"/>
        <w:right w:val="none" w:sz="0" w:space="0" w:color="auto"/>
      </w:divBdr>
    </w:div>
    <w:div w:id="1975208023">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7221971">
      <w:bodyDiv w:val="1"/>
      <w:marLeft w:val="0"/>
      <w:marRight w:val="0"/>
      <w:marTop w:val="0"/>
      <w:marBottom w:val="0"/>
      <w:divBdr>
        <w:top w:val="none" w:sz="0" w:space="0" w:color="auto"/>
        <w:left w:val="none" w:sz="0" w:space="0" w:color="auto"/>
        <w:bottom w:val="none" w:sz="0" w:space="0" w:color="auto"/>
        <w:right w:val="none" w:sz="0" w:space="0" w:color="auto"/>
      </w:divBdr>
    </w:div>
    <w:div w:id="1979070778">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1979340416">
      <w:bodyDiv w:val="1"/>
      <w:marLeft w:val="0"/>
      <w:marRight w:val="0"/>
      <w:marTop w:val="0"/>
      <w:marBottom w:val="0"/>
      <w:divBdr>
        <w:top w:val="none" w:sz="0" w:space="0" w:color="auto"/>
        <w:left w:val="none" w:sz="0" w:space="0" w:color="auto"/>
        <w:bottom w:val="none" w:sz="0" w:space="0" w:color="auto"/>
        <w:right w:val="none" w:sz="0" w:space="0" w:color="auto"/>
      </w:divBdr>
    </w:div>
    <w:div w:id="1981643946">
      <w:bodyDiv w:val="1"/>
      <w:marLeft w:val="0"/>
      <w:marRight w:val="0"/>
      <w:marTop w:val="0"/>
      <w:marBottom w:val="0"/>
      <w:divBdr>
        <w:top w:val="none" w:sz="0" w:space="0" w:color="auto"/>
        <w:left w:val="none" w:sz="0" w:space="0" w:color="auto"/>
        <w:bottom w:val="none" w:sz="0" w:space="0" w:color="auto"/>
        <w:right w:val="none" w:sz="0" w:space="0" w:color="auto"/>
      </w:divBdr>
    </w:div>
    <w:div w:id="1987541705">
      <w:bodyDiv w:val="1"/>
      <w:marLeft w:val="0"/>
      <w:marRight w:val="0"/>
      <w:marTop w:val="0"/>
      <w:marBottom w:val="0"/>
      <w:divBdr>
        <w:top w:val="none" w:sz="0" w:space="0" w:color="auto"/>
        <w:left w:val="none" w:sz="0" w:space="0" w:color="auto"/>
        <w:bottom w:val="none" w:sz="0" w:space="0" w:color="auto"/>
        <w:right w:val="none" w:sz="0" w:space="0" w:color="auto"/>
      </w:divBdr>
    </w:div>
    <w:div w:id="1990283538">
      <w:bodyDiv w:val="1"/>
      <w:marLeft w:val="0"/>
      <w:marRight w:val="0"/>
      <w:marTop w:val="0"/>
      <w:marBottom w:val="0"/>
      <w:divBdr>
        <w:top w:val="none" w:sz="0" w:space="0" w:color="auto"/>
        <w:left w:val="none" w:sz="0" w:space="0" w:color="auto"/>
        <w:bottom w:val="none" w:sz="0" w:space="0" w:color="auto"/>
        <w:right w:val="none" w:sz="0" w:space="0" w:color="auto"/>
      </w:divBdr>
    </w:div>
    <w:div w:id="1997415488">
      <w:bodyDiv w:val="1"/>
      <w:marLeft w:val="0"/>
      <w:marRight w:val="0"/>
      <w:marTop w:val="0"/>
      <w:marBottom w:val="0"/>
      <w:divBdr>
        <w:top w:val="none" w:sz="0" w:space="0" w:color="auto"/>
        <w:left w:val="none" w:sz="0" w:space="0" w:color="auto"/>
        <w:bottom w:val="none" w:sz="0" w:space="0" w:color="auto"/>
        <w:right w:val="none" w:sz="0" w:space="0" w:color="auto"/>
      </w:divBdr>
    </w:div>
    <w:div w:id="2007125661">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2640654">
      <w:bodyDiv w:val="1"/>
      <w:marLeft w:val="0"/>
      <w:marRight w:val="0"/>
      <w:marTop w:val="0"/>
      <w:marBottom w:val="0"/>
      <w:divBdr>
        <w:top w:val="none" w:sz="0" w:space="0" w:color="auto"/>
        <w:left w:val="none" w:sz="0" w:space="0" w:color="auto"/>
        <w:bottom w:val="none" w:sz="0" w:space="0" w:color="auto"/>
        <w:right w:val="none" w:sz="0" w:space="0" w:color="auto"/>
      </w:divBdr>
    </w:div>
    <w:div w:id="2014187360">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20113383">
      <w:bodyDiv w:val="1"/>
      <w:marLeft w:val="0"/>
      <w:marRight w:val="0"/>
      <w:marTop w:val="0"/>
      <w:marBottom w:val="0"/>
      <w:divBdr>
        <w:top w:val="none" w:sz="0" w:space="0" w:color="auto"/>
        <w:left w:val="none" w:sz="0" w:space="0" w:color="auto"/>
        <w:bottom w:val="none" w:sz="0" w:space="0" w:color="auto"/>
        <w:right w:val="none" w:sz="0" w:space="0" w:color="auto"/>
      </w:divBdr>
    </w:div>
    <w:div w:id="2022394145">
      <w:bodyDiv w:val="1"/>
      <w:marLeft w:val="0"/>
      <w:marRight w:val="0"/>
      <w:marTop w:val="0"/>
      <w:marBottom w:val="0"/>
      <w:divBdr>
        <w:top w:val="none" w:sz="0" w:space="0" w:color="auto"/>
        <w:left w:val="none" w:sz="0" w:space="0" w:color="auto"/>
        <w:bottom w:val="none" w:sz="0" w:space="0" w:color="auto"/>
        <w:right w:val="none" w:sz="0" w:space="0" w:color="auto"/>
      </w:divBdr>
    </w:div>
    <w:div w:id="2023044615">
      <w:bodyDiv w:val="1"/>
      <w:marLeft w:val="0"/>
      <w:marRight w:val="0"/>
      <w:marTop w:val="0"/>
      <w:marBottom w:val="0"/>
      <w:divBdr>
        <w:top w:val="none" w:sz="0" w:space="0" w:color="auto"/>
        <w:left w:val="none" w:sz="0" w:space="0" w:color="auto"/>
        <w:bottom w:val="none" w:sz="0" w:space="0" w:color="auto"/>
        <w:right w:val="none" w:sz="0" w:space="0" w:color="auto"/>
      </w:divBdr>
    </w:div>
    <w:div w:id="2028941847">
      <w:bodyDiv w:val="1"/>
      <w:marLeft w:val="0"/>
      <w:marRight w:val="0"/>
      <w:marTop w:val="0"/>
      <w:marBottom w:val="0"/>
      <w:divBdr>
        <w:top w:val="none" w:sz="0" w:space="0" w:color="auto"/>
        <w:left w:val="none" w:sz="0" w:space="0" w:color="auto"/>
        <w:bottom w:val="none" w:sz="0" w:space="0" w:color="auto"/>
        <w:right w:val="none" w:sz="0" w:space="0" w:color="auto"/>
      </w:divBdr>
    </w:div>
    <w:div w:id="203325857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43432689">
      <w:bodyDiv w:val="1"/>
      <w:marLeft w:val="0"/>
      <w:marRight w:val="0"/>
      <w:marTop w:val="0"/>
      <w:marBottom w:val="0"/>
      <w:divBdr>
        <w:top w:val="none" w:sz="0" w:space="0" w:color="auto"/>
        <w:left w:val="none" w:sz="0" w:space="0" w:color="auto"/>
        <w:bottom w:val="none" w:sz="0" w:space="0" w:color="auto"/>
        <w:right w:val="none" w:sz="0" w:space="0" w:color="auto"/>
      </w:divBdr>
    </w:div>
    <w:div w:id="2045476289">
      <w:bodyDiv w:val="1"/>
      <w:marLeft w:val="0"/>
      <w:marRight w:val="0"/>
      <w:marTop w:val="0"/>
      <w:marBottom w:val="0"/>
      <w:divBdr>
        <w:top w:val="none" w:sz="0" w:space="0" w:color="auto"/>
        <w:left w:val="none" w:sz="0" w:space="0" w:color="auto"/>
        <w:bottom w:val="none" w:sz="0" w:space="0" w:color="auto"/>
        <w:right w:val="none" w:sz="0" w:space="0" w:color="auto"/>
      </w:divBdr>
    </w:div>
    <w:div w:id="2048292339">
      <w:bodyDiv w:val="1"/>
      <w:marLeft w:val="0"/>
      <w:marRight w:val="0"/>
      <w:marTop w:val="0"/>
      <w:marBottom w:val="0"/>
      <w:divBdr>
        <w:top w:val="none" w:sz="0" w:space="0" w:color="auto"/>
        <w:left w:val="none" w:sz="0" w:space="0" w:color="auto"/>
        <w:bottom w:val="none" w:sz="0" w:space="0" w:color="auto"/>
        <w:right w:val="none" w:sz="0" w:space="0" w:color="auto"/>
      </w:divBdr>
    </w:div>
    <w:div w:id="2053646737">
      <w:bodyDiv w:val="1"/>
      <w:marLeft w:val="0"/>
      <w:marRight w:val="0"/>
      <w:marTop w:val="0"/>
      <w:marBottom w:val="0"/>
      <w:divBdr>
        <w:top w:val="none" w:sz="0" w:space="0" w:color="auto"/>
        <w:left w:val="none" w:sz="0" w:space="0" w:color="auto"/>
        <w:bottom w:val="none" w:sz="0" w:space="0" w:color="auto"/>
        <w:right w:val="none" w:sz="0" w:space="0" w:color="auto"/>
      </w:divBdr>
    </w:div>
    <w:div w:id="2054621988">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57075666">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4281917">
      <w:bodyDiv w:val="1"/>
      <w:marLeft w:val="0"/>
      <w:marRight w:val="0"/>
      <w:marTop w:val="0"/>
      <w:marBottom w:val="0"/>
      <w:divBdr>
        <w:top w:val="none" w:sz="0" w:space="0" w:color="auto"/>
        <w:left w:val="none" w:sz="0" w:space="0" w:color="auto"/>
        <w:bottom w:val="none" w:sz="0" w:space="0" w:color="auto"/>
        <w:right w:val="none" w:sz="0" w:space="0" w:color="auto"/>
      </w:divBdr>
    </w:div>
    <w:div w:id="2066635913">
      <w:bodyDiv w:val="1"/>
      <w:marLeft w:val="0"/>
      <w:marRight w:val="0"/>
      <w:marTop w:val="0"/>
      <w:marBottom w:val="0"/>
      <w:divBdr>
        <w:top w:val="none" w:sz="0" w:space="0" w:color="auto"/>
        <w:left w:val="none" w:sz="0" w:space="0" w:color="auto"/>
        <w:bottom w:val="none" w:sz="0" w:space="0" w:color="auto"/>
        <w:right w:val="none" w:sz="0" w:space="0" w:color="auto"/>
      </w:divBdr>
    </w:div>
    <w:div w:id="2067487021">
      <w:bodyDiv w:val="1"/>
      <w:marLeft w:val="0"/>
      <w:marRight w:val="0"/>
      <w:marTop w:val="0"/>
      <w:marBottom w:val="0"/>
      <w:divBdr>
        <w:top w:val="none" w:sz="0" w:space="0" w:color="auto"/>
        <w:left w:val="none" w:sz="0" w:space="0" w:color="auto"/>
        <w:bottom w:val="none" w:sz="0" w:space="0" w:color="auto"/>
        <w:right w:val="none" w:sz="0" w:space="0" w:color="auto"/>
      </w:divBdr>
    </w:div>
    <w:div w:id="2068068988">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69262221">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77166523">
      <w:bodyDiv w:val="1"/>
      <w:marLeft w:val="0"/>
      <w:marRight w:val="0"/>
      <w:marTop w:val="0"/>
      <w:marBottom w:val="0"/>
      <w:divBdr>
        <w:top w:val="none" w:sz="0" w:space="0" w:color="auto"/>
        <w:left w:val="none" w:sz="0" w:space="0" w:color="auto"/>
        <w:bottom w:val="none" w:sz="0" w:space="0" w:color="auto"/>
        <w:right w:val="none" w:sz="0" w:space="0" w:color="auto"/>
      </w:divBdr>
    </w:div>
    <w:div w:id="2080715308">
      <w:bodyDiv w:val="1"/>
      <w:marLeft w:val="0"/>
      <w:marRight w:val="0"/>
      <w:marTop w:val="0"/>
      <w:marBottom w:val="0"/>
      <w:divBdr>
        <w:top w:val="none" w:sz="0" w:space="0" w:color="auto"/>
        <w:left w:val="none" w:sz="0" w:space="0" w:color="auto"/>
        <w:bottom w:val="none" w:sz="0" w:space="0" w:color="auto"/>
        <w:right w:val="none" w:sz="0" w:space="0" w:color="auto"/>
      </w:divBdr>
    </w:div>
    <w:div w:id="2092502887">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7094507">
      <w:bodyDiv w:val="1"/>
      <w:marLeft w:val="0"/>
      <w:marRight w:val="0"/>
      <w:marTop w:val="0"/>
      <w:marBottom w:val="0"/>
      <w:divBdr>
        <w:top w:val="none" w:sz="0" w:space="0" w:color="auto"/>
        <w:left w:val="none" w:sz="0" w:space="0" w:color="auto"/>
        <w:bottom w:val="none" w:sz="0" w:space="0" w:color="auto"/>
        <w:right w:val="none" w:sz="0" w:space="0" w:color="auto"/>
      </w:divBdr>
    </w:div>
    <w:div w:id="209763154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098745144">
      <w:bodyDiv w:val="1"/>
      <w:marLeft w:val="0"/>
      <w:marRight w:val="0"/>
      <w:marTop w:val="0"/>
      <w:marBottom w:val="0"/>
      <w:divBdr>
        <w:top w:val="none" w:sz="0" w:space="0" w:color="auto"/>
        <w:left w:val="none" w:sz="0" w:space="0" w:color="auto"/>
        <w:bottom w:val="none" w:sz="0" w:space="0" w:color="auto"/>
        <w:right w:val="none" w:sz="0" w:space="0" w:color="auto"/>
      </w:divBdr>
    </w:div>
    <w:div w:id="2099398803">
      <w:bodyDiv w:val="1"/>
      <w:marLeft w:val="0"/>
      <w:marRight w:val="0"/>
      <w:marTop w:val="0"/>
      <w:marBottom w:val="0"/>
      <w:divBdr>
        <w:top w:val="none" w:sz="0" w:space="0" w:color="auto"/>
        <w:left w:val="none" w:sz="0" w:space="0" w:color="auto"/>
        <w:bottom w:val="none" w:sz="0" w:space="0" w:color="auto"/>
        <w:right w:val="none" w:sz="0" w:space="0" w:color="auto"/>
      </w:divBdr>
    </w:div>
    <w:div w:id="2099711487">
      <w:bodyDiv w:val="1"/>
      <w:marLeft w:val="0"/>
      <w:marRight w:val="0"/>
      <w:marTop w:val="0"/>
      <w:marBottom w:val="0"/>
      <w:divBdr>
        <w:top w:val="none" w:sz="0" w:space="0" w:color="auto"/>
        <w:left w:val="none" w:sz="0" w:space="0" w:color="auto"/>
        <w:bottom w:val="none" w:sz="0" w:space="0" w:color="auto"/>
        <w:right w:val="none" w:sz="0" w:space="0" w:color="auto"/>
      </w:divBdr>
    </w:div>
    <w:div w:id="2105034720">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12041897">
      <w:bodyDiv w:val="1"/>
      <w:marLeft w:val="0"/>
      <w:marRight w:val="0"/>
      <w:marTop w:val="0"/>
      <w:marBottom w:val="0"/>
      <w:divBdr>
        <w:top w:val="none" w:sz="0" w:space="0" w:color="auto"/>
        <w:left w:val="none" w:sz="0" w:space="0" w:color="auto"/>
        <w:bottom w:val="none" w:sz="0" w:space="0" w:color="auto"/>
        <w:right w:val="none" w:sz="0" w:space="0" w:color="auto"/>
      </w:divBdr>
    </w:div>
    <w:div w:id="2113082815">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16289532">
      <w:bodyDiv w:val="1"/>
      <w:marLeft w:val="0"/>
      <w:marRight w:val="0"/>
      <w:marTop w:val="0"/>
      <w:marBottom w:val="0"/>
      <w:divBdr>
        <w:top w:val="none" w:sz="0" w:space="0" w:color="auto"/>
        <w:left w:val="none" w:sz="0" w:space="0" w:color="auto"/>
        <w:bottom w:val="none" w:sz="0" w:space="0" w:color="auto"/>
        <w:right w:val="none" w:sz="0" w:space="0" w:color="auto"/>
      </w:divBdr>
    </w:div>
    <w:div w:id="2116364512">
      <w:bodyDiv w:val="1"/>
      <w:marLeft w:val="0"/>
      <w:marRight w:val="0"/>
      <w:marTop w:val="0"/>
      <w:marBottom w:val="0"/>
      <w:divBdr>
        <w:top w:val="none" w:sz="0" w:space="0" w:color="auto"/>
        <w:left w:val="none" w:sz="0" w:space="0" w:color="auto"/>
        <w:bottom w:val="none" w:sz="0" w:space="0" w:color="auto"/>
        <w:right w:val="none" w:sz="0" w:space="0" w:color="auto"/>
      </w:divBdr>
    </w:div>
    <w:div w:id="2116945682">
      <w:bodyDiv w:val="1"/>
      <w:marLeft w:val="0"/>
      <w:marRight w:val="0"/>
      <w:marTop w:val="0"/>
      <w:marBottom w:val="0"/>
      <w:divBdr>
        <w:top w:val="none" w:sz="0" w:space="0" w:color="auto"/>
        <w:left w:val="none" w:sz="0" w:space="0" w:color="auto"/>
        <w:bottom w:val="none" w:sz="0" w:space="0" w:color="auto"/>
        <w:right w:val="none" w:sz="0" w:space="0" w:color="auto"/>
      </w:divBdr>
    </w:div>
    <w:div w:id="2121681557">
      <w:bodyDiv w:val="1"/>
      <w:marLeft w:val="0"/>
      <w:marRight w:val="0"/>
      <w:marTop w:val="0"/>
      <w:marBottom w:val="0"/>
      <w:divBdr>
        <w:top w:val="none" w:sz="0" w:space="0" w:color="auto"/>
        <w:left w:val="none" w:sz="0" w:space="0" w:color="auto"/>
        <w:bottom w:val="none" w:sz="0" w:space="0" w:color="auto"/>
        <w:right w:val="none" w:sz="0" w:space="0" w:color="auto"/>
      </w:divBdr>
    </w:div>
    <w:div w:id="2122414818">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24618360">
      <w:bodyDiv w:val="1"/>
      <w:marLeft w:val="0"/>
      <w:marRight w:val="0"/>
      <w:marTop w:val="0"/>
      <w:marBottom w:val="0"/>
      <w:divBdr>
        <w:top w:val="none" w:sz="0" w:space="0" w:color="auto"/>
        <w:left w:val="none" w:sz="0" w:space="0" w:color="auto"/>
        <w:bottom w:val="none" w:sz="0" w:space="0" w:color="auto"/>
        <w:right w:val="none" w:sz="0" w:space="0" w:color="auto"/>
      </w:divBdr>
    </w:div>
    <w:div w:id="2130119851">
      <w:bodyDiv w:val="1"/>
      <w:marLeft w:val="0"/>
      <w:marRight w:val="0"/>
      <w:marTop w:val="0"/>
      <w:marBottom w:val="0"/>
      <w:divBdr>
        <w:top w:val="none" w:sz="0" w:space="0" w:color="auto"/>
        <w:left w:val="none" w:sz="0" w:space="0" w:color="auto"/>
        <w:bottom w:val="none" w:sz="0" w:space="0" w:color="auto"/>
        <w:right w:val="none" w:sz="0" w:space="0" w:color="auto"/>
      </w:divBdr>
    </w:div>
    <w:div w:id="2135129720">
      <w:bodyDiv w:val="1"/>
      <w:marLeft w:val="0"/>
      <w:marRight w:val="0"/>
      <w:marTop w:val="0"/>
      <w:marBottom w:val="0"/>
      <w:divBdr>
        <w:top w:val="none" w:sz="0" w:space="0" w:color="auto"/>
        <w:left w:val="none" w:sz="0" w:space="0" w:color="auto"/>
        <w:bottom w:val="none" w:sz="0" w:space="0" w:color="auto"/>
        <w:right w:val="none" w:sz="0" w:space="0" w:color="auto"/>
      </w:divBdr>
    </w:div>
    <w:div w:id="2135630789">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0144864">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5072922">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hyperlink" Target="http://www.sthda.com/english/wiki/one-way-anova-test-in-r" TargetMode="Externa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comments" Target="comment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8248</TotalTime>
  <Pages>22</Pages>
  <Words>5544</Words>
  <Characters>31602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423</cp:revision>
  <cp:lastPrinted>2020-01-27T18:50:00Z</cp:lastPrinted>
  <dcterms:created xsi:type="dcterms:W3CDTF">2020-01-24T22:16:00Z</dcterms:created>
  <dcterms:modified xsi:type="dcterms:W3CDTF">2020-02-09T21:00:00Z</dcterms:modified>
</cp:coreProperties>
</file>