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CB2D" w14:textId="0BF770A5" w:rsidR="0041537E" w:rsidRPr="00124A1A" w:rsidRDefault="0041537E" w:rsidP="0041537E">
      <w:pPr>
        <w:rPr>
          <w:b/>
          <w:bCs/>
          <w:sz w:val="32"/>
          <w:szCs w:val="32"/>
        </w:rPr>
      </w:pPr>
      <w:r w:rsidRPr="00124A1A">
        <w:rPr>
          <w:b/>
          <w:bCs/>
          <w:sz w:val="32"/>
          <w:szCs w:val="32"/>
        </w:rPr>
        <w:t xml:space="preserve">RNA extraction for </w:t>
      </w:r>
      <w:proofErr w:type="spellStart"/>
      <w:r w:rsidR="00F443DF" w:rsidRPr="00124A1A">
        <w:rPr>
          <w:b/>
          <w:bCs/>
          <w:sz w:val="32"/>
          <w:szCs w:val="32"/>
        </w:rPr>
        <w:t>BLiMMP</w:t>
      </w:r>
      <w:proofErr w:type="spellEnd"/>
      <w:r w:rsidRPr="00124A1A">
        <w:rPr>
          <w:b/>
          <w:bCs/>
          <w:sz w:val="32"/>
          <w:szCs w:val="32"/>
        </w:rPr>
        <w:t xml:space="preserve"> project</w:t>
      </w:r>
    </w:p>
    <w:p w14:paraId="6CC44D5E" w14:textId="77777777" w:rsidR="0041537E" w:rsidRDefault="0041537E" w:rsidP="0041537E"/>
    <w:p w14:paraId="41D90F0D" w14:textId="77777777" w:rsidR="0041537E" w:rsidRPr="00124A1A" w:rsidRDefault="0041537E" w:rsidP="0041537E">
      <w:pPr>
        <w:rPr>
          <w:i/>
          <w:iCs/>
          <w:sz w:val="28"/>
          <w:szCs w:val="28"/>
        </w:rPr>
      </w:pPr>
      <w:r w:rsidRPr="00124A1A">
        <w:rPr>
          <w:i/>
          <w:iCs/>
          <w:sz w:val="28"/>
          <w:szCs w:val="28"/>
        </w:rPr>
        <w:t>Written by Benjamin D. Peterson</w:t>
      </w:r>
    </w:p>
    <w:p w14:paraId="3F2341F6" w14:textId="77777777" w:rsidR="0041537E" w:rsidRDefault="0041537E" w:rsidP="0041537E"/>
    <w:p w14:paraId="73AC016F" w14:textId="77777777" w:rsidR="0041537E" w:rsidRDefault="0041537E" w:rsidP="0041537E"/>
    <w:p w14:paraId="28BFFFE7" w14:textId="45E6B245" w:rsidR="0041537E" w:rsidRPr="00A36B86" w:rsidRDefault="0041537E" w:rsidP="0041537E">
      <w:pPr>
        <w:rPr>
          <w:b/>
          <w:bCs/>
          <w:u w:val="single"/>
        </w:rPr>
      </w:pPr>
      <w:r w:rsidRPr="00A36B86">
        <w:rPr>
          <w:b/>
          <w:bCs/>
          <w:u w:val="single"/>
        </w:rPr>
        <w:t>Solutions/supplies needed</w:t>
      </w:r>
    </w:p>
    <w:p w14:paraId="68C90F11" w14:textId="77777777" w:rsidR="0041537E" w:rsidRDefault="0041537E" w:rsidP="0041537E"/>
    <w:p w14:paraId="5D97CA5C" w14:textId="77777777" w:rsidR="00A547E9" w:rsidRDefault="0041537E" w:rsidP="0041537E">
      <w:pPr>
        <w:pStyle w:val="ListParagraph"/>
        <w:numPr>
          <w:ilvl w:val="0"/>
          <w:numId w:val="1"/>
        </w:numPr>
      </w:pPr>
      <w:r>
        <w:t>DEPC Water</w:t>
      </w:r>
    </w:p>
    <w:p w14:paraId="0365C472" w14:textId="77777777" w:rsidR="00260269" w:rsidRDefault="0041537E" w:rsidP="0041537E">
      <w:pPr>
        <w:pStyle w:val="ListParagraph"/>
        <w:numPr>
          <w:ilvl w:val="0"/>
          <w:numId w:val="1"/>
        </w:numPr>
      </w:pPr>
      <w:r>
        <w:t>NaAc</w:t>
      </w:r>
    </w:p>
    <w:p w14:paraId="226771C3" w14:textId="7761F0F4" w:rsidR="0041537E" w:rsidRDefault="0041537E" w:rsidP="0041537E">
      <w:pPr>
        <w:pStyle w:val="ListParagraph"/>
        <w:numPr>
          <w:ilvl w:val="0"/>
          <w:numId w:val="1"/>
        </w:numPr>
      </w:pPr>
      <w:r>
        <w:t>0.5M EDTA</w:t>
      </w:r>
    </w:p>
    <w:p w14:paraId="7583F784" w14:textId="77777777" w:rsidR="0041537E" w:rsidRDefault="0041537E" w:rsidP="0041537E">
      <w:r>
        <w:t>- 10% SDS</w:t>
      </w:r>
    </w:p>
    <w:p w14:paraId="62BB6D33" w14:textId="77777777" w:rsidR="0041537E" w:rsidRDefault="0041537E" w:rsidP="0041537E">
      <w:r>
        <w:t>- Lysis matrix A</w:t>
      </w:r>
    </w:p>
    <w:p w14:paraId="4B592D3F" w14:textId="77777777" w:rsidR="0041537E" w:rsidRDefault="0041537E" w:rsidP="0041537E">
      <w:r>
        <w:t xml:space="preserve">- </w:t>
      </w:r>
      <w:proofErr w:type="spellStart"/>
      <w:r>
        <w:t>TRIzol</w:t>
      </w:r>
      <w:proofErr w:type="spellEnd"/>
    </w:p>
    <w:p w14:paraId="37299D0F" w14:textId="77777777" w:rsidR="0041537E" w:rsidRDefault="0041537E" w:rsidP="0041537E">
      <w:r>
        <w:t>- Internal standard</w:t>
      </w:r>
    </w:p>
    <w:p w14:paraId="527B13C0" w14:textId="77777777" w:rsidR="0041537E" w:rsidRDefault="0041537E" w:rsidP="0041537E">
      <w:r>
        <w:t>- Eppendorf tube</w:t>
      </w:r>
    </w:p>
    <w:p w14:paraId="56B19BA5" w14:textId="77777777" w:rsidR="0041537E" w:rsidRDefault="0041537E" w:rsidP="0041537E">
      <w:r>
        <w:t>- Chloroform</w:t>
      </w:r>
    </w:p>
    <w:p w14:paraId="76ACDC2F" w14:textId="77777777" w:rsidR="0041537E" w:rsidRDefault="0041537E" w:rsidP="0041537E">
      <w:r>
        <w:t>- Cold ethanol (70% and 100%)</w:t>
      </w:r>
    </w:p>
    <w:p w14:paraId="6087EFB5" w14:textId="77777777" w:rsidR="0041537E" w:rsidRDefault="0041537E" w:rsidP="0041537E">
      <w:r>
        <w:t>- QIAGEN RNeasy mini kit</w:t>
      </w:r>
    </w:p>
    <w:p w14:paraId="5A03DDAD" w14:textId="77777777" w:rsidR="0041537E" w:rsidRDefault="0041537E" w:rsidP="0041537E">
      <w:r>
        <w:t xml:space="preserve">  - RW1 buffer</w:t>
      </w:r>
    </w:p>
    <w:p w14:paraId="615C1767" w14:textId="77777777" w:rsidR="0041537E" w:rsidRDefault="0041537E" w:rsidP="0041537E">
      <w:r>
        <w:t xml:space="preserve">  - Spin columns</w:t>
      </w:r>
    </w:p>
    <w:p w14:paraId="24FAB74A" w14:textId="77777777" w:rsidR="0041537E" w:rsidRDefault="0041537E" w:rsidP="0041537E">
      <w:r>
        <w:t xml:space="preserve">  - DNase1</w:t>
      </w:r>
    </w:p>
    <w:p w14:paraId="415668CD" w14:textId="77777777" w:rsidR="0041537E" w:rsidRDefault="0041537E" w:rsidP="0041537E">
      <w:r>
        <w:t xml:space="preserve">  - RPE buffer</w:t>
      </w:r>
    </w:p>
    <w:p w14:paraId="2AFF4EED" w14:textId="26DA847E" w:rsidR="0041537E" w:rsidRDefault="0041537E" w:rsidP="0041537E"/>
    <w:p w14:paraId="28198B93" w14:textId="77777777" w:rsidR="005D60FA" w:rsidRDefault="005D60FA" w:rsidP="0041537E"/>
    <w:p w14:paraId="1F839465" w14:textId="0257DF0E" w:rsidR="0041537E" w:rsidRDefault="00EA06D0" w:rsidP="0041537E">
      <w:r>
        <w:rPr>
          <w:b/>
          <w:bCs/>
          <w:u w:val="single"/>
        </w:rPr>
        <w:t>Prep work</w:t>
      </w:r>
      <w:r w:rsidR="007062CC">
        <w:rPr>
          <w:b/>
          <w:bCs/>
          <w:u w:val="single"/>
        </w:rPr>
        <w:t xml:space="preserve"> before starting extraction</w:t>
      </w:r>
      <w:r w:rsidR="004834C1">
        <w:rPr>
          <w:b/>
          <w:bCs/>
          <w:u w:val="single"/>
        </w:rPr>
        <w:t>s</w:t>
      </w:r>
    </w:p>
    <w:p w14:paraId="15E0A64F" w14:textId="77777777" w:rsidR="0041537E" w:rsidRDefault="0041537E" w:rsidP="0041537E"/>
    <w:p w14:paraId="73F9E59F" w14:textId="77777777" w:rsidR="0041537E" w:rsidRDefault="0041537E" w:rsidP="0041537E"/>
    <w:p w14:paraId="2B1B4A9A" w14:textId="3DCD34FC" w:rsidR="00481C67" w:rsidRPr="00481C67" w:rsidRDefault="00481C67" w:rsidP="00481C67">
      <w:r>
        <w:rPr>
          <w:b/>
          <w:bCs/>
          <w:u w:val="single"/>
        </w:rPr>
        <w:t>Extraction protocols</w:t>
      </w:r>
    </w:p>
    <w:p w14:paraId="53E8AEFB" w14:textId="77777777" w:rsidR="0041537E" w:rsidRDefault="0041537E" w:rsidP="0041537E"/>
    <w:p w14:paraId="24EE6BDC" w14:textId="2FA823A3" w:rsidR="00120C1E" w:rsidRDefault="004C2234" w:rsidP="004C2234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 xml:space="preserve">Sterilize and RNase Zap the </w:t>
      </w:r>
      <w:r w:rsidR="00611ED8">
        <w:t>PVC cutter, a razor blade, and two tweezers.</w:t>
      </w:r>
    </w:p>
    <w:p w14:paraId="606C0326" w14:textId="4E646D86" w:rsidR="00611ED8" w:rsidRDefault="00611ED8" w:rsidP="004C2234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>Cut open Sterivex filter cartridge with the PVC cutter and remove the filter using the razor and the tweezers.</w:t>
      </w:r>
    </w:p>
    <w:p w14:paraId="780DDB82" w14:textId="1AF824B9" w:rsidR="0041537E" w:rsidRDefault="0041537E" w:rsidP="0041537E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 xml:space="preserve">Add filter to </w:t>
      </w:r>
      <w:proofErr w:type="spellStart"/>
      <w:r>
        <w:t>beadbeating</w:t>
      </w:r>
      <w:proofErr w:type="spellEnd"/>
      <w:r>
        <w:t xml:space="preserve"> tube with lysis matrix A in it.</w:t>
      </w:r>
      <w:r w:rsidR="00CA7803">
        <w:t xml:space="preserve"> Immediately add 1 ml of </w:t>
      </w:r>
      <w:proofErr w:type="spellStart"/>
      <w:r w:rsidR="00CA7803">
        <w:t>Trizol</w:t>
      </w:r>
      <w:proofErr w:type="spellEnd"/>
      <w:r w:rsidR="00CA7803">
        <w:t xml:space="preserve"> and bead-beat for 1 minute.</w:t>
      </w:r>
    </w:p>
    <w:p w14:paraId="3CA58F72" w14:textId="0C7B593B" w:rsidR="00CA7803" w:rsidRDefault="00CA7803" w:rsidP="00CA7803">
      <w:pPr>
        <w:pStyle w:val="ListParagraph"/>
        <w:numPr>
          <w:ilvl w:val="1"/>
          <w:numId w:val="3"/>
        </w:numPr>
        <w:spacing w:line="360" w:lineRule="auto"/>
        <w:contextualSpacing w:val="0"/>
      </w:pPr>
      <w:r>
        <w:t>While the sample is bead-beating, wipe down and RNase Zap the tweezers, razor, and PVC cutter</w:t>
      </w:r>
    </w:p>
    <w:p w14:paraId="21A11664" w14:textId="77777777" w:rsidR="007808BF" w:rsidRDefault="007808BF" w:rsidP="00F977E0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>Store sample in fridge.</w:t>
      </w:r>
    </w:p>
    <w:p w14:paraId="731AD86A" w14:textId="6E3D7AF9" w:rsidR="00F977E0" w:rsidRDefault="00F977E0" w:rsidP="00F977E0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>Repeat for all the samples that need processing on this day.</w:t>
      </w:r>
    </w:p>
    <w:p w14:paraId="47A38C08" w14:textId="7B83BE97" w:rsidR="00910EC9" w:rsidRDefault="00910EC9" w:rsidP="00F977E0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lastRenderedPageBreak/>
        <w:t>Now process all the samples together. Add 12 ng of internal standard to each sample. For the internal standard prepped on 2022-03-29, that’s 14 µL of the 100X diluted internal standard.</w:t>
      </w:r>
      <w:r w:rsidR="003A098C">
        <w:t xml:space="preserve"> Invert repeatedly for 1 min.</w:t>
      </w:r>
    </w:p>
    <w:p w14:paraId="3B7054DA" w14:textId="668B1B2A" w:rsidR="00C70AA7" w:rsidRDefault="00FB775E" w:rsidP="00F977E0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>Centrifuge for 5 minutes at 16,100 x g</w:t>
      </w:r>
      <w:r w:rsidR="00983218">
        <w:t xml:space="preserve"> at 4˚</w:t>
      </w:r>
      <w:proofErr w:type="gramStart"/>
      <w:r w:rsidR="00983218">
        <w:t xml:space="preserve">C </w:t>
      </w:r>
      <w:r w:rsidR="0023629D">
        <w:t>.</w:t>
      </w:r>
      <w:proofErr w:type="gramEnd"/>
    </w:p>
    <w:p w14:paraId="1C221892" w14:textId="559BF2D6" w:rsidR="00FB775E" w:rsidRDefault="00FB775E" w:rsidP="00F977E0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>Transfer supernatant to new 1.5 ml Eppendorf tube.</w:t>
      </w:r>
    </w:p>
    <w:p w14:paraId="3B7DE36F" w14:textId="0CBAB9BC" w:rsidR="00611805" w:rsidRDefault="001B1679" w:rsidP="00611805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 xml:space="preserve">Add 300 µL of the chloroform to </w:t>
      </w:r>
      <w:proofErr w:type="spellStart"/>
      <w:r>
        <w:t>Trizol</w:t>
      </w:r>
      <w:proofErr w:type="spellEnd"/>
      <w:r>
        <w:t>/sample mix.</w:t>
      </w:r>
      <w:r w:rsidR="00611805">
        <w:t xml:space="preserve"> Invert repeatedly for 90 seconds</w:t>
      </w:r>
      <w:r w:rsidR="00C93F36">
        <w:t>, then incubate at room temperature for 3 minutes.</w:t>
      </w:r>
    </w:p>
    <w:p w14:paraId="570C04C9" w14:textId="6F49C5EE" w:rsidR="00611805" w:rsidRDefault="00983218" w:rsidP="00611805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 xml:space="preserve">Centrifuge </w:t>
      </w:r>
      <w:r w:rsidR="00C93F36">
        <w:t xml:space="preserve">for 15 minutes at 13,200 x g at </w:t>
      </w:r>
      <w:r>
        <w:t>4˚C</w:t>
      </w:r>
      <w:r w:rsidR="002441A0">
        <w:t>.</w:t>
      </w:r>
    </w:p>
    <w:p w14:paraId="7C3B301F" w14:textId="680B2C21" w:rsidR="00C93AE8" w:rsidRDefault="00661284" w:rsidP="00611805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 xml:space="preserve">Transfer </w:t>
      </w:r>
      <w:r>
        <w:t>500 µL</w:t>
      </w:r>
      <w:r>
        <w:t xml:space="preserve"> of the aqueous phase to a new 1.5 ml Eppendorf minicentrifuge tube.</w:t>
      </w:r>
    </w:p>
    <w:p w14:paraId="43BC8DB3" w14:textId="1A1B6827" w:rsidR="00661284" w:rsidRDefault="00661284" w:rsidP="00611805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>Add 500 µL of 100% isopropanol to sample. Invert several times to mix.</w:t>
      </w:r>
    </w:p>
    <w:p w14:paraId="287768ED" w14:textId="4AC2EB7B" w:rsidR="00661284" w:rsidRDefault="00661284" w:rsidP="00611805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>Incubate at room temperature for 20 minutes.</w:t>
      </w:r>
    </w:p>
    <w:p w14:paraId="32D0BAB5" w14:textId="7A12E4FF" w:rsidR="00732669" w:rsidRDefault="00732669" w:rsidP="00611805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 xml:space="preserve">Spin down at </w:t>
      </w:r>
      <w:r w:rsidR="00CF1223">
        <w:t>16,100 x g</w:t>
      </w:r>
      <w:r w:rsidR="00CF1223">
        <w:t xml:space="preserve"> </w:t>
      </w:r>
      <w:r>
        <w:t>for 25 minutes at 4˚C.</w:t>
      </w:r>
    </w:p>
    <w:p w14:paraId="15324506" w14:textId="7A7D81B6" w:rsidR="00932F23" w:rsidRDefault="00932F23" w:rsidP="00932F23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>Carefully remove the supernatant by pipetting it off.</w:t>
      </w:r>
    </w:p>
    <w:p w14:paraId="3BE615E8" w14:textId="6295C10B" w:rsidR="00932F23" w:rsidRDefault="00932F23" w:rsidP="00932F23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>Add 750 µl of 70% EtOH, and invert to mix.</w:t>
      </w:r>
    </w:p>
    <w:p w14:paraId="2E5DE786" w14:textId="13391093" w:rsidR="00932F23" w:rsidRDefault="00932F23" w:rsidP="00932F23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 xml:space="preserve">Spin down at </w:t>
      </w:r>
      <w:r>
        <w:t>16,</w:t>
      </w:r>
      <w:r w:rsidR="00CF1223">
        <w:t>1</w:t>
      </w:r>
      <w:r>
        <w:t xml:space="preserve">00 x g </w:t>
      </w:r>
      <w:r>
        <w:t>for 25 minutes at 4˚C.</w:t>
      </w:r>
    </w:p>
    <w:p w14:paraId="261B9B43" w14:textId="182A08B9" w:rsidR="00932F23" w:rsidRDefault="00251011" w:rsidP="00932F23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>Carefully pipette off the supernatant.</w:t>
      </w:r>
    </w:p>
    <w:p w14:paraId="1F9D561C" w14:textId="7DD33B80" w:rsidR="00D82A1F" w:rsidRDefault="00D82A1F" w:rsidP="00932F23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>Allow RNA to dry on the countertop.</w:t>
      </w:r>
    </w:p>
    <w:p w14:paraId="2B9E9EE7" w14:textId="75B76980" w:rsidR="00D82A1F" w:rsidRDefault="00D82A1F" w:rsidP="00932F23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>Resuspend in 25 µl of nuclease-free water.</w:t>
      </w:r>
    </w:p>
    <w:p w14:paraId="452FAF44" w14:textId="369557DB" w:rsidR="0041537E" w:rsidRDefault="00CD3FCA" w:rsidP="0041537E">
      <w:pPr>
        <w:pStyle w:val="ListParagraph"/>
        <w:numPr>
          <w:ilvl w:val="0"/>
          <w:numId w:val="3"/>
        </w:numPr>
        <w:spacing w:line="360" w:lineRule="auto"/>
        <w:contextualSpacing w:val="0"/>
      </w:pPr>
      <w:r>
        <w:t>Remove 3 µl aliquot for Qubit and nanodrop, immediately store the remainder at -80˚C.</w:t>
      </w:r>
    </w:p>
    <w:sectPr w:rsidR="0041537E" w:rsidSect="00051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49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4FC3F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BC0A5F"/>
    <w:multiLevelType w:val="hybridMultilevel"/>
    <w:tmpl w:val="DF3EECDE"/>
    <w:lvl w:ilvl="0" w:tplc="7F60EE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30885"/>
    <w:multiLevelType w:val="multilevel"/>
    <w:tmpl w:val="1FB60200"/>
    <w:numStyleLink w:val="Methods"/>
  </w:abstractNum>
  <w:abstractNum w:abstractNumId="4" w15:restartNumberingAfterBreak="0">
    <w:nsid w:val="20227851"/>
    <w:multiLevelType w:val="multilevel"/>
    <w:tmpl w:val="1FB60200"/>
    <w:styleLink w:val="Methods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A1E05"/>
    <w:multiLevelType w:val="hybridMultilevel"/>
    <w:tmpl w:val="B8A8A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578107">
    <w:abstractNumId w:val="2"/>
  </w:num>
  <w:num w:numId="2" w16cid:durableId="839849412">
    <w:abstractNumId w:val="5"/>
  </w:num>
  <w:num w:numId="3" w16cid:durableId="1643920728">
    <w:abstractNumId w:val="3"/>
  </w:num>
  <w:num w:numId="4" w16cid:durableId="397628652">
    <w:abstractNumId w:val="4"/>
  </w:num>
  <w:num w:numId="5" w16cid:durableId="841237981">
    <w:abstractNumId w:val="0"/>
  </w:num>
  <w:num w:numId="6" w16cid:durableId="1243637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7E"/>
    <w:rsid w:val="0005120D"/>
    <w:rsid w:val="00120C1E"/>
    <w:rsid w:val="00124A1A"/>
    <w:rsid w:val="001B1679"/>
    <w:rsid w:val="0023629D"/>
    <w:rsid w:val="00236C66"/>
    <w:rsid w:val="002441A0"/>
    <w:rsid w:val="00251011"/>
    <w:rsid w:val="00260269"/>
    <w:rsid w:val="003053A9"/>
    <w:rsid w:val="003A098C"/>
    <w:rsid w:val="0041537E"/>
    <w:rsid w:val="00481C67"/>
    <w:rsid w:val="004834C1"/>
    <w:rsid w:val="004C2234"/>
    <w:rsid w:val="00571F9B"/>
    <w:rsid w:val="00593920"/>
    <w:rsid w:val="005D60FA"/>
    <w:rsid w:val="00611805"/>
    <w:rsid w:val="00611ED8"/>
    <w:rsid w:val="00661284"/>
    <w:rsid w:val="007062CC"/>
    <w:rsid w:val="00732669"/>
    <w:rsid w:val="00767AC2"/>
    <w:rsid w:val="007808BF"/>
    <w:rsid w:val="00910EC9"/>
    <w:rsid w:val="00930BA9"/>
    <w:rsid w:val="00932F23"/>
    <w:rsid w:val="00983218"/>
    <w:rsid w:val="00A36B86"/>
    <w:rsid w:val="00A547E9"/>
    <w:rsid w:val="00C70AA7"/>
    <w:rsid w:val="00C7289B"/>
    <w:rsid w:val="00C93AE8"/>
    <w:rsid w:val="00C93F36"/>
    <w:rsid w:val="00CA7803"/>
    <w:rsid w:val="00CD3FCA"/>
    <w:rsid w:val="00CF1223"/>
    <w:rsid w:val="00D82A1F"/>
    <w:rsid w:val="00EA06D0"/>
    <w:rsid w:val="00F24C34"/>
    <w:rsid w:val="00F443DF"/>
    <w:rsid w:val="00F977E0"/>
    <w:rsid w:val="00FB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CDEB1"/>
  <w15:chartTrackingRefBased/>
  <w15:docId w15:val="{26C356BB-7563-3D41-B0CC-055F5ED2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34"/>
    <w:pPr>
      <w:ind w:left="720"/>
      <w:contextualSpacing/>
    </w:pPr>
  </w:style>
  <w:style w:type="numbering" w:customStyle="1" w:styleId="Methods">
    <w:name w:val="Methods"/>
    <w:uiPriority w:val="99"/>
    <w:rsid w:val="004C2234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Peterson</dc:creator>
  <cp:keywords/>
  <dc:description/>
  <cp:lastModifiedBy>Ben Peterson</cp:lastModifiedBy>
  <cp:revision>37</cp:revision>
  <dcterms:created xsi:type="dcterms:W3CDTF">2022-04-20T15:12:00Z</dcterms:created>
  <dcterms:modified xsi:type="dcterms:W3CDTF">2022-04-20T15:59:00Z</dcterms:modified>
</cp:coreProperties>
</file>