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0B5944B" w:rsidR="00AD1154" w:rsidRDefault="00A40B1C">
      <w:pPr>
        <w:jc w:val="center"/>
        <w:rPr>
          <w:sz w:val="38"/>
          <w:szCs w:val="38"/>
        </w:rPr>
      </w:pPr>
      <w:r>
        <w:rPr>
          <w:sz w:val="38"/>
          <w:szCs w:val="38"/>
        </w:rPr>
        <w:t>SIGP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48806CC" w:rsidR="00AD1154" w:rsidRDefault="00A40B1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Peterson dos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49B1672" w:rsidR="00AD1154" w:rsidRDefault="001D13E2">
      <w:pPr>
        <w:jc w:val="center"/>
        <w:rPr>
          <w:sz w:val="24"/>
          <w:szCs w:val="24"/>
        </w:rPr>
      </w:pPr>
      <w:r>
        <w:rPr>
          <w:sz w:val="24"/>
          <w:szCs w:val="24"/>
        </w:rPr>
        <w:t>10/2021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84158745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954E6B5" w14:textId="6CE14509" w:rsidR="000323F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84158745" w:history="1">
        <w:r w:rsidR="000323FA" w:rsidRPr="00446AC2">
          <w:rPr>
            <w:rStyle w:val="Hyperlink"/>
            <w:noProof/>
          </w:rPr>
          <w:t>Trabalho de Conclusão de Curso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_Toc84158745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3</w:t>
        </w:r>
        <w:r w:rsidR="000323FA">
          <w:rPr>
            <w:noProof/>
            <w:webHidden/>
          </w:rPr>
          <w:fldChar w:fldCharType="end"/>
        </w:r>
      </w:hyperlink>
    </w:p>
    <w:p w14:paraId="5923838C" w14:textId="2B2152A8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6" w:history="1">
        <w:r w:rsidR="000323FA" w:rsidRPr="00446AC2">
          <w:rPr>
            <w:rStyle w:val="Hyperlink"/>
            <w:noProof/>
          </w:rPr>
          <w:t>1.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Cronograma de trabalho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_Toc84158746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4</w:t>
        </w:r>
        <w:r w:rsidR="000323FA">
          <w:rPr>
            <w:noProof/>
            <w:webHidden/>
          </w:rPr>
          <w:fldChar w:fldCharType="end"/>
        </w:r>
      </w:hyperlink>
    </w:p>
    <w:p w14:paraId="427A6AE0" w14:textId="3D010173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7" w:history="1">
        <w:r w:rsidR="000323FA" w:rsidRPr="00446AC2">
          <w:rPr>
            <w:rStyle w:val="Hyperlink"/>
            <w:noProof/>
          </w:rPr>
          <w:t>2.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casos de uso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_Toc84158747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6D62E51F" w14:textId="4DA8B53A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8" w:history="1">
        <w:r w:rsidR="000323FA" w:rsidRPr="00446AC2">
          <w:rPr>
            <w:rStyle w:val="Hyperlink"/>
            <w:noProof/>
          </w:rPr>
          <w:t>3.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Requisitos não-funcionais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_Toc84158748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05FCB6A0" w14:textId="371475A0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9" w:history="1">
        <w:r w:rsidR="000323FA" w:rsidRPr="00446AC2">
          <w:rPr>
            <w:rStyle w:val="Hyperlink"/>
            <w:noProof/>
          </w:rPr>
          <w:t>4.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Protótipo navegável do sistema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_Toc84158749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4AF6BC04" w14:textId="14D68813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0" w:history="1">
        <w:r w:rsidR="000323FA" w:rsidRPr="00446AC2">
          <w:rPr>
            <w:rStyle w:val="Hyperlink"/>
            <w:noProof/>
          </w:rPr>
          <w:t>5.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classes de domínio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_Toc84158750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6</w:t>
        </w:r>
        <w:r w:rsidR="000323FA">
          <w:rPr>
            <w:noProof/>
            <w:webHidden/>
          </w:rPr>
          <w:fldChar w:fldCharType="end"/>
        </w:r>
      </w:hyperlink>
    </w:p>
    <w:p w14:paraId="7697BF84" w14:textId="78CBD798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1" w:history="1">
        <w:r w:rsidR="000323FA" w:rsidRPr="00446AC2">
          <w:rPr>
            <w:rStyle w:val="Hyperlink"/>
            <w:noProof/>
          </w:rPr>
          <w:t>6.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Modelo de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_Toc84158751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369B1188" w14:textId="01960737" w:rsidR="000323FA" w:rsidRDefault="006E50DA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2" w:history="1">
        <w:r w:rsidR="000323FA" w:rsidRPr="00446AC2">
          <w:rPr>
            <w:rStyle w:val="Hyperlink"/>
            <w:noProof/>
          </w:rPr>
          <w:t>6.1.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Padrão arquitetural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_Toc84158752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75FC5B81" w14:textId="47EF4C41" w:rsidR="000323FA" w:rsidRDefault="006E50DA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3" w:history="1">
        <w:r w:rsidR="000323FA" w:rsidRPr="00446AC2">
          <w:rPr>
            <w:rStyle w:val="Hyperlink"/>
            <w:noProof/>
          </w:rPr>
          <w:t>6.2.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_Toc84158753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6D4F608B" w14:textId="28AFE450" w:rsidR="000323FA" w:rsidRDefault="006E50DA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4" w:history="1">
        <w:r w:rsidR="000323FA" w:rsidRPr="00446AC2">
          <w:rPr>
            <w:rStyle w:val="Hyperlink"/>
            <w:noProof/>
          </w:rPr>
          <w:t>6.3.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Descrição dos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_Toc84158754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8</w:t>
        </w:r>
        <w:r w:rsidR="000323FA">
          <w:rPr>
            <w:noProof/>
            <w:webHidden/>
          </w:rPr>
          <w:fldChar w:fldCharType="end"/>
        </w:r>
      </w:hyperlink>
    </w:p>
    <w:p w14:paraId="193797EE" w14:textId="085C6027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5" w:history="1">
        <w:r w:rsidR="000323FA" w:rsidRPr="00446AC2">
          <w:rPr>
            <w:rStyle w:val="Hyperlink"/>
            <w:noProof/>
          </w:rPr>
          <w:t>7.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implantação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_Toc84158755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8</w:t>
        </w:r>
        <w:r w:rsidR="000323FA">
          <w:rPr>
            <w:noProof/>
            <w:webHidden/>
          </w:rPr>
          <w:fldChar w:fldCharType="end"/>
        </w:r>
      </w:hyperlink>
    </w:p>
    <w:p w14:paraId="04CC3A70" w14:textId="12FD00DC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6" w:history="1">
        <w:r w:rsidR="000323FA" w:rsidRPr="00446AC2">
          <w:rPr>
            <w:rStyle w:val="Hyperlink"/>
            <w:noProof/>
          </w:rPr>
          <w:t>8.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Plano de Testes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_Toc84158756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10</w:t>
        </w:r>
        <w:r w:rsidR="000323FA">
          <w:rPr>
            <w:noProof/>
            <w:webHidden/>
          </w:rPr>
          <w:fldChar w:fldCharType="end"/>
        </w:r>
      </w:hyperlink>
    </w:p>
    <w:p w14:paraId="29EA9E46" w14:textId="76665AF2" w:rsidR="000323FA" w:rsidRDefault="006E50DA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7" w:history="1">
        <w:r w:rsidR="000323FA" w:rsidRPr="00446AC2">
          <w:rPr>
            <w:rStyle w:val="Hyperlink"/>
            <w:noProof/>
          </w:rPr>
          <w:t>9.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Estimativa de pontos de função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_Toc84158757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15</w:t>
        </w:r>
        <w:r w:rsidR="000323FA">
          <w:rPr>
            <w:noProof/>
            <w:webHidden/>
          </w:rPr>
          <w:fldChar w:fldCharType="end"/>
        </w:r>
      </w:hyperlink>
    </w:p>
    <w:p w14:paraId="28C6B720" w14:textId="758AD4EC" w:rsidR="000323FA" w:rsidRDefault="006E50DA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8" w:history="1">
        <w:r w:rsidR="000323FA" w:rsidRPr="00446AC2">
          <w:rPr>
            <w:rStyle w:val="Hyperlink"/>
            <w:noProof/>
          </w:rPr>
          <w:t>10.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Referências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_Toc84158758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15</w:t>
        </w:r>
        <w:r w:rsidR="000323FA">
          <w:rPr>
            <w:noProof/>
            <w:webHidden/>
          </w:rPr>
          <w:fldChar w:fldCharType="end"/>
        </w:r>
      </w:hyperlink>
    </w:p>
    <w:p w14:paraId="032CCF54" w14:textId="6A6C1C5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84158746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0BE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C40C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12DFF5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28E7D27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do roteiro e temas disponibilizados. </w:t>
            </w:r>
          </w:p>
          <w:p w14:paraId="0AD263E8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38F97C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do tema do trabalho.</w:t>
            </w:r>
          </w:p>
        </w:tc>
      </w:tr>
      <w:tr w:rsidR="008C0BE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B32676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BB4347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E1C1D28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cronograma do projeto</w:t>
            </w:r>
          </w:p>
          <w:p w14:paraId="1E1107EE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24EB7F0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geral do projeto.</w:t>
            </w:r>
          </w:p>
        </w:tc>
      </w:tr>
      <w:tr w:rsidR="008C0BE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BEDCA3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26410BA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F1FAEF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Diagrama de Caso de Uso</w:t>
            </w:r>
          </w:p>
          <w:p w14:paraId="3F6C7D4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6B5F25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 do sistema</w:t>
            </w:r>
          </w:p>
        </w:tc>
      </w:tr>
      <w:tr w:rsidR="008C0BE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1F3CD2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EF8A72C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FA02A3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 não funcionais.</w:t>
            </w:r>
          </w:p>
          <w:p w14:paraId="6CA05D7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D6ECB9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Requisitos não funcionais</w:t>
            </w:r>
          </w:p>
        </w:tc>
      </w:tr>
      <w:tr w:rsidR="008C0BE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D8F403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1DD74F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6A0" w14:textId="05DA3731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Definição de três casos de uso para criação do protótipo navegável.</w:t>
            </w:r>
          </w:p>
          <w:p w14:paraId="7FB584D1" w14:textId="77777777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F5E75BF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selecionados</w:t>
            </w:r>
          </w:p>
        </w:tc>
      </w:tr>
      <w:tr w:rsidR="008C0BE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3684BE1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EDDB98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70E58B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Escolha da ferramenta de prototipação</w:t>
            </w:r>
          </w:p>
          <w:p w14:paraId="25281EF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59579B9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</w:t>
            </w:r>
          </w:p>
        </w:tc>
      </w:tr>
      <w:tr w:rsidR="008C0BE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3EA1D4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CF1642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BD3B90F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 xml:space="preserve">Criação de protótipo navegável </w:t>
            </w:r>
          </w:p>
          <w:p w14:paraId="4BB23AB2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7D1F18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criado contendo três casos de uso previamente selecionados</w:t>
            </w:r>
          </w:p>
        </w:tc>
      </w:tr>
      <w:tr w:rsidR="008C0BE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6040D5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1748A63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4F070155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Criação do Diagrama de Classe de Domínio</w:t>
            </w:r>
          </w:p>
          <w:p w14:paraId="777F378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A0A80AC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 domínio criado.</w:t>
            </w:r>
          </w:p>
        </w:tc>
      </w:tr>
      <w:tr w:rsidR="008C0BE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4AB6269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17F418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3404" w14:textId="77777777" w:rsidR="008C0BEF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de padrão arquitetura e tecnologias.</w:t>
            </w:r>
          </w:p>
          <w:p w14:paraId="138339D8" w14:textId="4895739D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C13DA51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padrão arquitetura e tecnologias.</w:t>
            </w:r>
          </w:p>
        </w:tc>
      </w:tr>
      <w:tr w:rsidR="008C0BE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BD7F2F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DD06073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57A" w14:textId="10696BDA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56673">
              <w:rPr>
                <w:rFonts w:ascii="Arial" w:eastAsia="Arial" w:hAnsi="Arial" w:cs="Arial"/>
              </w:rPr>
              <w:t>Criação do Diagrama de Componentes</w:t>
            </w:r>
          </w:p>
          <w:p w14:paraId="331DE8D2" w14:textId="1F5B76BE" w:rsidR="008C0BEF" w:rsidRPr="00456673" w:rsidRDefault="008C0BEF" w:rsidP="008C0BEF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1E089E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Criado</w:t>
            </w:r>
          </w:p>
        </w:tc>
      </w:tr>
      <w:tr w:rsidR="008C0BE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698B30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31BCAFB" w:rsidR="008C0BEF" w:rsidRDefault="00703BA4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8C0BEF">
              <w:rPr>
                <w:rFonts w:ascii="Arial" w:eastAsia="Arial" w:hAnsi="Arial" w:cs="Arial"/>
              </w:rPr>
              <w:t>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00B8BDB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de componentes utilizados</w:t>
            </w:r>
          </w:p>
          <w:p w14:paraId="2355799A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03AEE5D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e descrição de componentes.</w:t>
            </w:r>
          </w:p>
        </w:tc>
      </w:tr>
      <w:tr w:rsidR="00703BA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990610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E84F4E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541E480A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implantação</w:t>
            </w:r>
          </w:p>
          <w:p w14:paraId="3D2DA36F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D1EFE2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criado.</w:t>
            </w:r>
          </w:p>
        </w:tc>
      </w:tr>
      <w:tr w:rsidR="00703BA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E89F3D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E30FED1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500685D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previamente definidos</w:t>
            </w:r>
          </w:p>
          <w:p w14:paraId="1244E505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955D2D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para os três casos de uso selecionados</w:t>
            </w:r>
          </w:p>
        </w:tc>
      </w:tr>
      <w:tr w:rsidR="00703BA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4E03AC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24564F30" w:rsidR="00703BA4" w:rsidRP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4ADC38B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 de função de todo o sistema</w:t>
            </w:r>
          </w:p>
          <w:p w14:paraId="0C46FAA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7F5C17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planilha de pontos de função</w:t>
            </w:r>
          </w:p>
        </w:tc>
      </w:tr>
      <w:tr w:rsidR="00703BA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B9F47EC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D407428" w:rsid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6E2E3B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dos diagramas criados</w:t>
            </w:r>
          </w:p>
          <w:p w14:paraId="4FFB27E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107CFD44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Diagramas revistos</w:t>
            </w:r>
          </w:p>
        </w:tc>
      </w:tr>
      <w:tr w:rsidR="00703BA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40AE5386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EFC9DF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3D1B7BAD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grafia do projeto</w:t>
            </w:r>
          </w:p>
          <w:p w14:paraId="0F854F5A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2600C166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Grafia do projeto revisada</w:t>
            </w:r>
          </w:p>
        </w:tc>
      </w:tr>
      <w:tr w:rsidR="00703BA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84E81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D55CB0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8ABA28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Disponibilização do vídeo do protótipo e planilha de pontos de função no GitHub</w:t>
            </w:r>
          </w:p>
          <w:p w14:paraId="2DDD2BF3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990105D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Artefatos disponibilizados no GitHub</w:t>
            </w:r>
          </w:p>
        </w:tc>
      </w:tr>
      <w:tr w:rsidR="00703BA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1BD8BE0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599A48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17F6AD6E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do projeto</w:t>
            </w:r>
          </w:p>
          <w:p w14:paraId="4B5B513C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8A40E7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projeto na plataforma AVA</w:t>
            </w:r>
          </w:p>
        </w:tc>
      </w:tr>
    </w:tbl>
    <w:p w14:paraId="164CC592" w14:textId="59768E86" w:rsidR="00AD1154" w:rsidRDefault="000435A3" w:rsidP="0054775F">
      <w:pPr>
        <w:pStyle w:val="Ttulo2"/>
      </w:pPr>
      <w:r>
        <w:br w:type="page"/>
      </w:r>
      <w:bookmarkStart w:id="5" w:name="_Toc84158747"/>
      <w:r>
        <w:lastRenderedPageBreak/>
        <w:t>Diagrama de casos de uso</w:t>
      </w:r>
      <w:bookmarkEnd w:id="5"/>
    </w:p>
    <w:p w14:paraId="3446A0EB" w14:textId="149822FA" w:rsidR="00F8198F" w:rsidRDefault="00F8198F" w:rsidP="00F8198F">
      <w:pPr>
        <w:pStyle w:val="Corpodetexto"/>
      </w:pPr>
    </w:p>
    <w:p w14:paraId="2B828EDD" w14:textId="7EBB056A" w:rsidR="00F8198F" w:rsidRDefault="002F5068" w:rsidP="00F8198F">
      <w:pPr>
        <w:pStyle w:val="Corpodetexto"/>
      </w:pPr>
      <w:r>
        <w:rPr>
          <w:noProof/>
        </w:rPr>
        <w:drawing>
          <wp:inline distT="0" distB="0" distL="0" distR="0" wp14:anchorId="5FF4B391" wp14:editId="58D85829">
            <wp:extent cx="5276215" cy="3483610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973" w14:textId="77777777" w:rsidR="00F8198F" w:rsidRPr="00F8198F" w:rsidRDefault="00F8198F" w:rsidP="00F8198F">
      <w:pPr>
        <w:pStyle w:val="Corpodetexto"/>
      </w:pP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84158748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91A4DB" w14:textId="77777777" w:rsid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A6DE08" w14:textId="7D0AAB0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E601B5">
        <w:rPr>
          <w:sz w:val="24"/>
          <w:szCs w:val="24"/>
        </w:rPr>
        <w:t>O sistema deve ser responsivo para se adaptar ao formato de tablet</w:t>
      </w:r>
      <w:r w:rsidR="00AB27DC">
        <w:rPr>
          <w:sz w:val="24"/>
          <w:szCs w:val="24"/>
        </w:rPr>
        <w:t>s</w:t>
      </w:r>
      <w:r w:rsidRPr="00E601B5">
        <w:rPr>
          <w:sz w:val="24"/>
          <w:szCs w:val="24"/>
        </w:rPr>
        <w:t xml:space="preserve"> e smartphones.</w:t>
      </w:r>
    </w:p>
    <w:p w14:paraId="47A0A748" w14:textId="6B6CB34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E601B5">
        <w:rPr>
          <w:sz w:val="24"/>
          <w:szCs w:val="24"/>
        </w:rPr>
        <w:t>Os servidores que hospedam a aplicação devem ser virtuais, promovendo simplicidade e escalabilidade da infraestrutura</w:t>
      </w:r>
    </w:p>
    <w:p w14:paraId="793E4ED8" w14:textId="5C61482B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E601B5">
        <w:rPr>
          <w:sz w:val="24"/>
          <w:szCs w:val="24"/>
        </w:rPr>
        <w:t xml:space="preserve">O sistema deve ter uma disponibilidade </w:t>
      </w:r>
      <w:r>
        <w:rPr>
          <w:sz w:val="24"/>
          <w:szCs w:val="24"/>
        </w:rPr>
        <w:t>mínima</w:t>
      </w:r>
      <w:r w:rsidRPr="00E601B5">
        <w:rPr>
          <w:sz w:val="24"/>
          <w:szCs w:val="24"/>
        </w:rPr>
        <w:t xml:space="preserve"> de 19/7.</w:t>
      </w:r>
    </w:p>
    <w:p w14:paraId="66639E91" w14:textId="5DA3AE9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Pr="00E601B5">
        <w:rPr>
          <w:sz w:val="24"/>
          <w:szCs w:val="24"/>
        </w:rPr>
        <w:t>O sistema deve permitir a personalização de cores, promovendo um ambiente visualmente confortável para o usuário.</w:t>
      </w:r>
    </w:p>
    <w:p w14:paraId="16C7024F" w14:textId="0523E6D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Pr="00E601B5">
        <w:rPr>
          <w:sz w:val="24"/>
          <w:szCs w:val="24"/>
        </w:rPr>
        <w:t xml:space="preserve">Em caso de ocorrência de indisponibilidade o site deve </w:t>
      </w:r>
      <w:r>
        <w:rPr>
          <w:sz w:val="24"/>
          <w:szCs w:val="24"/>
        </w:rPr>
        <w:t>estar</w:t>
      </w:r>
      <w:r w:rsidRPr="00E601B5">
        <w:rPr>
          <w:sz w:val="24"/>
          <w:szCs w:val="24"/>
        </w:rPr>
        <w:t xml:space="preserve"> totalmente operacional em no máximo 24 horas.</w:t>
      </w:r>
    </w:p>
    <w:p w14:paraId="08FF97F2" w14:textId="005B787E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 </w:t>
      </w:r>
      <w:r w:rsidRPr="00E601B5">
        <w:rPr>
          <w:sz w:val="24"/>
          <w:szCs w:val="24"/>
        </w:rPr>
        <w:t>O sistema deve manter a integridade dos dados mantendo logs de backup de transações</w:t>
      </w:r>
      <w:r w:rsidR="00AB27DC">
        <w:rPr>
          <w:sz w:val="24"/>
          <w:szCs w:val="24"/>
        </w:rPr>
        <w:t xml:space="preserve"> </w:t>
      </w:r>
      <w:r w:rsidR="00C17431">
        <w:rPr>
          <w:sz w:val="24"/>
          <w:szCs w:val="24"/>
        </w:rPr>
        <w:t>n</w:t>
      </w:r>
      <w:r w:rsidR="00AB27DC">
        <w:rPr>
          <w:sz w:val="24"/>
          <w:szCs w:val="24"/>
        </w:rPr>
        <w:t>o banco de dados.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84158749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3E65E7B4" w:rsidR="00AA66C0" w:rsidRDefault="00AA66C0" w:rsidP="00BD533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BD5338">
        <w:rPr>
          <w:color w:val="000000"/>
          <w:sz w:val="24"/>
          <w:szCs w:val="24"/>
        </w:rPr>
        <w:tab/>
      </w:r>
    </w:p>
    <w:p w14:paraId="13CE5648" w14:textId="7F649DE8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7C3ABE8A" w14:textId="5B7040F6" w:rsidR="00FF1532" w:rsidRDefault="006E50DA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AA66C0" w:rsidRPr="006C1D09">
          <w:rPr>
            <w:rStyle w:val="Hyperlink"/>
            <w:sz w:val="24"/>
            <w:szCs w:val="24"/>
          </w:rPr>
          <w:t>https://github.com/petersonso</w:t>
        </w:r>
        <w:r w:rsidR="00AA66C0" w:rsidRPr="006C1D09">
          <w:rPr>
            <w:rStyle w:val="Hyperlink"/>
            <w:sz w:val="24"/>
            <w:szCs w:val="24"/>
          </w:rPr>
          <w:t>u</w:t>
        </w:r>
        <w:r w:rsidR="00AA66C0" w:rsidRPr="006C1D09">
          <w:rPr>
            <w:rStyle w:val="Hyperlink"/>
            <w:sz w:val="24"/>
            <w:szCs w:val="24"/>
          </w:rPr>
          <w:t>rce/tcc</w:t>
        </w:r>
      </w:hyperlink>
    </w:p>
    <w:p w14:paraId="14A0B572" w14:textId="77777777" w:rsidR="00D51276" w:rsidRDefault="00D5127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434522C6" w14:textId="6C275A91" w:rsidR="00FF1532" w:rsidRDefault="001D3D8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Pr="00F63E39">
          <w:rPr>
            <w:rStyle w:val="Hyperlink"/>
            <w:sz w:val="24"/>
            <w:szCs w:val="24"/>
          </w:rPr>
          <w:t>https://github.com/petersonsource/tcc/blob/ca937da68ba1cf7dd26d6da5c31b9cee98ed374b/%E2%</w:t>
        </w:r>
        <w:r w:rsidRPr="00F63E39">
          <w:rPr>
            <w:rStyle w:val="Hyperlink"/>
            <w:sz w:val="24"/>
            <w:szCs w:val="24"/>
          </w:rPr>
          <w:t>9</w:t>
        </w:r>
        <w:r w:rsidRPr="00F63E39">
          <w:rPr>
            <w:rStyle w:val="Hyperlink"/>
            <w:sz w:val="24"/>
            <w:szCs w:val="24"/>
          </w:rPr>
          <w:t>6%B6%20tcc%20-%20tst%20-%20Mozilla%20Firefox%202021-09-19%2022-06-15.rar</w:t>
        </w:r>
      </w:hyperlink>
    </w:p>
    <w:p w14:paraId="47EA98D7" w14:textId="77777777" w:rsidR="001D3D80" w:rsidRDefault="001D3D8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68C249" w14:textId="758B8E41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4.2</w:t>
      </w:r>
      <w:r w:rsidR="00FF1532">
        <w:rPr>
          <w:color w:val="000000"/>
          <w:sz w:val="24"/>
          <w:szCs w:val="24"/>
        </w:rPr>
        <w:t xml:space="preserve"> </w:t>
      </w:r>
      <w:proofErr w:type="spellStart"/>
      <w:r w:rsidR="00FF1532">
        <w:rPr>
          <w:color w:val="000000"/>
          <w:sz w:val="24"/>
          <w:szCs w:val="24"/>
        </w:rPr>
        <w:t>Figma</w:t>
      </w:r>
      <w:proofErr w:type="spellEnd"/>
    </w:p>
    <w:p w14:paraId="05DD37B9" w14:textId="7A7CA61C" w:rsidR="00FF1532" w:rsidRDefault="006E50DA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FF1532" w:rsidRPr="006C1D09">
          <w:rPr>
            <w:rStyle w:val="Hyperlink"/>
            <w:sz w:val="24"/>
            <w:szCs w:val="24"/>
          </w:rPr>
          <w:t>https://www.fi</w:t>
        </w:r>
        <w:r w:rsidR="00FF1532" w:rsidRPr="006C1D09">
          <w:rPr>
            <w:rStyle w:val="Hyperlink"/>
            <w:sz w:val="24"/>
            <w:szCs w:val="24"/>
          </w:rPr>
          <w:t>g</w:t>
        </w:r>
        <w:r w:rsidR="00FF1532" w:rsidRPr="006C1D09">
          <w:rPr>
            <w:rStyle w:val="Hyperlink"/>
            <w:sz w:val="24"/>
            <w:szCs w:val="24"/>
          </w:rPr>
          <w:t>ma.com/file/pc2bNWtrpWKZjyWxZ4fy3u/tst?node-id=15%3A49</w:t>
        </w:r>
      </w:hyperlink>
    </w:p>
    <w:p w14:paraId="5014E773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BD188C7" w14:textId="529BE4FB" w:rsidR="00AD1154" w:rsidRDefault="000435A3" w:rsidP="00A616A0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84158750"/>
      <w:r>
        <w:rPr>
          <w:rFonts w:ascii="Times New Roman" w:hAnsi="Times New Roman"/>
        </w:rPr>
        <w:t>Diagrama de classes de domínio</w:t>
      </w:r>
      <w:bookmarkEnd w:id="10"/>
    </w:p>
    <w:p w14:paraId="6663DF20" w14:textId="54FD1645" w:rsidR="00BD5338" w:rsidRPr="000A0787" w:rsidRDefault="000A0787" w:rsidP="00BD5338">
      <w:pPr>
        <w:pStyle w:val="Corpodetexto"/>
        <w:rPr>
          <w:u w:val="single"/>
        </w:rPr>
      </w:pPr>
      <w:r>
        <w:rPr>
          <w:noProof/>
        </w:rPr>
        <w:drawing>
          <wp:inline distT="0" distB="0" distL="0" distR="0" wp14:anchorId="434D264F" wp14:editId="5061DA35">
            <wp:extent cx="5276215" cy="371221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84158751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84158752"/>
      <w:r>
        <w:t>Padrão arquitetural</w:t>
      </w:r>
      <w:bookmarkEnd w:id="12"/>
    </w:p>
    <w:p w14:paraId="44F53494" w14:textId="77777777" w:rsidR="00B35035" w:rsidRDefault="00B3503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30434A5" w14:textId="751BC22D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6.1.1 </w:t>
      </w:r>
      <w:proofErr w:type="spellStart"/>
      <w:r w:rsidRPr="008628AC">
        <w:rPr>
          <w:sz w:val="24"/>
          <w:szCs w:val="24"/>
          <w:lang w:val="en-US"/>
        </w:rPr>
        <w:t>Padrão</w:t>
      </w:r>
      <w:proofErr w:type="spellEnd"/>
      <w:r w:rsidRPr="008628AC">
        <w:rPr>
          <w:sz w:val="24"/>
          <w:szCs w:val="24"/>
          <w:lang w:val="en-US"/>
        </w:rPr>
        <w:t xml:space="preserve"> </w:t>
      </w:r>
      <w:proofErr w:type="spellStart"/>
      <w:r w:rsidRPr="008628AC">
        <w:rPr>
          <w:sz w:val="24"/>
          <w:szCs w:val="24"/>
          <w:lang w:val="en-US"/>
        </w:rPr>
        <w:t>Arquitetural</w:t>
      </w:r>
      <w:proofErr w:type="spellEnd"/>
      <w:r w:rsidRPr="008628AC">
        <w:rPr>
          <w:sz w:val="24"/>
          <w:szCs w:val="24"/>
          <w:lang w:val="en-US"/>
        </w:rPr>
        <w:t xml:space="preserve"> MVC </w:t>
      </w:r>
      <w:proofErr w:type="gramStart"/>
      <w:r w:rsidRPr="008628AC">
        <w:rPr>
          <w:sz w:val="24"/>
          <w:szCs w:val="24"/>
          <w:lang w:val="en-US"/>
        </w:rPr>
        <w:t>( Model</w:t>
      </w:r>
      <w:proofErr w:type="gramEnd"/>
      <w:r w:rsidRPr="008628AC">
        <w:rPr>
          <w:sz w:val="24"/>
          <w:szCs w:val="24"/>
          <w:lang w:val="en-US"/>
        </w:rPr>
        <w:t xml:space="preserve"> View Controller )</w:t>
      </w:r>
    </w:p>
    <w:p w14:paraId="586580CE" w14:textId="611DCE8A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6.1.2 Java 8</w:t>
      </w:r>
    </w:p>
    <w:p w14:paraId="4F8978DF" w14:textId="15952214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6.1.3 Sprint MVC</w:t>
      </w:r>
    </w:p>
    <w:p w14:paraId="154903E7" w14:textId="6CA3BBA1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6.1.4 </w:t>
      </w:r>
      <w:proofErr w:type="spellStart"/>
      <w:r w:rsidR="00F82CB4">
        <w:rPr>
          <w:sz w:val="24"/>
          <w:szCs w:val="24"/>
          <w:lang w:val="en-US"/>
        </w:rPr>
        <w:t>WildFly</w:t>
      </w:r>
      <w:proofErr w:type="spellEnd"/>
      <w:r w:rsidR="00F82CB4">
        <w:rPr>
          <w:sz w:val="24"/>
          <w:szCs w:val="24"/>
          <w:lang w:val="en-US"/>
        </w:rPr>
        <w:t xml:space="preserve"> 24</w:t>
      </w:r>
    </w:p>
    <w:p w14:paraId="047A6946" w14:textId="10FFD439" w:rsidR="00B55B69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6.1.5 MySQL 8.0</w:t>
      </w:r>
    </w:p>
    <w:p w14:paraId="417D5C2F" w14:textId="5F05914B" w:rsidR="00033A36" w:rsidRDefault="00033A3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6.1.5.1 </w:t>
      </w:r>
      <w:proofErr w:type="spellStart"/>
      <w:r>
        <w:rPr>
          <w:sz w:val="24"/>
          <w:szCs w:val="24"/>
          <w:lang w:val="en-US"/>
        </w:rPr>
        <w:t>MyQL</w:t>
      </w:r>
      <w:proofErr w:type="spellEnd"/>
      <w:r>
        <w:rPr>
          <w:sz w:val="24"/>
          <w:szCs w:val="24"/>
          <w:lang w:val="en-US"/>
        </w:rPr>
        <w:t xml:space="preserve"> JDBC Driver</w:t>
      </w:r>
    </w:p>
    <w:p w14:paraId="28E4BA62" w14:textId="7E55470E" w:rsidR="00F82CB4" w:rsidRDefault="00F82CB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6.1.6 Hibernate ORM 5.3</w:t>
      </w:r>
    </w:p>
    <w:p w14:paraId="2893E9AF" w14:textId="41AFC458" w:rsidR="00FF7454" w:rsidRPr="008628AC" w:rsidRDefault="00FF7454" w:rsidP="00FF74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6.1.7 </w:t>
      </w:r>
      <w:proofErr w:type="spellStart"/>
      <w:r>
        <w:rPr>
          <w:sz w:val="24"/>
          <w:szCs w:val="24"/>
          <w:lang w:val="en-US"/>
        </w:rPr>
        <w:t>Itext</w:t>
      </w:r>
      <w:proofErr w:type="spellEnd"/>
      <w:r>
        <w:rPr>
          <w:sz w:val="24"/>
          <w:szCs w:val="24"/>
          <w:lang w:val="en-US"/>
        </w:rPr>
        <w:br/>
        <w:t xml:space="preserve">6.1.8 </w:t>
      </w:r>
      <w:proofErr w:type="spellStart"/>
      <w:r>
        <w:rPr>
          <w:sz w:val="24"/>
          <w:szCs w:val="24"/>
          <w:lang w:val="en-US"/>
        </w:rPr>
        <w:t>JavaMail</w:t>
      </w:r>
      <w:proofErr w:type="spellEnd"/>
    </w:p>
    <w:p w14:paraId="3143765D" w14:textId="77777777" w:rsidR="00AD1154" w:rsidRPr="008628AC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  <w:lang w:val="en-US"/>
        </w:rPr>
      </w:pPr>
    </w:p>
    <w:p w14:paraId="0420AB3A" w14:textId="1CCD42C1" w:rsidR="0054775F" w:rsidRDefault="0054775F" w:rsidP="0054775F">
      <w:pPr>
        <w:pStyle w:val="Ttulo3"/>
        <w:numPr>
          <w:ilvl w:val="1"/>
          <w:numId w:val="13"/>
        </w:numPr>
      </w:pPr>
      <w:bookmarkStart w:id="13" w:name="_Toc84158753"/>
      <w:r>
        <w:t>Diagrama de componentes</w:t>
      </w:r>
      <w:bookmarkEnd w:id="13"/>
    </w:p>
    <w:p w14:paraId="0986AC2D" w14:textId="0E87E775" w:rsidR="00E55CC3" w:rsidRDefault="00E55CC3" w:rsidP="00E55CC3">
      <w:pPr>
        <w:pStyle w:val="Corpodetexto"/>
      </w:pPr>
    </w:p>
    <w:p w14:paraId="0EC73452" w14:textId="2100D55F" w:rsidR="00E55CC3" w:rsidRDefault="00D616D1" w:rsidP="00E55CC3">
      <w:pPr>
        <w:pStyle w:val="Corpodetexto"/>
      </w:pPr>
      <w:r>
        <w:rPr>
          <w:noProof/>
        </w:rPr>
        <w:drawing>
          <wp:inline distT="0" distB="0" distL="0" distR="0" wp14:anchorId="3A3D2A32" wp14:editId="640B4FCA">
            <wp:extent cx="5269865" cy="3020060"/>
            <wp:effectExtent l="0" t="0" r="698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FE8" w14:textId="72C7DFF3" w:rsidR="00E55CC3" w:rsidRDefault="00E55CC3" w:rsidP="00E55CC3">
      <w:pPr>
        <w:pStyle w:val="Corpodetexto"/>
      </w:pPr>
    </w:p>
    <w:p w14:paraId="78E7653C" w14:textId="6023A7A8" w:rsidR="00E55CC3" w:rsidRDefault="00E55CC3" w:rsidP="00E55CC3">
      <w:pPr>
        <w:pStyle w:val="Corpodetexto"/>
      </w:pPr>
    </w:p>
    <w:p w14:paraId="52E3B16B" w14:textId="041A4A77" w:rsidR="00E55CC3" w:rsidRDefault="00E55CC3" w:rsidP="00E55CC3">
      <w:pPr>
        <w:pStyle w:val="Corpodetexto"/>
      </w:pPr>
    </w:p>
    <w:p w14:paraId="7FA75C9E" w14:textId="52990BBD" w:rsidR="00E55CC3" w:rsidRDefault="00E55CC3" w:rsidP="00E55CC3">
      <w:pPr>
        <w:pStyle w:val="Corpodetexto"/>
      </w:pPr>
    </w:p>
    <w:p w14:paraId="546432B1" w14:textId="22F992C2" w:rsidR="00E55CC3" w:rsidRDefault="00E55CC3" w:rsidP="00E55CC3">
      <w:pPr>
        <w:pStyle w:val="Corpodetexto"/>
      </w:pPr>
    </w:p>
    <w:p w14:paraId="5B7FE9E0" w14:textId="553C2891" w:rsidR="00E55CC3" w:rsidRDefault="00E55CC3" w:rsidP="00E55CC3">
      <w:pPr>
        <w:pStyle w:val="Corpodetexto"/>
      </w:pPr>
    </w:p>
    <w:p w14:paraId="7FED159E" w14:textId="45635186" w:rsidR="00E55CC3" w:rsidRDefault="00E55CC3" w:rsidP="00E55CC3">
      <w:pPr>
        <w:pStyle w:val="Corpodetexto"/>
      </w:pPr>
    </w:p>
    <w:p w14:paraId="0E3B56BA" w14:textId="157AD745" w:rsidR="00E55CC3" w:rsidRDefault="00E55CC3" w:rsidP="00E55CC3">
      <w:pPr>
        <w:pStyle w:val="Corpodetexto"/>
      </w:pPr>
    </w:p>
    <w:p w14:paraId="24A1204D" w14:textId="77777777" w:rsidR="00E55CC3" w:rsidRDefault="00E55CC3" w:rsidP="00E55CC3">
      <w:pPr>
        <w:pStyle w:val="Corpodetexto"/>
      </w:pPr>
    </w:p>
    <w:p w14:paraId="66B4114E" w14:textId="77777777" w:rsidR="00E55CC3" w:rsidRPr="00E55CC3" w:rsidRDefault="00E55CC3" w:rsidP="00E55CC3">
      <w:pPr>
        <w:pStyle w:val="Corpodetexto"/>
      </w:pPr>
    </w:p>
    <w:p w14:paraId="7C433135" w14:textId="264D711B" w:rsidR="00AD1154" w:rsidRDefault="000435A3" w:rsidP="0054775F">
      <w:pPr>
        <w:pStyle w:val="Ttulo3"/>
        <w:numPr>
          <w:ilvl w:val="1"/>
          <w:numId w:val="13"/>
        </w:numPr>
      </w:pPr>
      <w:bookmarkStart w:id="14" w:name="_Toc84158754"/>
      <w:r>
        <w:t>Descrição dos componentes</w:t>
      </w:r>
      <w:bookmarkEnd w:id="14"/>
    </w:p>
    <w:p w14:paraId="03F8CE89" w14:textId="77777777" w:rsidR="00E55CC3" w:rsidRPr="00E55CC3" w:rsidRDefault="00E55CC3" w:rsidP="00E55CC3">
      <w:pPr>
        <w:pStyle w:val="Corpodetexto"/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0C41E7AB" w:rsidR="00AD1154" w:rsidRDefault="00033A36" w:rsidP="00033A3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5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WildFly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0B555BA" w:rsidR="00AD1154" w:rsidRDefault="008434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 Java, implementas as tecnologias Java</w:t>
            </w:r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Servlet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JavaServer</w:t>
            </w:r>
            <w:proofErr w:type="spellEnd"/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Pages</w:t>
            </w:r>
            <w:proofErr w:type="spellEnd"/>
            <w:r w:rsidR="00661E75">
              <w:rPr>
                <w:color w:val="000000"/>
                <w:sz w:val="24"/>
                <w:szCs w:val="24"/>
              </w:rPr>
              <w:t xml:space="preserve"> e EJB </w:t>
            </w:r>
            <w:r w:rsidR="00C414FF">
              <w:rPr>
                <w:color w:val="000000"/>
                <w:sz w:val="24"/>
                <w:szCs w:val="24"/>
              </w:rPr>
              <w:t xml:space="preserve">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DE5476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8.0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BBC6F81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Sistema de gerenciamento de banco de dados,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pago em versões corporativas.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2DBDBF7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Mozilla Firefox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4EADEDE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Navegador software livre e multiplataforma,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136F3A69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Sprint MVC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FE7E36C" w:rsidR="00AD1154" w:rsidRDefault="00C414FF" w:rsidP="00D70C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 que implemente o padrão arquitetural MVC</w:t>
            </w:r>
            <w:r w:rsidR="00C93466">
              <w:rPr>
                <w:color w:val="000000"/>
                <w:sz w:val="24"/>
                <w:szCs w:val="24"/>
              </w:rPr>
              <w:t>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679483E2" w:rsidR="00AD1154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Hibernate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ORM 5.3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6CCE7A4B" w:rsidR="00AD1154" w:rsidRDefault="007555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Framework que possibilita </w:t>
            </w:r>
            <w:r w:rsidR="003E57B2">
              <w:rPr>
                <w:color w:val="000000"/>
                <w:sz w:val="24"/>
                <w:szCs w:val="24"/>
              </w:rPr>
              <w:t>a persistência de dados fazendo o mapeamento entre classes Java e Tabelas no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 </w:t>
            </w:r>
          </w:p>
        </w:tc>
      </w:tr>
      <w:tr w:rsidR="00460205" w14:paraId="168B5AE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EB8AF8C" w14:textId="77777777" w:rsidR="00460205" w:rsidRDefault="0046020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E333AD1" w14:textId="70A7D026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JDBC Driver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E643D2A" w14:textId="476564B7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de software que possibilita interação entre a aplicação Java e 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661E75" w14:paraId="4EA1583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22F741A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185AD2F" w14:textId="57B44CF3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Itext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051D691" w14:textId="19A9390A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Biblioteca Java, responsável para manipulação de documentos em </w:t>
            </w:r>
            <w:proofErr w:type="spellStart"/>
            <w:r>
              <w:rPr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color w:val="000000"/>
                <w:sz w:val="24"/>
                <w:szCs w:val="24"/>
              </w:rPr>
              <w:t>, utilizado para geração de relatórios, componente grátis e reutilizável</w:t>
            </w:r>
          </w:p>
        </w:tc>
      </w:tr>
      <w:tr w:rsidR="00661E75" w14:paraId="444A046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47BB882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622619" w14:textId="0E342660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 Mail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5C62E1" w14:textId="15BA5BB2" w:rsidR="00661E75" w:rsidRDefault="00661E75" w:rsidP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API independente de plataforma e protocolo para </w:t>
            </w:r>
            <w:r w:rsidR="00241CB9">
              <w:rPr>
                <w:color w:val="000000"/>
                <w:sz w:val="24"/>
                <w:szCs w:val="24"/>
              </w:rPr>
              <w:t xml:space="preserve">manipulação de correio eletrônico, como </w:t>
            </w:r>
            <w:r w:rsidR="00BA7C24">
              <w:rPr>
                <w:color w:val="000000"/>
                <w:sz w:val="24"/>
                <w:szCs w:val="24"/>
              </w:rPr>
              <w:t xml:space="preserve">envio de </w:t>
            </w:r>
            <w:proofErr w:type="spellStart"/>
            <w:r w:rsidR="00BA7C24">
              <w:rPr>
                <w:color w:val="000000"/>
                <w:sz w:val="24"/>
                <w:szCs w:val="24"/>
              </w:rPr>
              <w:t>email</w:t>
            </w:r>
            <w:proofErr w:type="spellEnd"/>
            <w:r w:rsidR="00BA7C24">
              <w:rPr>
                <w:color w:val="000000"/>
                <w:sz w:val="24"/>
                <w:szCs w:val="24"/>
              </w:rPr>
              <w:t xml:space="preserve"> </w:t>
            </w:r>
            <w:r w:rsidR="00241CB9">
              <w:rPr>
                <w:color w:val="000000"/>
                <w:sz w:val="24"/>
                <w:szCs w:val="24"/>
              </w:rPr>
              <w:t>e mensagens, componente gratuito e reutilizável.</w:t>
            </w:r>
          </w:p>
        </w:tc>
      </w:tr>
    </w:tbl>
    <w:p w14:paraId="53CFD843" w14:textId="65790CB5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84158755"/>
      <w:r>
        <w:rPr>
          <w:rFonts w:ascii="Times New Roman" w:hAnsi="Times New Roman"/>
        </w:rPr>
        <w:t>Diagrama de implantação</w:t>
      </w:r>
      <w:bookmarkEnd w:id="15"/>
    </w:p>
    <w:p w14:paraId="6FE970A4" w14:textId="69932B34" w:rsidR="00F8198F" w:rsidRDefault="00F8198F" w:rsidP="00F8198F">
      <w:pPr>
        <w:pStyle w:val="Corpodetexto"/>
      </w:pPr>
    </w:p>
    <w:p w14:paraId="4DED4BD2" w14:textId="1AF88B9F" w:rsidR="00F8198F" w:rsidRPr="00F8198F" w:rsidRDefault="00FB6830" w:rsidP="00F8198F">
      <w:pPr>
        <w:pStyle w:val="Corpodetexto"/>
      </w:pPr>
      <w:r>
        <w:rPr>
          <w:noProof/>
        </w:rPr>
        <w:lastRenderedPageBreak/>
        <w:drawing>
          <wp:inline distT="0" distB="0" distL="0" distR="0" wp14:anchorId="09D1C455" wp14:editId="34C8EB52">
            <wp:extent cx="5269865" cy="276733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3A7499AC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6" w:name="_Toc84158756"/>
      <w:r>
        <w:rPr>
          <w:rFonts w:ascii="Times New Roman" w:hAnsi="Times New Roman"/>
        </w:rPr>
        <w:lastRenderedPageBreak/>
        <w:t>Plano de Testes</w:t>
      </w:r>
      <w:bookmarkEnd w:id="16"/>
    </w:p>
    <w:p w14:paraId="26382B6F" w14:textId="53E713E5" w:rsidR="006E1163" w:rsidRPr="006E1163" w:rsidRDefault="006E1163" w:rsidP="006E1163"/>
    <w:p w14:paraId="62F31879" w14:textId="22FEC375" w:rsidR="006E1163" w:rsidRPr="006E1163" w:rsidRDefault="006E1163" w:rsidP="006E1163"/>
    <w:p w14:paraId="229D2FC1" w14:textId="033DC733" w:rsidR="006E1163" w:rsidRPr="006E1163" w:rsidRDefault="006E1163" w:rsidP="006E1163"/>
    <w:p w14:paraId="740F98F6" w14:textId="156C005F" w:rsidR="006E1163" w:rsidRPr="006E1163" w:rsidRDefault="006E1163" w:rsidP="006E1163"/>
    <w:p w14:paraId="6B56EF63" w14:textId="012A8F9F" w:rsidR="006E1163" w:rsidRPr="006E1163" w:rsidRDefault="006E1163" w:rsidP="006E1163"/>
    <w:p w14:paraId="58D4748B" w14:textId="6987D1A9" w:rsidR="006E1163" w:rsidRPr="006E1163" w:rsidRDefault="006E1163" w:rsidP="006E1163"/>
    <w:p w14:paraId="1A832B8B" w14:textId="352A4398" w:rsidR="006E1163" w:rsidRPr="006E1163" w:rsidRDefault="006E1163" w:rsidP="006E1163"/>
    <w:p w14:paraId="316FFEBA" w14:textId="308BFD9D" w:rsidR="006E1163" w:rsidRPr="006E1163" w:rsidRDefault="006E1163" w:rsidP="006E1163"/>
    <w:p w14:paraId="058D33ED" w14:textId="150DADF1" w:rsidR="006E1163" w:rsidRPr="006E1163" w:rsidRDefault="006E1163" w:rsidP="006E1163"/>
    <w:p w14:paraId="48D6BBC9" w14:textId="70EEE190" w:rsidR="006E1163" w:rsidRPr="006E1163" w:rsidRDefault="006E1163" w:rsidP="006E1163"/>
    <w:p w14:paraId="17503F76" w14:textId="7C9F45F0" w:rsidR="006E1163" w:rsidRPr="006E1163" w:rsidRDefault="006E1163" w:rsidP="006E1163"/>
    <w:p w14:paraId="054B119C" w14:textId="2BEF463F" w:rsidR="006E1163" w:rsidRPr="006E1163" w:rsidRDefault="006E1163" w:rsidP="006E1163"/>
    <w:p w14:paraId="156697AF" w14:textId="1BD5E247" w:rsidR="006E1163" w:rsidRPr="006E1163" w:rsidRDefault="006E1163" w:rsidP="006E1163"/>
    <w:p w14:paraId="77567F21" w14:textId="4C57FDD0" w:rsidR="006E1163" w:rsidRPr="006E1163" w:rsidRDefault="006E1163" w:rsidP="006E1163"/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DE10892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D0EC746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criação de um projeto no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51A3260" w14:textId="77777777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605C36D1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257A50F" w14:textId="60578B09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No formulário, </w:t>
            </w:r>
            <w:r w:rsidR="00041A65">
              <w:rPr>
                <w:color w:val="000000"/>
                <w:sz w:val="24"/>
                <w:szCs w:val="24"/>
              </w:rPr>
              <w:t>preencher</w:t>
            </w:r>
            <w:r>
              <w:rPr>
                <w:color w:val="000000"/>
                <w:sz w:val="24"/>
                <w:szCs w:val="24"/>
              </w:rPr>
              <w:t xml:space="preserve"> o campo obrigatório “Nome do Projeto”</w:t>
            </w:r>
          </w:p>
          <w:p w14:paraId="7FBB5ACA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F68122" w14:textId="082A2FF0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39A9EFE" w:rsidR="00AD1154" w:rsidRDefault="00502D0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projeto é criado e a página de gerenciamento do projeto é exibid</w:t>
            </w:r>
            <w:r w:rsidR="00EC7D69">
              <w:rPr>
                <w:color w:val="000000"/>
                <w:sz w:val="24"/>
                <w:szCs w:val="24"/>
              </w:rPr>
              <w:t>a.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2E764C13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542A1B9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90B8AD5" w14:textId="1AD9CDE5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30BC8CBB" w14:textId="4C6FA0CC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1789B28" w14:textId="5143495D" w:rsidR="0019481D" w:rsidRDefault="00041A65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19481D">
              <w:rPr>
                <w:color w:val="000000"/>
                <w:sz w:val="24"/>
                <w:szCs w:val="24"/>
              </w:rPr>
              <w:t xml:space="preserve">Não inserir valor no campo “Nome do Projeto” </w:t>
            </w:r>
          </w:p>
          <w:p w14:paraId="55494443" w14:textId="78E5131F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7C7B399" w14:textId="612CADC0" w:rsidR="00AD1154" w:rsidRDefault="0019481D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46194B5" w:rsidR="00AD1154" w:rsidRDefault="006B4F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33847F0B" w:rsidR="00AD1154" w:rsidRDefault="00AB27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064600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DA3CD46" w:rsidR="00AD1154" w:rsidRDefault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Risco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86E7766" w14:textId="6856423F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Usuário com perfil ‘Gerente de Projetos’, no painel principal, clicar na opção “Procurar”, </w:t>
            </w:r>
            <w:r w:rsidR="00064600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Projetos Ativos”.</w:t>
            </w:r>
          </w:p>
          <w:p w14:paraId="60E7459E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36695C4" w14:textId="11711DCD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Os projetos criados e ativos são relacionados</w:t>
            </w:r>
          </w:p>
          <w:p w14:paraId="3B9104D5" w14:textId="45734488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218F77C" w14:textId="6274490B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2223152C" w14:textId="36EFFB39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F858310" w14:textId="2AAEA48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318C521A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710CF8B" w14:textId="06F8546D" w:rsidR="00AD1154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Clicar no</w:t>
            </w:r>
            <w:r>
              <w:rPr>
                <w:color w:val="000000"/>
                <w:sz w:val="24"/>
                <w:szCs w:val="24"/>
              </w:rPr>
              <w:t xml:space="preserve"> botão “</w:t>
            </w:r>
            <w:r w:rsidR="00064600">
              <w:rPr>
                <w:color w:val="000000"/>
                <w:sz w:val="24"/>
                <w:szCs w:val="24"/>
              </w:rPr>
              <w:t>Criar</w:t>
            </w:r>
            <w:r>
              <w:rPr>
                <w:color w:val="000000"/>
                <w:sz w:val="24"/>
                <w:szCs w:val="24"/>
              </w:rPr>
              <w:t>”</w:t>
            </w:r>
            <w:r w:rsidR="00064600">
              <w:rPr>
                <w:color w:val="000000"/>
                <w:sz w:val="24"/>
                <w:szCs w:val="24"/>
              </w:rPr>
              <w:t>.</w:t>
            </w:r>
          </w:p>
          <w:p w14:paraId="7C21298F" w14:textId="7777777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023507" w14:textId="2DD73103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preencher os campos “Descrição, Data de Identificação e Impacto”</w:t>
            </w:r>
          </w:p>
          <w:p w14:paraId="4B50AAF0" w14:textId="70BA9ABE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90291B" w14:textId="5D51B542" w:rsidR="00064600" w:rsidRDefault="00064600" w:rsidP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A7549E5" w:rsidR="00AD1154" w:rsidRDefault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Risco é cadastrado com sucesso e exibido na relação de riscos.</w:t>
            </w:r>
          </w:p>
        </w:tc>
      </w:tr>
      <w:tr w:rsidR="00216427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063569C" w:rsidR="00216427" w:rsidRDefault="00AB27DC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216427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7385FAD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Riscos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F5D8A82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“Procurar”, “Projetos Ativos”.</w:t>
            </w:r>
          </w:p>
          <w:p w14:paraId="72979AA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14FB91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 projetos criados e ativos são relacionados</w:t>
            </w:r>
          </w:p>
          <w:p w14:paraId="6903D01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2535AE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62D30125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3DFCF3E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4C1E5F74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440CE7D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“Criar”.</w:t>
            </w:r>
          </w:p>
          <w:p w14:paraId="053E7A1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DE6E51" w14:textId="6B04BB5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não preencher os campos obrigatórios “Descrição, Data de Identificação e Impacto”</w:t>
            </w:r>
          </w:p>
          <w:p w14:paraId="183AE87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A1DE965" w14:textId="26F55C00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A702E4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216427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86D41D2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65F228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Tarefa no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CB7BCE" w14:textId="08DAC1B6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49598040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999FF2E" w14:textId="4FDC0C2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</w:t>
            </w:r>
            <w:r w:rsidR="000B4B83">
              <w:rPr>
                <w:color w:val="000000"/>
                <w:sz w:val="24"/>
                <w:szCs w:val="24"/>
              </w:rPr>
              <w:t>ação da tarefa é exibido.</w:t>
            </w:r>
          </w:p>
          <w:p w14:paraId="73DF38B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58F9660" w14:textId="33F9F875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B4B83">
              <w:rPr>
                <w:color w:val="000000"/>
                <w:sz w:val="24"/>
                <w:szCs w:val="24"/>
              </w:rPr>
              <w:t xml:space="preserve">Preencha o campo obrigatório “Resumo” </w:t>
            </w:r>
          </w:p>
          <w:p w14:paraId="1BEE979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D1917E" w14:textId="268CF68A" w:rsidR="00216427" w:rsidRDefault="00216427" w:rsidP="000B4B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</w:t>
            </w:r>
            <w:r w:rsidR="000B4B83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 xml:space="preserve">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314AC1D7" w:rsidR="00216427" w:rsidRDefault="000B4B83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 página é recarregada exibindo o “ID” gerado para a tarefa e o campo </w:t>
            </w:r>
            <w:r w:rsidR="001E4B8B">
              <w:rPr>
                <w:color w:val="000000"/>
                <w:sz w:val="24"/>
                <w:szCs w:val="24"/>
              </w:rPr>
              <w:t>“Estado”</w:t>
            </w:r>
            <w:r>
              <w:rPr>
                <w:color w:val="000000"/>
                <w:sz w:val="24"/>
                <w:szCs w:val="24"/>
              </w:rPr>
              <w:t xml:space="preserve"> é alterado para “Novo”</w:t>
            </w:r>
            <w:r w:rsidR="001E4B8B">
              <w:rPr>
                <w:color w:val="000000"/>
                <w:sz w:val="24"/>
                <w:szCs w:val="24"/>
              </w:rPr>
              <w:t>.</w:t>
            </w:r>
          </w:p>
        </w:tc>
      </w:tr>
      <w:tr w:rsidR="001E4B8B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1E4B8B" w:rsidRDefault="001E4B8B" w:rsidP="001E4B8B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2034BB2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1DF848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Tarefas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341B9A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3213D1B1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60389C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criação da tarefa é exibido.</w:t>
            </w:r>
          </w:p>
          <w:p w14:paraId="2F68933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9E35C19" w14:textId="33D71A15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Não preencher o campo obrigatório “Resumo” </w:t>
            </w:r>
          </w:p>
          <w:p w14:paraId="025105C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DAF365F" w14:textId="795641F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 no botão “Salvar”.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27CA2206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</w:t>
            </w:r>
            <w:r w:rsidR="0011120D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>”, ficará desabilitado.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84158757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62D3B16B" w14:textId="38225F2D" w:rsidR="00BD5338" w:rsidRDefault="00BD5338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24D3A23B" w14:textId="1386B0FA" w:rsidR="00AD1154" w:rsidRDefault="006E50DA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hyperlink r:id="rId15" w:history="1">
        <w:r w:rsidR="00BD5338" w:rsidRPr="006C1D09">
          <w:rPr>
            <w:rStyle w:val="Hyperlink"/>
            <w:sz w:val="24"/>
            <w:szCs w:val="24"/>
          </w:rPr>
          <w:t>https://github.com/petersonsou</w:t>
        </w:r>
        <w:r w:rsidR="00BD5338" w:rsidRPr="006C1D09">
          <w:rPr>
            <w:rStyle w:val="Hyperlink"/>
            <w:sz w:val="24"/>
            <w:szCs w:val="24"/>
          </w:rPr>
          <w:t>r</w:t>
        </w:r>
        <w:r w:rsidR="00BD5338" w:rsidRPr="006C1D09">
          <w:rPr>
            <w:rStyle w:val="Hyperlink"/>
            <w:sz w:val="24"/>
            <w:szCs w:val="24"/>
          </w:rPr>
          <w:t>ce/tcc</w:t>
        </w:r>
      </w:hyperlink>
      <w:r w:rsidR="007B6036">
        <w:rPr>
          <w:rStyle w:val="Hyperlink"/>
          <w:sz w:val="24"/>
          <w:szCs w:val="24"/>
        </w:rPr>
        <w:br/>
      </w:r>
      <w:hyperlink r:id="rId16" w:history="1">
        <w:r w:rsidR="005946CF" w:rsidRPr="00387508">
          <w:rPr>
            <w:rStyle w:val="Hyperlink"/>
            <w:sz w:val="24"/>
            <w:szCs w:val="24"/>
          </w:rPr>
          <w:t>https://github.com/petersonsource/tcc/blob/m</w:t>
        </w:r>
        <w:r w:rsidR="005946CF" w:rsidRPr="00387508">
          <w:rPr>
            <w:rStyle w:val="Hyperlink"/>
            <w:sz w:val="24"/>
            <w:szCs w:val="24"/>
          </w:rPr>
          <w:t>a</w:t>
        </w:r>
        <w:r w:rsidR="005946CF" w:rsidRPr="00387508">
          <w:rPr>
            <w:rStyle w:val="Hyperlink"/>
            <w:sz w:val="24"/>
            <w:szCs w:val="24"/>
          </w:rPr>
          <w:t>in/planilha%20APF.xls</w:t>
        </w:r>
      </w:hyperlink>
    </w:p>
    <w:p w14:paraId="3790487B" w14:textId="7C9D38F3" w:rsidR="005946CF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BA00D2A" w14:textId="163B5520" w:rsidR="005946CF" w:rsidRPr="004B1F2B" w:rsidRDefault="004B1F2B" w:rsidP="004B1F2B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8" w:name="_Toc84158758"/>
      <w:r w:rsidR="005946CF" w:rsidRPr="004B1F2B">
        <w:rPr>
          <w:rFonts w:ascii="Times New Roman" w:hAnsi="Times New Roman"/>
        </w:rPr>
        <w:t>Referências</w:t>
      </w:r>
      <w:bookmarkEnd w:id="18"/>
    </w:p>
    <w:p w14:paraId="62DAD860" w14:textId="77777777" w:rsidR="005946CF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kern w:val="28"/>
          <w:sz w:val="28"/>
        </w:rPr>
      </w:pPr>
    </w:p>
    <w:p w14:paraId="369EC0FB" w14:textId="4C7401C7" w:rsidR="005946CF" w:rsidRPr="0027558A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</w:rPr>
      </w:pPr>
      <w:r w:rsidRPr="0027558A">
        <w:rPr>
          <w:rStyle w:val="textlayer--absolute"/>
          <w:sz w:val="24"/>
          <w:szCs w:val="24"/>
        </w:rPr>
        <w:t xml:space="preserve">Ribeiro, Leandro. O que é UML e Diagramas de Caso de Uso. São </w:t>
      </w:r>
      <w:r w:rsidR="006C4E25" w:rsidRPr="0027558A">
        <w:rPr>
          <w:rStyle w:val="textlayer--absolute"/>
          <w:sz w:val="24"/>
          <w:szCs w:val="24"/>
        </w:rPr>
        <w:t>Paulo:</w:t>
      </w:r>
      <w:r w:rsidRPr="0027558A">
        <w:rPr>
          <w:rStyle w:val="textlayer--absolute"/>
          <w:sz w:val="24"/>
          <w:szCs w:val="24"/>
        </w:rPr>
        <w:t xml:space="preserve"> </w:t>
      </w:r>
      <w:proofErr w:type="spellStart"/>
      <w:r w:rsidRPr="0027558A">
        <w:rPr>
          <w:rStyle w:val="textlayer--absolute"/>
          <w:sz w:val="24"/>
          <w:szCs w:val="24"/>
        </w:rPr>
        <w:t>DevMedia</w:t>
      </w:r>
      <w:proofErr w:type="spellEnd"/>
      <w:r w:rsidRPr="0027558A">
        <w:rPr>
          <w:rStyle w:val="textlayer--absolute"/>
          <w:sz w:val="24"/>
          <w:szCs w:val="24"/>
        </w:rPr>
        <w:t>, 2012.</w:t>
      </w:r>
    </w:p>
    <w:p w14:paraId="19751101" w14:textId="77777777" w:rsidR="00F8551B" w:rsidRPr="0027558A" w:rsidRDefault="00F8551B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</w:rPr>
      </w:pPr>
    </w:p>
    <w:p w14:paraId="1F508631" w14:textId="001FC6AE" w:rsidR="006C4E25" w:rsidRPr="0027558A" w:rsidRDefault="008C7C6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proofErr w:type="spellStart"/>
      <w:r w:rsidRPr="0027558A">
        <w:rPr>
          <w:rStyle w:val="textlayer--absolute"/>
          <w:sz w:val="24"/>
          <w:szCs w:val="24"/>
        </w:rPr>
        <w:t>Tybel</w:t>
      </w:r>
      <w:proofErr w:type="spellEnd"/>
      <w:r w:rsidRPr="0027558A">
        <w:rPr>
          <w:rStyle w:val="textlayer--absolute"/>
          <w:sz w:val="24"/>
          <w:szCs w:val="24"/>
        </w:rPr>
        <w:t xml:space="preserve">, Douglas. Orientações básicas na elaboração de um diagrama de classes. </w:t>
      </w:r>
      <w:r w:rsidRPr="0027558A">
        <w:rPr>
          <w:rStyle w:val="textlayer--absolute"/>
          <w:sz w:val="24"/>
          <w:szCs w:val="24"/>
          <w:lang w:val="en-US"/>
        </w:rPr>
        <w:t xml:space="preserve">São </w:t>
      </w:r>
      <w:r w:rsidR="006C4E25" w:rsidRPr="0027558A">
        <w:rPr>
          <w:rStyle w:val="textlayer--absolute"/>
          <w:sz w:val="24"/>
          <w:szCs w:val="24"/>
          <w:lang w:val="en-US"/>
        </w:rPr>
        <w:t>Mateus:</w:t>
      </w:r>
      <w:r w:rsidRPr="0027558A">
        <w:rPr>
          <w:rStyle w:val="textlayer--absolute"/>
          <w:sz w:val="24"/>
          <w:szCs w:val="24"/>
          <w:lang w:val="en-US"/>
        </w:rPr>
        <w:t xml:space="preserve"> </w:t>
      </w:r>
      <w:proofErr w:type="spellStart"/>
      <w:r w:rsidRPr="0027558A">
        <w:rPr>
          <w:rStyle w:val="textlayer--absolute"/>
          <w:sz w:val="24"/>
          <w:szCs w:val="24"/>
          <w:lang w:val="en-US"/>
        </w:rPr>
        <w:t>DevMedia</w:t>
      </w:r>
      <w:proofErr w:type="spellEnd"/>
      <w:r w:rsidRPr="0027558A">
        <w:rPr>
          <w:rStyle w:val="textlayer--absolute"/>
          <w:sz w:val="24"/>
          <w:szCs w:val="24"/>
          <w:lang w:val="en-US"/>
        </w:rPr>
        <w:t>, 2016.</w:t>
      </w:r>
    </w:p>
    <w:p w14:paraId="5E15A852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48239430" w14:textId="036D7F72" w:rsidR="008C7C6B" w:rsidRPr="0027558A" w:rsidRDefault="001448FC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r w:rsidRPr="0027558A">
        <w:rPr>
          <w:rStyle w:val="textlayer--absolute"/>
          <w:sz w:val="24"/>
          <w:szCs w:val="24"/>
          <w:lang w:val="en-US"/>
        </w:rPr>
        <w:t>Bell. Donald. The component diagram</w:t>
      </w:r>
      <w:r w:rsidR="00BD6A02" w:rsidRPr="0027558A">
        <w:rPr>
          <w:rStyle w:val="textlayer--absolute"/>
          <w:sz w:val="24"/>
          <w:szCs w:val="24"/>
          <w:lang w:val="en-US"/>
        </w:rPr>
        <w:t xml:space="preserve">. New </w:t>
      </w:r>
      <w:r w:rsidR="006C4E25" w:rsidRPr="0027558A">
        <w:rPr>
          <w:rStyle w:val="textlayer--absolute"/>
          <w:sz w:val="24"/>
          <w:szCs w:val="24"/>
          <w:lang w:val="en-US"/>
        </w:rPr>
        <w:t>York:</w:t>
      </w:r>
      <w:r w:rsidR="00BD6A02" w:rsidRPr="0027558A">
        <w:rPr>
          <w:rStyle w:val="textlayer--absolute"/>
          <w:sz w:val="24"/>
          <w:szCs w:val="24"/>
          <w:lang w:val="en-US"/>
        </w:rPr>
        <w:t xml:space="preserve"> </w:t>
      </w:r>
      <w:r w:rsidRPr="0027558A">
        <w:rPr>
          <w:rStyle w:val="textlayer--absolute"/>
          <w:sz w:val="24"/>
          <w:szCs w:val="24"/>
          <w:lang w:val="en-US"/>
        </w:rPr>
        <w:t>IBM Developer</w:t>
      </w:r>
      <w:r w:rsidR="000323FA" w:rsidRPr="0027558A">
        <w:rPr>
          <w:rStyle w:val="textlayer--absolute"/>
          <w:sz w:val="24"/>
          <w:szCs w:val="24"/>
          <w:lang w:val="en-US"/>
        </w:rPr>
        <w:t>,</w:t>
      </w:r>
      <w:r w:rsidRPr="0027558A">
        <w:rPr>
          <w:rStyle w:val="textlayer--absolute"/>
          <w:sz w:val="24"/>
          <w:szCs w:val="24"/>
          <w:lang w:val="en-US"/>
        </w:rPr>
        <w:t xml:space="preserve"> 2004</w:t>
      </w:r>
    </w:p>
    <w:p w14:paraId="6733297C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66217C7E" w14:textId="1ABEDAF5" w:rsidR="00BD6A02" w:rsidRPr="0027558A" w:rsidRDefault="00BD6A02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r w:rsidRPr="0027558A">
        <w:rPr>
          <w:rStyle w:val="textlayer--absolute"/>
          <w:sz w:val="24"/>
          <w:szCs w:val="24"/>
          <w:lang w:val="en-US"/>
        </w:rPr>
        <w:t>Walker Alyssa. Deployment Diagram. San Diego: Guru99</w:t>
      </w:r>
      <w:r w:rsidR="000323FA" w:rsidRPr="0027558A">
        <w:rPr>
          <w:rStyle w:val="textlayer--absolute"/>
          <w:sz w:val="24"/>
          <w:szCs w:val="24"/>
          <w:lang w:val="en-US"/>
        </w:rPr>
        <w:t>, 2021</w:t>
      </w:r>
    </w:p>
    <w:p w14:paraId="08E43D83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1F66540B" w14:textId="7D43AE9A" w:rsidR="00BD6A02" w:rsidRPr="0027558A" w:rsidRDefault="006C4E25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  <w:r w:rsidRPr="0027558A">
        <w:rPr>
          <w:rStyle w:val="markedcontent"/>
          <w:sz w:val="24"/>
          <w:szCs w:val="24"/>
        </w:rPr>
        <w:t xml:space="preserve">Silva Lopes, </w:t>
      </w:r>
      <w:proofErr w:type="spellStart"/>
      <w:r w:rsidRPr="0027558A">
        <w:rPr>
          <w:rStyle w:val="markedcontent"/>
          <w:sz w:val="24"/>
          <w:szCs w:val="24"/>
        </w:rPr>
        <w:t>Jhoney</w:t>
      </w:r>
      <w:proofErr w:type="spellEnd"/>
      <w:r w:rsidRPr="0027558A">
        <w:rPr>
          <w:rStyle w:val="markedcontent"/>
          <w:sz w:val="24"/>
          <w:szCs w:val="24"/>
        </w:rPr>
        <w:t>. Guia Prático em Análise de Ponto de Função: São Paulo: DPI</w:t>
      </w:r>
      <w:r w:rsidR="000323FA" w:rsidRPr="0027558A">
        <w:rPr>
          <w:rStyle w:val="markedcontent"/>
          <w:sz w:val="24"/>
          <w:szCs w:val="24"/>
        </w:rPr>
        <w:t>, 2011</w:t>
      </w:r>
    </w:p>
    <w:p w14:paraId="54DD4818" w14:textId="77777777" w:rsidR="008C7C6B" w:rsidRPr="006C4E25" w:rsidRDefault="008C7C6B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</w:p>
    <w:sectPr w:rsidR="008C7C6B" w:rsidRPr="006C4E25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1497" w14:textId="77777777" w:rsidR="006E50DA" w:rsidRDefault="006E50DA">
      <w:r>
        <w:separator/>
      </w:r>
    </w:p>
  </w:endnote>
  <w:endnote w:type="continuationSeparator" w:id="0">
    <w:p w14:paraId="66068EA0" w14:textId="77777777" w:rsidR="006E50DA" w:rsidRDefault="006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282F" w14:textId="77777777" w:rsidR="006E50DA" w:rsidRDefault="006E50DA">
      <w:r>
        <w:separator/>
      </w:r>
    </w:p>
  </w:footnote>
  <w:footnote w:type="continuationSeparator" w:id="0">
    <w:p w14:paraId="549ACE0E" w14:textId="77777777" w:rsidR="006E50DA" w:rsidRDefault="006E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63DF1C74" w:rsidR="000435A3" w:rsidRDefault="001D13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SIGP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7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5" w:hanging="360"/>
      </w:pPr>
    </w:lvl>
    <w:lvl w:ilvl="2" w:tplc="0416001B" w:tentative="1">
      <w:start w:val="1"/>
      <w:numFmt w:val="lowerRoman"/>
      <w:lvlText w:val="%3."/>
      <w:lvlJc w:val="right"/>
      <w:pPr>
        <w:ind w:left="1445" w:hanging="180"/>
      </w:pPr>
    </w:lvl>
    <w:lvl w:ilvl="3" w:tplc="0416000F" w:tentative="1">
      <w:start w:val="1"/>
      <w:numFmt w:val="decimal"/>
      <w:lvlText w:val="%4."/>
      <w:lvlJc w:val="left"/>
      <w:pPr>
        <w:ind w:left="2165" w:hanging="360"/>
      </w:pPr>
    </w:lvl>
    <w:lvl w:ilvl="4" w:tplc="04160019" w:tentative="1">
      <w:start w:val="1"/>
      <w:numFmt w:val="lowerLetter"/>
      <w:lvlText w:val="%5."/>
      <w:lvlJc w:val="left"/>
      <w:pPr>
        <w:ind w:left="2885" w:hanging="360"/>
      </w:pPr>
    </w:lvl>
    <w:lvl w:ilvl="5" w:tplc="0416001B" w:tentative="1">
      <w:start w:val="1"/>
      <w:numFmt w:val="lowerRoman"/>
      <w:lvlText w:val="%6."/>
      <w:lvlJc w:val="right"/>
      <w:pPr>
        <w:ind w:left="3605" w:hanging="180"/>
      </w:pPr>
    </w:lvl>
    <w:lvl w:ilvl="6" w:tplc="0416000F" w:tentative="1">
      <w:start w:val="1"/>
      <w:numFmt w:val="decimal"/>
      <w:lvlText w:val="%7."/>
      <w:lvlJc w:val="left"/>
      <w:pPr>
        <w:ind w:left="4325" w:hanging="360"/>
      </w:pPr>
    </w:lvl>
    <w:lvl w:ilvl="7" w:tplc="04160019" w:tentative="1">
      <w:start w:val="1"/>
      <w:numFmt w:val="lowerLetter"/>
      <w:lvlText w:val="%8."/>
      <w:lvlJc w:val="left"/>
      <w:pPr>
        <w:ind w:left="5045" w:hanging="360"/>
      </w:pPr>
    </w:lvl>
    <w:lvl w:ilvl="8" w:tplc="0416001B" w:tentative="1">
      <w:start w:val="1"/>
      <w:numFmt w:val="lowerRoman"/>
      <w:lvlText w:val="%9."/>
      <w:lvlJc w:val="right"/>
      <w:pPr>
        <w:ind w:left="5765" w:hanging="180"/>
      </w:pPr>
    </w:lvl>
  </w:abstractNum>
  <w:abstractNum w:abstractNumId="1" w15:restartNumberingAfterBreak="0">
    <w:nsid w:val="01217C7E"/>
    <w:multiLevelType w:val="multilevel"/>
    <w:tmpl w:val="DBC6C7DC"/>
    <w:numStyleLink w:val="Style1"/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A0001"/>
    <w:multiLevelType w:val="hybridMultilevel"/>
    <w:tmpl w:val="A10279FE"/>
    <w:lvl w:ilvl="0" w:tplc="BDDAED98">
      <w:start w:val="4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09A820CE"/>
    <w:multiLevelType w:val="hybridMultilevel"/>
    <w:tmpl w:val="25E088EE"/>
    <w:lvl w:ilvl="0" w:tplc="2F08D1CC">
      <w:start w:val="5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9D494F"/>
    <w:multiLevelType w:val="hybridMultilevel"/>
    <w:tmpl w:val="0924EB7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DB3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4" w15:restartNumberingAfterBreak="0">
    <w:nsid w:val="3EAD29A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18"/>
  </w:num>
  <w:num w:numId="8">
    <w:abstractNumId w:val="5"/>
  </w:num>
  <w:num w:numId="9">
    <w:abstractNumId w:val="12"/>
  </w:num>
  <w:num w:numId="10">
    <w:abstractNumId w:val="10"/>
  </w:num>
  <w:num w:numId="11">
    <w:abstractNumId w:val="19"/>
  </w:num>
  <w:num w:numId="12">
    <w:abstractNumId w:val="17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  <w:num w:numId="19">
    <w:abstractNumId w:val="0"/>
  </w:num>
  <w:num w:numId="20">
    <w:abstractNumId w:val="3"/>
  </w:num>
  <w:num w:numId="21">
    <w:abstractNumId w:val="4"/>
  </w:num>
  <w:num w:numId="22">
    <w:abstractNumId w:val="6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1A0C"/>
    <w:rsid w:val="000323FA"/>
    <w:rsid w:val="00033A36"/>
    <w:rsid w:val="00041A65"/>
    <w:rsid w:val="000435A3"/>
    <w:rsid w:val="00064600"/>
    <w:rsid w:val="00091507"/>
    <w:rsid w:val="000A0787"/>
    <w:rsid w:val="000B4B25"/>
    <w:rsid w:val="000B4B83"/>
    <w:rsid w:val="000E3860"/>
    <w:rsid w:val="0011120D"/>
    <w:rsid w:val="001448FC"/>
    <w:rsid w:val="0019481D"/>
    <w:rsid w:val="001B0430"/>
    <w:rsid w:val="001D13E2"/>
    <w:rsid w:val="001D3D80"/>
    <w:rsid w:val="001E360E"/>
    <w:rsid w:val="001E4B8B"/>
    <w:rsid w:val="00216427"/>
    <w:rsid w:val="00241CB9"/>
    <w:rsid w:val="00247950"/>
    <w:rsid w:val="00252776"/>
    <w:rsid w:val="0027558A"/>
    <w:rsid w:val="002E7247"/>
    <w:rsid w:val="002F5068"/>
    <w:rsid w:val="00307A52"/>
    <w:rsid w:val="0035650E"/>
    <w:rsid w:val="00394301"/>
    <w:rsid w:val="003E57B2"/>
    <w:rsid w:val="00456673"/>
    <w:rsid w:val="00460205"/>
    <w:rsid w:val="00472BD3"/>
    <w:rsid w:val="004B1F2B"/>
    <w:rsid w:val="00502D01"/>
    <w:rsid w:val="0054098F"/>
    <w:rsid w:val="0054775F"/>
    <w:rsid w:val="00561FA3"/>
    <w:rsid w:val="005946CF"/>
    <w:rsid w:val="005B4DD6"/>
    <w:rsid w:val="006241AF"/>
    <w:rsid w:val="00636F02"/>
    <w:rsid w:val="00637ACD"/>
    <w:rsid w:val="00652614"/>
    <w:rsid w:val="00661E75"/>
    <w:rsid w:val="006B4FE0"/>
    <w:rsid w:val="006C4E25"/>
    <w:rsid w:val="006E1163"/>
    <w:rsid w:val="006E1304"/>
    <w:rsid w:val="006E50DA"/>
    <w:rsid w:val="0070343A"/>
    <w:rsid w:val="00703BA4"/>
    <w:rsid w:val="007252C0"/>
    <w:rsid w:val="00755540"/>
    <w:rsid w:val="007B6036"/>
    <w:rsid w:val="007C04BD"/>
    <w:rsid w:val="007E5500"/>
    <w:rsid w:val="00843403"/>
    <w:rsid w:val="008628AC"/>
    <w:rsid w:val="00896766"/>
    <w:rsid w:val="008C0BEF"/>
    <w:rsid w:val="008C7C6B"/>
    <w:rsid w:val="00A40B1C"/>
    <w:rsid w:val="00A616A0"/>
    <w:rsid w:val="00A86925"/>
    <w:rsid w:val="00AA66C0"/>
    <w:rsid w:val="00AB27DC"/>
    <w:rsid w:val="00AB3A7A"/>
    <w:rsid w:val="00AD1154"/>
    <w:rsid w:val="00B1212E"/>
    <w:rsid w:val="00B35035"/>
    <w:rsid w:val="00B432B2"/>
    <w:rsid w:val="00B55B69"/>
    <w:rsid w:val="00B62C07"/>
    <w:rsid w:val="00BA7BAC"/>
    <w:rsid w:val="00BA7C24"/>
    <w:rsid w:val="00BD5338"/>
    <w:rsid w:val="00BD6A02"/>
    <w:rsid w:val="00BF3139"/>
    <w:rsid w:val="00C17431"/>
    <w:rsid w:val="00C414FF"/>
    <w:rsid w:val="00C44A5C"/>
    <w:rsid w:val="00C52D22"/>
    <w:rsid w:val="00C93466"/>
    <w:rsid w:val="00D30CEF"/>
    <w:rsid w:val="00D31DE1"/>
    <w:rsid w:val="00D51276"/>
    <w:rsid w:val="00D616D1"/>
    <w:rsid w:val="00D70CC0"/>
    <w:rsid w:val="00D71FEE"/>
    <w:rsid w:val="00D765B1"/>
    <w:rsid w:val="00DF7643"/>
    <w:rsid w:val="00E30243"/>
    <w:rsid w:val="00E55CC3"/>
    <w:rsid w:val="00E601B5"/>
    <w:rsid w:val="00E64570"/>
    <w:rsid w:val="00EB3CD3"/>
    <w:rsid w:val="00EC7D69"/>
    <w:rsid w:val="00F71BE1"/>
    <w:rsid w:val="00F8198F"/>
    <w:rsid w:val="00F82CB4"/>
    <w:rsid w:val="00F8551B"/>
    <w:rsid w:val="00F94569"/>
    <w:rsid w:val="00FB6830"/>
    <w:rsid w:val="00FF1532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16400B4F-B4F4-4AF5-94B8-F37D22F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A66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6F02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Fontepargpadro"/>
    <w:rsid w:val="005946CF"/>
  </w:style>
  <w:style w:type="character" w:customStyle="1" w:styleId="markedcontent">
    <w:name w:val="markedcontent"/>
    <w:basedOn w:val="Fontepargpadro"/>
    <w:rsid w:val="006C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tersonsource/tcc/blob/main/planilha%20APF.xl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pc2bNWtrpWKZjyWxZ4fy3u/tst?node-id=15%3A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sonsource/tcc" TargetMode="External"/><Relationship Id="rId10" Type="http://schemas.openxmlformats.org/officeDocument/2006/relationships/hyperlink" Target="https://github.com/petersonsource/tcc/blob/ca937da68ba1cf7dd26d6da5c31b9cee98ed374b/%E2%96%B6%20tcc%20-%20tst%20-%20Mozilla%20Firefox%202021-09-19%2022-06-15.r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sonsource/tc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12854</TotalTime>
  <Pages>15</Pages>
  <Words>1500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Peterson</cp:lastModifiedBy>
  <cp:revision>60</cp:revision>
  <cp:lastPrinted>2021-10-03T16:09:00Z</cp:lastPrinted>
  <dcterms:created xsi:type="dcterms:W3CDTF">2021-09-04T14:04:00Z</dcterms:created>
  <dcterms:modified xsi:type="dcterms:W3CDTF">2021-10-03T16:18:00Z</dcterms:modified>
</cp:coreProperties>
</file>