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center"/>
        <w:rPr>
          <w:rFonts w:ascii="Courier" w:cs="Courier" w:hAnsi="Courier" w:eastAsia="Courier"/>
          <w:rtl w:val="0"/>
        </w:rPr>
      </w:pPr>
      <w:r>
        <w:rPr>
          <w:rFonts w:ascii="Courier" w:hAnsi="Courier"/>
          <w:rtl w:val="0"/>
          <w:lang w:val="en-US"/>
        </w:rPr>
        <w:t>Erdos Number Visualization</w:t>
      </w:r>
    </w:p>
    <w:p>
      <w:pPr>
        <w:pStyle w:val="Default"/>
        <w:bidi w:val="0"/>
        <w:ind w:left="0" w:right="0" w:firstLine="0"/>
        <w:jc w:val="center"/>
        <w:rPr>
          <w:rFonts w:ascii="Courier" w:cs="Courier" w:hAnsi="Courier" w:eastAsia="Courier"/>
          <w:rtl w:val="0"/>
        </w:rPr>
      </w:pPr>
    </w:p>
    <w:p>
      <w:pPr>
        <w:pStyle w:val="Default"/>
        <w:bidi w:val="0"/>
        <w:ind w:left="0" w:right="0" w:firstLine="0"/>
        <w:jc w:val="center"/>
        <w:rPr>
          <w:rFonts w:ascii="Courier" w:cs="Courier" w:hAnsi="Courier" w:eastAsia="Courier"/>
          <w:rtl w:val="0"/>
        </w:rPr>
      </w:pPr>
    </w:p>
    <w:p>
      <w:pPr>
        <w:pStyle w:val="Default"/>
        <w:bidi w:val="0"/>
        <w:ind w:left="0" w:right="0" w:firstLine="0"/>
        <w:jc w:val="left"/>
        <w:rPr>
          <w:rFonts w:ascii="Courier" w:cs="Courier" w:hAnsi="Courier" w:eastAsia="Courier"/>
          <w:rtl w:val="0"/>
        </w:rPr>
      </w:pPr>
      <w:r>
        <w:rPr>
          <w:rFonts w:ascii="Courier" w:hAnsi="Courier"/>
          <w:rtl w:val="0"/>
          <w:lang w:val="en-US"/>
        </w:rPr>
        <w:t>The data I used is a subgraph of the collaboration graph</w:t>
      </w:r>
      <w:r>
        <w:rPr>
          <w:rFonts w:ascii="Courier" w:hAnsi="Courier"/>
          <w:rtl w:val="0"/>
          <w:lang w:val="en-US"/>
        </w:rPr>
        <w:t xml:space="preserve"> </w:t>
      </w:r>
      <w:r>
        <w:rPr>
          <w:rFonts w:ascii="Courier" w:hAnsi="Courier"/>
          <w:rtl w:val="0"/>
          <w:lang w:val="en-US"/>
        </w:rPr>
        <w:t>induced by co-authors of the mathematician Paul Erdos.  In other words, its vertices are</w:t>
      </w:r>
      <w:r>
        <w:rPr>
          <w:rFonts w:ascii="Courier" w:hAnsi="Courier"/>
          <w:rtl w:val="0"/>
          <w:lang w:val="en-US"/>
        </w:rPr>
        <w:t xml:space="preserve"> </w:t>
      </w:r>
      <w:r>
        <w:rPr>
          <w:rFonts w:ascii="Courier" w:hAnsi="Courier"/>
          <w:rtl w:val="0"/>
          <w:lang w:val="en-US"/>
        </w:rPr>
        <w:t>people with Erdos Number 1, and two vertices are joined by an edge if they have</w:t>
      </w:r>
      <w:r>
        <w:rPr>
          <w:rFonts w:ascii="Courier" w:hAnsi="Courier"/>
          <w:rtl w:val="0"/>
          <w:lang w:val="en-US"/>
        </w:rPr>
        <w:t xml:space="preserve"> </w:t>
      </w:r>
      <w:r>
        <w:rPr>
          <w:rFonts w:ascii="Courier" w:hAnsi="Courier"/>
          <w:rtl w:val="0"/>
          <w:lang w:val="en-US"/>
        </w:rPr>
        <w:t>published a joint paper (with or without other collaborators).  Paul</w:t>
      </w:r>
      <w:r>
        <w:rPr>
          <w:rFonts w:ascii="Courier" w:hAnsi="Courier"/>
          <w:rtl w:val="0"/>
          <w:lang w:val="en-US"/>
        </w:rPr>
        <w:t xml:space="preserve"> </w:t>
      </w:r>
      <w:r>
        <w:rPr>
          <w:rFonts w:ascii="Courier" w:hAnsi="Courier"/>
          <w:rtl w:val="0"/>
          <w:lang w:val="en-US"/>
        </w:rPr>
        <w:t>Erdos himself and people with Erdos number 2 and higher are not included.</w:t>
      </w:r>
    </w:p>
    <w:p>
      <w:pPr>
        <w:pStyle w:val="Default"/>
        <w:bidi w:val="0"/>
        <w:ind w:left="0" w:right="0" w:firstLine="0"/>
        <w:jc w:val="left"/>
        <w:rPr>
          <w:rFonts w:ascii="Courier" w:cs="Courier" w:hAnsi="Courier" w:eastAsia="Courier"/>
          <w:rtl w:val="0"/>
        </w:rPr>
      </w:pPr>
    </w:p>
    <w:p>
      <w:pPr>
        <w:pStyle w:val="Default"/>
        <w:bidi w:val="0"/>
        <w:ind w:left="0" w:right="0" w:firstLine="0"/>
        <w:jc w:val="left"/>
        <w:rPr>
          <w:rFonts w:ascii="Courier" w:cs="Courier" w:hAnsi="Courier" w:eastAsia="Courier"/>
          <w:color w:val="212121"/>
          <w:shd w:val="clear" w:color="auto" w:fill="ffffff"/>
          <w:rtl w:val="0"/>
        </w:rPr>
      </w:pPr>
      <w:r>
        <w:rPr>
          <w:rFonts w:ascii="Courier" w:hAnsi="Courier"/>
          <w:color w:val="000000"/>
          <w:shd w:val="clear" w:color="auto" w:fill="ffffff"/>
          <w:rtl w:val="0"/>
          <w:lang w:val="de-DE"/>
        </w:rPr>
        <w:t xml:space="preserve">The Erdos number </w:t>
      </w:r>
      <w:r>
        <w:rPr>
          <w:rFonts w:ascii="Courier" w:hAnsi="Courier"/>
          <w:color w:val="212121"/>
          <w:shd w:val="clear" w:color="auto" w:fill="ffffff"/>
          <w:rtl w:val="0"/>
          <w:lang w:val="en-US"/>
        </w:rPr>
        <w:t>has been a part of the folklore of mathematicians throughout the world for many years.  To find out more about the Erdos number, see the following link:</w:t>
      </w:r>
    </w:p>
    <w:p>
      <w:pPr>
        <w:pStyle w:val="Default"/>
        <w:bidi w:val="0"/>
        <w:ind w:left="0" w:right="0" w:firstLine="0"/>
        <w:jc w:val="left"/>
        <w:rPr>
          <w:rFonts w:ascii="Courier" w:cs="Courier" w:hAnsi="Courier" w:eastAsia="Courier"/>
          <w:color w:val="212121"/>
          <w:shd w:val="clear" w:color="auto" w:fill="ffffff"/>
          <w:rtl w:val="0"/>
        </w:rPr>
      </w:pPr>
      <w:r>
        <w:rPr>
          <w:rFonts w:ascii="Courier" w:cs="Courier" w:hAnsi="Courier" w:eastAsia="Courier"/>
          <w:color w:val="212121"/>
          <w:shd w:val="clear" w:color="auto" w:fill="ffffff"/>
          <w:rtl w:val="0"/>
        </w:rPr>
        <w:fldChar w:fldCharType="begin" w:fldLock="0"/>
      </w:r>
      <w:r>
        <w:rPr>
          <w:rFonts w:ascii="Courier" w:cs="Courier" w:hAnsi="Courier" w:eastAsia="Courier"/>
          <w:color w:val="212121"/>
          <w:shd w:val="clear" w:color="auto" w:fill="ffffff"/>
          <w:rtl w:val="0"/>
        </w:rPr>
        <w:instrText xml:space="preserve"> HYPERLINK "https://www.oakland.edu/enp/"</w:instrText>
      </w:r>
      <w:r>
        <w:rPr>
          <w:rFonts w:ascii="Courier" w:cs="Courier" w:hAnsi="Courier" w:eastAsia="Courier"/>
          <w:color w:val="212121"/>
          <w:shd w:val="clear" w:color="auto" w:fill="ffffff"/>
          <w:rtl w:val="0"/>
        </w:rPr>
        <w:fldChar w:fldCharType="separate" w:fldLock="0"/>
      </w:r>
      <w:r>
        <w:rPr>
          <w:rFonts w:ascii="Courier" w:hAnsi="Courier"/>
          <w:color w:val="212121"/>
          <w:shd w:val="clear" w:color="auto" w:fill="ffffff"/>
          <w:rtl w:val="0"/>
        </w:rPr>
        <w:t>https://www.oakland.edu/enp/</w:t>
      </w:r>
      <w:r>
        <w:rPr>
          <w:rFonts w:ascii="Courier" w:cs="Courier" w:hAnsi="Courier" w:eastAsia="Courier"/>
          <w:color w:val="212121"/>
          <w:shd w:val="clear" w:color="auto" w:fill="ffffff"/>
          <w:rtl w:val="0"/>
        </w:rPr>
        <w:fldChar w:fldCharType="end" w:fldLock="0"/>
      </w:r>
    </w:p>
    <w:p>
      <w:pPr>
        <w:pStyle w:val="Default"/>
        <w:bidi w:val="0"/>
        <w:ind w:left="0" w:right="0" w:firstLine="0"/>
        <w:jc w:val="left"/>
        <w:rPr>
          <w:rFonts w:ascii="Courier" w:cs="Courier" w:hAnsi="Courier" w:eastAsia="Courier"/>
          <w:color w:val="212121"/>
          <w:shd w:val="clear" w:color="auto" w:fill="ffffff"/>
          <w:rtl w:val="0"/>
        </w:rPr>
      </w:pPr>
    </w:p>
    <w:p>
      <w:pPr>
        <w:pStyle w:val="Default"/>
        <w:bidi w:val="0"/>
        <w:ind w:left="0" w:right="0" w:firstLine="0"/>
        <w:jc w:val="left"/>
        <w:rPr>
          <w:rFonts w:ascii="Courier" w:cs="Courier" w:hAnsi="Courier" w:eastAsia="Courier"/>
          <w:color w:val="212121"/>
          <w:shd w:val="clear" w:color="auto" w:fill="ffffff"/>
          <w:rtl w:val="0"/>
        </w:rPr>
      </w:pPr>
      <w:r>
        <w:rPr>
          <w:rFonts w:ascii="Courier" w:hAnsi="Courier"/>
          <w:color w:val="212121"/>
          <w:shd w:val="clear" w:color="auto" w:fill="ffffff"/>
          <w:rtl w:val="0"/>
          <w:lang w:val="en-US"/>
        </w:rPr>
        <w:t>The data that I used to form this visualization can be found at the following link:</w:t>
      </w:r>
    </w:p>
    <w:p>
      <w:pPr>
        <w:pStyle w:val="Default"/>
        <w:bidi w:val="0"/>
        <w:ind w:left="0" w:right="0" w:firstLine="0"/>
        <w:jc w:val="left"/>
        <w:rPr>
          <w:rFonts w:ascii="Courier" w:cs="Courier" w:hAnsi="Courier" w:eastAsia="Courier"/>
          <w:color w:val="212121"/>
          <w:shd w:val="clear" w:color="auto" w:fill="ffffff"/>
          <w:rtl w:val="0"/>
        </w:rPr>
      </w:pPr>
      <w:r>
        <w:rPr>
          <w:rFonts w:ascii="Courier" w:cs="Courier" w:hAnsi="Courier" w:eastAsia="Courier"/>
          <w:color w:val="212121"/>
          <w:shd w:val="clear" w:color="auto" w:fill="ffffff"/>
          <w:rtl w:val="0"/>
        </w:rPr>
        <w:fldChar w:fldCharType="begin" w:fldLock="0"/>
      </w:r>
      <w:r>
        <w:rPr>
          <w:rFonts w:ascii="Courier" w:cs="Courier" w:hAnsi="Courier" w:eastAsia="Courier"/>
          <w:color w:val="212121"/>
          <w:shd w:val="clear" w:color="auto" w:fill="ffffff"/>
          <w:rtl w:val="0"/>
        </w:rPr>
        <w:instrText xml:space="preserve"> HYPERLINK "https://files.oakland.edu/users/grossman/enp/erdos1graph.html"</w:instrText>
      </w:r>
      <w:r>
        <w:rPr>
          <w:rFonts w:ascii="Courier" w:cs="Courier" w:hAnsi="Courier" w:eastAsia="Courier"/>
          <w:color w:val="212121"/>
          <w:shd w:val="clear" w:color="auto" w:fill="ffffff"/>
          <w:rtl w:val="0"/>
        </w:rPr>
        <w:fldChar w:fldCharType="separate" w:fldLock="0"/>
      </w:r>
      <w:r>
        <w:rPr>
          <w:rFonts w:ascii="Courier" w:hAnsi="Courier"/>
          <w:color w:val="212121"/>
          <w:shd w:val="clear" w:color="auto" w:fill="ffffff"/>
          <w:rtl w:val="0"/>
        </w:rPr>
        <w:t>https://files.oakland.edu/users/grossman/enp/erdos1graph.html</w:t>
      </w:r>
      <w:r>
        <w:rPr>
          <w:rFonts w:ascii="Courier" w:cs="Courier" w:hAnsi="Courier" w:eastAsia="Courier"/>
          <w:color w:val="212121"/>
          <w:shd w:val="clear" w:color="auto" w:fill="ffffff"/>
          <w:rtl w:val="0"/>
        </w:rPr>
        <w:fldChar w:fldCharType="end" w:fldLock="0"/>
      </w:r>
    </w:p>
    <w:p>
      <w:pPr>
        <w:pStyle w:val="Default"/>
        <w:bidi w:val="0"/>
        <w:ind w:left="0" w:right="0" w:firstLine="0"/>
        <w:jc w:val="left"/>
        <w:rPr>
          <w:rFonts w:ascii="Courier" w:cs="Courier" w:hAnsi="Courier" w:eastAsia="Courier"/>
          <w:color w:val="212121"/>
          <w:shd w:val="clear" w:color="auto" w:fill="ffffff"/>
          <w:rtl w:val="0"/>
        </w:rPr>
      </w:pPr>
    </w:p>
    <w:p>
      <w:pPr>
        <w:pStyle w:val="Default"/>
        <w:bidi w:val="0"/>
        <w:ind w:left="0" w:right="0" w:firstLine="0"/>
        <w:jc w:val="left"/>
        <w:rPr>
          <w:rFonts w:ascii="Courier" w:cs="Courier" w:hAnsi="Courier" w:eastAsia="Courier"/>
          <w:color w:val="212121"/>
          <w:shd w:val="clear" w:color="auto" w:fill="ffffff"/>
          <w:rtl w:val="0"/>
        </w:rPr>
      </w:pPr>
      <w:r>
        <w:rPr>
          <w:rFonts w:ascii="Courier" w:hAnsi="Courier"/>
          <w:color w:val="212121"/>
          <w:shd w:val="clear" w:color="auto" w:fill="ffffff"/>
          <w:rtl w:val="0"/>
          <w:lang w:val="en-US"/>
        </w:rPr>
        <w:t>I choose this data because was a working mathematician and I have</w:t>
      </w:r>
      <w:r>
        <w:rPr>
          <w:rFonts w:ascii="Courier" w:hAnsi="Courier"/>
          <w:color w:val="212121"/>
          <w:shd w:val="clear" w:color="auto" w:fill="ffffff"/>
          <w:rtl w:val="0"/>
          <w:lang w:val="en-US"/>
        </w:rPr>
        <w:t xml:space="preserve"> </w:t>
      </w:r>
      <w:r>
        <w:rPr>
          <w:rFonts w:ascii="Courier" w:hAnsi="Courier"/>
          <w:color w:val="212121"/>
          <w:shd w:val="clear" w:color="auto" w:fill="ffffff"/>
          <w:rtl w:val="0"/>
          <w:lang w:val="en-US"/>
        </w:rPr>
        <w:t>always heard about the Erdos number and wanted to visualize this relationships between mathematicians.  Note that I have authored</w:t>
      </w:r>
      <w:r>
        <w:rPr>
          <w:rFonts w:ascii="Courier" w:hAnsi="Courier"/>
          <w:color w:val="212121"/>
          <w:shd w:val="clear" w:color="auto" w:fill="ffffff"/>
          <w:rtl w:val="0"/>
          <w:lang w:val="en-US"/>
        </w:rPr>
        <w:t xml:space="preserve"> </w:t>
      </w:r>
      <w:r>
        <w:rPr>
          <w:rFonts w:ascii="Courier" w:hAnsi="Courier"/>
          <w:color w:val="212121"/>
          <w:shd w:val="clear" w:color="auto" w:fill="ffffff"/>
          <w:rtl w:val="0"/>
          <w:lang w:val="en-US"/>
        </w:rPr>
        <w:t>papers, but not with other mathematicians.  So my Erdos number is said to be infinity.</w:t>
      </w:r>
    </w:p>
    <w:p>
      <w:pPr>
        <w:pStyle w:val="Default"/>
        <w:bidi w:val="0"/>
        <w:ind w:left="0" w:right="0" w:firstLine="0"/>
        <w:jc w:val="left"/>
        <w:rPr>
          <w:rFonts w:ascii="Courier" w:cs="Courier" w:hAnsi="Courier" w:eastAsia="Courier"/>
          <w:color w:val="212121"/>
          <w:shd w:val="clear" w:color="auto" w:fill="ffffff"/>
          <w:rtl w:val="0"/>
        </w:rPr>
      </w:pPr>
    </w:p>
    <w:p>
      <w:pPr>
        <w:pStyle w:val="Default"/>
        <w:bidi w:val="0"/>
        <w:ind w:left="0" w:right="0" w:firstLine="0"/>
        <w:jc w:val="left"/>
        <w:rPr>
          <w:rFonts w:ascii="Courier" w:cs="Courier" w:hAnsi="Courier" w:eastAsia="Courier"/>
          <w:color w:val="212121"/>
          <w:shd w:val="clear" w:color="auto" w:fill="ffffff"/>
          <w:rtl w:val="0"/>
        </w:rPr>
      </w:pPr>
      <w:r>
        <w:rPr>
          <w:rFonts w:ascii="Courier" w:hAnsi="Courier"/>
          <w:color w:val="212121"/>
          <w:shd w:val="clear" w:color="auto" w:fill="ffffff"/>
          <w:rtl w:val="0"/>
          <w:lang w:val="en-US"/>
        </w:rPr>
        <w:t>Note that in the visualization, when you hover over a node, you will find the mathematician</w:t>
      </w:r>
      <w:r>
        <w:rPr>
          <w:rFonts w:ascii="Courier" w:hAnsi="Courier" w:hint="default"/>
          <w:color w:val="212121"/>
          <w:shd w:val="clear" w:color="auto" w:fill="ffffff"/>
          <w:rtl w:val="0"/>
        </w:rPr>
        <w:t>’</w:t>
      </w:r>
      <w:r>
        <w:rPr>
          <w:rFonts w:ascii="Courier" w:hAnsi="Courier"/>
          <w:color w:val="212121"/>
          <w:shd w:val="clear" w:color="auto" w:fill="ffffff"/>
          <w:rtl w:val="0"/>
          <w:lang w:val="en-US"/>
        </w:rPr>
        <w:t>s name and the number of papers they have coauthored with mathematicians with Erdos number 2.  The more papers coauthored with Erdos number 2</w:t>
      </w:r>
      <w:r>
        <w:rPr>
          <w:rFonts w:ascii="Courier" w:hAnsi="Courier" w:hint="default"/>
          <w:color w:val="212121"/>
          <w:shd w:val="clear" w:color="auto" w:fill="ffffff"/>
          <w:rtl w:val="0"/>
        </w:rPr>
        <w:t>’</w:t>
      </w:r>
      <w:r>
        <w:rPr>
          <w:rFonts w:ascii="Courier" w:hAnsi="Courier"/>
          <w:color w:val="212121"/>
          <w:shd w:val="clear" w:color="auto" w:fill="ffffff"/>
          <w:rtl w:val="0"/>
          <w:lang w:val="en-US"/>
        </w:rPr>
        <w:t>s, the larger the node.  Note also that most of the authors with a lot of coauthors with Erdos number 2, seem to be clustered in the interior of the force graph.  Nodes in the interior of the graph have more links to other nodes in the graph (others with Erdos number 1).  So these mathematicians would seem to drive collaboration within the discipline as they authored papers with a wide range of people.</w:t>
      </w:r>
    </w:p>
    <w:p>
      <w:pPr>
        <w:pStyle w:val="Default"/>
        <w:bidi w:val="0"/>
        <w:ind w:left="0" w:right="0" w:firstLine="0"/>
        <w:jc w:val="left"/>
        <w:rPr>
          <w:rFonts w:ascii="Courier" w:cs="Courier" w:hAnsi="Courier" w:eastAsia="Courier"/>
          <w:color w:val="212121"/>
          <w:shd w:val="clear" w:color="auto" w:fill="ffffff"/>
          <w:rtl w:val="0"/>
        </w:rPr>
      </w:pPr>
    </w:p>
    <w:p>
      <w:pPr>
        <w:pStyle w:val="Default"/>
        <w:bidi w:val="0"/>
        <w:ind w:left="0" w:right="0" w:firstLine="0"/>
        <w:jc w:val="left"/>
        <w:rPr>
          <w:rFonts w:ascii="Courier" w:cs="Courier" w:hAnsi="Courier" w:eastAsia="Courier"/>
          <w:color w:val="212121"/>
          <w:shd w:val="clear" w:color="auto" w:fill="ffffff"/>
          <w:rtl w:val="0"/>
        </w:rPr>
      </w:pPr>
      <w:r>
        <w:rPr>
          <w:rFonts w:ascii="Courier" w:hAnsi="Courier"/>
          <w:color w:val="212121"/>
          <w:shd w:val="clear" w:color="auto" w:fill="ffffff"/>
          <w:rtl w:val="0"/>
          <w:lang w:val="en-US"/>
        </w:rPr>
        <w:t>The complete visualization can be found at this link:</w:t>
      </w:r>
    </w:p>
    <w:p>
      <w:pPr>
        <w:pStyle w:val="Default"/>
        <w:bidi w:val="0"/>
        <w:ind w:left="0" w:right="0" w:firstLine="0"/>
        <w:jc w:val="left"/>
        <w:rPr>
          <w:rtl w:val="0"/>
        </w:rPr>
      </w:pPr>
      <w:r>
        <w:rPr>
          <w:rFonts w:ascii="Courier" w:cs="Courier" w:hAnsi="Courier" w:eastAsia="Courier"/>
          <w:color w:val="212121"/>
          <w:shd w:val="clear" w:color="auto" w:fill="ffffff"/>
          <w:rtl w:val="0"/>
        </w:rPr>
        <w:fldChar w:fldCharType="begin" w:fldLock="0"/>
      </w:r>
      <w:r>
        <w:rPr>
          <w:rFonts w:ascii="Courier" w:cs="Courier" w:hAnsi="Courier" w:eastAsia="Courier"/>
          <w:color w:val="212121"/>
          <w:shd w:val="clear" w:color="auto" w:fill="ffffff"/>
          <w:rtl w:val="0"/>
        </w:rPr>
        <w:instrText xml:space="preserve"> HYPERLINK "https://github.com/peterstephens4/erdos_number"</w:instrText>
      </w:r>
      <w:r>
        <w:rPr>
          <w:rFonts w:ascii="Courier" w:cs="Courier" w:hAnsi="Courier" w:eastAsia="Courier"/>
          <w:color w:val="212121"/>
          <w:shd w:val="clear" w:color="auto" w:fill="ffffff"/>
          <w:rtl w:val="0"/>
        </w:rPr>
        <w:fldChar w:fldCharType="separate" w:fldLock="0"/>
      </w:r>
      <w:r>
        <w:rPr>
          <w:rFonts w:ascii="Courier" w:hAnsi="Courier"/>
          <w:color w:val="212121"/>
          <w:shd w:val="clear" w:color="auto" w:fill="ffffff"/>
          <w:rtl w:val="0"/>
          <w:lang w:val="en-US"/>
        </w:rPr>
        <w:t>https://github.com/peterstephens4/erdos_number</w:t>
      </w:r>
      <w:r>
        <w:rPr>
          <w:rFonts w:ascii="Courier" w:cs="Courier" w:hAnsi="Courier" w:eastAsia="Courier"/>
          <w:color w:val="212121"/>
          <w:shd w:val="clear" w:color="auto" w:fill="ffffff"/>
          <w:rtl w:val="0"/>
        </w:rPr>
        <w:fldChar w:fldCharType="end" w:fldLock="0"/>
      </w:r>
      <w:r>
        <w:rPr>
          <w:rFonts w:ascii="Courier" w:cs="Courier" w:hAnsi="Courier" w:eastAsia="Courier"/>
          <w:color w:val="000000"/>
          <w:shd w:val="clear" w:color="auto" w:fill="ffffff"/>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style>
  <w:style w:type="character" w:styleId="Hyperlink.1">
    <w:name w:val="Hyperlink.1"/>
    <w:basedOn w:val="Hyperlink"/>
    <w:next w:val="Hyperlink.1"/>
    <w:rPr/>
  </w:style>
  <w:style w:type="character" w:styleId="Hyperlink.2">
    <w:name w:val="Hyperlink.2"/>
    <w:basedOn w:val="Hyperlink"/>
    <w:next w:val="Hyperlink.2"/>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