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/>
      </w:pPr>
      <w:r>
        <w:rPr/>
        <w:t>Spisetavle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Indhold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Overordnet funktion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Navigationsdiagram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Database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Brugeropsætning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Indtastning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Daglig visning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Totaler (Dagsoversigt) → Historik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Menu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Egne fødevarer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Scan fødevare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Opskrifter - udgår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 xml:space="preserve">Måltider 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Brugeropsætning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Kalorieberegner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Om</w:t>
      </w:r>
    </w:p>
    <w:p>
      <w:pPr>
        <w:pStyle w:val="BodyText"/>
        <w:bidi w:val="0"/>
        <w:jc w:val="start"/>
        <w:rPr/>
      </w:pPr>
      <w:r>
        <w:rPr/>
        <w:t>9 Prioritet</w:t>
      </w:r>
    </w:p>
    <w:p>
      <w:pPr>
        <w:pStyle w:val="BodyText"/>
        <w:bidi w:val="0"/>
        <w:jc w:val="start"/>
        <w:rPr/>
      </w:pPr>
      <w:r>
        <w:rPr/>
        <w:t>10) Flutter struktur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Overskrift"/>
        <w:keepNext w:val="true"/>
        <w:bidi w:val="0"/>
        <w:spacing w:before="240" w:after="120"/>
        <w:jc w:val="start"/>
        <w:rPr/>
      </w:pPr>
      <w:r>
        <w:rPr/>
        <w:t>1) Overordnet funktion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App’en er en kalorietæller med fokus på næringsfordeling: protein, kulhydrat, fedt og samlet kcal.</w:t>
      </w:r>
    </w:p>
    <w:p>
      <w:pPr>
        <w:pStyle w:val="Normal"/>
        <w:bidi w:val="0"/>
        <w:jc w:val="start"/>
        <w:rPr/>
      </w:pPr>
      <w:r>
        <w:rPr/>
        <w:t>Der benytttes som udgangspunkt en fødevaredatabase fra DTU: Frida. Herudover udfyldes løbende en egen database, med egne indtastninger.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er plads til 2 samtidige brugere, hvis behov kan beregnes udfra alder, vægt og køn og gemmes i appen.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er mulighed for at indtaste typiske måltider.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kan scannes på en fødevares stregkode, og ernæringsdata kan indsættes i den lokale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-79375</wp:posOffset>
            </wp:positionH>
            <wp:positionV relativeFrom="paragraph">
              <wp:posOffset>803275</wp:posOffset>
            </wp:positionV>
            <wp:extent cx="2373630" cy="4358005"/>
            <wp:effectExtent l="0" t="0" r="0" b="0"/>
            <wp:wrapSquare wrapText="largest"/>
            <wp:docPr id="1" name="Bille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435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Startskærm</w:t>
      </w:r>
      <w:r>
        <w:rPr/>
        <w:t xml:space="preserve"> – her vises brugerens indtag og beregnet max – der kan vælges visning mellem 2 brugere. Der vises som udgangspunkt dd. Men der kan swipes th så man kan se data fra i går og i forgårs hhv.</w:t>
      </w:r>
      <w:r>
        <w:br w:type="page"/>
      </w:r>
    </w:p>
    <w:p>
      <w:pPr>
        <w:pStyle w:val="Overskrift"/>
        <w:bidi w:val="0"/>
        <w:spacing w:before="0" w:after="120"/>
        <w:jc w:val="start"/>
        <w:rPr/>
      </w:pPr>
      <w:r>
        <w:rPr/>
        <w:t>2) Navigationsdiagram</w:t>
      </w:r>
    </w:p>
    <w:p>
      <w:pPr>
        <w:pStyle w:val="BodyText"/>
        <w:bidi w:val="0"/>
        <w:spacing w:before="0" w:after="120"/>
        <w:jc w:val="star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</w:r>
    </w:p>
    <w:p>
      <w:pPr>
        <w:pStyle w:val="BodyText"/>
        <w:bidi w:val="0"/>
        <w:spacing w:before="0" w:after="120"/>
        <w:jc w:val="start"/>
        <w:rPr>
          <w:u w:val="single"/>
        </w:rPr>
      </w:pPr>
      <w:r>
        <w:rPr>
          <w:u w:val="single"/>
        </w:rPr>
        <w:t>Startskærm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 xml:space="preserve">├ </w:t>
      </w:r>
      <w:r>
        <w:rPr/>
        <w:t>Regneark / Kalender (venstre runde knap)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 xml:space="preserve">│    └  </w:t>
      </w:r>
      <w:r>
        <w:rPr>
          <w:rFonts w:eastAsia="Liberation Serif" w:cs="Liberation Serif"/>
        </w:rPr>
        <w:t>Daglig visning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>├</w:t>
      </w:r>
      <w:r>
        <w:rPr>
          <w:rFonts w:eastAsia="Noto Serif CJK SC" w:cs="Noto Sans Devanagari"/>
        </w:rPr>
        <w:t xml:space="preserve">  </w:t>
      </w:r>
      <w:r>
        <w:rPr>
          <w:rFonts w:eastAsia="Noto Serif CJK SC" w:cs="Noto Sans Devanagari"/>
        </w:rPr>
        <w:t>+ (højre runde knap)</w:t>
      </w:r>
    </w:p>
    <w:p>
      <w:pPr>
        <w:pStyle w:val="BodyText"/>
        <w:bidi w:val="0"/>
        <w:spacing w:before="0" w:after="120"/>
        <w:jc w:val="star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  <w:t xml:space="preserve">│    └  </w:t>
      </w:r>
      <w:r>
        <w:rPr>
          <w:rFonts w:eastAsia="Liberation Serif" w:cs="Liberation Serif"/>
        </w:rPr>
        <w:t>Indtastning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>├</w:t>
      </w:r>
      <w:r>
        <w:rPr>
          <w:rFonts w:eastAsia="Noto Serif CJK SC" w:cs="Noto Sans Devanagari"/>
        </w:rPr>
        <w:t xml:space="preserve">  ’</w:t>
      </w:r>
      <w:r>
        <w:rPr>
          <w:rFonts w:eastAsia="Noto Serif CJK SC" w:cs="Noto Sans Devanagari"/>
        </w:rPr>
        <w:t>Dagsoversigt’</w:t>
      </w:r>
    </w:p>
    <w:p>
      <w:pPr>
        <w:pStyle w:val="BodyText"/>
        <w:bidi w:val="0"/>
        <w:spacing w:before="0" w:after="120"/>
        <w:jc w:val="star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  <w:t xml:space="preserve">│    └  </w:t>
      </w:r>
      <w:r>
        <w:rPr>
          <w:rFonts w:eastAsia="Liberation Serif" w:cs="Liberation Serif"/>
        </w:rPr>
        <w:t>Historik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>├</w:t>
      </w:r>
      <w:r>
        <w:rPr>
          <w:rFonts w:eastAsia="Noto Serif CJK SC" w:cs="Noto Sans Devanagari"/>
        </w:rPr>
        <w:t xml:space="preserve">  ’</w:t>
      </w:r>
      <w:r>
        <w:rPr>
          <w:rFonts w:eastAsia="Noto Serif CJK SC" w:cs="Noto Sans Devanagari"/>
        </w:rPr>
        <w:t>Exit’</w:t>
      </w:r>
    </w:p>
    <w:p>
      <w:pPr>
        <w:pStyle w:val="BodyText"/>
        <w:bidi w:val="0"/>
        <w:spacing w:before="0" w:after="120"/>
        <w:jc w:val="star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  <w:t xml:space="preserve">│    └  </w:t>
      </w:r>
      <w:r>
        <w:rPr>
          <w:rFonts w:eastAsia="Liberation Serif" w:cs="Liberation Serif"/>
        </w:rPr>
        <w:t>Exit</w:t>
      </w:r>
    </w:p>
    <w:p>
      <w:pPr>
        <w:pStyle w:val="BodyText"/>
        <w:bidi w:val="0"/>
        <w:spacing w:before="0" w:after="120"/>
        <w:jc w:val="star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</w:r>
    </w:p>
    <w:p>
      <w:pPr>
        <w:pStyle w:val="BodyText"/>
        <w:bidi w:val="0"/>
        <w:spacing w:before="0" w:after="120"/>
        <w:jc w:val="start"/>
        <w:rPr>
          <w:u w:val="single"/>
        </w:rPr>
      </w:pPr>
      <w:r>
        <w:rPr>
          <w:u w:val="single"/>
        </w:rPr>
        <w:t>Startskærm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 xml:space="preserve">├ </w:t>
      </w:r>
      <w:r>
        <w:rPr>
          <w:rFonts w:eastAsia="Liberation Serif" w:cs="Liberation Serif"/>
        </w:rPr>
        <w:t>Menu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├</w:t>
      </w:r>
      <w:r>
        <w:rPr>
          <w:rFonts w:eastAsia="Noto Serif CJK SC" w:cs="Noto Sans Devanagari"/>
        </w:rPr>
        <w:t xml:space="preserve">  Egne fødevarer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ab/>
        <w:t>└</w:t>
      </w:r>
      <w:r>
        <w:rPr>
          <w:rFonts w:eastAsia="Noto Serif CJK SC" w:cs="Noto Sans Devanagari"/>
        </w:rPr>
        <w:t xml:space="preserve">  Tilføj / rediger fødevare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├</w:t>
      </w:r>
      <w:r>
        <w:rPr>
          <w:rFonts w:eastAsia="Noto Serif CJK SC" w:cs="Noto Sans Devanagari"/>
        </w:rPr>
        <w:t xml:space="preserve">  Scan fødevare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ab/>
        <w:t>└</w:t>
      </w:r>
      <w:r>
        <w:rPr>
          <w:rFonts w:eastAsia="Noto Serif CJK SC" w:cs="Noto Sans Devanagari"/>
        </w:rPr>
        <w:t xml:space="preserve">  Tilføj / rediger fødevare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├</w:t>
      </w:r>
      <w:r>
        <w:rPr>
          <w:rFonts w:eastAsia="Noto Serif CJK SC" w:cs="Noto Sans Devanagari"/>
        </w:rPr>
        <w:t xml:space="preserve">  Opskrifter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ab/>
        <w:t>└</w:t>
      </w:r>
      <w:r>
        <w:rPr>
          <w:rFonts w:eastAsia="Noto Serif CJK SC" w:cs="Noto Sans Devanagari"/>
        </w:rPr>
        <w:t xml:space="preserve">  Tilføj / rediger opskrift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├</w:t>
      </w:r>
      <w:r>
        <w:rPr>
          <w:rFonts w:eastAsia="Noto Serif CJK SC" w:cs="Noto Sans Devanagari"/>
        </w:rPr>
        <w:t xml:space="preserve">  Brugeropsætning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ab/>
        <w:t>└</w:t>
      </w:r>
      <w:r>
        <w:rPr>
          <w:rFonts w:eastAsia="Noto Serif CJK SC" w:cs="Noto Sans Devanagari"/>
        </w:rPr>
        <w:t xml:space="preserve">  Tilføj / rediger bruger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├</w:t>
      </w:r>
      <w:r>
        <w:rPr>
          <w:rFonts w:eastAsia="Noto Serif CJK SC" w:cs="Noto Sans Devanagari"/>
        </w:rPr>
        <w:t xml:space="preserve">  Kalorieberegner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ab/>
        <w:t>└</w:t>
      </w:r>
      <w:r>
        <w:rPr>
          <w:rFonts w:eastAsia="Noto Serif CJK SC" w:cs="Noto Sans Devanagari"/>
        </w:rPr>
        <w:t xml:space="preserve">  Tilføj / rediger brugernæringsdata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eastAsia="Liberation Serif" w:cs="Liberation Serif"/>
        </w:rPr>
        <w:tab/>
        <w:t>└  Om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pStyle w:val="BodyText"/>
        <w:bidi w:val="0"/>
        <w:spacing w:before="0" w:after="120"/>
        <w:jc w:val="start"/>
        <w:rPr/>
      </w:pPr>
      <w:r>
        <w:rPr/>
      </w:r>
      <w:r>
        <w:br w:type="page"/>
      </w:r>
    </w:p>
    <w:p>
      <w:pPr>
        <w:pStyle w:val="Overskrift"/>
        <w:bidi w:val="0"/>
        <w:spacing w:before="0" w:after="120"/>
        <w:jc w:val="start"/>
        <w:rPr/>
      </w:pPr>
      <w:r>
        <w:rPr/>
        <w:t>3) Database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benyttes en SQL-Lite database med følgende struktur: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brugere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bruger_nr</w:t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name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kcal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khyd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fedt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weight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age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sex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frida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name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kcal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khyd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fedt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alk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frida_local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name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kcal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khyd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fedt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alk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maaltid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name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amount</w:t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kcal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khyd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fedt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maaltid</w:t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spise_log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date</w:t>
        <w:tab/>
        <w:tab/>
        <w:t>numeric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name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amount</w:t>
        <w:tab/>
        <w:t>real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kcal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khyd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fedt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prot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alk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user</w:t>
        <w:tab/>
        <w:tab/>
        <w:t>text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  <w:t>tid</w:t>
        <w:tab/>
        <w:tab/>
        <w:t>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u w:val="none"/>
        </w:rPr>
      </w:pPr>
      <w:r>
        <w:rPr>
          <w:u w:val="none"/>
        </w:rPr>
        <w:t xml:space="preserve">Den centrale tabel er </w:t>
      </w:r>
      <w:r>
        <w:rPr>
          <w:u w:val="single"/>
        </w:rPr>
        <w:t>Spiselog</w:t>
      </w:r>
      <w:r>
        <w:rPr>
          <w:u w:val="none"/>
        </w:rPr>
        <w:t>, der viser det daglige indtag pr bruger for en given fødevare.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Der anvendes en række db-funktioner i beregningerne.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Overskrift"/>
        <w:bidi w:val="0"/>
        <w:jc w:val="start"/>
        <w:rPr/>
      </w:pPr>
      <w:r>
        <w:rPr/>
        <w:t>4) Brugeropsætning</w:t>
      </w:r>
    </w:p>
    <w:p>
      <w:pPr>
        <w:pStyle w:val="BodyText"/>
        <w:bidi w:val="0"/>
        <w:jc w:val="start"/>
        <w:rPr/>
      </w:pPr>
      <w:r>
        <w:rPr/>
        <w:t>Inden appen kan benyttes skal en eller begge brugere opsættes. Det sker i dette billede, som kan tilgås via menuen i startskærmen.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-101600</wp:posOffset>
            </wp:positionH>
            <wp:positionV relativeFrom="paragraph">
              <wp:posOffset>114300</wp:posOffset>
            </wp:positionV>
            <wp:extent cx="2360930" cy="3804920"/>
            <wp:effectExtent l="0" t="0" r="0" b="0"/>
            <wp:wrapSquare wrapText="largest"/>
            <wp:docPr id="2" name="Bille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Overskrift"/>
        <w:bidi w:val="0"/>
        <w:jc w:val="start"/>
        <w:rPr/>
      </w:pPr>
      <w:r>
        <w:rPr/>
        <w:t>5) Indtastning</w:t>
      </w:r>
    </w:p>
    <w:p>
      <w:pPr>
        <w:pStyle w:val="Normal"/>
        <w:bidi w:val="0"/>
        <w:jc w:val="start"/>
        <w:rPr/>
      </w:pPr>
      <w:r>
        <w:rPr/>
        <w:t>Indtasting foregår således: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indtastes fx ’ost’ App søger i Frida efter poster der indeholde ’ost’ og viser en liste med de fundne resultater. Brugeren vælger fra listen, og de pågældende værdier gemmes i den lokale database under ’ost’. Næste gang brugeren søger på ’ost’ vil værdien fra den lokale db blive indsat, der spørges ikke igen. I sit egen vindue kan egne fødevarer redigeres og slettes.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Hvis man søger ’#ost’ bliver der altid søgt i Frida efter ’ost’ og der gemmes ikke i den lokale db.</w:t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793115</wp:posOffset>
            </wp:positionV>
            <wp:extent cx="2810510" cy="3449955"/>
            <wp:effectExtent l="0" t="0" r="0" b="0"/>
            <wp:wrapSquare wrapText="largest"/>
            <wp:docPr id="3" name="Billed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344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single"/>
        </w:rPr>
        <w:t>Indtastning</w:t>
      </w:r>
      <w:r>
        <w:rPr/>
        <w:t xml:space="preserve"> – genererer en liste over de indtastede fødevarer – når der tastes tjek oprettes data i spiselog-tabellen. Ok – knappen returener til startskærm. En indtastet føde vare kan slettes ved tryk på det røde kryds. Så vises data i idtastningsfelterne så værdier kan rettes. Eller fjernes.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Der er tilknyttet en række funktioner til indtastning: Ved tast på ’vis funktioner’ vises disse:</w:t>
      </w:r>
    </w:p>
    <w:p>
      <w:pPr>
        <w:pStyle w:val="Normal"/>
        <w:bidi w:val="0"/>
        <w:jc w:val="start"/>
        <w:rPr/>
      </w:pPr>
      <w:r>
        <w:rPr/>
        <w:t>Samme som i går – data fra dagen før kopieres.</w:t>
      </w:r>
    </w:p>
    <w:p>
      <w:pPr>
        <w:pStyle w:val="Normal"/>
        <w:bidi w:val="0"/>
        <w:jc w:val="start"/>
        <w:rPr/>
      </w:pPr>
      <w:r>
        <w:rPr/>
        <w:t>Kopiere fra anden bruger – anden brugers data kopieres.</w:t>
      </w:r>
    </w:p>
    <w:p>
      <w:pPr>
        <w:pStyle w:val="Normal"/>
        <w:bidi w:val="0"/>
        <w:jc w:val="start"/>
        <w:rPr/>
      </w:pPr>
      <w:r>
        <w:rPr/>
        <w:t>Opret måltid – de indtastede data gemmes som et måltid, der senere kan refereres til som en føde vare. Hvis der markeres i chekboxen Måltid.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103505</wp:posOffset>
            </wp:positionV>
            <wp:extent cx="2741295" cy="2910840"/>
            <wp:effectExtent l="0" t="0" r="0" b="0"/>
            <wp:wrapSquare wrapText="largest"/>
            <wp:docPr id="4" name="Billed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330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295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Overskrift"/>
        <w:bidi w:val="0"/>
        <w:jc w:val="start"/>
        <w:rPr/>
      </w:pPr>
      <w:r>
        <w:rPr/>
        <w:t>6)  Daglig visning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 vises dagens indtag fordelt på morgen, frokost, aften snacks.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 kommer her ved tryk på venstre rundeknap i startbilledet.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32385</wp:posOffset>
            </wp:positionV>
            <wp:extent cx="2220595" cy="4214495"/>
            <wp:effectExtent l="0" t="0" r="0" b="0"/>
            <wp:wrapSquare wrapText="largest"/>
            <wp:docPr id="5" name="Billed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421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Overskrift"/>
        <w:bidi w:val="0"/>
        <w:jc w:val="start"/>
        <w:rPr/>
      </w:pPr>
      <w:r>
        <w:rPr/>
        <w:t>7) Totaler – Dagsoversigt (Historik)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Knappen ’Dagsorversigt’ på startskærmen vise totaler- Teksten skal omdøbes til ’Historik’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132715</wp:posOffset>
            </wp:positionV>
            <wp:extent cx="2933065" cy="2419350"/>
            <wp:effectExtent l="0" t="0" r="0" b="0"/>
            <wp:wrapSquare wrapText="largest"/>
            <wp:docPr id="6" name="Billed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led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49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 bunden er en ’Ok’ knap der returnerer til    startskærmen – ses ikke her.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Overskrift"/>
        <w:bidi w:val="0"/>
        <w:jc w:val="start"/>
        <w:rPr/>
      </w:pPr>
      <w:r>
        <w:rPr/>
        <w:t>8) Menu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 startbilledet er der en hamburger-menu øverst til højre.</w:t>
      </w:r>
    </w:p>
    <w:p>
      <w:pPr>
        <w:pStyle w:val="BodyText"/>
        <w:bidi w:val="0"/>
        <w:jc w:val="start"/>
        <w:rPr/>
      </w:pPr>
      <w:r>
        <w:rPr/>
        <w:t>Den indeholder: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Egne fødevarer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Scan fødevare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Opskrifter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Måltider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Brugeropsætning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Kalorieberegner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Om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  <w:t>Egne fødevarer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-87630</wp:posOffset>
            </wp:positionH>
            <wp:positionV relativeFrom="paragraph">
              <wp:posOffset>160020</wp:posOffset>
            </wp:positionV>
            <wp:extent cx="2790190" cy="2984500"/>
            <wp:effectExtent l="0" t="0" r="0" b="0"/>
            <wp:wrapSquare wrapText="largest"/>
            <wp:docPr id="7" name="Billed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lede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98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Når man taster  ’Tilføj fødevare’ kommer dette billede: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-63500</wp:posOffset>
            </wp:positionH>
            <wp:positionV relativeFrom="paragraph">
              <wp:posOffset>62230</wp:posOffset>
            </wp:positionV>
            <wp:extent cx="3123565" cy="3281045"/>
            <wp:effectExtent l="0" t="0" r="0" b="0"/>
            <wp:wrapSquare wrapText="largest"/>
            <wp:docPr id="8" name="Billed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4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328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Hvis man i det forrige billede har tastet på en fødevare vises dette billede med udfyldte felter. Her kan den eksisterende fødevare redigeres eller slettes.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  <w:t>Scan fødevare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De fleste fødrevarer har en stregkode der kan scannes. Hvis der er fundet indscannede data vises de i ovenstående billede.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Selve scannerbilledet vises ikke her.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  <w:t>Opskrifter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Medtages indtil videre ikke i denne version.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  <w:t>Måltider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En typisk sammensætning af fødevarer, kan gemmes som et måltid. Hvis der fx. Spises det samme hver morgen. Man kan så indtaste måltidet, og evt. redigere i de enkelte poster. Måltidet vises som om de enkelte poster var indtastet hver især. Klikkes der på et måltid vises næste billede. I bunden en knap ’Færdig’ som returnerer til start.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11430</wp:posOffset>
            </wp:positionH>
            <wp:positionV relativeFrom="paragraph">
              <wp:posOffset>-83820</wp:posOffset>
            </wp:positionV>
            <wp:extent cx="3049270" cy="2004060"/>
            <wp:effectExtent l="0" t="0" r="0" b="0"/>
            <wp:wrapSquare wrapText="largest"/>
            <wp:docPr id="9" name="Billed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lede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0" b="71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133350</wp:posOffset>
            </wp:positionH>
            <wp:positionV relativeFrom="paragraph">
              <wp:posOffset>-132080</wp:posOffset>
            </wp:positionV>
            <wp:extent cx="3586480" cy="4919345"/>
            <wp:effectExtent l="0" t="0" r="0" b="0"/>
            <wp:wrapSquare wrapText="largest"/>
            <wp:docPr id="10" name="Billed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de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491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Her er klikkel på ’Peter morgen’ i forrige billede. Måltidet kan redigeres eller slettes.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  <w:t>Brugeropsætning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Har været gennemgået.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</w:r>
      <w:r>
        <w:br w:type="page"/>
      </w:r>
    </w:p>
    <w:p>
      <w:pPr>
        <w:pStyle w:val="BodyText"/>
        <w:bidi w:val="0"/>
        <w:spacing w:before="0" w:after="140"/>
        <w:jc w:val="start"/>
        <w:rPr>
          <w:u w:val="single"/>
        </w:rPr>
      </w:pPr>
      <w:r>
        <w:rPr>
          <w:u w:val="single"/>
        </w:rPr>
        <w:t>Kalorieberegner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t>Std. Kalorieberegner. Data kan overføres til eksisterende bruger – der kan fokuseres på keto-beregning.</w:t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-27305</wp:posOffset>
            </wp:positionV>
            <wp:extent cx="2647950" cy="5025390"/>
            <wp:effectExtent l="0" t="0" r="0" b="0"/>
            <wp:wrapSquare wrapText="largest"/>
            <wp:docPr id="11" name="Billed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lede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02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</w:r>
      <w:r>
        <w:br w:type="page"/>
      </w:r>
    </w:p>
    <w:p>
      <w:pPr>
        <w:pStyle w:val="BodyText"/>
        <w:bidi w:val="0"/>
        <w:spacing w:before="0" w:after="140"/>
        <w:jc w:val="start"/>
        <w:rPr>
          <w:u w:val="single"/>
        </w:rPr>
      </w:pPr>
      <w:r>
        <w:rPr>
          <w:u w:val="single"/>
        </w:rPr>
        <w:t>Om</w:t>
      </w:r>
    </w:p>
    <w:p>
      <w:pPr>
        <w:pStyle w:val="BodyText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-149860</wp:posOffset>
            </wp:positionH>
            <wp:positionV relativeFrom="paragraph">
              <wp:posOffset>-9525</wp:posOffset>
            </wp:positionV>
            <wp:extent cx="3819525" cy="4676775"/>
            <wp:effectExtent l="0" t="0" r="0" b="0"/>
            <wp:wrapSquare wrapText="largest"/>
            <wp:docPr id="12" name="Billed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lede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9876" t="28338" r="11657" b="2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start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Overskrift"/>
        <w:spacing w:before="0" w:after="120"/>
        <w:rPr/>
      </w:pPr>
      <w:r>
        <w:rPr/>
        <w:t>9) Prioritet – som foreslået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Version 1 (Flutter MVP)</w:t>
      </w:r>
    </w:p>
    <w:p>
      <w:pPr>
        <w:pStyle w:val="Prformaterettekstuser"/>
        <w:rPr/>
      </w:pPr>
      <w:r>
        <w:rPr/>
        <w:t xml:space="preserve">✓ </w:t>
      </w:r>
      <w:r>
        <w:rPr/>
        <w:t>Startskærm</w:t>
      </w:r>
    </w:p>
    <w:p>
      <w:pPr>
        <w:pStyle w:val="Prformaterettekstuser"/>
        <w:rPr/>
      </w:pPr>
      <w:r>
        <w:rPr/>
        <w:t xml:space="preserve">✓ </w:t>
      </w:r>
      <w:r>
        <w:rPr/>
        <w:t>Brugeropsætning</w:t>
      </w:r>
    </w:p>
    <w:p>
      <w:pPr>
        <w:pStyle w:val="Prformaterettekstuser"/>
        <w:rPr/>
      </w:pPr>
      <w:r>
        <w:rPr/>
        <w:t xml:space="preserve">✓ </w:t>
      </w:r>
      <w:r>
        <w:rPr/>
        <w:t>Indtastning</w:t>
      </w:r>
    </w:p>
    <w:p>
      <w:pPr>
        <w:pStyle w:val="Prformaterettekstuser"/>
        <w:rPr/>
      </w:pPr>
      <w:r>
        <w:rPr/>
        <w:t xml:space="preserve">✓ </w:t>
      </w:r>
      <w:r>
        <w:rPr/>
        <w:t>Historik</w:t>
      </w:r>
    </w:p>
    <w:p>
      <w:pPr>
        <w:pStyle w:val="Prformaterettekstuser"/>
        <w:rPr/>
      </w:pPr>
      <w:r>
        <w:rPr/>
        <w:t xml:space="preserve">✓ </w:t>
      </w:r>
      <w:r>
        <w:rPr/>
        <w:t>Egne fødevarer</w:t>
      </w:r>
    </w:p>
    <w:p>
      <w:pPr>
        <w:pStyle w:val="Prformaterettekstuser"/>
        <w:rPr/>
      </w:pPr>
      <w:r>
        <w:rPr/>
        <w:t xml:space="preserve">✓ </w:t>
      </w:r>
      <w:r>
        <w:rPr/>
        <w:t>Måltider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Version 2</w:t>
      </w:r>
    </w:p>
    <w:p>
      <w:pPr>
        <w:pStyle w:val="Prformaterettekstuser"/>
        <w:rPr/>
      </w:pPr>
      <w:r>
        <w:rPr/>
        <w:t xml:space="preserve">✓ </w:t>
      </w:r>
      <w:r>
        <w:rPr/>
        <w:t>Scanner</w:t>
      </w:r>
    </w:p>
    <w:p>
      <w:pPr>
        <w:pStyle w:val="Prformaterettekstuser"/>
        <w:rPr/>
      </w:pPr>
      <w:r>
        <w:rPr/>
        <w:t xml:space="preserve">✓ </w:t>
      </w:r>
      <w:r>
        <w:rPr/>
        <w:t>Kalorieberegner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Version 3</w:t>
      </w:r>
    </w:p>
    <w:p>
      <w:pPr>
        <w:pStyle w:val="BodyText"/>
        <w:rPr/>
      </w:pPr>
      <w:r>
        <w:rPr/>
        <w:t>(Opskrifter)</w:t>
      </w:r>
    </w:p>
    <w:p>
      <w:pPr>
        <w:pStyle w:val="BodyText"/>
        <w:bidi w:val="0"/>
        <w:spacing w:before="0" w:after="140"/>
        <w:jc w:val="start"/>
        <w:rPr>
          <w:u w:val="none"/>
        </w:rPr>
      </w:pPr>
      <w:r>
        <w:rPr>
          <w:u w:val="none"/>
        </w:rPr>
      </w:r>
    </w:p>
    <w:p>
      <w:pPr>
        <w:pStyle w:val="Overskrift"/>
        <w:rPr/>
      </w:pPr>
      <w:r>
        <w:rPr/>
        <w:t xml:space="preserve">10) Flutter </w:t>
      </w:r>
      <w:r>
        <w:rPr/>
        <w:t xml:space="preserve">arkitektur </w:t>
      </w:r>
    </w:p>
    <w:p>
      <w:pPr>
        <w:pStyle w:val="BodyText"/>
        <w:rPr/>
      </w:pPr>
      <w:r>
        <w:rPr/>
        <w:t>Flutter-struktur</w:t>
      </w:r>
    </w:p>
    <w:p>
      <w:pPr>
        <w:pStyle w:val="BodyText"/>
        <w:rPr/>
      </w:pPr>
      <w:r>
        <w:rPr/>
        <w:t>screens/ </w:t>
      </w:r>
    </w:p>
    <w:p>
      <w:pPr>
        <w:pStyle w:val="BodyText"/>
        <w:rPr/>
      </w:pPr>
      <w:r>
        <w:rPr/>
        <w:t>home_screen.dart input_screen.dart history_screen.dart day_view_screen.dart user_screen.dart foods_screen.dart meals_screen.dart</w:t>
      </w:r>
    </w:p>
    <w:p>
      <w:pPr>
        <w:pStyle w:val="BodyText"/>
        <w:rPr/>
      </w:pPr>
      <w:r>
        <w:rPr/>
        <w:t>models/ </w:t>
      </w:r>
    </w:p>
    <w:p>
      <w:pPr>
        <w:pStyle w:val="BodyText"/>
        <w:rPr/>
      </w:pPr>
      <w:r>
        <w:rPr/>
        <w:t>user.dart food_item.dart meal_item.dart log_entry.dart</w:t>
      </w:r>
    </w:p>
    <w:p>
      <w:pPr>
        <w:pStyle w:val="BodyText"/>
        <w:rPr/>
      </w:pPr>
      <w:r>
        <w:rPr/>
        <w:t>database/ </w:t>
      </w:r>
    </w:p>
    <w:p>
      <w:pPr>
        <w:pStyle w:val="BodyText"/>
        <w:rPr/>
      </w:pPr>
      <w:r>
        <w:rPr/>
        <w:t>database_service.dart</w:t>
      </w:r>
    </w:p>
    <w:p>
      <w:pPr>
        <w:pStyle w:val="BodyText"/>
        <w:rPr/>
      </w:pPr>
      <w:r>
        <w:rPr/>
        <w:t>providers/ </w:t>
      </w:r>
    </w:p>
    <w:p>
      <w:pPr>
        <w:pStyle w:val="BodyText"/>
        <w:rPr/>
      </w:pPr>
      <w:r>
        <w:rPr/>
        <w:t>user_provider.dart food_provider.dart log_provider.dart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a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a-DK" w:eastAsia="zh-CN" w:bidi="hi-IN"/>
    </w:rPr>
  </w:style>
  <w:style w:type="paragraph" w:styleId="Heading1">
    <w:name w:val="heading 1"/>
    <w:basedOn w:val="Overskrift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Overskrift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Nummereringstegn">
    <w:name w:val="Nummereringstegn"/>
    <w:qFormat/>
    <w:rPr/>
  </w:style>
  <w:style w:type="character" w:styleId="Punktopstilling">
    <w:name w:val="Punktopstilling"/>
    <w:qFormat/>
    <w:rPr>
      <w:rFonts w:ascii="OpenSymbol" w:hAnsi="OpenSymbol" w:eastAsia="OpenSymbol" w:cs="OpenSymbol"/>
    </w:rPr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gisterfortegnelse">
    <w:name w:val="Register/fortegnelse"/>
    <w:basedOn w:val="Normal"/>
    <w:qFormat/>
    <w:pPr>
      <w:suppressLineNumbers/>
    </w:pPr>
    <w:rPr>
      <w:rFonts w:cs="Noto Sans Devanagari"/>
    </w:rPr>
  </w:style>
  <w:style w:type="paragraph" w:styleId="Overskriftuser">
    <w:name w:val="Oversk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Registerfortegnelseuser">
    <w:name w:val="Register/fortegnelse (user)"/>
    <w:basedOn w:val="Normal"/>
    <w:qFormat/>
    <w:pPr>
      <w:suppressLineNumbers/>
    </w:pPr>
    <w:rPr>
      <w:rFonts w:cs="Noto Sans Devanagari"/>
    </w:rPr>
  </w:style>
  <w:style w:type="paragraph" w:styleId="Prformaterettekstuser">
    <w:name w:val="Præformateret tekst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LibreOffice/26.2.3.2$Linux_X86_64 LibreOffice_project/d4d5ed47b6084125f28d269a5650105d54dde034</Application>
  <AppVersion>15.0000</AppVersion>
  <Pages>13</Pages>
  <Words>857</Words>
  <Characters>4669</Characters>
  <CharactersWithSpaces>5485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2026-06-03T08:25:07Z</dcterms:created>
  <dc:creator/>
  <dc:description/>
  <dc:language>da-DK</dc:language>
  <cp:lastModifiedBy/>
  <dcterms:modified xsi:type="dcterms:W3CDTF">2026-06-03T16:38:56Z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