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4A1F" w14:textId="77777777" w:rsidR="00426273" w:rsidRPr="0033660B" w:rsidRDefault="00426273" w:rsidP="00426273">
      <w:pPr>
        <w:spacing w:before="100" w:beforeAutospacing="1" w:after="100" w:afterAutospacing="1" w:line="240" w:lineRule="auto"/>
        <w:outlineLvl w:val="0"/>
        <w:rPr>
          <w:rFonts w:ascii="Arial" w:eastAsia="Times New Roman" w:hAnsi="Arial" w:cs="Arial"/>
          <w:b/>
          <w:bCs/>
          <w:kern w:val="36"/>
          <w:sz w:val="48"/>
          <w:szCs w:val="48"/>
          <w:lang w:val="en-US" w:eastAsia="de-DE"/>
        </w:rPr>
      </w:pPr>
      <w:r w:rsidRPr="0033660B">
        <w:rPr>
          <w:rFonts w:ascii="Arial" w:eastAsia="Times New Roman" w:hAnsi="Arial" w:cs="Arial"/>
          <w:b/>
          <w:bCs/>
          <w:kern w:val="36"/>
          <w:sz w:val="48"/>
          <w:szCs w:val="48"/>
          <w:lang w:val="en-US" w:eastAsia="de-DE"/>
        </w:rPr>
        <w:t>Data Engineering Capstone Project</w:t>
      </w:r>
    </w:p>
    <w:p w14:paraId="07457159" w14:textId="77777777" w:rsidR="00B7166D" w:rsidRPr="001232D5" w:rsidRDefault="00B7166D" w:rsidP="00B7166D">
      <w:pPr>
        <w:pStyle w:val="berschrift1"/>
        <w:rPr>
          <w:rFonts w:asciiTheme="minorHAnsi" w:hAnsiTheme="minorHAnsi" w:cstheme="minorHAnsi"/>
          <w:lang w:val="en-US"/>
        </w:rPr>
      </w:pPr>
      <w:r w:rsidRPr="001232D5">
        <w:rPr>
          <w:rFonts w:asciiTheme="minorHAnsi" w:hAnsiTheme="minorHAnsi" w:cstheme="minorHAnsi"/>
          <w:lang w:val="en-US"/>
        </w:rPr>
        <w:t>Udacity Provided Project</w:t>
      </w:r>
    </w:p>
    <w:p w14:paraId="0E1A2679" w14:textId="77777777" w:rsidR="00B7166D" w:rsidRPr="001232D5" w:rsidRDefault="00B7166D" w:rsidP="00B7166D">
      <w:pPr>
        <w:pStyle w:val="StandardWeb"/>
        <w:rPr>
          <w:rFonts w:asciiTheme="minorHAnsi" w:hAnsiTheme="minorHAnsi" w:cstheme="minorHAnsi"/>
          <w:lang w:val="en-US"/>
        </w:rPr>
      </w:pPr>
      <w:r w:rsidRPr="001232D5">
        <w:rPr>
          <w:rFonts w:asciiTheme="minorHAnsi" w:hAnsiTheme="minorHAnsi" w:cstheme="minorHAnsi"/>
          <w:lang w:val="en-US"/>
        </w:rPr>
        <w:t>If you decide not to create your own capstone project, you can use the one we've provided. For this project, we have some datasets available to you and some ideas for the project. However, it's still open-ended in nature and you'll have to define the data model and the corresponding use cases for your final deliverable.</w:t>
      </w:r>
    </w:p>
    <w:p w14:paraId="1C4299D8" w14:textId="77777777" w:rsidR="00B7166D" w:rsidRPr="00B7166D" w:rsidRDefault="00B7166D" w:rsidP="00B7166D">
      <w:pPr>
        <w:pStyle w:val="berschrift3"/>
        <w:rPr>
          <w:lang w:val="en-US"/>
        </w:rPr>
      </w:pPr>
      <w:r w:rsidRPr="001232D5">
        <w:rPr>
          <w:sz w:val="32"/>
          <w:szCs w:val="32"/>
          <w:lang w:val="en-US"/>
        </w:rPr>
        <w:t>Datasets</w:t>
      </w:r>
    </w:p>
    <w:p w14:paraId="4214BB8D" w14:textId="77777777" w:rsidR="00B7166D" w:rsidRPr="001232D5" w:rsidRDefault="00B7166D" w:rsidP="00B7166D">
      <w:pPr>
        <w:pStyle w:val="StandardWeb"/>
        <w:rPr>
          <w:rFonts w:asciiTheme="minorHAnsi" w:hAnsiTheme="minorHAnsi" w:cstheme="minorHAnsi"/>
          <w:lang w:val="en-US"/>
        </w:rPr>
      </w:pPr>
      <w:r w:rsidRPr="001232D5">
        <w:rPr>
          <w:rFonts w:asciiTheme="minorHAnsi" w:hAnsiTheme="minorHAnsi" w:cstheme="minorHAnsi"/>
          <w:lang w:val="en-US"/>
        </w:rPr>
        <w:t>The following datasets are included in the project workspace. We purposely did not include a lot of detail about the data and instead point you to the sources. This is to help you get experience doing a self-guided project and researching the data yourself. If something about the data is unclear, make an assumption, document it, and move on. Feel free to enrich your project by gathering and including additional data sources.</w:t>
      </w:r>
    </w:p>
    <w:p w14:paraId="306BE006" w14:textId="77777777" w:rsidR="00B7166D" w:rsidRPr="001232D5" w:rsidRDefault="00B7166D" w:rsidP="00B7166D">
      <w:pPr>
        <w:numPr>
          <w:ilvl w:val="0"/>
          <w:numId w:val="1"/>
        </w:numPr>
        <w:spacing w:before="100" w:beforeAutospacing="1" w:after="100" w:afterAutospacing="1" w:line="240" w:lineRule="auto"/>
        <w:rPr>
          <w:rFonts w:cstheme="minorHAnsi"/>
          <w:lang w:val="en-US"/>
        </w:rPr>
      </w:pPr>
      <w:r w:rsidRPr="001232D5">
        <w:rPr>
          <w:rStyle w:val="Fett"/>
          <w:rFonts w:cstheme="minorHAnsi"/>
          <w:lang w:val="en-US"/>
        </w:rPr>
        <w:t>I94 Immigration Data:</w:t>
      </w:r>
      <w:r w:rsidRPr="001232D5">
        <w:rPr>
          <w:rFonts w:cstheme="minorHAnsi"/>
          <w:lang w:val="en-US"/>
        </w:rPr>
        <w:t xml:space="preserve"> This data comes from the US National Tourism and Trade Office. A data dictionary is included in the workspace. </w:t>
      </w:r>
      <w:hyperlink r:id="rId5" w:tgtFrame="_blank" w:history="1">
        <w:r w:rsidRPr="001232D5">
          <w:rPr>
            <w:rStyle w:val="Hyperlink"/>
            <w:rFonts w:cstheme="minorHAnsi"/>
            <w:lang w:val="en-US"/>
          </w:rPr>
          <w:t>This</w:t>
        </w:r>
      </w:hyperlink>
      <w:r w:rsidRPr="001232D5">
        <w:rPr>
          <w:rFonts w:cstheme="minorHAnsi"/>
          <w:lang w:val="en-US"/>
        </w:rPr>
        <w:t xml:space="preserve"> is where the data comes from. There's a sample file so you can take a look at the data in csv format before reading it all in. You do not have to use the entire dataset, just use what you need to accomplish the goal you set at the beginning of the project. </w:t>
      </w:r>
    </w:p>
    <w:p w14:paraId="357E0AD1" w14:textId="77777777" w:rsidR="00B7166D" w:rsidRPr="001232D5" w:rsidRDefault="00B7166D" w:rsidP="00B7166D">
      <w:pPr>
        <w:numPr>
          <w:ilvl w:val="0"/>
          <w:numId w:val="1"/>
        </w:numPr>
        <w:spacing w:before="100" w:beforeAutospacing="1" w:after="100" w:afterAutospacing="1" w:line="240" w:lineRule="auto"/>
        <w:rPr>
          <w:rFonts w:cstheme="minorHAnsi"/>
          <w:lang w:val="en-US"/>
        </w:rPr>
      </w:pPr>
      <w:r w:rsidRPr="001232D5">
        <w:rPr>
          <w:rStyle w:val="Fett"/>
          <w:rFonts w:cstheme="minorHAnsi"/>
          <w:lang w:val="en-US"/>
        </w:rPr>
        <w:t>World Temperature Data:</w:t>
      </w:r>
      <w:r w:rsidRPr="001232D5">
        <w:rPr>
          <w:rFonts w:cstheme="minorHAnsi"/>
          <w:lang w:val="en-US"/>
        </w:rPr>
        <w:t xml:space="preserve"> This dataset came from Kaggle. You can read more about it </w:t>
      </w:r>
      <w:hyperlink r:id="rId6" w:tgtFrame="_blank" w:history="1">
        <w:r w:rsidRPr="001232D5">
          <w:rPr>
            <w:rStyle w:val="Hyperlink"/>
            <w:rFonts w:cstheme="minorHAnsi"/>
            <w:lang w:val="en-US"/>
          </w:rPr>
          <w:t>here</w:t>
        </w:r>
      </w:hyperlink>
      <w:r w:rsidRPr="001232D5">
        <w:rPr>
          <w:rFonts w:cstheme="minorHAnsi"/>
          <w:lang w:val="en-US"/>
        </w:rPr>
        <w:t>.</w:t>
      </w:r>
    </w:p>
    <w:p w14:paraId="3F71B616" w14:textId="77777777" w:rsidR="00B7166D" w:rsidRPr="001232D5" w:rsidRDefault="00B7166D" w:rsidP="00B7166D">
      <w:pPr>
        <w:numPr>
          <w:ilvl w:val="0"/>
          <w:numId w:val="1"/>
        </w:numPr>
        <w:spacing w:before="100" w:beforeAutospacing="1" w:after="100" w:afterAutospacing="1" w:line="240" w:lineRule="auto"/>
        <w:rPr>
          <w:rFonts w:cstheme="minorHAnsi"/>
          <w:lang w:val="en-US"/>
        </w:rPr>
      </w:pPr>
      <w:r w:rsidRPr="001232D5">
        <w:rPr>
          <w:rStyle w:val="Fett"/>
          <w:rFonts w:cstheme="minorHAnsi"/>
          <w:lang w:val="en-US"/>
        </w:rPr>
        <w:t>U.S. City Demographic Data:</w:t>
      </w:r>
      <w:r w:rsidRPr="001232D5">
        <w:rPr>
          <w:rFonts w:cstheme="minorHAnsi"/>
          <w:lang w:val="en-US"/>
        </w:rPr>
        <w:t xml:space="preserve"> This data comes from </w:t>
      </w:r>
      <w:proofErr w:type="spellStart"/>
      <w:r w:rsidRPr="001232D5">
        <w:rPr>
          <w:rFonts w:cstheme="minorHAnsi"/>
          <w:lang w:val="en-US"/>
        </w:rPr>
        <w:t>OpenSoft</w:t>
      </w:r>
      <w:proofErr w:type="spellEnd"/>
      <w:r w:rsidRPr="001232D5">
        <w:rPr>
          <w:rFonts w:cstheme="minorHAnsi"/>
          <w:lang w:val="en-US"/>
        </w:rPr>
        <w:t xml:space="preserve">. You can read more about it </w:t>
      </w:r>
      <w:hyperlink r:id="rId7" w:tgtFrame="_blank" w:history="1">
        <w:r w:rsidRPr="001232D5">
          <w:rPr>
            <w:rStyle w:val="Hyperlink"/>
            <w:rFonts w:cstheme="minorHAnsi"/>
            <w:lang w:val="en-US"/>
          </w:rPr>
          <w:t>here</w:t>
        </w:r>
      </w:hyperlink>
      <w:r w:rsidRPr="001232D5">
        <w:rPr>
          <w:rFonts w:cstheme="minorHAnsi"/>
          <w:lang w:val="en-US"/>
        </w:rPr>
        <w:t>.</w:t>
      </w:r>
    </w:p>
    <w:p w14:paraId="086352BF" w14:textId="77777777" w:rsidR="00B7166D" w:rsidRPr="001232D5" w:rsidRDefault="00B7166D" w:rsidP="00B7166D">
      <w:pPr>
        <w:numPr>
          <w:ilvl w:val="0"/>
          <w:numId w:val="1"/>
        </w:numPr>
        <w:spacing w:before="100" w:beforeAutospacing="1" w:after="100" w:afterAutospacing="1" w:line="240" w:lineRule="auto"/>
        <w:rPr>
          <w:rFonts w:cstheme="minorHAnsi"/>
        </w:rPr>
      </w:pPr>
      <w:r w:rsidRPr="001232D5">
        <w:rPr>
          <w:rStyle w:val="Fett"/>
          <w:rFonts w:cstheme="minorHAnsi"/>
          <w:lang w:val="en-US"/>
        </w:rPr>
        <w:t>Airport Code Table:</w:t>
      </w:r>
      <w:r w:rsidRPr="001232D5">
        <w:rPr>
          <w:rFonts w:cstheme="minorHAnsi"/>
          <w:lang w:val="en-US"/>
        </w:rPr>
        <w:t xml:space="preserve"> This is a simple table of airport codes and corresponding cities. </w:t>
      </w:r>
      <w:proofErr w:type="spellStart"/>
      <w:r w:rsidRPr="001232D5">
        <w:rPr>
          <w:rFonts w:cstheme="minorHAnsi"/>
        </w:rPr>
        <w:t>It</w:t>
      </w:r>
      <w:proofErr w:type="spellEnd"/>
      <w:r w:rsidRPr="001232D5">
        <w:rPr>
          <w:rFonts w:cstheme="minorHAnsi"/>
        </w:rPr>
        <w:t xml:space="preserve"> </w:t>
      </w:r>
      <w:proofErr w:type="spellStart"/>
      <w:r w:rsidRPr="001232D5">
        <w:rPr>
          <w:rFonts w:cstheme="minorHAnsi"/>
        </w:rPr>
        <w:t>comes</w:t>
      </w:r>
      <w:proofErr w:type="spellEnd"/>
      <w:r w:rsidRPr="001232D5">
        <w:rPr>
          <w:rFonts w:cstheme="minorHAnsi"/>
        </w:rPr>
        <w:t xml:space="preserve"> </w:t>
      </w:r>
      <w:proofErr w:type="spellStart"/>
      <w:r w:rsidRPr="001232D5">
        <w:rPr>
          <w:rFonts w:cstheme="minorHAnsi"/>
        </w:rPr>
        <w:t>from</w:t>
      </w:r>
      <w:proofErr w:type="spellEnd"/>
      <w:r w:rsidRPr="001232D5">
        <w:rPr>
          <w:rFonts w:cstheme="minorHAnsi"/>
        </w:rPr>
        <w:t xml:space="preserve"> </w:t>
      </w:r>
      <w:hyperlink r:id="rId8" w:anchor="data" w:tgtFrame="_blank" w:history="1">
        <w:proofErr w:type="spellStart"/>
        <w:r w:rsidRPr="001232D5">
          <w:rPr>
            <w:rStyle w:val="Hyperlink"/>
            <w:rFonts w:cstheme="minorHAnsi"/>
          </w:rPr>
          <w:t>here</w:t>
        </w:r>
        <w:proofErr w:type="spellEnd"/>
      </w:hyperlink>
      <w:r w:rsidRPr="001232D5">
        <w:rPr>
          <w:rFonts w:cstheme="minorHAnsi"/>
        </w:rPr>
        <w:t>.</w:t>
      </w:r>
    </w:p>
    <w:p w14:paraId="0E34257D" w14:textId="77777777" w:rsidR="00B7166D" w:rsidRDefault="00B7166D" w:rsidP="00B7166D">
      <w:pPr>
        <w:pStyle w:val="berschrift3"/>
        <w:rPr>
          <w:b/>
        </w:rPr>
      </w:pPr>
    </w:p>
    <w:p w14:paraId="64709311" w14:textId="549F2454" w:rsidR="00A1699C" w:rsidRDefault="00B7166D" w:rsidP="00B7166D">
      <w:pPr>
        <w:jc w:val="both"/>
        <w:rPr>
          <w:lang w:val="en-US"/>
        </w:rPr>
      </w:pPr>
      <w:r w:rsidRPr="00B7166D">
        <w:rPr>
          <w:lang w:val="en-US"/>
        </w:rPr>
        <w:drawing>
          <wp:inline distT="0" distB="0" distL="0" distR="0" wp14:anchorId="7B07BEDE" wp14:editId="59956DB8">
            <wp:extent cx="5760720" cy="762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62635"/>
                    </a:xfrm>
                    <a:prstGeom prst="rect">
                      <a:avLst/>
                    </a:prstGeom>
                  </pic:spPr>
                </pic:pic>
              </a:graphicData>
            </a:graphic>
          </wp:inline>
        </w:drawing>
      </w:r>
    </w:p>
    <w:p w14:paraId="78418759" w14:textId="0B64DA62" w:rsidR="00B7166D" w:rsidRDefault="00B7166D" w:rsidP="00B7166D">
      <w:pPr>
        <w:jc w:val="both"/>
        <w:rPr>
          <w:lang w:val="en-US"/>
        </w:rPr>
      </w:pPr>
      <w:r w:rsidRPr="00B7166D">
        <w:rPr>
          <w:lang w:val="en-US"/>
        </w:rPr>
        <w:drawing>
          <wp:inline distT="0" distB="0" distL="0" distR="0" wp14:anchorId="53EF88DF" wp14:editId="2A3697A8">
            <wp:extent cx="5760720" cy="16351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35125"/>
                    </a:xfrm>
                    <a:prstGeom prst="rect">
                      <a:avLst/>
                    </a:prstGeom>
                  </pic:spPr>
                </pic:pic>
              </a:graphicData>
            </a:graphic>
          </wp:inline>
        </w:drawing>
      </w:r>
    </w:p>
    <w:p w14:paraId="371A869E" w14:textId="752BCC6C" w:rsidR="00B7166D" w:rsidRDefault="00B7166D" w:rsidP="00B7166D">
      <w:pPr>
        <w:jc w:val="both"/>
        <w:rPr>
          <w:lang w:val="en-US"/>
        </w:rPr>
      </w:pPr>
      <w:r w:rsidRPr="00B7166D">
        <w:rPr>
          <w:lang w:val="en-US"/>
        </w:rPr>
        <w:drawing>
          <wp:inline distT="0" distB="0" distL="0" distR="0" wp14:anchorId="173C9DE4" wp14:editId="3F532E80">
            <wp:extent cx="5760720" cy="7899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89940"/>
                    </a:xfrm>
                    <a:prstGeom prst="rect">
                      <a:avLst/>
                    </a:prstGeom>
                  </pic:spPr>
                </pic:pic>
              </a:graphicData>
            </a:graphic>
          </wp:inline>
        </w:drawing>
      </w:r>
    </w:p>
    <w:p w14:paraId="2C4E48F7" w14:textId="46D0F33C" w:rsidR="00B7166D" w:rsidRDefault="00B7166D" w:rsidP="00B7166D">
      <w:pPr>
        <w:jc w:val="both"/>
        <w:rPr>
          <w:lang w:val="en-US"/>
        </w:rPr>
      </w:pPr>
      <w:r w:rsidRPr="00B7166D">
        <w:rPr>
          <w:lang w:val="en-US"/>
        </w:rPr>
        <w:lastRenderedPageBreak/>
        <w:drawing>
          <wp:inline distT="0" distB="0" distL="0" distR="0" wp14:anchorId="40BC9152" wp14:editId="0EB81381">
            <wp:extent cx="5760720" cy="26079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07945"/>
                    </a:xfrm>
                    <a:prstGeom prst="rect">
                      <a:avLst/>
                    </a:prstGeom>
                  </pic:spPr>
                </pic:pic>
              </a:graphicData>
            </a:graphic>
          </wp:inline>
        </w:drawing>
      </w:r>
    </w:p>
    <w:p w14:paraId="5910278D" w14:textId="77777777" w:rsidR="00B7166D" w:rsidRPr="00426273" w:rsidRDefault="00B7166D" w:rsidP="00B7166D">
      <w:pPr>
        <w:jc w:val="both"/>
        <w:rPr>
          <w:lang w:val="en-US"/>
        </w:rPr>
      </w:pPr>
    </w:p>
    <w:sectPr w:rsidR="00B7166D" w:rsidRPr="004262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C50E0"/>
    <w:multiLevelType w:val="multilevel"/>
    <w:tmpl w:val="BF5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73"/>
    <w:rsid w:val="001232D5"/>
    <w:rsid w:val="00426273"/>
    <w:rsid w:val="00A1699C"/>
    <w:rsid w:val="00B7166D"/>
    <w:rsid w:val="00E475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3D53"/>
  <w15:chartTrackingRefBased/>
  <w15:docId w15:val="{C1DC8DBC-7EB4-41C7-935B-B86EC06F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26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B716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semiHidden/>
    <w:unhideWhenUsed/>
    <w:qFormat/>
    <w:rsid w:val="00B716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273"/>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semiHidden/>
    <w:rsid w:val="00B7166D"/>
    <w:rPr>
      <w:rFonts w:asciiTheme="majorHAnsi" w:eastAsiaTheme="majorEastAsia" w:hAnsiTheme="majorHAnsi" w:cstheme="majorBidi"/>
      <w:color w:val="1F3763" w:themeColor="accent1" w:themeShade="7F"/>
      <w:sz w:val="24"/>
      <w:szCs w:val="24"/>
    </w:rPr>
  </w:style>
  <w:style w:type="character" w:customStyle="1" w:styleId="berschrift5Zchn">
    <w:name w:val="Überschrift 5 Zchn"/>
    <w:basedOn w:val="Absatz-Standardschriftart"/>
    <w:link w:val="berschrift5"/>
    <w:uiPriority w:val="9"/>
    <w:semiHidden/>
    <w:rsid w:val="00B7166D"/>
    <w:rPr>
      <w:rFonts w:asciiTheme="majorHAnsi" w:eastAsiaTheme="majorEastAsia" w:hAnsiTheme="majorHAnsi" w:cstheme="majorBidi"/>
      <w:color w:val="2F5496" w:themeColor="accent1" w:themeShade="BF"/>
    </w:rPr>
  </w:style>
  <w:style w:type="paragraph" w:styleId="StandardWeb">
    <w:name w:val="Normal (Web)"/>
    <w:basedOn w:val="Standard"/>
    <w:uiPriority w:val="99"/>
    <w:semiHidden/>
    <w:unhideWhenUsed/>
    <w:rsid w:val="00B716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7166D"/>
    <w:rPr>
      <w:b/>
      <w:bCs/>
    </w:rPr>
  </w:style>
  <w:style w:type="character" w:styleId="Hyperlink">
    <w:name w:val="Hyperlink"/>
    <w:basedOn w:val="Absatz-Standardschriftart"/>
    <w:uiPriority w:val="99"/>
    <w:semiHidden/>
    <w:unhideWhenUsed/>
    <w:rsid w:val="00B7166D"/>
    <w:rPr>
      <w:color w:val="0000FF"/>
      <w:u w:val="single"/>
    </w:rPr>
  </w:style>
  <w:style w:type="character" w:styleId="HTMLCode">
    <w:name w:val="HTML Code"/>
    <w:basedOn w:val="Absatz-Standardschriftart"/>
    <w:uiPriority w:val="99"/>
    <w:semiHidden/>
    <w:unhideWhenUsed/>
    <w:rsid w:val="00B7166D"/>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7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7166D"/>
    <w:rPr>
      <w:rFonts w:ascii="Courier New" w:eastAsia="Times New Roman" w:hAnsi="Courier New" w:cs="Courier New"/>
      <w:sz w:val="20"/>
      <w:szCs w:val="20"/>
      <w:lang w:eastAsia="de-DE"/>
    </w:rPr>
  </w:style>
  <w:style w:type="character" w:customStyle="1" w:styleId="hljs-title">
    <w:name w:val="hljs-title"/>
    <w:basedOn w:val="Absatz-Standardschriftart"/>
    <w:rsid w:val="00B7166D"/>
  </w:style>
  <w:style w:type="character" w:customStyle="1" w:styleId="hljs-string">
    <w:name w:val="hljs-string"/>
    <w:basedOn w:val="Absatz-Standardschriftart"/>
    <w:rsid w:val="00B7166D"/>
  </w:style>
  <w:style w:type="character" w:customStyle="1" w:styleId="hljs-constant">
    <w:name w:val="hljs-constant"/>
    <w:basedOn w:val="Absatz-Standardschriftart"/>
    <w:rsid w:val="00B71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089591">
      <w:bodyDiv w:val="1"/>
      <w:marLeft w:val="0"/>
      <w:marRight w:val="0"/>
      <w:marTop w:val="0"/>
      <w:marBottom w:val="0"/>
      <w:divBdr>
        <w:top w:val="none" w:sz="0" w:space="0" w:color="auto"/>
        <w:left w:val="none" w:sz="0" w:space="0" w:color="auto"/>
        <w:bottom w:val="none" w:sz="0" w:space="0" w:color="auto"/>
        <w:right w:val="none" w:sz="0" w:space="0" w:color="auto"/>
      </w:divBdr>
      <w:divsChild>
        <w:div w:id="1221476945">
          <w:marLeft w:val="0"/>
          <w:marRight w:val="0"/>
          <w:marTop w:val="0"/>
          <w:marBottom w:val="0"/>
          <w:divBdr>
            <w:top w:val="none" w:sz="0" w:space="0" w:color="auto"/>
            <w:left w:val="none" w:sz="0" w:space="0" w:color="auto"/>
            <w:bottom w:val="none" w:sz="0" w:space="0" w:color="auto"/>
            <w:right w:val="none" w:sz="0" w:space="0" w:color="auto"/>
          </w:divBdr>
          <w:divsChild>
            <w:div w:id="1506625796">
              <w:marLeft w:val="0"/>
              <w:marRight w:val="0"/>
              <w:marTop w:val="0"/>
              <w:marBottom w:val="0"/>
              <w:divBdr>
                <w:top w:val="none" w:sz="0" w:space="0" w:color="auto"/>
                <w:left w:val="none" w:sz="0" w:space="0" w:color="auto"/>
                <w:bottom w:val="none" w:sz="0" w:space="0" w:color="auto"/>
                <w:right w:val="none" w:sz="0" w:space="0" w:color="auto"/>
              </w:divBdr>
              <w:divsChild>
                <w:div w:id="626399843">
                  <w:marLeft w:val="0"/>
                  <w:marRight w:val="0"/>
                  <w:marTop w:val="0"/>
                  <w:marBottom w:val="0"/>
                  <w:divBdr>
                    <w:top w:val="none" w:sz="0" w:space="0" w:color="auto"/>
                    <w:left w:val="none" w:sz="0" w:space="0" w:color="auto"/>
                    <w:bottom w:val="none" w:sz="0" w:space="0" w:color="auto"/>
                    <w:right w:val="none" w:sz="0" w:space="0" w:color="auto"/>
                  </w:divBdr>
                  <w:divsChild>
                    <w:div w:id="139464893">
                      <w:marLeft w:val="0"/>
                      <w:marRight w:val="0"/>
                      <w:marTop w:val="0"/>
                      <w:marBottom w:val="0"/>
                      <w:divBdr>
                        <w:top w:val="none" w:sz="0" w:space="0" w:color="auto"/>
                        <w:left w:val="none" w:sz="0" w:space="0" w:color="auto"/>
                        <w:bottom w:val="none" w:sz="0" w:space="0" w:color="auto"/>
                        <w:right w:val="none" w:sz="0" w:space="0" w:color="auto"/>
                      </w:divBdr>
                      <w:divsChild>
                        <w:div w:id="1720277816">
                          <w:marLeft w:val="0"/>
                          <w:marRight w:val="0"/>
                          <w:marTop w:val="0"/>
                          <w:marBottom w:val="0"/>
                          <w:divBdr>
                            <w:top w:val="none" w:sz="0" w:space="0" w:color="auto"/>
                            <w:left w:val="none" w:sz="0" w:space="0" w:color="auto"/>
                            <w:bottom w:val="none" w:sz="0" w:space="0" w:color="auto"/>
                            <w:right w:val="none" w:sz="0" w:space="0" w:color="auto"/>
                          </w:divBdr>
                          <w:divsChild>
                            <w:div w:id="4068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5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b.io/core/airport-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opendatasoft.com/explore/dataset/us-cities-demographics/expor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 TargetMode="External"/><Relationship Id="rId11" Type="http://schemas.openxmlformats.org/officeDocument/2006/relationships/image" Target="media/image3.png"/><Relationship Id="rId5" Type="http://schemas.openxmlformats.org/officeDocument/2006/relationships/hyperlink" Target="https://travel.trade.gov/research/reports/i94/historical/2016.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1640</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Wissel</dc:creator>
  <cp:keywords/>
  <dc:description/>
  <cp:lastModifiedBy>Peter Wissel</cp:lastModifiedBy>
  <cp:revision>4</cp:revision>
  <dcterms:created xsi:type="dcterms:W3CDTF">2020-12-19T05:20:00Z</dcterms:created>
  <dcterms:modified xsi:type="dcterms:W3CDTF">2020-12-19T05:26:00Z</dcterms:modified>
</cp:coreProperties>
</file>