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856287" w14:textId="32C40701" w:rsidR="000E6569" w:rsidRDefault="008C09B0">
      <w:r>
        <w:rPr>
          <w:noProof/>
        </w:rPr>
        <w:pict w14:anchorId="6415D717">
          <v:shapetype id="_x0000_t202" coordsize="21600,21600" o:spt="202" path="m,l,21600r21600,l21600,xe">
            <v:stroke joinstyle="miter"/>
            <v:path gradientshapeok="t" o:connecttype="rect"/>
          </v:shapetype>
          <v:shape id="Text Box 6" o:spid="_x0000_s1027" type="#_x0000_t202" alt="" style="position:absolute;left:0;text-align:left;margin-left:187.95pt;margin-top:15.9pt;width:477.9pt;height:42.8pt;z-index:251663360;visibility:visible;mso-wrap-style:square;mso-wrap-edited:f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filled="f" stroked="f" strokeweight=".5pt">
            <o:lock v:ext="edit" aspectratio="t" verticies="t" text="t" shapetype="t"/>
            <v:textbox>
              <w:txbxContent>
                <w:p w14:paraId="7A4FD7C7" w14:textId="77777777" w:rsidR="000C6912" w:rsidRPr="000C6912" w:rsidRDefault="008C09B0">
                  <w:pPr>
                    <w:rPr>
                      <w:rFonts w:ascii="Roboto" w:hAnsi="Roboto"/>
                      <w:color w:val="FFFFFF" w:themeColor="background1"/>
                      <w:sz w:val="28"/>
                    </w:rPr>
                  </w:pPr>
                  <w:r>
                    <w:rPr>
                      <w:rFonts w:ascii="Roboto" w:hAnsi="Roboto"/>
                      <w:color w:val="FFFFFF" w:themeColor="background1"/>
                      <w:sz w:val="28"/>
                    </w:rPr>
                    <w:t>订阅DeepL Pro以编辑此演示文稿。</w:t>
                  </w:r>
                  <w:r>
                    <w:br/>
                  </w:r>
                  <w:r>
                    <w:rPr>
                      <w:rFonts w:ascii="Roboto" w:hAnsi="Roboto"/>
                      <w:color w:val="FFFFFF" w:themeColor="background1"/>
                    </w:rPr>
                    <w:t>访问www.DeepL.com/Pro，了解更多信息。</w:t>
                  </w:r>
                </w:p>
              </w:txbxContent>
            </v:textbox>
            <w10:wrap anchorx="page" anchory="page"/>
          </v:shape>
        </w:pict>
      </w:r>
      <w:r>
        <w:pict w14:anchorId="7BE61B47">
          <v:shape id="DeepLBoxSPIDType" o:spid="_x0000_s1026" type="#_x0000_t202" alt="" style="position:absolute;left:0;text-align:left;margin-left:0;margin-top:0;width:50pt;height:50pt;z-index:251660288;visibility:hidden;mso-wrap-edited:f;mso-width-percent:0;mso-height-percent:0;mso-position-horizontal-relative:text;mso-position-vertical-relative:text;mso-width-percent:0;mso-height-percent:0">
            <o:lock v:ext="edit" selection="t"/>
          </v:shape>
        </w:pict>
      </w:r>
    </w:p>
    <w:p w14:paraId="51467C5D" w14:textId="77777777" w:rsidR="00E8512A" w:rsidRDefault="00635EA2">
      <w:pPr>
        <w:spacing w:after="37" w:line="259" w:lineRule="auto"/>
        <w:ind w:left="0" w:firstLine="0"/>
        <w:jc w:val="left"/>
      </w:pPr>
      <w:r>
        <w:rPr>
          <w:rFonts w:ascii="Arial" w:eastAsia="Arial" w:hAnsi="Arial" w:cs="Arial"/>
          <w:sz w:val="24"/>
        </w:rPr>
        <w:t>物理学杂志。会议系列</w:t>
      </w:r>
    </w:p>
    <w:p w14:paraId="181DEC1B" w14:textId="77777777" w:rsidR="00E8512A" w:rsidRDefault="00635EA2">
      <w:pPr>
        <w:spacing w:before="1252" w:after="330" w:line="259" w:lineRule="auto"/>
        <w:ind w:left="0" w:firstLine="0"/>
        <w:jc w:val="left"/>
      </w:pPr>
      <w:r>
        <w:rPr>
          <w:rFonts w:ascii="Arial" w:eastAsia="Arial" w:hAnsi="Arial" w:cs="Arial"/>
          <w:b/>
          <w:sz w:val="18"/>
        </w:rPr>
        <w:t xml:space="preserve">论文 - </w:t>
      </w:r>
      <w:r>
        <w:rPr>
          <w:rFonts w:ascii="Arial" w:eastAsia="Arial" w:hAnsi="Arial" w:cs="Arial"/>
          <w:b/>
          <w:color w:val="FF0000"/>
          <w:sz w:val="18"/>
        </w:rPr>
        <w:t>开放存取</w:t>
      </w:r>
    </w:p>
    <w:p w14:paraId="4EF78600" w14:textId="77777777" w:rsidR="00E8512A" w:rsidRDefault="00635EA2">
      <w:pPr>
        <w:spacing w:after="9" w:line="216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32"/>
        </w:rPr>
        <w:t>基于Django的MVC框架的网络日志优化存储和分析系统的研究</w:t>
      </w:r>
    </w:p>
    <w:p w14:paraId="08DC7EB4" w14:textId="77777777" w:rsidR="00E8512A" w:rsidRDefault="00635EA2">
      <w:pPr>
        <w:spacing w:after="335" w:line="265" w:lineRule="auto"/>
        <w:ind w:left="-5"/>
        <w:jc w:val="left"/>
      </w:pPr>
      <w:r>
        <w:rPr>
          <w:rFonts w:ascii="Arial" w:eastAsia="Arial" w:hAnsi="Arial" w:cs="Arial"/>
          <w:sz w:val="16"/>
        </w:rPr>
        <w:t xml:space="preserve">引用这篇文章。Huan Tian </w:t>
      </w:r>
      <w:r>
        <w:rPr>
          <w:rFonts w:ascii="Arial" w:eastAsia="Arial" w:hAnsi="Arial" w:cs="Arial"/>
          <w:i/>
          <w:sz w:val="16"/>
        </w:rPr>
        <w:t xml:space="preserve">et al </w:t>
      </w:r>
      <w:r>
        <w:rPr>
          <w:rFonts w:ascii="Arial" w:eastAsia="Arial" w:hAnsi="Arial" w:cs="Arial"/>
          <w:sz w:val="16"/>
        </w:rPr>
        <w:t xml:space="preserve">2021 </w:t>
      </w:r>
      <w:r>
        <w:rPr>
          <w:rFonts w:ascii="Arial" w:eastAsia="Arial" w:hAnsi="Arial" w:cs="Arial"/>
          <w:i/>
          <w:sz w:val="16"/>
        </w:rPr>
        <w:t xml:space="preserve">J. Phys:Conf.Ser. </w:t>
      </w:r>
      <w:r>
        <w:rPr>
          <w:rFonts w:ascii="Arial" w:eastAsia="Arial" w:hAnsi="Arial" w:cs="Arial"/>
          <w:b/>
          <w:sz w:val="16"/>
        </w:rPr>
        <w:t xml:space="preserve">1769 </w:t>
      </w:r>
      <w:r>
        <w:rPr>
          <w:rFonts w:ascii="Arial" w:eastAsia="Arial" w:hAnsi="Arial" w:cs="Arial"/>
          <w:sz w:val="16"/>
        </w:rPr>
        <w:t>012065</w:t>
      </w:r>
    </w:p>
    <w:p w14:paraId="0DF5648F" w14:textId="77777777" w:rsidR="00E8512A" w:rsidRDefault="00635EA2">
      <w:pPr>
        <w:spacing w:after="189" w:line="259" w:lineRule="auto"/>
        <w:ind w:left="0" w:firstLine="0"/>
        <w:jc w:val="left"/>
      </w:pPr>
      <w:r>
        <w:rPr>
          <w:rFonts w:ascii="Arial" w:eastAsia="Arial" w:hAnsi="Arial" w:cs="Arial"/>
          <w:sz w:val="16"/>
        </w:rPr>
        <w:t xml:space="preserve"> </w:t>
      </w:r>
    </w:p>
    <w:p w14:paraId="1A1F7906" w14:textId="77777777" w:rsidR="00E8512A" w:rsidRDefault="00635EA2">
      <w:pPr>
        <w:spacing w:after="7995" w:line="265" w:lineRule="auto"/>
        <w:ind w:left="-5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FDE8D4A" wp14:editId="17DF3E7B">
                <wp:simplePos x="0" y="0"/>
                <wp:positionH relativeFrom="page">
                  <wp:posOffset>476250</wp:posOffset>
                </wp:positionH>
                <wp:positionV relativeFrom="page">
                  <wp:posOffset>660019</wp:posOffset>
                </wp:positionV>
                <wp:extent cx="6604000" cy="9525"/>
                <wp:effectExtent l="0" t="0" r="0" b="0"/>
                <wp:wrapTopAndBottom/>
                <wp:docPr id="12999" name="Group 129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000" cy="9525"/>
                          <a:chOff x="0" y="0"/>
                          <a:chExt cx="6604000" cy="9525"/>
                        </a:xfrm>
                      </wpg:grpSpPr>
                      <wps:wsp>
                        <wps:cNvPr id="740" name="Shape 740"/>
                        <wps:cNvSpPr/>
                        <wps:spPr>
                          <a:xfrm>
                            <a:off x="0" y="0"/>
                            <a:ext cx="6604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4000">
                                <a:moveTo>
                                  <a:pt x="0" y="0"/>
                                </a:moveTo>
                                <a:lnTo>
                                  <a:pt x="6604000" y="0"/>
                                </a:lnTo>
                              </a:path>
                            </a:pathLst>
                          </a:custGeom>
                          <a:ln w="9525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12999" style="width:520pt;height:0.75pt;position:absolute;mso-position-horizontal-relative:page;mso-position-horizontal:absolute;margin-left:37.5pt;mso-position-vertical-relative:page;margin-top:51.97pt;" coordsize="66040,95">
                <v:shape id="Shape 740" style="position:absolute;width:66040;height:0;left:0;top:0;" coordsize="6604000,0" path="m0,0l6604000,0">
                  <v:stroke on="true" weight="0.75pt" color="#000000" miterlimit="10" joinstyle="miter" endcap="square"/>
                  <v:fill on="false" color="#000000" opacity="0"/>
                </v:shape>
                <w10:wrap type="topAndBottom"/>
              </v:group>
            </w:pict>
          </mc:Fallback>
        </mc:AlternateContent>
      </w:r>
      <w:hyperlink r:id="rId7">
        <w:r>
          <w:rPr>
            <w:rFonts w:ascii="Arial" w:eastAsia="Arial" w:hAnsi="Arial" w:cs="Arial"/>
            <w:color w:val="006EB2"/>
            <w:sz w:val="16"/>
            <w:u w:val="single" w:color="006EB2"/>
          </w:rPr>
          <w:t>在线</w:t>
        </w:r>
      </w:hyperlink>
      <w:r>
        <w:rPr>
          <w:rFonts w:ascii="Arial" w:eastAsia="Arial" w:hAnsi="Arial" w:cs="Arial"/>
          <w:sz w:val="16"/>
        </w:rPr>
        <w:t>查看</w:t>
      </w:r>
      <w:hyperlink r:id="rId8">
        <w:r>
          <w:rPr>
            <w:rFonts w:ascii="Arial" w:eastAsia="Arial" w:hAnsi="Arial" w:cs="Arial"/>
            <w:color w:val="006EB2"/>
            <w:sz w:val="16"/>
            <w:u w:val="single" w:color="006EB2"/>
          </w:rPr>
          <w:t>文章的</w:t>
        </w:r>
      </w:hyperlink>
      <w:r>
        <w:rPr>
          <w:rFonts w:ascii="Arial" w:eastAsia="Arial" w:hAnsi="Arial" w:cs="Arial"/>
          <w:sz w:val="16"/>
        </w:rPr>
        <w:t>更新和改进。</w:t>
      </w:r>
    </w:p>
    <w:p w14:paraId="4472A210" w14:textId="77777777" w:rsidR="00E8512A" w:rsidRDefault="00635EA2">
      <w:pPr>
        <w:spacing w:after="115" w:line="259" w:lineRule="auto"/>
        <w:ind w:left="-30" w:right="-1038" w:firstLine="0"/>
        <w:jc w:val="left"/>
      </w:pPr>
      <w:r>
        <w:rPr>
          <w:rFonts w:ascii="Calibri" w:eastAsia="Calibri" w:hAnsi="Calibri" w:cs="Calibri"/>
          <w:noProof/>
        </w:rPr>
        <w:lastRenderedPageBreak/>
        <mc:AlternateContent>
          <mc:Choice Requires="wpg">
            <w:drawing>
              <wp:inline distT="0" distB="0" distL="0" distR="0" wp14:anchorId="6A6CAC0E" wp14:editId="661177D7">
                <wp:extent cx="6604000" cy="1784477"/>
                <wp:effectExtent l="0" t="0" r="0" b="0"/>
                <wp:docPr id="13000" name="Group 130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000" cy="1784477"/>
                          <a:chOff x="0" y="0"/>
                          <a:chExt cx="6604000" cy="1784477"/>
                        </a:xfrm>
                      </wpg:grpSpPr>
                      <wps:wsp>
                        <wps:cNvPr id="758" name="Shape 758"/>
                        <wps:cNvSpPr/>
                        <wps:spPr>
                          <a:xfrm>
                            <a:off x="0" y="1784477"/>
                            <a:ext cx="6604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4000">
                                <a:moveTo>
                                  <a:pt x="0" y="0"/>
                                </a:moveTo>
                                <a:lnTo>
                                  <a:pt x="66040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6EB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60" name="Picture 76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4000" cy="177177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13000" style="width:520pt;height:140.51pt;mso-position-horizontal-relative:char;mso-position-vertical-relative:line" coordsize="66040,17844">
                <v:shape id="Shape 758" style="position:absolute;width:66040;height:0;left:0;top:17844;" coordsize="6604000,0" path="m0,0l6604000,0">
                  <v:stroke on="true" weight="0.75pt" color="#006eb2" miterlimit="10" joinstyle="miter" endcap="flat"/>
                  <v:fill on="false" color="#000000" opacity="0"/>
                </v:shape>
                <v:shape id="Picture 760" style="position:absolute;width:66040;height:17717;left:0;top:0;" filled="f">
                  <v:imagedata r:id="rId13"/>
                </v:shape>
              </v:group>
            </w:pict>
          </mc:Fallback>
        </mc:AlternateContent>
      </w:r>
    </w:p>
    <w:p w14:paraId="7CC01334" w14:textId="77777777" w:rsidR="00E8512A" w:rsidRDefault="00635EA2">
      <w:pPr>
        <w:spacing w:after="335" w:line="265" w:lineRule="auto"/>
        <w:ind w:left="2116"/>
        <w:jc w:val="left"/>
      </w:pPr>
      <w:r>
        <w:rPr>
          <w:rFonts w:ascii="Arial" w:eastAsia="Arial" w:hAnsi="Arial" w:cs="Arial"/>
          <w:sz w:val="16"/>
        </w:rPr>
        <w:t>此内容是在08/06/2021 15:08从IP地址122.14.229.212下载的。</w:t>
      </w:r>
    </w:p>
    <w:p w14:paraId="6FADB876" w14:textId="77777777" w:rsidR="00E8512A" w:rsidRDefault="00E8512A">
      <w:pPr>
        <w:sectPr w:rsidR="00E8512A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0" w:h="16840"/>
          <w:pgMar w:top="1440" w:right="1788" w:bottom="1003" w:left="780" w:header="720" w:footer="720" w:gutter="0"/>
          <w:cols w:space="720"/>
        </w:sectPr>
      </w:pPr>
    </w:p>
    <w:p w14:paraId="768A6965" w14:textId="77777777" w:rsidR="00E8512A" w:rsidRDefault="00635EA2">
      <w:pPr>
        <w:spacing w:after="0" w:line="259" w:lineRule="auto"/>
        <w:ind w:left="16"/>
        <w:jc w:val="left"/>
      </w:pPr>
      <w:r>
        <w:rPr>
          <w:b/>
          <w:sz w:val="34"/>
        </w:rPr>
        <w:lastRenderedPageBreak/>
        <w:t xml:space="preserve">网络优化存储和分析系统的研究 </w:t>
      </w:r>
    </w:p>
    <w:p w14:paraId="36FA4280" w14:textId="5619B5D7" w:rsidR="00E8512A" w:rsidRDefault="00635EA2">
      <w:pPr>
        <w:spacing w:after="418" w:line="259" w:lineRule="auto"/>
        <w:ind w:left="16"/>
        <w:jc w:val="left"/>
      </w:pPr>
      <w:r>
        <w:rPr>
          <w:b/>
          <w:sz w:val="34"/>
        </w:rPr>
        <w:t>基于Django的MVC框架的日志</w:t>
      </w:r>
    </w:p>
    <w:p w14:paraId="39D5F740" w14:textId="77777777" w:rsidR="00E8512A" w:rsidRDefault="00635EA2">
      <w:pPr>
        <w:pStyle w:val="1"/>
        <w:spacing w:after="84"/>
      </w:pPr>
      <w:r>
        <w:t xml:space="preserve">田欢，赵静*，沈佳琪 </w:t>
      </w:r>
    </w:p>
    <w:p w14:paraId="607B286A" w14:textId="77777777" w:rsidR="00E8512A" w:rsidRDefault="00635EA2">
      <w:pPr>
        <w:ind w:right="38"/>
      </w:pPr>
      <w:r>
        <w:t xml:space="preserve">兰州职业技术学院电子与信息工程系，甘肃省兰州市，中国 </w:t>
      </w:r>
    </w:p>
    <w:p w14:paraId="6FCA665D" w14:textId="77777777" w:rsidR="00E8512A" w:rsidRDefault="00635EA2">
      <w:pPr>
        <w:spacing w:after="240" w:line="259" w:lineRule="auto"/>
        <w:ind w:left="1439" w:firstLine="0"/>
        <w:jc w:val="left"/>
      </w:pPr>
      <w:r>
        <w:rPr>
          <w:sz w:val="20"/>
        </w:rPr>
        <w:t xml:space="preserve"> </w:t>
      </w:r>
    </w:p>
    <w:p w14:paraId="42C5E14A" w14:textId="77777777" w:rsidR="00E8512A" w:rsidRDefault="00635EA2">
      <w:pPr>
        <w:spacing w:after="210"/>
        <w:ind w:right="38"/>
      </w:pPr>
      <w:r>
        <w:t xml:space="preserve">通讯作者的电子邮件。120839127@qq.com </w:t>
      </w:r>
    </w:p>
    <w:p w14:paraId="3C60B61D" w14:textId="77777777" w:rsidR="00E8512A" w:rsidRDefault="00635EA2">
      <w:pPr>
        <w:spacing w:after="246" w:line="240" w:lineRule="auto"/>
        <w:ind w:left="1434" w:right="38"/>
      </w:pPr>
      <w:r>
        <w:rPr>
          <w:b/>
          <w:sz w:val="20"/>
        </w:rPr>
        <w:t>摘要。</w:t>
      </w:r>
      <w:r>
        <w:rPr>
          <w:sz w:val="20"/>
        </w:rPr>
        <w:t xml:space="preserve">关联规则分析算法在Web日志分析中得到了广泛的应用，但现有的关联规则分析算法在Web日志量比较大的情况下会明显降低分析和挖掘性能。本文提出了一种改进的聚类算法，首先对具有相同兴趣和爱好的用户进行聚类，然后对同一类别的用户进行关联规则挖掘，从而减少数据的分散性。基于Django的MVC框架，它优化了网络日志的存储和储存。在分析部分，用户可以通过前端配置关联规则挖掘的支持度和置信度，同时通过Hive查询挖掘结果，并在数据传输过程中使用加密算法，保证数据安全。 </w:t>
      </w:r>
    </w:p>
    <w:p w14:paraId="65375564" w14:textId="77777777" w:rsidR="00E8512A" w:rsidRDefault="00635EA2">
      <w:pPr>
        <w:spacing w:after="590" w:line="240" w:lineRule="auto"/>
        <w:ind w:left="1434" w:right="38"/>
      </w:pPr>
      <w:r>
        <w:rPr>
          <w:b/>
          <w:sz w:val="20"/>
        </w:rPr>
        <w:t>Keywords.</w:t>
      </w:r>
      <w:r>
        <w:rPr>
          <w:sz w:val="20"/>
        </w:rPr>
        <w:t xml:space="preserve">HDFS；网络日志挖掘；聚类；FP-Growth算法  </w:t>
      </w:r>
    </w:p>
    <w:p w14:paraId="16D3DBE3" w14:textId="77777777" w:rsidR="00E8512A" w:rsidRDefault="00635EA2">
      <w:pPr>
        <w:pStyle w:val="2"/>
        <w:ind w:left="17"/>
      </w:pPr>
      <w:r>
        <w:t xml:space="preserve">1.绪论 </w:t>
      </w:r>
    </w:p>
    <w:p w14:paraId="58A73EEC" w14:textId="77777777" w:rsidR="00E8512A" w:rsidRDefault="00635EA2">
      <w:pPr>
        <w:spacing w:after="239"/>
        <w:ind w:left="16" w:right="38"/>
      </w:pPr>
      <w:r>
        <w:t xml:space="preserve">网络日志挖掘系统设计的总体要求是安全、高效和易于使用。使用优化的分布式文件存储架构来保存日志数据，并使用加密算法来保证日志传输过程中的数据安全。同时，利用分布式计算工具提取Web日志数据中的有用特征，结合改进的聚类算法对日志数据进行分类，再通过关联规则挖掘算法找到符合属性要求的规则序列。用户可以对系统创建的任务进行管理，设置关联规则挖掘算法的参数，及时获得挖掘任务的结果。 </w:t>
      </w:r>
      <w:r>
        <w:rPr>
          <w:b/>
        </w:rPr>
        <w:t xml:space="preserve"> </w:t>
      </w:r>
    </w:p>
    <w:p w14:paraId="2325CB10" w14:textId="77777777" w:rsidR="00E8512A" w:rsidRDefault="00635EA2">
      <w:pPr>
        <w:pStyle w:val="2"/>
        <w:ind w:left="17"/>
      </w:pPr>
      <w:r>
        <w:t xml:space="preserve">2.K-means聚类算法的优化  </w:t>
      </w:r>
    </w:p>
    <w:p w14:paraId="7BEBEACB" w14:textId="77777777" w:rsidR="00E8512A" w:rsidRDefault="00635EA2">
      <w:pPr>
        <w:spacing w:after="151"/>
        <w:ind w:left="16" w:right="38"/>
      </w:pPr>
      <w:r>
        <w:t xml:space="preserve">对于海量网络日志数据的关联规则的挖掘，主要使用的算法是Apriori和FP-Growth算法。它们在算法的执行效率上都有各自的优势和劣势[1]。Apriori算法需要不断访问数据库，数据库的开销显然是不可接受的。FP-Growth算法在构建FP-Tree时需要存储在内存中，但由海量Web日志数据构建的FP-Tree会消耗大部分的内存，这将严重影响集群的性能[2]。因此，本文提出一种基于改进的K-means聚类算法的FP-Growth关联规则挖掘算法。首先，利用提出的聚类优化算法，减少数据的分散性，将具有相同爱好的用户归为一类，然后对类数据进行相同的挖掘关联规则[3]。 </w:t>
      </w:r>
    </w:p>
    <w:p w14:paraId="249B609D" w14:textId="77777777" w:rsidR="00E8512A" w:rsidRDefault="00635EA2">
      <w:pPr>
        <w:spacing w:after="33" w:line="216" w:lineRule="auto"/>
        <w:ind w:left="991" w:hanging="1006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72F5C61" wp14:editId="7EF7D6F1">
                <wp:extent cx="613232" cy="214630"/>
                <wp:effectExtent l="0" t="0" r="0" b="0"/>
                <wp:docPr id="13344" name="Group 133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232" cy="214630"/>
                          <a:chOff x="0" y="0"/>
                          <a:chExt cx="613232" cy="214630"/>
                        </a:xfrm>
                      </wpg:grpSpPr>
                      <wps:wsp>
                        <wps:cNvPr id="768" name="Shape 768"/>
                        <wps:cNvSpPr/>
                        <wps:spPr>
                          <a:xfrm>
                            <a:off x="1435" y="2426"/>
                            <a:ext cx="609206" cy="208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206" h="208102">
                                <a:moveTo>
                                  <a:pt x="14618" y="165"/>
                                </a:moveTo>
                                <a:lnTo>
                                  <a:pt x="593877" y="1194"/>
                                </a:lnTo>
                                <a:cubicBezTo>
                                  <a:pt x="601980" y="1194"/>
                                  <a:pt x="609206" y="0"/>
                                  <a:pt x="609206" y="17349"/>
                                </a:cubicBezTo>
                                <a:lnTo>
                                  <a:pt x="608495" y="208102"/>
                                </a:lnTo>
                                <a:lnTo>
                                  <a:pt x="0" y="208102"/>
                                </a:lnTo>
                                <a:lnTo>
                                  <a:pt x="0" y="16637"/>
                                </a:lnTo>
                                <a:cubicBezTo>
                                  <a:pt x="0" y="8077"/>
                                  <a:pt x="826" y="165"/>
                                  <a:pt x="14618" y="16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FAFA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9" name="Shape 769"/>
                        <wps:cNvSpPr/>
                        <wps:spPr>
                          <a:xfrm>
                            <a:off x="0" y="0"/>
                            <a:ext cx="306610" cy="214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610" h="214630">
                                <a:moveTo>
                                  <a:pt x="11481" y="0"/>
                                </a:moveTo>
                                <a:lnTo>
                                  <a:pt x="306610" y="0"/>
                                </a:lnTo>
                                <a:lnTo>
                                  <a:pt x="306610" y="5182"/>
                                </a:lnTo>
                                <a:lnTo>
                                  <a:pt x="11481" y="5182"/>
                                </a:lnTo>
                                <a:cubicBezTo>
                                  <a:pt x="8014" y="5182"/>
                                  <a:pt x="5182" y="8013"/>
                                  <a:pt x="5182" y="11481"/>
                                </a:cubicBezTo>
                                <a:cubicBezTo>
                                  <a:pt x="5182" y="11481"/>
                                  <a:pt x="5182" y="92469"/>
                                  <a:pt x="5182" y="150864"/>
                                </a:cubicBezTo>
                                <a:lnTo>
                                  <a:pt x="25895" y="150864"/>
                                </a:lnTo>
                                <a:cubicBezTo>
                                  <a:pt x="41351" y="178841"/>
                                  <a:pt x="71133" y="197803"/>
                                  <a:pt x="105334" y="197803"/>
                                </a:cubicBezTo>
                                <a:cubicBezTo>
                                  <a:pt x="139522" y="197803"/>
                                  <a:pt x="169316" y="178829"/>
                                  <a:pt x="184785" y="150864"/>
                                </a:cubicBezTo>
                                <a:lnTo>
                                  <a:pt x="306610" y="150864"/>
                                </a:lnTo>
                                <a:lnTo>
                                  <a:pt x="306610" y="214630"/>
                                </a:lnTo>
                                <a:lnTo>
                                  <a:pt x="2591" y="214630"/>
                                </a:lnTo>
                                <a:cubicBezTo>
                                  <a:pt x="1156" y="214630"/>
                                  <a:pt x="0" y="213475"/>
                                  <a:pt x="0" y="212039"/>
                                </a:cubicBezTo>
                                <a:lnTo>
                                  <a:pt x="0" y="11481"/>
                                </a:lnTo>
                                <a:cubicBezTo>
                                  <a:pt x="0" y="5156"/>
                                  <a:pt x="5143" y="0"/>
                                  <a:pt x="114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0" name="Shape 770"/>
                        <wps:cNvSpPr/>
                        <wps:spPr>
                          <a:xfrm>
                            <a:off x="306610" y="0"/>
                            <a:ext cx="306622" cy="214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622" h="214630">
                                <a:moveTo>
                                  <a:pt x="0" y="0"/>
                                </a:moveTo>
                                <a:lnTo>
                                  <a:pt x="295129" y="0"/>
                                </a:lnTo>
                                <a:cubicBezTo>
                                  <a:pt x="301466" y="0"/>
                                  <a:pt x="306622" y="5156"/>
                                  <a:pt x="306622" y="11481"/>
                                </a:cubicBezTo>
                                <a:lnTo>
                                  <a:pt x="306622" y="212039"/>
                                </a:lnTo>
                                <a:cubicBezTo>
                                  <a:pt x="306622" y="213475"/>
                                  <a:pt x="305454" y="214630"/>
                                  <a:pt x="304019" y="214630"/>
                                </a:cubicBezTo>
                                <a:lnTo>
                                  <a:pt x="0" y="214630"/>
                                </a:lnTo>
                                <a:lnTo>
                                  <a:pt x="0" y="150864"/>
                                </a:lnTo>
                                <a:lnTo>
                                  <a:pt x="301428" y="150864"/>
                                </a:lnTo>
                                <a:cubicBezTo>
                                  <a:pt x="301428" y="92469"/>
                                  <a:pt x="301428" y="11481"/>
                                  <a:pt x="301428" y="11481"/>
                                </a:cubicBezTo>
                                <a:cubicBezTo>
                                  <a:pt x="301428" y="8013"/>
                                  <a:pt x="298609" y="5182"/>
                                  <a:pt x="295129" y="5182"/>
                                </a:cubicBezTo>
                                <a:lnTo>
                                  <a:pt x="0" y="51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1" name="Shape 771"/>
                        <wps:cNvSpPr/>
                        <wps:spPr>
                          <a:xfrm>
                            <a:off x="361226" y="167348"/>
                            <a:ext cx="14199" cy="338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99" h="33833">
                                <a:moveTo>
                                  <a:pt x="0" y="0"/>
                                </a:moveTo>
                                <a:lnTo>
                                  <a:pt x="14199" y="0"/>
                                </a:lnTo>
                                <a:lnTo>
                                  <a:pt x="14199" y="5791"/>
                                </a:lnTo>
                                <a:lnTo>
                                  <a:pt x="7455" y="5791"/>
                                </a:lnTo>
                                <a:lnTo>
                                  <a:pt x="7455" y="13678"/>
                                </a:lnTo>
                                <a:lnTo>
                                  <a:pt x="14199" y="13678"/>
                                </a:lnTo>
                                <a:lnTo>
                                  <a:pt x="14199" y="18758"/>
                                </a:lnTo>
                                <a:lnTo>
                                  <a:pt x="7455" y="18758"/>
                                </a:lnTo>
                                <a:lnTo>
                                  <a:pt x="7455" y="28042"/>
                                </a:lnTo>
                                <a:lnTo>
                                  <a:pt x="14199" y="28042"/>
                                </a:lnTo>
                                <a:lnTo>
                                  <a:pt x="14199" y="33833"/>
                                </a:lnTo>
                                <a:lnTo>
                                  <a:pt x="0" y="338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2" name="Shape 772"/>
                        <wps:cNvSpPr/>
                        <wps:spPr>
                          <a:xfrm>
                            <a:off x="375425" y="167348"/>
                            <a:ext cx="14211" cy="338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11" h="33833">
                                <a:moveTo>
                                  <a:pt x="0" y="0"/>
                                </a:moveTo>
                                <a:lnTo>
                                  <a:pt x="1753" y="0"/>
                                </a:lnTo>
                                <a:cubicBezTo>
                                  <a:pt x="3365" y="0"/>
                                  <a:pt x="4839" y="140"/>
                                  <a:pt x="6172" y="419"/>
                                </a:cubicBezTo>
                                <a:cubicBezTo>
                                  <a:pt x="7506" y="712"/>
                                  <a:pt x="8636" y="1168"/>
                                  <a:pt x="9588" y="1816"/>
                                </a:cubicBezTo>
                                <a:cubicBezTo>
                                  <a:pt x="10541" y="2463"/>
                                  <a:pt x="11278" y="3328"/>
                                  <a:pt x="11798" y="4407"/>
                                </a:cubicBezTo>
                                <a:cubicBezTo>
                                  <a:pt x="12319" y="5474"/>
                                  <a:pt x="12586" y="6794"/>
                                  <a:pt x="12586" y="8382"/>
                                </a:cubicBezTo>
                                <a:cubicBezTo>
                                  <a:pt x="12586" y="10096"/>
                                  <a:pt x="12192" y="11506"/>
                                  <a:pt x="11417" y="12636"/>
                                </a:cubicBezTo>
                                <a:cubicBezTo>
                                  <a:pt x="10643" y="13780"/>
                                  <a:pt x="9487" y="14707"/>
                                  <a:pt x="7976" y="15443"/>
                                </a:cubicBezTo>
                                <a:cubicBezTo>
                                  <a:pt x="10071" y="16040"/>
                                  <a:pt x="11633" y="17081"/>
                                  <a:pt x="12662" y="18593"/>
                                </a:cubicBezTo>
                                <a:cubicBezTo>
                                  <a:pt x="13691" y="20091"/>
                                  <a:pt x="14211" y="21907"/>
                                  <a:pt x="14211" y="24029"/>
                                </a:cubicBezTo>
                                <a:cubicBezTo>
                                  <a:pt x="14211" y="25730"/>
                                  <a:pt x="13868" y="27204"/>
                                  <a:pt x="13208" y="28461"/>
                                </a:cubicBezTo>
                                <a:cubicBezTo>
                                  <a:pt x="12548" y="29705"/>
                                  <a:pt x="11646" y="30721"/>
                                  <a:pt x="10528" y="31509"/>
                                </a:cubicBezTo>
                                <a:cubicBezTo>
                                  <a:pt x="9398" y="32309"/>
                                  <a:pt x="8115" y="32893"/>
                                  <a:pt x="6680" y="33262"/>
                                </a:cubicBezTo>
                                <a:cubicBezTo>
                                  <a:pt x="5232" y="33642"/>
                                  <a:pt x="3759" y="33833"/>
                                  <a:pt x="2235" y="33833"/>
                                </a:cubicBezTo>
                                <a:lnTo>
                                  <a:pt x="0" y="33833"/>
                                </a:lnTo>
                                <a:lnTo>
                                  <a:pt x="0" y="28042"/>
                                </a:lnTo>
                                <a:lnTo>
                                  <a:pt x="1232" y="28042"/>
                                </a:lnTo>
                                <a:cubicBezTo>
                                  <a:pt x="1968" y="28042"/>
                                  <a:pt x="2667" y="27978"/>
                                  <a:pt x="3327" y="27825"/>
                                </a:cubicBezTo>
                                <a:cubicBezTo>
                                  <a:pt x="3988" y="27686"/>
                                  <a:pt x="4585" y="27445"/>
                                  <a:pt x="5080" y="27127"/>
                                </a:cubicBezTo>
                                <a:cubicBezTo>
                                  <a:pt x="5601" y="26784"/>
                                  <a:pt x="5994" y="26339"/>
                                  <a:pt x="6299" y="25768"/>
                                </a:cubicBezTo>
                                <a:cubicBezTo>
                                  <a:pt x="6604" y="25197"/>
                                  <a:pt x="6744" y="24473"/>
                                  <a:pt x="6744" y="23584"/>
                                </a:cubicBezTo>
                                <a:cubicBezTo>
                                  <a:pt x="6744" y="21857"/>
                                  <a:pt x="6248" y="20612"/>
                                  <a:pt x="5271" y="19876"/>
                                </a:cubicBezTo>
                                <a:cubicBezTo>
                                  <a:pt x="4293" y="19139"/>
                                  <a:pt x="2997" y="18758"/>
                                  <a:pt x="1384" y="18758"/>
                                </a:cubicBezTo>
                                <a:lnTo>
                                  <a:pt x="0" y="18758"/>
                                </a:lnTo>
                                <a:lnTo>
                                  <a:pt x="0" y="13678"/>
                                </a:lnTo>
                                <a:lnTo>
                                  <a:pt x="800" y="13678"/>
                                </a:lnTo>
                                <a:cubicBezTo>
                                  <a:pt x="2134" y="13678"/>
                                  <a:pt x="3213" y="13360"/>
                                  <a:pt x="4077" y="12738"/>
                                </a:cubicBezTo>
                                <a:cubicBezTo>
                                  <a:pt x="4940" y="12103"/>
                                  <a:pt x="5359" y="11087"/>
                                  <a:pt x="5359" y="9665"/>
                                </a:cubicBezTo>
                                <a:cubicBezTo>
                                  <a:pt x="5359" y="8877"/>
                                  <a:pt x="5220" y="8230"/>
                                  <a:pt x="4940" y="7721"/>
                                </a:cubicBezTo>
                                <a:cubicBezTo>
                                  <a:pt x="4648" y="7226"/>
                                  <a:pt x="4267" y="6833"/>
                                  <a:pt x="3797" y="6541"/>
                                </a:cubicBezTo>
                                <a:cubicBezTo>
                                  <a:pt x="3327" y="6261"/>
                                  <a:pt x="2769" y="6058"/>
                                  <a:pt x="2159" y="5956"/>
                                </a:cubicBezTo>
                                <a:cubicBezTo>
                                  <a:pt x="1537" y="5842"/>
                                  <a:pt x="889" y="5791"/>
                                  <a:pt x="229" y="5791"/>
                                </a:cubicBezTo>
                                <a:lnTo>
                                  <a:pt x="0" y="57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3" name="Shape 773"/>
                        <wps:cNvSpPr/>
                        <wps:spPr>
                          <a:xfrm>
                            <a:off x="390944" y="167348"/>
                            <a:ext cx="32449" cy="338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49" h="33833">
                                <a:moveTo>
                                  <a:pt x="0" y="0"/>
                                </a:moveTo>
                                <a:lnTo>
                                  <a:pt x="8357" y="0"/>
                                </a:lnTo>
                                <a:lnTo>
                                  <a:pt x="16281" y="13360"/>
                                </a:lnTo>
                                <a:lnTo>
                                  <a:pt x="24155" y="0"/>
                                </a:lnTo>
                                <a:lnTo>
                                  <a:pt x="32449" y="0"/>
                                </a:lnTo>
                                <a:lnTo>
                                  <a:pt x="19888" y="20854"/>
                                </a:lnTo>
                                <a:lnTo>
                                  <a:pt x="19888" y="33833"/>
                                </a:lnTo>
                                <a:lnTo>
                                  <a:pt x="12421" y="33833"/>
                                </a:lnTo>
                                <a:lnTo>
                                  <a:pt x="12421" y="206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" name="Shape 774"/>
                        <wps:cNvSpPr/>
                        <wps:spPr>
                          <a:xfrm>
                            <a:off x="35662" y="30455"/>
                            <a:ext cx="139408" cy="139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408" h="139472">
                                <a:moveTo>
                                  <a:pt x="69660" y="26"/>
                                </a:moveTo>
                                <a:cubicBezTo>
                                  <a:pt x="108153" y="0"/>
                                  <a:pt x="139357" y="31179"/>
                                  <a:pt x="139382" y="69660"/>
                                </a:cubicBezTo>
                                <a:cubicBezTo>
                                  <a:pt x="139382" y="69685"/>
                                  <a:pt x="139382" y="69710"/>
                                  <a:pt x="139382" y="69736"/>
                                </a:cubicBezTo>
                                <a:cubicBezTo>
                                  <a:pt x="139408" y="108217"/>
                                  <a:pt x="108229" y="139421"/>
                                  <a:pt x="69748" y="139447"/>
                                </a:cubicBezTo>
                                <a:cubicBezTo>
                                  <a:pt x="31267" y="139472"/>
                                  <a:pt x="51" y="108293"/>
                                  <a:pt x="25" y="69825"/>
                                </a:cubicBezTo>
                                <a:cubicBezTo>
                                  <a:pt x="25" y="69787"/>
                                  <a:pt x="25" y="69762"/>
                                  <a:pt x="25" y="69736"/>
                                </a:cubicBezTo>
                                <a:cubicBezTo>
                                  <a:pt x="0" y="31255"/>
                                  <a:pt x="31178" y="51"/>
                                  <a:pt x="69660" y="2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5" name="Shape 775"/>
                        <wps:cNvSpPr/>
                        <wps:spPr>
                          <a:xfrm>
                            <a:off x="106210" y="75774"/>
                            <a:ext cx="22308" cy="48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08" h="48682">
                                <a:moveTo>
                                  <a:pt x="22308" y="0"/>
                                </a:moveTo>
                                <a:lnTo>
                                  <a:pt x="22308" y="11224"/>
                                </a:lnTo>
                                <a:lnTo>
                                  <a:pt x="16767" y="13663"/>
                                </a:lnTo>
                                <a:cubicBezTo>
                                  <a:pt x="14970" y="16034"/>
                                  <a:pt x="14072" y="19590"/>
                                  <a:pt x="14072" y="24327"/>
                                </a:cubicBezTo>
                                <a:cubicBezTo>
                                  <a:pt x="14072" y="29070"/>
                                  <a:pt x="14970" y="32627"/>
                                  <a:pt x="16767" y="34997"/>
                                </a:cubicBezTo>
                                <a:lnTo>
                                  <a:pt x="22308" y="37432"/>
                                </a:lnTo>
                                <a:lnTo>
                                  <a:pt x="22308" y="48682"/>
                                </a:lnTo>
                                <a:lnTo>
                                  <a:pt x="6477" y="42615"/>
                                </a:lnTo>
                                <a:cubicBezTo>
                                  <a:pt x="2172" y="38222"/>
                                  <a:pt x="0" y="32151"/>
                                  <a:pt x="0" y="24404"/>
                                </a:cubicBezTo>
                                <a:cubicBezTo>
                                  <a:pt x="0" y="16809"/>
                                  <a:pt x="2197" y="10764"/>
                                  <a:pt x="6579" y="6293"/>
                                </a:cubicBezTo>
                                <a:lnTo>
                                  <a:pt x="223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" name="Shape 776"/>
                        <wps:cNvSpPr/>
                        <wps:spPr>
                          <a:xfrm>
                            <a:off x="59982" y="75375"/>
                            <a:ext cx="44691" cy="496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91" h="49619">
                                <a:moveTo>
                                  <a:pt x="23343" y="0"/>
                                </a:moveTo>
                                <a:cubicBezTo>
                                  <a:pt x="33185" y="0"/>
                                  <a:pt x="40234" y="3873"/>
                                  <a:pt x="44501" y="11620"/>
                                </a:cubicBezTo>
                                <a:lnTo>
                                  <a:pt x="33922" y="17031"/>
                                </a:lnTo>
                                <a:cubicBezTo>
                                  <a:pt x="31928" y="12674"/>
                                  <a:pt x="28943" y="10502"/>
                                  <a:pt x="24955" y="10502"/>
                                </a:cubicBezTo>
                                <a:cubicBezTo>
                                  <a:pt x="17907" y="10502"/>
                                  <a:pt x="14389" y="15253"/>
                                  <a:pt x="14389" y="24726"/>
                                </a:cubicBezTo>
                                <a:cubicBezTo>
                                  <a:pt x="14389" y="34213"/>
                                  <a:pt x="17907" y="38950"/>
                                  <a:pt x="24955" y="38950"/>
                                </a:cubicBezTo>
                                <a:cubicBezTo>
                                  <a:pt x="29604" y="38950"/>
                                  <a:pt x="32931" y="36640"/>
                                  <a:pt x="34925" y="32017"/>
                                </a:cubicBezTo>
                                <a:lnTo>
                                  <a:pt x="44691" y="37211"/>
                                </a:lnTo>
                                <a:cubicBezTo>
                                  <a:pt x="40030" y="45479"/>
                                  <a:pt x="33045" y="49619"/>
                                  <a:pt x="23749" y="49619"/>
                                </a:cubicBezTo>
                                <a:cubicBezTo>
                                  <a:pt x="16561" y="49619"/>
                                  <a:pt x="10808" y="47422"/>
                                  <a:pt x="6490" y="43014"/>
                                </a:cubicBezTo>
                                <a:cubicBezTo>
                                  <a:pt x="2159" y="38621"/>
                                  <a:pt x="0" y="32550"/>
                                  <a:pt x="0" y="24803"/>
                                </a:cubicBezTo>
                                <a:cubicBezTo>
                                  <a:pt x="0" y="17208"/>
                                  <a:pt x="2235" y="11163"/>
                                  <a:pt x="6680" y="6693"/>
                                </a:cubicBezTo>
                                <a:cubicBezTo>
                                  <a:pt x="11138" y="2235"/>
                                  <a:pt x="16688" y="0"/>
                                  <a:pt x="233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7" name="Shape 777"/>
                        <wps:cNvSpPr/>
                        <wps:spPr>
                          <a:xfrm>
                            <a:off x="25552" y="20257"/>
                            <a:ext cx="102965" cy="1598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965" h="159855">
                                <a:moveTo>
                                  <a:pt x="79718" y="0"/>
                                </a:moveTo>
                                <a:lnTo>
                                  <a:pt x="102965" y="4348"/>
                                </a:lnTo>
                                <a:lnTo>
                                  <a:pt x="102965" y="18741"/>
                                </a:lnTo>
                                <a:lnTo>
                                  <a:pt x="79959" y="14377"/>
                                </a:lnTo>
                                <a:cubicBezTo>
                                  <a:pt x="61836" y="14377"/>
                                  <a:pt x="46507" y="20777"/>
                                  <a:pt x="33973" y="33566"/>
                                </a:cubicBezTo>
                                <a:cubicBezTo>
                                  <a:pt x="20917" y="46761"/>
                                  <a:pt x="14389" y="62217"/>
                                  <a:pt x="14389" y="79946"/>
                                </a:cubicBezTo>
                                <a:cubicBezTo>
                                  <a:pt x="14389" y="97676"/>
                                  <a:pt x="20853" y="112992"/>
                                  <a:pt x="33782" y="125908"/>
                                </a:cubicBezTo>
                                <a:cubicBezTo>
                                  <a:pt x="46711" y="138836"/>
                                  <a:pt x="62103" y="145314"/>
                                  <a:pt x="79959" y="145314"/>
                                </a:cubicBezTo>
                                <a:lnTo>
                                  <a:pt x="102965" y="140808"/>
                                </a:lnTo>
                                <a:lnTo>
                                  <a:pt x="102965" y="155364"/>
                                </a:lnTo>
                                <a:lnTo>
                                  <a:pt x="79718" y="159855"/>
                                </a:lnTo>
                                <a:cubicBezTo>
                                  <a:pt x="58014" y="159855"/>
                                  <a:pt x="39294" y="151994"/>
                                  <a:pt x="23571" y="136272"/>
                                </a:cubicBezTo>
                                <a:cubicBezTo>
                                  <a:pt x="7861" y="120562"/>
                                  <a:pt x="0" y="101778"/>
                                  <a:pt x="0" y="79921"/>
                                </a:cubicBezTo>
                                <a:cubicBezTo>
                                  <a:pt x="0" y="58077"/>
                                  <a:pt x="7861" y="39167"/>
                                  <a:pt x="23571" y="23178"/>
                                </a:cubicBezTo>
                                <a:cubicBezTo>
                                  <a:pt x="38887" y="7722"/>
                                  <a:pt x="57607" y="0"/>
                                  <a:pt x="797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8" name="Shape 778"/>
                        <wps:cNvSpPr/>
                        <wps:spPr>
                          <a:xfrm>
                            <a:off x="128518" y="107392"/>
                            <a:ext cx="22308" cy="176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08" h="17602">
                                <a:moveTo>
                                  <a:pt x="12325" y="0"/>
                                </a:moveTo>
                                <a:lnTo>
                                  <a:pt x="22308" y="5194"/>
                                </a:lnTo>
                                <a:cubicBezTo>
                                  <a:pt x="17659" y="13462"/>
                                  <a:pt x="10687" y="17602"/>
                                  <a:pt x="1403" y="17602"/>
                                </a:cubicBezTo>
                                <a:lnTo>
                                  <a:pt x="0" y="17064"/>
                                </a:lnTo>
                                <a:lnTo>
                                  <a:pt x="0" y="5814"/>
                                </a:lnTo>
                                <a:lnTo>
                                  <a:pt x="2546" y="6934"/>
                                </a:lnTo>
                                <a:cubicBezTo>
                                  <a:pt x="7195" y="6934"/>
                                  <a:pt x="10458" y="4623"/>
                                  <a:pt x="123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9" name="Shape 779"/>
                        <wps:cNvSpPr/>
                        <wps:spPr>
                          <a:xfrm>
                            <a:off x="128518" y="75375"/>
                            <a:ext cx="22117" cy="170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17" h="17031">
                                <a:moveTo>
                                  <a:pt x="997" y="0"/>
                                </a:moveTo>
                                <a:cubicBezTo>
                                  <a:pt x="10827" y="0"/>
                                  <a:pt x="17862" y="3873"/>
                                  <a:pt x="22117" y="11620"/>
                                </a:cubicBezTo>
                                <a:lnTo>
                                  <a:pt x="11335" y="17031"/>
                                </a:lnTo>
                                <a:cubicBezTo>
                                  <a:pt x="9341" y="12674"/>
                                  <a:pt x="6407" y="10502"/>
                                  <a:pt x="2546" y="10502"/>
                                </a:cubicBezTo>
                                <a:lnTo>
                                  <a:pt x="0" y="11623"/>
                                </a:lnTo>
                                <a:lnTo>
                                  <a:pt x="0" y="399"/>
                                </a:lnTo>
                                <a:lnTo>
                                  <a:pt x="9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0" name="Shape 780"/>
                        <wps:cNvSpPr/>
                        <wps:spPr>
                          <a:xfrm>
                            <a:off x="128518" y="24605"/>
                            <a:ext cx="56674" cy="151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74" h="151016">
                                <a:moveTo>
                                  <a:pt x="0" y="0"/>
                                </a:moveTo>
                                <a:lnTo>
                                  <a:pt x="7725" y="1445"/>
                                </a:lnTo>
                                <a:cubicBezTo>
                                  <a:pt x="17183" y="5307"/>
                                  <a:pt x="25775" y="11102"/>
                                  <a:pt x="33496" y="18830"/>
                                </a:cubicBezTo>
                                <a:cubicBezTo>
                                  <a:pt x="48939" y="34273"/>
                                  <a:pt x="56674" y="53196"/>
                                  <a:pt x="56674" y="75574"/>
                                </a:cubicBezTo>
                                <a:cubicBezTo>
                                  <a:pt x="56674" y="97964"/>
                                  <a:pt x="49079" y="116670"/>
                                  <a:pt x="33890" y="131720"/>
                                </a:cubicBezTo>
                                <a:cubicBezTo>
                                  <a:pt x="25838" y="139651"/>
                                  <a:pt x="17050" y="145598"/>
                                  <a:pt x="7526" y="149562"/>
                                </a:cubicBezTo>
                                <a:lnTo>
                                  <a:pt x="0" y="151016"/>
                                </a:lnTo>
                                <a:lnTo>
                                  <a:pt x="0" y="136461"/>
                                </a:lnTo>
                                <a:lnTo>
                                  <a:pt x="2027" y="136064"/>
                                </a:lnTo>
                                <a:cubicBezTo>
                                  <a:pt x="9789" y="132797"/>
                                  <a:pt x="16967" y="127898"/>
                                  <a:pt x="23565" y="121369"/>
                                </a:cubicBezTo>
                                <a:cubicBezTo>
                                  <a:pt x="36100" y="109241"/>
                                  <a:pt x="42361" y="93989"/>
                                  <a:pt x="42361" y="75598"/>
                                </a:cubicBezTo>
                                <a:cubicBezTo>
                                  <a:pt x="42361" y="57349"/>
                                  <a:pt x="35998" y="41855"/>
                                  <a:pt x="23260" y="29129"/>
                                </a:cubicBezTo>
                                <a:cubicBezTo>
                                  <a:pt x="16904" y="22760"/>
                                  <a:pt x="9868" y="17985"/>
                                  <a:pt x="2156" y="14802"/>
                                </a:cubicBezTo>
                                <a:lnTo>
                                  <a:pt x="0" y="143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1" name="Shape 781"/>
                        <wps:cNvSpPr/>
                        <wps:spPr>
                          <a:xfrm>
                            <a:off x="334861" y="22873"/>
                            <a:ext cx="109766" cy="1097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66" h="109754">
                                <a:moveTo>
                                  <a:pt x="54889" y="0"/>
                                </a:moveTo>
                                <a:cubicBezTo>
                                  <a:pt x="85204" y="0"/>
                                  <a:pt x="109766" y="24574"/>
                                  <a:pt x="109766" y="54876"/>
                                </a:cubicBezTo>
                                <a:cubicBezTo>
                                  <a:pt x="109766" y="85179"/>
                                  <a:pt x="85204" y="109754"/>
                                  <a:pt x="54889" y="109754"/>
                                </a:cubicBezTo>
                                <a:cubicBezTo>
                                  <a:pt x="24574" y="109754"/>
                                  <a:pt x="0" y="85179"/>
                                  <a:pt x="0" y="54876"/>
                                </a:cubicBezTo>
                                <a:cubicBezTo>
                                  <a:pt x="0" y="24574"/>
                                  <a:pt x="24574" y="0"/>
                                  <a:pt x="548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2" name="Shape 782"/>
                        <wps:cNvSpPr/>
                        <wps:spPr>
                          <a:xfrm>
                            <a:off x="373736" y="58051"/>
                            <a:ext cx="31890" cy="567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890" h="56757">
                                <a:moveTo>
                                  <a:pt x="3823" y="0"/>
                                </a:moveTo>
                                <a:lnTo>
                                  <a:pt x="28067" y="0"/>
                                </a:lnTo>
                                <a:cubicBezTo>
                                  <a:pt x="30175" y="0"/>
                                  <a:pt x="31890" y="1702"/>
                                  <a:pt x="31890" y="3823"/>
                                </a:cubicBezTo>
                                <a:lnTo>
                                  <a:pt x="31890" y="28055"/>
                                </a:lnTo>
                                <a:lnTo>
                                  <a:pt x="25133" y="28055"/>
                                </a:lnTo>
                                <a:lnTo>
                                  <a:pt x="25133" y="56757"/>
                                </a:lnTo>
                                <a:lnTo>
                                  <a:pt x="6756" y="56757"/>
                                </a:lnTo>
                                <a:lnTo>
                                  <a:pt x="6756" y="28055"/>
                                </a:lnTo>
                                <a:lnTo>
                                  <a:pt x="0" y="28055"/>
                                </a:lnTo>
                                <a:lnTo>
                                  <a:pt x="0" y="3823"/>
                                </a:lnTo>
                                <a:cubicBezTo>
                                  <a:pt x="0" y="1702"/>
                                  <a:pt x="1715" y="0"/>
                                  <a:pt x="38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3" name="Shape 783"/>
                        <wps:cNvSpPr/>
                        <wps:spPr>
                          <a:xfrm>
                            <a:off x="381381" y="38278"/>
                            <a:ext cx="16586" cy="165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86" h="16587">
                                <a:moveTo>
                                  <a:pt x="8293" y="0"/>
                                </a:moveTo>
                                <a:cubicBezTo>
                                  <a:pt x="12878" y="0"/>
                                  <a:pt x="16586" y="3721"/>
                                  <a:pt x="16586" y="8293"/>
                                </a:cubicBezTo>
                                <a:cubicBezTo>
                                  <a:pt x="16586" y="12878"/>
                                  <a:pt x="12878" y="16587"/>
                                  <a:pt x="8293" y="16587"/>
                                </a:cubicBezTo>
                                <a:cubicBezTo>
                                  <a:pt x="3721" y="16587"/>
                                  <a:pt x="0" y="12878"/>
                                  <a:pt x="0" y="8293"/>
                                </a:cubicBezTo>
                                <a:cubicBezTo>
                                  <a:pt x="0" y="3721"/>
                                  <a:pt x="3721" y="0"/>
                                  <a:pt x="82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4" name="Shape 784"/>
                        <wps:cNvSpPr/>
                        <wps:spPr>
                          <a:xfrm>
                            <a:off x="330429" y="17298"/>
                            <a:ext cx="59258" cy="1184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58" h="118491">
                                <a:moveTo>
                                  <a:pt x="59182" y="0"/>
                                </a:moveTo>
                                <a:lnTo>
                                  <a:pt x="59258" y="14"/>
                                </a:lnTo>
                                <a:lnTo>
                                  <a:pt x="59258" y="10670"/>
                                </a:lnTo>
                                <a:lnTo>
                                  <a:pt x="40711" y="14216"/>
                                </a:lnTo>
                                <a:cubicBezTo>
                                  <a:pt x="35027" y="16590"/>
                                  <a:pt x="29864" y="20149"/>
                                  <a:pt x="25222" y="24892"/>
                                </a:cubicBezTo>
                                <a:cubicBezTo>
                                  <a:pt x="15519" y="34658"/>
                                  <a:pt x="10681" y="46113"/>
                                  <a:pt x="10681" y="59258"/>
                                </a:cubicBezTo>
                                <a:cubicBezTo>
                                  <a:pt x="10681" y="72390"/>
                                  <a:pt x="15469" y="83744"/>
                                  <a:pt x="25070" y="93320"/>
                                </a:cubicBezTo>
                                <a:cubicBezTo>
                                  <a:pt x="29858" y="98107"/>
                                  <a:pt x="35109" y="101698"/>
                                  <a:pt x="40821" y="104092"/>
                                </a:cubicBezTo>
                                <a:lnTo>
                                  <a:pt x="59258" y="107669"/>
                                </a:lnTo>
                                <a:lnTo>
                                  <a:pt x="59258" y="118476"/>
                                </a:lnTo>
                                <a:lnTo>
                                  <a:pt x="59182" y="118491"/>
                                </a:lnTo>
                                <a:cubicBezTo>
                                  <a:pt x="43066" y="118491"/>
                                  <a:pt x="29172" y="112675"/>
                                  <a:pt x="17501" y="101029"/>
                                </a:cubicBezTo>
                                <a:cubicBezTo>
                                  <a:pt x="5829" y="89370"/>
                                  <a:pt x="0" y="75438"/>
                                  <a:pt x="0" y="59258"/>
                                </a:cubicBezTo>
                                <a:cubicBezTo>
                                  <a:pt x="0" y="43053"/>
                                  <a:pt x="5829" y="29032"/>
                                  <a:pt x="17501" y="17183"/>
                                </a:cubicBezTo>
                                <a:cubicBezTo>
                                  <a:pt x="28867" y="5728"/>
                                  <a:pt x="42761" y="0"/>
                                  <a:pt x="5918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5" name="Shape 785"/>
                        <wps:cNvSpPr/>
                        <wps:spPr>
                          <a:xfrm>
                            <a:off x="389687" y="17312"/>
                            <a:ext cx="59258" cy="1184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58" h="118463">
                                <a:moveTo>
                                  <a:pt x="0" y="0"/>
                                </a:moveTo>
                                <a:lnTo>
                                  <a:pt x="22911" y="4282"/>
                                </a:lnTo>
                                <a:cubicBezTo>
                                  <a:pt x="29931" y="7145"/>
                                  <a:pt x="36309" y="11441"/>
                                  <a:pt x="42050" y="17169"/>
                                </a:cubicBezTo>
                                <a:cubicBezTo>
                                  <a:pt x="53518" y="28625"/>
                                  <a:pt x="59258" y="42645"/>
                                  <a:pt x="59258" y="59244"/>
                                </a:cubicBezTo>
                                <a:cubicBezTo>
                                  <a:pt x="59258" y="75830"/>
                                  <a:pt x="53619" y="89712"/>
                                  <a:pt x="42342" y="100862"/>
                                </a:cubicBezTo>
                                <a:cubicBezTo>
                                  <a:pt x="36366" y="106736"/>
                                  <a:pt x="29842" y="111140"/>
                                  <a:pt x="22771" y="114075"/>
                                </a:cubicBezTo>
                                <a:lnTo>
                                  <a:pt x="0" y="118463"/>
                                </a:lnTo>
                                <a:lnTo>
                                  <a:pt x="0" y="107655"/>
                                </a:lnTo>
                                <a:lnTo>
                                  <a:pt x="76" y="107669"/>
                                </a:lnTo>
                                <a:cubicBezTo>
                                  <a:pt x="13322" y="107669"/>
                                  <a:pt x="24841" y="102831"/>
                                  <a:pt x="34633" y="93153"/>
                                </a:cubicBezTo>
                                <a:cubicBezTo>
                                  <a:pt x="43929" y="84175"/>
                                  <a:pt x="48578" y="72858"/>
                                  <a:pt x="48578" y="59244"/>
                                </a:cubicBezTo>
                                <a:cubicBezTo>
                                  <a:pt x="48578" y="45706"/>
                                  <a:pt x="43828" y="34251"/>
                                  <a:pt x="34341" y="24878"/>
                                </a:cubicBezTo>
                                <a:cubicBezTo>
                                  <a:pt x="24943" y="15391"/>
                                  <a:pt x="13513" y="10641"/>
                                  <a:pt x="76" y="10641"/>
                                </a:cubicBezTo>
                                <a:lnTo>
                                  <a:pt x="0" y="106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13344" style="width:48.286pt;height:16.9pt;mso-position-horizontal-relative:char;mso-position-vertical-relative:line" coordsize="6132,2146">
                <v:shape id="Shape 768" style="position:absolute;width:6092;height:2081;left:14;top:24;" coordsize="609206,208102" path="m14618,165l593877,1194c601980,1194,609206,0,609206,17349l608495,208102l0,208102l0,16637c0,8077,826,165,14618,165x">
                  <v:stroke on="false" weight="0pt" color="#000000" opacity="0" miterlimit="10" joinstyle="miter" endcap="flat"/>
                  <v:fill on="true" color="#afafaf"/>
                </v:shape>
                <v:shape id="Shape 769" style="position:absolute;width:3066;height:2146;left:0;top:0;" coordsize="306610,214630" path="m11481,0l306610,0l306610,5182l11481,5182c8014,5182,5182,8013,5182,11481c5182,11481,5182,92469,5182,150864l25895,150864c41351,178841,71133,197803,105334,197803c139522,197803,169316,178829,184785,150864l306610,150864l306610,214630l2591,214630c1156,214630,0,213475,0,212039l0,11481c0,5156,5143,0,11481,0x">
                  <v:stroke on="false" weight="0pt" color="#000000" opacity="0" miterlimit="10" joinstyle="miter" endcap="flat"/>
                  <v:fill on="true" color="#000000"/>
                </v:shape>
                <v:shape id="Shape 770" style="position:absolute;width:3066;height:2146;left:3066;top:0;" coordsize="306622,214630" path="m0,0l295129,0c301466,0,306622,5156,306622,11481l306622,212039c306622,213475,305454,214630,304019,214630l0,214630l0,150864l301428,150864c301428,92469,301428,11481,301428,11481c301428,8013,298609,5182,295129,5182l0,5182l0,0x">
                  <v:stroke on="false" weight="0pt" color="#000000" opacity="0" miterlimit="10" joinstyle="miter" endcap="flat"/>
                  <v:fill on="true" color="#000000"/>
                </v:shape>
                <v:shape id="Shape 771" style="position:absolute;width:141;height:338;left:3612;top:1673;" coordsize="14199,33833" path="m0,0l14199,0l14199,5791l7455,5791l7455,13678l14199,13678l14199,18758l7455,18758l7455,28042l14199,28042l14199,33833l0,33833l0,0x">
                  <v:stroke on="false" weight="0pt" color="#000000" opacity="0" miterlimit="10" joinstyle="miter" endcap="flat"/>
                  <v:fill on="true" color="#ffffff"/>
                </v:shape>
                <v:shape id="Shape 772" style="position:absolute;width:142;height:338;left:3754;top:1673;" coordsize="14211,33833" path="m0,0l1753,0c3365,0,4839,140,6172,419c7506,712,8636,1168,9588,1816c10541,2463,11278,3328,11798,4407c12319,5474,12586,6794,12586,8382c12586,10096,12192,11506,11417,12636c10643,13780,9487,14707,7976,15443c10071,16040,11633,17081,12662,18593c13691,20091,14211,21907,14211,24029c14211,25730,13868,27204,13208,28461c12548,29705,11646,30721,10528,31509c9398,32309,8115,32893,6680,33262c5232,33642,3759,33833,2235,33833l0,33833l0,28042l1232,28042c1968,28042,2667,27978,3327,27825c3988,27686,4585,27445,5080,27127c5601,26784,5994,26339,6299,25768c6604,25197,6744,24473,6744,23584c6744,21857,6248,20612,5271,19876c4293,19139,2997,18758,1384,18758l0,18758l0,13678l800,13678c2134,13678,3213,13360,4077,12738c4940,12103,5359,11087,5359,9665c5359,8877,5220,8230,4940,7721c4648,7226,4267,6833,3797,6541c3327,6261,2769,6058,2159,5956c1537,5842,889,5791,229,5791l0,5791l0,0x">
                  <v:stroke on="false" weight="0pt" color="#000000" opacity="0" miterlimit="10" joinstyle="miter" endcap="flat"/>
                  <v:fill on="true" color="#ffffff"/>
                </v:shape>
                <v:shape id="Shape 773" style="position:absolute;width:324;height:338;left:3909;top:1673;" coordsize="32449,33833" path="m0,0l8357,0l16281,13360l24155,0l32449,0l19888,20854l19888,33833l12421,33833l12421,20663l0,0x">
                  <v:stroke on="false" weight="0pt" color="#000000" opacity="0" miterlimit="10" joinstyle="miter" endcap="flat"/>
                  <v:fill on="true" color="#ffffff"/>
                </v:shape>
                <v:shape id="Shape 774" style="position:absolute;width:1394;height:1394;left:356;top:304;" coordsize="139408,139472" path="m69660,26c108153,0,139357,31179,139382,69660c139382,69685,139382,69710,139382,69736c139408,108217,108229,139421,69748,139447c31267,139472,51,108293,25,69825c25,69787,25,69762,25,69736c0,31255,31178,51,69660,26x">
                  <v:stroke on="false" weight="0pt" color="#000000" opacity="0" miterlimit="10" joinstyle="miter" endcap="flat"/>
                  <v:fill on="true" color="#ffffff"/>
                </v:shape>
                <v:shape id="Shape 775" style="position:absolute;width:223;height:486;left:1062;top:757;" coordsize="22308,48682" path="m22308,0l22308,11224l16767,13663c14970,16034,14072,19590,14072,24327c14072,29070,14970,32627,16767,34997l22308,37432l22308,48682l6477,42615c2172,38222,0,32151,0,24404c0,16809,2197,10764,6579,6293l22308,0x">
                  <v:stroke on="false" weight="0pt" color="#000000" opacity="0" miterlimit="10" joinstyle="miter" endcap="flat"/>
                  <v:fill on="true" color="#000000"/>
                </v:shape>
                <v:shape id="Shape 776" style="position:absolute;width:446;height:496;left:599;top:753;" coordsize="44691,49619" path="m23343,0c33185,0,40234,3873,44501,11620l33922,17031c31928,12674,28943,10502,24955,10502c17907,10502,14389,15253,14389,24726c14389,34213,17907,38950,24955,38950c29604,38950,32931,36640,34925,32017l44691,37211c40030,45479,33045,49619,23749,49619c16561,49619,10808,47422,6490,43014c2159,38621,0,32550,0,24803c0,17208,2235,11163,6680,6693c11138,2235,16688,0,23343,0x">
                  <v:stroke on="false" weight="0pt" color="#000000" opacity="0" miterlimit="10" joinstyle="miter" endcap="flat"/>
                  <v:fill on="true" color="#000000"/>
                </v:shape>
                <v:shape id="Shape 777" style="position:absolute;width:1029;height:1598;left:255;top:202;" coordsize="102965,159855" path="m79718,0l102965,4348l102965,18741l79959,14377c61836,14377,46507,20777,33973,33566c20917,46761,14389,62217,14389,79946c14389,97676,20853,112992,33782,125908c46711,138836,62103,145314,79959,145314l102965,140808l102965,155364l79718,159855c58014,159855,39294,151994,23571,136272c7861,120562,0,101778,0,79921c0,58077,7861,39167,23571,23178c38887,7722,57607,0,79718,0x">
                  <v:stroke on="false" weight="0pt" color="#000000" opacity="0" miterlimit="10" joinstyle="miter" endcap="flat"/>
                  <v:fill on="true" color="#000000"/>
                </v:shape>
                <v:shape id="Shape 778" style="position:absolute;width:223;height:176;left:1285;top:1073;" coordsize="22308,17602" path="m12325,0l22308,5194c17659,13462,10687,17602,1403,17602l0,17064l0,5814l2546,6934c7195,6934,10458,4623,12325,0x">
                  <v:stroke on="false" weight="0pt" color="#000000" opacity="0" miterlimit="10" joinstyle="miter" endcap="flat"/>
                  <v:fill on="true" color="#000000"/>
                </v:shape>
                <v:shape id="Shape 779" style="position:absolute;width:221;height:170;left:1285;top:753;" coordsize="22117,17031" path="m997,0c10827,0,17862,3873,22117,11620l11335,17031c9341,12674,6407,10502,2546,10502l0,11623l0,399l997,0x">
                  <v:stroke on="false" weight="0pt" color="#000000" opacity="0" miterlimit="10" joinstyle="miter" endcap="flat"/>
                  <v:fill on="true" color="#000000"/>
                </v:shape>
                <v:shape id="Shape 780" style="position:absolute;width:566;height:1510;left:1285;top:246;" coordsize="56674,151016" path="m0,0l7725,1445c17183,5307,25775,11102,33496,18830c48939,34273,56674,53196,56674,75574c56674,97964,49079,116670,33890,131720c25838,139651,17050,145598,7526,149562l0,151016l0,136461l2027,136064c9789,132797,16967,127898,23565,121369c36100,109241,42361,93989,42361,75598c42361,57349,35998,41855,23260,29129c16904,22760,9868,17985,2156,14802l0,14394l0,0x">
                  <v:stroke on="false" weight="0pt" color="#000000" opacity="0" miterlimit="10" joinstyle="miter" endcap="flat"/>
                  <v:fill on="true" color="#000000"/>
                </v:shape>
                <v:shape id="Shape 781" style="position:absolute;width:1097;height:1097;left:3348;top:228;" coordsize="109766,109754" path="m54889,0c85204,0,109766,24574,109766,54876c109766,85179,85204,109754,54889,109754c24574,109754,0,85179,0,54876c0,24574,24574,0,54889,0x">
                  <v:stroke on="false" weight="0pt" color="#000000" opacity="0" miterlimit="10" joinstyle="miter" endcap="flat"/>
                  <v:fill on="true" color="#ffffff"/>
                </v:shape>
                <v:shape id="Shape 782" style="position:absolute;width:318;height:567;left:3737;top:580;" coordsize="31890,56757" path="m3823,0l28067,0c30175,0,31890,1702,31890,3823l31890,28055l25133,28055l25133,56757l6756,56757l6756,28055l0,28055l0,3823c0,1702,1715,0,3823,0x">
                  <v:stroke on="false" weight="0pt" color="#000000" opacity="0" miterlimit="10" joinstyle="miter" endcap="flat"/>
                  <v:fill on="true" color="#000000"/>
                </v:shape>
                <v:shape id="Shape 783" style="position:absolute;width:165;height:165;left:3813;top:382;" coordsize="16586,16587" path="m8293,0c12878,0,16586,3721,16586,8293c16586,12878,12878,16587,8293,16587c3721,16587,0,12878,0,8293c0,3721,3721,0,8293,0x">
                  <v:stroke on="false" weight="0pt" color="#000000" opacity="0" miterlimit="10" joinstyle="miter" endcap="flat"/>
                  <v:fill on="true" color="#000000"/>
                </v:shape>
                <v:shape id="Shape 784" style="position:absolute;width:592;height:1184;left:3304;top:172;" coordsize="59258,118491" path="m59182,0l59258,14l59258,10670l40711,14216c35027,16590,29864,20149,25222,24892c15519,34658,10681,46113,10681,59258c10681,72390,15469,83744,25070,93320c29858,98107,35109,101698,40821,104092l59258,107669l59258,118476l59182,118491c43066,118491,29172,112675,17501,101029c5829,89370,0,75438,0,59258c0,43053,5829,29032,17501,17183c28867,5728,42761,0,59182,0x">
                  <v:stroke on="false" weight="0pt" color="#000000" opacity="0" miterlimit="10" joinstyle="miter" endcap="flat"/>
                  <v:fill on="true" color="#000000"/>
                </v:shape>
                <v:shape id="Shape 785" style="position:absolute;width:592;height:1184;left:3896;top:173;" coordsize="59258,118463" path="m0,0l22911,4282c29931,7145,36309,11441,42050,17169c53518,28625,59258,42645,59258,59244c59258,75830,53619,89712,42342,100862c36366,106736,29842,111140,22771,114075l0,118463l0,107655l76,107669c13322,107669,24841,102831,34633,93153c43929,84175,48578,72858,48578,59244c48578,45706,43828,34251,34341,24878c24943,15391,13513,10641,76,10641l0,10656l0,0x">
                  <v:stroke on="false" weight="0pt" color="#000000" opacity="0" miterlimit="10" joinstyle="miter" endcap="flat"/>
                  <v:fill on="true" color="#000000"/>
                </v:shape>
              </v:group>
            </w:pict>
          </mc:Fallback>
        </mc:AlternateContent>
      </w:r>
      <w:r>
        <w:rPr>
          <w:sz w:val="16"/>
        </w:rPr>
        <w:t xml:space="preserve"> 本作品的内容可根据</w:t>
      </w:r>
      <w:r>
        <w:rPr>
          <w:color w:val="0000FF"/>
          <w:sz w:val="16"/>
        </w:rPr>
        <w:t>CreativeCommonsAttribution 3.0许可</w:t>
      </w:r>
      <w:r>
        <w:rPr>
          <w:sz w:val="16"/>
        </w:rPr>
        <w:t>的条款使用。对本作品的任何进一步传播都必须注明作者、作品名称、期刊引文和DOI。</w:t>
      </w:r>
    </w:p>
    <w:p w14:paraId="77D62C0B" w14:textId="77777777" w:rsidR="00E8512A" w:rsidRDefault="00635EA2">
      <w:pPr>
        <w:spacing w:after="33" w:line="216" w:lineRule="auto"/>
        <w:ind w:left="-15" w:firstLine="0"/>
        <w:jc w:val="left"/>
      </w:pPr>
      <w:r>
        <w:rPr>
          <w:sz w:val="16"/>
        </w:rPr>
        <w:t>由IOP出版有限公司授权出版</w:t>
      </w:r>
    </w:p>
    <w:p w14:paraId="6E6486FF" w14:textId="77777777" w:rsidR="00E8512A" w:rsidRDefault="00635EA2">
      <w:pPr>
        <w:pStyle w:val="3"/>
        <w:ind w:left="16"/>
      </w:pPr>
      <w:r>
        <w:t xml:space="preserve">2.1.K-means聚类算法的分析 </w:t>
      </w:r>
    </w:p>
    <w:p w14:paraId="219BDF26" w14:textId="77777777" w:rsidR="00E8512A" w:rsidRDefault="00635EA2">
      <w:pPr>
        <w:spacing w:after="191"/>
        <w:ind w:left="16" w:right="38"/>
      </w:pPr>
      <w:r>
        <w:t xml:space="preserve">与其他聚类算法相比，K-means算法具有执行过程简单、收敛速度快、易于实现的优点。为了衡量K-means聚类算法的性能，通常用平方误差之和（SSE）来解释。平方误差之和的具体计算方法如公式（1）所示。 </w:t>
      </w:r>
    </w:p>
    <w:p w14:paraId="73CC67AE" w14:textId="77777777" w:rsidR="00E8512A" w:rsidRDefault="00635EA2">
      <w:pPr>
        <w:spacing w:after="171" w:line="259" w:lineRule="auto"/>
        <w:ind w:left="263"/>
        <w:jc w:val="center"/>
      </w:pPr>
      <w:r>
        <w:rPr>
          <w:rFonts w:ascii="Cambria Math" w:eastAsia="Cambria Math" w:hAnsi="Cambria Math" w:cs="Cambria Math"/>
        </w:rPr>
        <w:t>𝑆𝑆𝑆𝑆𝑆𝑆 = ∑</w:t>
      </w:r>
      <w:r>
        <w:rPr>
          <w:rFonts w:ascii="Cambria Math" w:eastAsia="Cambria Math" w:hAnsi="Cambria Math" w:cs="Cambria Math"/>
          <w:vertAlign w:val="superscript"/>
        </w:rPr>
        <w:t>𝑘𝑘</w:t>
      </w:r>
      <w:r>
        <w:rPr>
          <w:rFonts w:ascii="Cambria Math" w:eastAsia="Cambria Math" w:hAnsi="Cambria Math" w:cs="Cambria Math"/>
          <w:vertAlign w:val="subscript"/>
        </w:rPr>
        <w:t>𝑖=1</w:t>
      </w:r>
      <w:r>
        <w:rPr>
          <w:rFonts w:ascii="Cambria Math" w:eastAsia="Cambria Math" w:hAnsi="Cambria Math" w:cs="Cambria Math"/>
        </w:rPr>
        <w:t>∑</w:t>
      </w:r>
      <w:r>
        <w:rPr>
          <w:rFonts w:ascii="Cambria Math" w:eastAsia="Cambria Math" w:hAnsi="Cambria Math" w:cs="Cambria Math"/>
          <w:vertAlign w:val="subscript"/>
        </w:rPr>
        <w:t>𝑥∈𝑐𝑐</w:t>
      </w:r>
      <w:r>
        <w:rPr>
          <w:rFonts w:ascii="Cambria Math" w:eastAsia="Cambria Math" w:hAnsi="Cambria Math" w:cs="Cambria Math"/>
          <w:sz w:val="20"/>
          <w:vertAlign w:val="subscript"/>
        </w:rPr>
        <w:t xml:space="preserve">𝑖 </w:t>
      </w:r>
      <w:r>
        <w:rPr>
          <w:rFonts w:ascii="Cambria Math" w:eastAsia="Cambria Math" w:hAnsi="Cambria Math" w:cs="Cambria Math"/>
        </w:rPr>
        <w:t>𝑑𝑑𝑑𝑑𝑑𝑑𝑑𝑑(𝑥, 𝑐𝑐</w:t>
      </w:r>
      <w:r>
        <w:rPr>
          <w:rFonts w:ascii="Cambria Math" w:eastAsia="Cambria Math" w:hAnsi="Cambria Math" w:cs="Cambria Math"/>
          <w:vertAlign w:val="subscript"/>
        </w:rPr>
        <w:t>𝑖</w:t>
      </w:r>
      <w:r>
        <w:rPr>
          <w:rFonts w:ascii="Cambria Math" w:eastAsia="Cambria Math" w:hAnsi="Cambria Math" w:cs="Cambria Math"/>
        </w:rPr>
        <w:t>) （1</w:t>
      </w:r>
      <w:r>
        <w:t xml:space="preserve">） </w:t>
      </w:r>
    </w:p>
    <w:p w14:paraId="03B264DE" w14:textId="77777777" w:rsidR="00E8512A" w:rsidRDefault="00635EA2">
      <w:pPr>
        <w:spacing w:after="229"/>
        <w:ind w:left="6" w:right="38" w:firstLine="283"/>
      </w:pPr>
      <w:r>
        <w:lastRenderedPageBreak/>
        <w:t>其中，</w:t>
      </w:r>
      <w:r>
        <w:rPr>
          <w:rFonts w:ascii="Cambria Math" w:eastAsia="Cambria Math" w:hAnsi="Cambria Math" w:cs="Cambria Math"/>
          <w:sz w:val="20"/>
        </w:rPr>
        <w:t>𝐶</w:t>
      </w:r>
      <w:r>
        <w:rPr>
          <w:rFonts w:ascii="Cambria Math" w:eastAsia="Cambria Math" w:hAnsi="Cambria Math" w:cs="Cambria Math"/>
          <w:sz w:val="20"/>
          <w:vertAlign w:val="subscript"/>
        </w:rPr>
        <w:t>𝑖</w:t>
      </w:r>
      <w:r>
        <w:t>代表第i个簇中的粒子，x代表第i个簇中的任何数据点，所以公式</w:t>
      </w:r>
      <w:r>
        <w:rPr>
          <w:rFonts w:ascii="Cambria Math" w:eastAsia="Cambria Math" w:hAnsi="Cambria Math" w:cs="Cambria Math"/>
          <w:sz w:val="20"/>
        </w:rPr>
        <w:t>∑</w:t>
      </w:r>
      <w:r>
        <w:rPr>
          <w:rFonts w:ascii="Cambria Math" w:eastAsia="Cambria Math" w:hAnsi="Cambria Math" w:cs="Cambria Math"/>
          <w:sz w:val="20"/>
          <w:vertAlign w:val="subscript"/>
        </w:rPr>
        <w:t xml:space="preserve">𝑥∈𝑐𝑐𝑖 </w:t>
      </w:r>
      <w:r>
        <w:rPr>
          <w:rFonts w:ascii="Cambria Math" w:eastAsia="Cambria Math" w:hAnsi="Cambria Math" w:cs="Cambria Math"/>
          <w:sz w:val="20"/>
        </w:rPr>
        <w:t>𝑑𝑑𝑑（𝑥。𝑐𝑐</w:t>
      </w:r>
      <w:r>
        <w:rPr>
          <w:rFonts w:ascii="Cambria Math" w:eastAsia="Cambria Math" w:hAnsi="Cambria Math" w:cs="Cambria Math"/>
          <w:sz w:val="20"/>
          <w:vertAlign w:val="subscript"/>
        </w:rPr>
        <w:t>𝑖</w:t>
      </w:r>
      <w:r>
        <w:rPr>
          <w:rFonts w:ascii="Cambria Math" w:eastAsia="Cambria Math" w:hAnsi="Cambria Math" w:cs="Cambria Math"/>
          <w:sz w:val="20"/>
        </w:rPr>
        <w:t>）</w:t>
      </w:r>
      <w:r>
        <w:t xml:space="preserve">表示第i个聚类中的所有数据点到聚类中的粒子点的距离之和，K-means距离计算方法采用欧氏距离计算方法。因此，SSE代表所有数据点与该点所属簇的质量点之间的距离之和。如果SSE值较大，说明各聚类的聚类效果不是很好，数据点不是很密集；如果该值较小，说明各聚类之间的聚类效果较好。这里的计算只有在初始质量点确定后才能开始，所以它只是一个局部最优解，因为K-means算法没有明确的方法来确认初始质量点。如果初始质量点选得不好，会造成SSE过大。Kim等人根据最大和最小距离的思想来确定K的初始值。首先，计算每个点与每个群集点之间的最小距离集合，然后选择距离最大的点作为新的群集点。这种方法可以避免因聚类点的选择而导致聚类效果过于接近，但这种方法不能解决异常点的影响和新聚类点迭代计算的消耗问题。 </w:t>
      </w:r>
    </w:p>
    <w:p w14:paraId="6DD4466D" w14:textId="77777777" w:rsidR="00E8512A" w:rsidRDefault="00635EA2">
      <w:pPr>
        <w:pStyle w:val="3"/>
        <w:ind w:left="16"/>
      </w:pPr>
      <w:r>
        <w:t xml:space="preserve">2.2.K-means算法的优化  </w:t>
      </w:r>
    </w:p>
    <w:p w14:paraId="039EC321" w14:textId="77777777" w:rsidR="00E8512A" w:rsidRDefault="00635EA2">
      <w:pPr>
        <w:ind w:left="16" w:right="38"/>
      </w:pPr>
      <w:r>
        <w:t xml:space="preserve">在分析K-means算法的基础上，针对K-means算法的缺陷，结合网络日志本身的数据特点，本章提出了一些改进的解决方案，主要包括以下内容。  </w:t>
      </w:r>
    </w:p>
    <w:p w14:paraId="7CB08274" w14:textId="77777777" w:rsidR="00E8512A" w:rsidRDefault="00635EA2">
      <w:pPr>
        <w:numPr>
          <w:ilvl w:val="0"/>
          <w:numId w:val="1"/>
        </w:numPr>
        <w:ind w:right="38" w:hanging="360"/>
      </w:pPr>
      <w:r>
        <w:t>网络日志数据的预处理。在大量的Web日志数据中，并非所有的数据记录都属于正常的用户访问。根据请求状态码不在正常范围内、请求方式不是GET、请求资源类型不是页面请求等情况，可以剔除部分异常数据。过滤掉这些不符合请求和状态码错误的日志，可以减少Web日志数据中的异常点，可以避免一些极端属性数据对样本距离的计算产生严重影响。</w:t>
      </w:r>
    </w:p>
    <w:p w14:paraId="1A89A88F" w14:textId="77777777" w:rsidR="00E8512A" w:rsidRDefault="00635EA2">
      <w:pPr>
        <w:numPr>
          <w:ilvl w:val="0"/>
          <w:numId w:val="1"/>
        </w:numPr>
        <w:ind w:right="38" w:hanging="360"/>
      </w:pPr>
      <w:r>
        <w:t>优化初始聚类的数量。初始聚类中心的选择会严重影响最终的聚类效果，所以随机选择k个聚类中心并不理想。本文的Web日志分析是基于大数据平台的，所以聚类的数量可以基于分布式计算来确定。首先，由于SSE的计算方法只考虑了局部最优性，没有考虑每个簇中粒子的差异。因此，本章提出了全局最优解的计算方法来确定最优初始簇数。该函数的具体定义如下</w:t>
      </w:r>
      <w:r>
        <w:rPr>
          <w:rFonts w:ascii="MS PGothic" w:eastAsia="MS PGothic" w:hAnsi="MS PGothic" w:cs="MS PGothic"/>
        </w:rPr>
        <w:t xml:space="preserve">。 </w:t>
      </w:r>
    </w:p>
    <w:p w14:paraId="2E1438B6" w14:textId="77777777" w:rsidR="00E8512A" w:rsidRDefault="00635EA2">
      <w:pPr>
        <w:spacing w:after="0" w:line="259" w:lineRule="auto"/>
        <w:ind w:left="3323" w:firstLine="0"/>
        <w:jc w:val="left"/>
      </w:pPr>
      <w:r>
        <w:rPr>
          <w:noProof/>
        </w:rPr>
        <w:drawing>
          <wp:inline distT="0" distB="0" distL="0" distR="0" wp14:anchorId="04FDD65D" wp14:editId="1915562D">
            <wp:extent cx="935736" cy="140209"/>
            <wp:effectExtent l="0" t="0" r="0" b="0"/>
            <wp:docPr id="16184" name="Picture 161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4" name="Picture 16184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35736" cy="140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071E3" w14:textId="77777777" w:rsidR="00E8512A" w:rsidRDefault="00635EA2">
      <w:pPr>
        <w:tabs>
          <w:tab w:val="center" w:pos="4116"/>
          <w:tab w:val="center" w:pos="4890"/>
        </w:tabs>
        <w:spacing w:after="55" w:line="259" w:lineRule="auto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rPr>
          <w:rFonts w:ascii="Cambria Math" w:eastAsia="Cambria Math" w:hAnsi="Cambria Math" w:cs="Cambria Math"/>
          <w:sz w:val="13"/>
        </w:rPr>
        <w:t>𝑖</w:t>
      </w:r>
      <w:r>
        <w:rPr>
          <w:rFonts w:ascii="Cambria Math" w:eastAsia="Cambria Math" w:hAnsi="Cambria Math" w:cs="Cambria Math"/>
          <w:sz w:val="13"/>
        </w:rPr>
        <w:tab/>
      </w:r>
    </w:p>
    <w:p w14:paraId="4FADEE27" w14:textId="77777777" w:rsidR="00E8512A" w:rsidRDefault="00635EA2">
      <w:pPr>
        <w:tabs>
          <w:tab w:val="center" w:pos="2825"/>
          <w:tab w:val="center" w:pos="4379"/>
          <w:tab w:val="center" w:pos="5994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rPr>
          <w:rFonts w:ascii="Cambria Math" w:eastAsia="Cambria Math" w:hAnsi="Cambria Math" w:cs="Cambria Math"/>
        </w:rPr>
        <w:t>𝑂𝑂𝑂𝑂𝑂(𝐾𝐾) =</w:t>
      </w:r>
      <w:r>
        <w:rPr>
          <w:rFonts w:ascii="Cambria Math" w:eastAsia="Cambria Math" w:hAnsi="Cambria Math" w:cs="Cambria Math"/>
        </w:rPr>
        <w:tab/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297AC26" wp14:editId="6FB429A9">
                <wp:extent cx="1267968" cy="9144"/>
                <wp:effectExtent l="0" t="0" r="0" b="0"/>
                <wp:docPr id="13213" name="Group 13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7968" cy="9144"/>
                          <a:chOff x="0" y="0"/>
                          <a:chExt cx="1267968" cy="9144"/>
                        </a:xfrm>
                      </wpg:grpSpPr>
                      <wps:wsp>
                        <wps:cNvPr id="16825" name="Shape 16825"/>
                        <wps:cNvSpPr/>
                        <wps:spPr>
                          <a:xfrm>
                            <a:off x="0" y="0"/>
                            <a:ext cx="12679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7968" h="9144">
                                <a:moveTo>
                                  <a:pt x="0" y="0"/>
                                </a:moveTo>
                                <a:lnTo>
                                  <a:pt x="1267968" y="0"/>
                                </a:lnTo>
                                <a:lnTo>
                                  <a:pt x="12679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13213" style="width:99.84pt;height:0.720032pt;mso-position-horizontal-relative:char;mso-position-vertical-relative:line" coordsize="12679,91">
                <v:shape id="Shape 16826" style="position:absolute;width:12679;height:91;left:0;top:0;" coordsize="1267968,9144" path="m0,0l1267968,0l1267968,9144l0,9144l0,0">
                  <v:stroke on="false" weight="0pt" color="#000000" opacity="0" miterlimit="10" joinstyle="miter" endcap="flat"/>
                  <v:fill on="true" color="#000000"/>
                </v:shape>
              </v:group>
            </w:pict>
          </mc:Fallback>
        </mc:AlternateContent>
      </w:r>
      <w:r>
        <w:rPr>
          <w:rFonts w:ascii="Cambria Math" w:eastAsia="Cambria Math" w:hAnsi="Cambria Math" w:cs="Cambria Math"/>
          <w:sz w:val="20"/>
          <w:vertAlign w:val="subscript"/>
        </w:rPr>
        <w:t>𝑘𝑘</w:t>
      </w:r>
      <w:r>
        <w:rPr>
          <w:rFonts w:ascii="Cambria Math" w:eastAsia="Cambria Math" w:hAnsi="Cambria Math" w:cs="Cambria Math"/>
          <w:sz w:val="20"/>
          <w:vertAlign w:val="subscript"/>
        </w:rPr>
        <w:tab/>
      </w:r>
      <w:r>
        <w:rPr>
          <w:rFonts w:ascii="Cambria Math" w:eastAsia="Cambria Math" w:hAnsi="Cambria Math" w:cs="Cambria Math"/>
          <w:vertAlign w:val="superscript"/>
        </w:rPr>
        <w:t>𝑛-𝑘𝑘） (2</w:t>
      </w:r>
      <w:r>
        <w:t xml:space="preserve">)  </w:t>
      </w:r>
    </w:p>
    <w:p w14:paraId="5E961C18" w14:textId="77777777" w:rsidR="00E8512A" w:rsidRDefault="00635EA2">
      <w:pPr>
        <w:spacing w:after="21" w:line="259" w:lineRule="auto"/>
        <w:ind w:left="10" w:right="457"/>
        <w:jc w:val="center"/>
      </w:pPr>
      <w:r>
        <w:rPr>
          <w:rFonts w:ascii="Cambria Math" w:eastAsia="Cambria Math" w:hAnsi="Cambria Math" w:cs="Cambria Math"/>
          <w:sz w:val="16"/>
        </w:rPr>
        <w:t>∑</w:t>
      </w:r>
      <w:r>
        <w:rPr>
          <w:rFonts w:ascii="Cambria Math" w:eastAsia="Cambria Math" w:hAnsi="Cambria Math" w:cs="Cambria Math"/>
          <w:sz w:val="13"/>
        </w:rPr>
        <w:t>𝑖=1,𝑗𝑗=1</w:t>
      </w:r>
      <w:r>
        <w:rPr>
          <w:rFonts w:ascii="Cambria Math" w:eastAsia="Cambria Math" w:hAnsi="Cambria Math" w:cs="Cambria Math"/>
          <w:sz w:val="16"/>
        </w:rPr>
        <w:t>𝑠𝑖𝑠𝑠(𝑐𝑐</w:t>
      </w:r>
      <w:r>
        <w:rPr>
          <w:rFonts w:ascii="Cambria Math" w:eastAsia="Cambria Math" w:hAnsi="Cambria Math" w:cs="Cambria Math"/>
          <w:sz w:val="13"/>
        </w:rPr>
        <w:t>𝑖,</w:t>
      </w:r>
      <w:r>
        <w:rPr>
          <w:rFonts w:ascii="Cambria Math" w:eastAsia="Cambria Math" w:hAnsi="Cambria Math" w:cs="Cambria Math"/>
          <w:sz w:val="16"/>
        </w:rPr>
        <w:t>𝑐𝑐𝑗𝑗)</w:t>
      </w:r>
    </w:p>
    <w:p w14:paraId="3FC09AF6" w14:textId="77777777" w:rsidR="00E8512A" w:rsidRDefault="00635EA2">
      <w:pPr>
        <w:spacing w:after="134" w:line="259" w:lineRule="auto"/>
        <w:ind w:left="1035" w:firstLine="0"/>
        <w:jc w:val="center"/>
      </w:pPr>
      <w:r>
        <w:rPr>
          <w:rFonts w:ascii="Cambria Math" w:eastAsia="Cambria Math" w:hAnsi="Cambria Math" w:cs="Cambria Math"/>
          <w:sz w:val="16"/>
        </w:rPr>
        <w:t>𝑘𝑘</w:t>
      </w:r>
    </w:p>
    <w:p w14:paraId="5B05ABD4" w14:textId="77777777" w:rsidR="00E8512A" w:rsidRDefault="00635EA2">
      <w:pPr>
        <w:numPr>
          <w:ilvl w:val="0"/>
          <w:numId w:val="1"/>
        </w:numPr>
        <w:ind w:right="38" w:hanging="360"/>
      </w:pPr>
      <w:r>
        <w:t>在公式（2）中，k代表聚类的数量，n代表所有数据的数量，sim代表两个数据点之间的距离。距离的具体计算方法将在下一节解释。公式中</w:t>
      </w:r>
      <w:r>
        <w:rPr>
          <w:rFonts w:ascii="Cambria Math" w:eastAsia="Cambria Math" w:hAnsi="Cambria Math" w:cs="Cambria Math"/>
        </w:rPr>
        <w:t>∑</w:t>
      </w:r>
      <w:r>
        <w:rPr>
          <w:rFonts w:ascii="Cambria Math" w:eastAsia="Cambria Math" w:hAnsi="Cambria Math" w:cs="Cambria Math"/>
          <w:vertAlign w:val="superscript"/>
        </w:rPr>
        <w:t>𝑘𝑘</w:t>
      </w:r>
      <w:r>
        <w:rPr>
          <w:rFonts w:ascii="Cambria Math" w:eastAsia="Cambria Math" w:hAnsi="Cambria Math" w:cs="Cambria Math"/>
          <w:vertAlign w:val="subscript"/>
        </w:rPr>
        <w:t>𝑖=1,𝑗𝑗1𝑑𝑑𝑑𝑑𝑠𝑠(</w:t>
      </w:r>
      <w:r>
        <w:rPr>
          <w:rFonts w:ascii="Cambria Math" w:eastAsia="Cambria Math" w:hAnsi="Cambria Math" w:cs="Cambria Math"/>
        </w:rPr>
        <w:t>𝑐𝑐</w:t>
      </w:r>
      <w:r>
        <w:rPr>
          <w:rFonts w:ascii="Cambria Math" w:eastAsia="Cambria Math" w:hAnsi="Cambria Math" w:cs="Cambria Math"/>
          <w:vertAlign w:val="subscript"/>
        </w:rPr>
        <w:t>𝑖</w:t>
      </w:r>
      <w:r>
        <w:rPr>
          <w:rFonts w:ascii="Cambria Math" w:eastAsia="Cambria Math" w:hAnsi="Cambria Math" w:cs="Cambria Math"/>
        </w:rPr>
        <w:t>, 𝑐𝑗)</w:t>
      </w:r>
      <w:r>
        <w:t xml:space="preserve">表示每个簇之间质量点的平方误差之和。该值越大，就越远 </w:t>
      </w:r>
    </w:p>
    <w:p w14:paraId="039DC367" w14:textId="77777777" w:rsidR="00E8512A" w:rsidRDefault="00635EA2">
      <w:pPr>
        <w:ind w:left="751" w:right="38"/>
      </w:pPr>
      <w:r>
        <w:t>每个聚类之间的距离越大，数据聚集越明显，聚类效果越好。该公式表示组内的平方误差之和，代表每个聚类的收敛程度。该值越小，每个簇的聚类效果越好。因此，在全局损失函数的算法基础上，按照全局损失函数的定义，本文通过寻找波动最大的k值来确定聚类族的数量。最大波动的值可以通过寻找变化率突然变大的转折点来确定，因为如果变化率趋于平缓，就意味着继续增加聚类的数量是没有意义的。当每个点当它是一个集群时，全局损失函数为零。</w:t>
      </w:r>
    </w:p>
    <w:p w14:paraId="565E02A9" w14:textId="77777777" w:rsidR="00E8512A" w:rsidRDefault="00635EA2">
      <w:pPr>
        <w:numPr>
          <w:ilvl w:val="0"/>
          <w:numId w:val="1"/>
        </w:numPr>
        <w:spacing w:after="208"/>
        <w:ind w:right="38" w:hanging="360"/>
      </w:pPr>
      <w:r>
        <w:t xml:space="preserve">迭代过程的优化。在K-means算法中，下一次迭代的聚类点是由聚类中所有数据的平均点决定的。这样形成的聚类中心很可能不在数据真正的高密度区域，这就导致了最终的聚类。类结果会有一定的偏差，迭代成本也会变高。本文在二元K-means算法的基础上，结合最大距离思想，提出一种优化的二元聚类算法。首先找出群中平方误差总和最大的聚类，计算出与聚类粒子距离最大的K点，并根据这K点对聚类进行二元聚类，然后得到K个二元聚类集，选择 </w:t>
      </w:r>
      <w:r>
        <w:lastRenderedPageBreak/>
        <w:t>平方误差和最小的划分取代原有聚类。不断重复上述步骤，直到获得的聚类数量等于初始集K</w:t>
      </w:r>
      <w:r>
        <w:rPr>
          <w:rFonts w:ascii="MS PGothic" w:eastAsia="MS PGothic" w:hAnsi="MS PGothic" w:cs="MS PGothic"/>
        </w:rPr>
        <w:t xml:space="preserve">。  </w:t>
      </w:r>
    </w:p>
    <w:p w14:paraId="6F98E8BB" w14:textId="77777777" w:rsidR="00E8512A" w:rsidRDefault="00635EA2">
      <w:pPr>
        <w:pStyle w:val="2"/>
        <w:ind w:left="17"/>
      </w:pPr>
      <w:r>
        <w:t xml:space="preserve">3.网络日志存储和分析系统界面设计  </w:t>
      </w:r>
    </w:p>
    <w:p w14:paraId="582537E2" w14:textId="77777777" w:rsidR="00E8512A" w:rsidRDefault="00635EA2">
      <w:pPr>
        <w:ind w:left="16" w:right="38"/>
      </w:pPr>
      <w:r>
        <w:t xml:space="preserve">作为一个完整的网络日志挖掘系统，该系统在功能上主要实现了以下接口。 </w:t>
      </w:r>
    </w:p>
    <w:p w14:paraId="26DDACF3" w14:textId="77777777" w:rsidR="00E8512A" w:rsidRDefault="00635EA2">
      <w:pPr>
        <w:numPr>
          <w:ilvl w:val="0"/>
          <w:numId w:val="2"/>
        </w:numPr>
        <w:ind w:right="38" w:hanging="360"/>
      </w:pPr>
      <w:r>
        <w:t xml:space="preserve">用户界面，主要用于验证用户的合法性。它主要分为普通用户和管理员用户。不同级别的用户有不同的权限。 </w:t>
      </w:r>
    </w:p>
    <w:p w14:paraId="2140A392" w14:textId="77777777" w:rsidR="00E8512A" w:rsidRDefault="00635EA2">
      <w:pPr>
        <w:numPr>
          <w:ilvl w:val="0"/>
          <w:numId w:val="2"/>
        </w:numPr>
        <w:ind w:right="38" w:hanging="360"/>
      </w:pPr>
      <w:r>
        <w:t xml:space="preserve">日志存储接口，该接口主要用于用户上传需要分析的Web日志数据。通过这个接口，可以触发后端优化的HDFS存储架构来保存数据。 </w:t>
      </w:r>
    </w:p>
    <w:p w14:paraId="47CFE1D8" w14:textId="77777777" w:rsidR="00E8512A" w:rsidRDefault="00635EA2">
      <w:pPr>
        <w:numPr>
          <w:ilvl w:val="0"/>
          <w:numId w:val="2"/>
        </w:numPr>
        <w:ind w:right="38" w:hanging="360"/>
      </w:pPr>
      <w:r>
        <w:t xml:space="preserve">数据下载界面，主要用于下载Web日志数据和挖掘任务的执行结果，包括分类数据和相应的关联规则挖掘结果。 </w:t>
      </w:r>
    </w:p>
    <w:p w14:paraId="0D17F217" w14:textId="77777777" w:rsidR="00E8512A" w:rsidRDefault="00635EA2">
      <w:pPr>
        <w:numPr>
          <w:ilvl w:val="0"/>
          <w:numId w:val="2"/>
        </w:numPr>
        <w:ind w:right="38" w:hanging="360"/>
      </w:pPr>
      <w:r>
        <w:t xml:space="preserve">任务创建界面，该界面用于创建挖掘任务，用户可以通过该界面选择数据批次，设置关联规则挖掘算法的参数。 </w:t>
      </w:r>
    </w:p>
    <w:p w14:paraId="6AAF0EEE" w14:textId="77777777" w:rsidR="00E8512A" w:rsidRDefault="00635EA2">
      <w:pPr>
        <w:numPr>
          <w:ilvl w:val="0"/>
          <w:numId w:val="2"/>
        </w:numPr>
        <w:spacing w:after="255"/>
        <w:ind w:right="38" w:hanging="360"/>
      </w:pPr>
      <w:r>
        <w:t xml:space="preserve">状态查询界面，用户可以通过该界面查看任务的执行状态。如果任务执行失败，可以查看失败日志，然后重新启动任务；如果执行成功，可以下载开采结果。 </w:t>
      </w:r>
    </w:p>
    <w:p w14:paraId="58DCB19A" w14:textId="77777777" w:rsidR="00E8512A" w:rsidRDefault="00635EA2">
      <w:pPr>
        <w:pStyle w:val="2"/>
        <w:ind w:left="17"/>
      </w:pPr>
      <w:r>
        <w:t xml:space="preserve">4.系统框架设计 </w:t>
      </w:r>
    </w:p>
    <w:p w14:paraId="2596456D" w14:textId="77777777" w:rsidR="00E8512A" w:rsidRDefault="00635EA2">
      <w:pPr>
        <w:ind w:left="16" w:right="38"/>
      </w:pPr>
      <w:r>
        <w:t xml:space="preserve">网络日志的导入主要是基于HTTP协议的。通过客户端的配置，选择需要导入的Web日志数据[4]。上传的Web日志经过文件合并模块存储在HDFS中，作为数据分析的基础。然后，在Spark集群的基础上，对Web日志进行挖掘。网络日志挖掘主要包括聚类分析和关联规则挖掘。日志挖掘的结果存储在MySQL和Hive表中，并同时持久化到HDFS。用户可以通过结果显示模块获得挖掘信息。图1是系统整体设计架构图。 </w:t>
      </w:r>
    </w:p>
    <w:p w14:paraId="10F23055" w14:textId="77777777" w:rsidR="00E8512A" w:rsidRDefault="00635EA2">
      <w:pPr>
        <w:spacing w:after="46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6DAF1BE6" wp14:editId="71CE28C8">
            <wp:extent cx="5760085" cy="3912235"/>
            <wp:effectExtent l="0" t="0" r="0" b="0"/>
            <wp:docPr id="1119" name="Picture 11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" name="Picture 1119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634D62A" w14:textId="77777777" w:rsidR="00E8512A" w:rsidRDefault="00635EA2">
      <w:pPr>
        <w:spacing w:after="220" w:line="259" w:lineRule="auto"/>
        <w:ind w:left="12"/>
        <w:jc w:val="center"/>
      </w:pPr>
      <w:r>
        <w:rPr>
          <w:b/>
        </w:rPr>
        <w:t>图1.</w:t>
      </w:r>
      <w:r>
        <w:t xml:space="preserve">系统整体设计架构图 </w:t>
      </w:r>
    </w:p>
    <w:p w14:paraId="2408E652" w14:textId="77777777" w:rsidR="00E8512A" w:rsidRDefault="00635EA2">
      <w:pPr>
        <w:pStyle w:val="3"/>
        <w:ind w:left="16"/>
      </w:pPr>
      <w:r>
        <w:lastRenderedPageBreak/>
        <w:t xml:space="preserve">4.1.系统功能设计 </w:t>
      </w:r>
    </w:p>
    <w:p w14:paraId="0478A232" w14:textId="77777777" w:rsidR="00E8512A" w:rsidRDefault="00635EA2">
      <w:pPr>
        <w:spacing w:after="228"/>
        <w:ind w:left="16" w:right="38"/>
      </w:pPr>
      <w:r>
        <w:t>图2是网络日志挖掘系统的功能结构图。该系统主要分为三个模块。日志管理模块主要负责日志的上传和下载功能；日志挖掘模块主要负责用户管理任务、查看任务状态和查询任务执行结果；用户管理模块主要负责管理用户的登录注册信息。</w:t>
      </w:r>
    </w:p>
    <w:p w14:paraId="22F319CE" w14:textId="77777777" w:rsidR="00E8512A" w:rsidRDefault="00635EA2">
      <w:pPr>
        <w:spacing w:after="48" w:line="259" w:lineRule="auto"/>
        <w:ind w:left="0" w:right="521" w:firstLine="0"/>
        <w:jc w:val="right"/>
      </w:pPr>
      <w:r>
        <w:rPr>
          <w:noProof/>
        </w:rPr>
        <w:drawing>
          <wp:inline distT="0" distB="0" distL="0" distR="0" wp14:anchorId="0CFF85F5" wp14:editId="41C2C0E0">
            <wp:extent cx="5427795" cy="2371090"/>
            <wp:effectExtent l="0" t="0" r="0" b="0"/>
            <wp:docPr id="1121" name="Picture 11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" name="Picture 1121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27795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</w:t>
      </w:r>
    </w:p>
    <w:p w14:paraId="6331ABCE" w14:textId="77777777" w:rsidR="00E8512A" w:rsidRDefault="00635EA2">
      <w:pPr>
        <w:spacing w:after="220" w:line="259" w:lineRule="auto"/>
        <w:ind w:left="12" w:right="1"/>
        <w:jc w:val="center"/>
      </w:pPr>
      <w:r>
        <w:rPr>
          <w:b/>
        </w:rPr>
        <w:t>图2.</w:t>
      </w:r>
      <w:r>
        <w:t xml:space="preserve">系统功能结构图 </w:t>
      </w:r>
    </w:p>
    <w:p w14:paraId="0398F1FB" w14:textId="77777777" w:rsidR="00E8512A" w:rsidRDefault="00635EA2">
      <w:pPr>
        <w:pStyle w:val="3"/>
        <w:ind w:left="16"/>
      </w:pPr>
      <w:r>
        <w:rPr>
          <w:sz w:val="20"/>
        </w:rPr>
        <w:t>4.2.</w:t>
      </w:r>
      <w:r>
        <w:t xml:space="preserve">数据库设计 </w:t>
      </w:r>
    </w:p>
    <w:p w14:paraId="1D87CC21" w14:textId="77777777" w:rsidR="00E8512A" w:rsidRDefault="00635EA2">
      <w:pPr>
        <w:ind w:left="16" w:right="38"/>
      </w:pPr>
      <w:r>
        <w:t xml:space="preserve">当用户使用系统进行挖掘任务时，除了在HDFS中存储Web日志外，还需要在MySQL数据库中存储一些用户和任务相关的表，以显示用户有关任务执行和数据挖掘结果的相关信息。同时，还需要数据块表来存储用户相关信息，主要涉及以下四个表。  </w:t>
      </w:r>
    </w:p>
    <w:p w14:paraId="7DAECC53" w14:textId="77777777" w:rsidR="00E8512A" w:rsidRDefault="00635EA2">
      <w:pPr>
        <w:numPr>
          <w:ilvl w:val="0"/>
          <w:numId w:val="3"/>
        </w:numPr>
        <w:ind w:right="38" w:hanging="360"/>
      </w:pPr>
      <w:r>
        <w:t>用户信息表。如表1所示，它是一个用户信息表，主要提供给超级用户管理系统的用户。字段user_role是用户的角色，超级用户的值是admin，普通用户的值是工程师。超级用户可以通过添加、删除、修改和检查来修改普通用户信息。</w:t>
      </w:r>
      <w:r>
        <w:rPr>
          <w:b/>
        </w:rPr>
        <w:t>表1.</w:t>
      </w:r>
      <w:r>
        <w:t xml:space="preserve">用户信息表 </w:t>
      </w:r>
    </w:p>
    <w:tbl>
      <w:tblPr>
        <w:tblStyle w:val="TableGrid"/>
        <w:tblW w:w="7366" w:type="dxa"/>
        <w:tblInd w:w="873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73"/>
        <w:gridCol w:w="2074"/>
        <w:gridCol w:w="1517"/>
        <w:gridCol w:w="1702"/>
      </w:tblGrid>
      <w:tr w:rsidR="00E8512A" w14:paraId="4952A9CF" w14:textId="77777777">
        <w:trPr>
          <w:trHeight w:val="516"/>
        </w:trPr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E19127" w14:textId="77777777" w:rsidR="00E8512A" w:rsidRDefault="00635EA2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领域名称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8A4888" w14:textId="77777777" w:rsidR="00E8512A" w:rsidRDefault="00635EA2">
            <w:pPr>
              <w:spacing w:after="0" w:line="259" w:lineRule="auto"/>
              <w:ind w:left="2" w:firstLine="0"/>
              <w:jc w:val="center"/>
            </w:pPr>
            <w:r>
              <w:rPr>
                <w:b/>
              </w:rPr>
              <w:t xml:space="preserve">类型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D4832" w14:textId="77777777" w:rsidR="00E8512A" w:rsidRDefault="00635EA2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领域约束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7883F" w14:textId="77777777" w:rsidR="00E8512A" w:rsidRDefault="00635EA2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领域描述 </w:t>
            </w:r>
          </w:p>
        </w:tc>
      </w:tr>
      <w:tr w:rsidR="00E8512A" w14:paraId="0A8161A2" w14:textId="77777777">
        <w:trPr>
          <w:trHeight w:val="262"/>
        </w:trPr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94AA3" w14:textId="77777777" w:rsidR="00E8512A" w:rsidRDefault="00635EA2">
            <w:pPr>
              <w:spacing w:after="0" w:line="259" w:lineRule="auto"/>
              <w:ind w:left="2" w:firstLine="0"/>
              <w:jc w:val="center"/>
            </w:pPr>
            <w:r>
              <w:t xml:space="preserve">user_id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0F9ED" w14:textId="77777777" w:rsidR="00E8512A" w:rsidRDefault="00635EA2">
            <w:pPr>
              <w:spacing w:after="0" w:line="259" w:lineRule="auto"/>
              <w:ind w:left="1" w:firstLine="0"/>
              <w:jc w:val="center"/>
            </w:pPr>
            <w:r>
              <w:t xml:space="preserve">INTEGER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0C11B" w14:textId="77777777" w:rsidR="00E8512A" w:rsidRDefault="00635EA2">
            <w:pPr>
              <w:spacing w:after="0" w:line="259" w:lineRule="auto"/>
              <w:ind w:left="0" w:right="2" w:firstLine="0"/>
              <w:jc w:val="center"/>
            </w:pPr>
            <w:r>
              <w:t xml:space="preserve">主键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D08A4" w14:textId="77777777" w:rsidR="00E8512A" w:rsidRDefault="00635EA2">
            <w:pPr>
              <w:spacing w:after="0" w:line="259" w:lineRule="auto"/>
              <w:ind w:left="0" w:right="1" w:firstLine="0"/>
              <w:jc w:val="center"/>
            </w:pPr>
            <w:r>
              <w:t xml:space="preserve">用户ID </w:t>
            </w:r>
          </w:p>
        </w:tc>
      </w:tr>
      <w:tr w:rsidR="00E8512A" w14:paraId="64A936D0" w14:textId="77777777">
        <w:trPr>
          <w:trHeight w:val="264"/>
        </w:trPr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B4677" w14:textId="77777777" w:rsidR="00E8512A" w:rsidRDefault="00635EA2">
            <w:pPr>
              <w:spacing w:after="0" w:line="259" w:lineRule="auto"/>
              <w:ind w:left="0" w:right="3" w:firstLine="0"/>
              <w:jc w:val="center"/>
            </w:pPr>
            <w:r>
              <w:t xml:space="preserve">用户名称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B0911" w14:textId="77777777" w:rsidR="00E8512A" w:rsidRDefault="00635EA2">
            <w:pPr>
              <w:spacing w:after="0" w:line="259" w:lineRule="auto"/>
              <w:ind w:left="0" w:right="1" w:firstLine="0"/>
              <w:jc w:val="center"/>
            </w:pPr>
            <w:r>
              <w:t xml:space="preserve">VARCHAR[64]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78FBE" w14:textId="77777777" w:rsidR="00E8512A" w:rsidRDefault="00635EA2">
            <w:pPr>
              <w:spacing w:after="0" w:line="259" w:lineRule="auto"/>
              <w:ind w:left="0" w:firstLine="0"/>
              <w:jc w:val="center"/>
            </w:pPr>
            <w:r>
              <w:t xml:space="preserve">非空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23933" w14:textId="77777777" w:rsidR="00E8512A" w:rsidRDefault="00635EA2">
            <w:pPr>
              <w:spacing w:after="0" w:line="259" w:lineRule="auto"/>
              <w:ind w:left="0" w:right="3" w:firstLine="0"/>
              <w:jc w:val="center"/>
            </w:pPr>
            <w:r>
              <w:t xml:space="preserve">用户名称 </w:t>
            </w:r>
          </w:p>
        </w:tc>
      </w:tr>
      <w:tr w:rsidR="00E8512A" w14:paraId="19FD90BA" w14:textId="77777777">
        <w:trPr>
          <w:trHeight w:val="262"/>
        </w:trPr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8A8DF" w14:textId="77777777" w:rsidR="00E8512A" w:rsidRDefault="00635EA2">
            <w:pPr>
              <w:spacing w:after="0" w:line="259" w:lineRule="auto"/>
              <w:ind w:left="0" w:firstLine="0"/>
              <w:jc w:val="center"/>
            </w:pPr>
            <w:r>
              <w:t xml:space="preserve">用户角色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34EA6" w14:textId="77777777" w:rsidR="00E8512A" w:rsidRDefault="00635EA2">
            <w:pPr>
              <w:spacing w:after="0" w:line="259" w:lineRule="auto"/>
              <w:ind w:left="0" w:right="1" w:firstLine="0"/>
              <w:jc w:val="center"/>
            </w:pPr>
            <w:r>
              <w:t xml:space="preserve">VARCHAR[64]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D15C3" w14:textId="77777777" w:rsidR="00E8512A" w:rsidRDefault="00635EA2">
            <w:pPr>
              <w:spacing w:after="0" w:line="259" w:lineRule="auto"/>
              <w:ind w:left="0" w:firstLine="0"/>
              <w:jc w:val="center"/>
            </w:pPr>
            <w:r>
              <w:t xml:space="preserve">非空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8C369" w14:textId="77777777" w:rsidR="00E8512A" w:rsidRDefault="00635EA2">
            <w:pPr>
              <w:spacing w:after="0" w:line="259" w:lineRule="auto"/>
              <w:ind w:left="2" w:firstLine="0"/>
              <w:jc w:val="center"/>
            </w:pPr>
            <w:r>
              <w:t xml:space="preserve">用户角色 </w:t>
            </w:r>
          </w:p>
        </w:tc>
      </w:tr>
      <w:tr w:rsidR="00E8512A" w14:paraId="7ED594AC" w14:textId="77777777">
        <w:trPr>
          <w:trHeight w:val="516"/>
        </w:trPr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A5F388" w14:textId="77777777" w:rsidR="00E8512A" w:rsidRDefault="00635EA2">
            <w:pPr>
              <w:spacing w:after="0" w:line="259" w:lineRule="auto"/>
              <w:ind w:left="0" w:right="3" w:firstLine="0"/>
              <w:jc w:val="center"/>
            </w:pPr>
            <w:r>
              <w:t xml:space="preserve">创建时间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7C7895" w14:textId="77777777" w:rsidR="00E8512A" w:rsidRDefault="00635EA2">
            <w:pPr>
              <w:spacing w:after="0" w:line="259" w:lineRule="auto"/>
              <w:ind w:left="0" w:firstLine="0"/>
              <w:jc w:val="center"/>
            </w:pPr>
            <w:r>
              <w:t xml:space="preserve">日期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2AAD3E" w14:textId="77777777" w:rsidR="00E8512A" w:rsidRDefault="00635EA2">
            <w:pPr>
              <w:spacing w:after="0" w:line="259" w:lineRule="auto"/>
              <w:ind w:left="0" w:firstLine="0"/>
              <w:jc w:val="center"/>
            </w:pPr>
            <w:r>
              <w:t xml:space="preserve">非空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4F771" w14:textId="77777777" w:rsidR="00E8512A" w:rsidRDefault="00635EA2">
            <w:pPr>
              <w:spacing w:after="0" w:line="259" w:lineRule="auto"/>
              <w:ind w:left="1" w:firstLine="0"/>
              <w:jc w:val="center"/>
            </w:pPr>
            <w:r>
              <w:t xml:space="preserve">注册时间 </w:t>
            </w:r>
          </w:p>
        </w:tc>
      </w:tr>
      <w:tr w:rsidR="00E8512A" w14:paraId="7EEDAA87" w14:textId="77777777">
        <w:trPr>
          <w:trHeight w:val="264"/>
        </w:trPr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57687" w14:textId="77777777" w:rsidR="00E8512A" w:rsidRDefault="00635EA2">
            <w:pPr>
              <w:spacing w:after="0" w:line="259" w:lineRule="auto"/>
              <w:ind w:left="0" w:right="3" w:firstLine="0"/>
              <w:jc w:val="center"/>
            </w:pPr>
            <w:r>
              <w:t xml:space="preserve">发言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1168C" w14:textId="77777777" w:rsidR="00E8512A" w:rsidRDefault="00635EA2">
            <w:pPr>
              <w:spacing w:after="0" w:line="259" w:lineRule="auto"/>
              <w:ind w:left="0" w:right="1" w:firstLine="0"/>
              <w:jc w:val="center"/>
            </w:pPr>
            <w:r>
              <w:t xml:space="preserve">VARCHAR[64]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ADC36" w14:textId="77777777" w:rsidR="00E8512A" w:rsidRDefault="00635EA2">
            <w:pPr>
              <w:spacing w:after="0" w:line="259" w:lineRule="auto"/>
              <w:ind w:left="0" w:right="1" w:firstLine="0"/>
              <w:jc w:val="center"/>
            </w:pPr>
            <w:r>
              <w:t xml:space="preserve">无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EFE47" w14:textId="77777777" w:rsidR="00E8512A" w:rsidRDefault="00635EA2">
            <w:pPr>
              <w:spacing w:after="0" w:line="259" w:lineRule="auto"/>
              <w:ind w:left="0" w:right="5" w:firstLine="0"/>
              <w:jc w:val="center"/>
            </w:pPr>
            <w:r>
              <w:t xml:space="preserve">备注 </w:t>
            </w:r>
          </w:p>
        </w:tc>
      </w:tr>
    </w:tbl>
    <w:p w14:paraId="7EB3FAD8" w14:textId="77777777" w:rsidR="00E8512A" w:rsidRDefault="00635EA2">
      <w:pPr>
        <w:numPr>
          <w:ilvl w:val="0"/>
          <w:numId w:val="3"/>
        </w:numPr>
        <w:ind w:right="38" w:hanging="360"/>
      </w:pPr>
      <w:r>
        <w:t xml:space="preserve">文件存储表  </w:t>
      </w:r>
    </w:p>
    <w:p w14:paraId="59AB2FC5" w14:textId="77777777" w:rsidR="00E8512A" w:rsidRDefault="00635EA2">
      <w:pPr>
        <w:ind w:left="751" w:right="38"/>
      </w:pPr>
      <w:r>
        <w:t>当Web日志被导入HDFS时，需要根据文件的批号将日志文件的信息存储在MySQL中。其中，Mysql中的日志文件信息与HDFS文件的信息是一致的。如表2所示，日志存储信息中包括的主要字段，pat字段表示网络日志文件在HDFS上的位置，批号是每批日志的唯一表示。</w:t>
      </w:r>
      <w:r>
        <w:rPr>
          <w:b/>
        </w:rPr>
        <w:t xml:space="preserve">表2.  </w:t>
      </w:r>
      <w:r>
        <w:t xml:space="preserve">文件存储表 </w:t>
      </w:r>
    </w:p>
    <w:tbl>
      <w:tblPr>
        <w:tblStyle w:val="TableGrid"/>
        <w:tblW w:w="7366" w:type="dxa"/>
        <w:tblInd w:w="873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73"/>
        <w:gridCol w:w="2074"/>
        <w:gridCol w:w="1517"/>
        <w:gridCol w:w="1702"/>
      </w:tblGrid>
      <w:tr w:rsidR="00E8512A" w14:paraId="7B5408BA" w14:textId="77777777">
        <w:trPr>
          <w:trHeight w:val="516"/>
        </w:trPr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5489C9" w14:textId="77777777" w:rsidR="00E8512A" w:rsidRDefault="00635EA2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领域名称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36A91B" w14:textId="77777777" w:rsidR="00E8512A" w:rsidRDefault="00635EA2">
            <w:pPr>
              <w:spacing w:after="0" w:line="259" w:lineRule="auto"/>
              <w:ind w:left="2" w:firstLine="0"/>
              <w:jc w:val="center"/>
            </w:pPr>
            <w:r>
              <w:rPr>
                <w:b/>
              </w:rPr>
              <w:t xml:space="preserve">类型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2366B" w14:textId="77777777" w:rsidR="00E8512A" w:rsidRDefault="00635EA2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领域约束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E76E4" w14:textId="77777777" w:rsidR="00E8512A" w:rsidRDefault="00635EA2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领域描述 </w:t>
            </w:r>
          </w:p>
        </w:tc>
      </w:tr>
      <w:tr w:rsidR="00E8512A" w14:paraId="548E4D5B" w14:textId="77777777">
        <w:trPr>
          <w:trHeight w:val="262"/>
        </w:trPr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FCA2B" w14:textId="77777777" w:rsidR="00E8512A" w:rsidRDefault="00635EA2">
            <w:pPr>
              <w:spacing w:after="0" w:line="259" w:lineRule="auto"/>
              <w:ind w:left="2" w:firstLine="0"/>
              <w:jc w:val="center"/>
            </w:pPr>
            <w:r>
              <w:t xml:space="preserve">batch_id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BC489" w14:textId="77777777" w:rsidR="00E8512A" w:rsidRDefault="00635EA2">
            <w:pPr>
              <w:spacing w:after="0" w:line="259" w:lineRule="auto"/>
              <w:ind w:left="1" w:firstLine="0"/>
              <w:jc w:val="center"/>
            </w:pPr>
            <w:r>
              <w:t xml:space="preserve">INTEGER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FB1B6" w14:textId="77777777" w:rsidR="00E8512A" w:rsidRDefault="00635EA2">
            <w:pPr>
              <w:spacing w:after="0" w:line="259" w:lineRule="auto"/>
              <w:ind w:left="0" w:right="2" w:firstLine="0"/>
              <w:jc w:val="center"/>
            </w:pPr>
            <w:r>
              <w:t xml:space="preserve">主键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142D8" w14:textId="77777777" w:rsidR="00E8512A" w:rsidRDefault="00635EA2">
            <w:pPr>
              <w:spacing w:after="0" w:line="259" w:lineRule="auto"/>
              <w:ind w:left="1" w:firstLine="0"/>
              <w:jc w:val="center"/>
            </w:pPr>
            <w:r>
              <w:t xml:space="preserve">批量标识 </w:t>
            </w:r>
          </w:p>
        </w:tc>
      </w:tr>
      <w:tr w:rsidR="00E8512A" w14:paraId="4765B926" w14:textId="77777777">
        <w:trPr>
          <w:trHeight w:val="264"/>
        </w:trPr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A83AF" w14:textId="77777777" w:rsidR="00E8512A" w:rsidRDefault="00635EA2">
            <w:pPr>
              <w:spacing w:after="0" w:line="259" w:lineRule="auto"/>
              <w:ind w:left="0" w:right="3" w:firstLine="0"/>
              <w:jc w:val="center"/>
            </w:pPr>
            <w:r>
              <w:t xml:space="preserve">batch_name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AB26E" w14:textId="77777777" w:rsidR="00E8512A" w:rsidRDefault="00635EA2">
            <w:pPr>
              <w:spacing w:after="0" w:line="259" w:lineRule="auto"/>
              <w:ind w:left="0" w:right="1" w:firstLine="0"/>
              <w:jc w:val="center"/>
            </w:pPr>
            <w:r>
              <w:t xml:space="preserve">VARCHAR[64]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C087D" w14:textId="77777777" w:rsidR="00E8512A" w:rsidRDefault="00635EA2">
            <w:pPr>
              <w:spacing w:after="0" w:line="259" w:lineRule="auto"/>
              <w:ind w:left="0" w:firstLine="0"/>
              <w:jc w:val="center"/>
            </w:pPr>
            <w:r>
              <w:t xml:space="preserve">非空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E9E25" w14:textId="77777777" w:rsidR="00E8512A" w:rsidRDefault="00635EA2">
            <w:pPr>
              <w:spacing w:after="0" w:line="259" w:lineRule="auto"/>
              <w:ind w:left="0" w:firstLine="0"/>
              <w:jc w:val="center"/>
            </w:pPr>
            <w:r>
              <w:t xml:space="preserve">批次名称 </w:t>
            </w:r>
          </w:p>
        </w:tc>
      </w:tr>
      <w:tr w:rsidR="00E8512A" w14:paraId="3A26C74E" w14:textId="77777777">
        <w:trPr>
          <w:trHeight w:val="262"/>
        </w:trPr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CBA21" w14:textId="77777777" w:rsidR="00E8512A" w:rsidRDefault="00635EA2">
            <w:pPr>
              <w:spacing w:after="0" w:line="259" w:lineRule="auto"/>
              <w:ind w:left="2" w:firstLine="0"/>
              <w:jc w:val="center"/>
            </w:pPr>
            <w:r>
              <w:t xml:space="preserve">路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D36DD" w14:textId="77777777" w:rsidR="00E8512A" w:rsidRDefault="00635EA2">
            <w:pPr>
              <w:spacing w:after="0" w:line="259" w:lineRule="auto"/>
              <w:ind w:left="0" w:right="1" w:firstLine="0"/>
              <w:jc w:val="center"/>
            </w:pPr>
            <w:r>
              <w:t xml:space="preserve">VARCHAR[64]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EA2F1" w14:textId="77777777" w:rsidR="00E8512A" w:rsidRDefault="00635EA2">
            <w:pPr>
              <w:spacing w:after="0" w:line="259" w:lineRule="auto"/>
              <w:ind w:left="0" w:firstLine="0"/>
              <w:jc w:val="center"/>
            </w:pPr>
            <w:r>
              <w:t xml:space="preserve">非空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DA52E" w14:textId="77777777" w:rsidR="00E8512A" w:rsidRDefault="00635EA2">
            <w:pPr>
              <w:spacing w:after="0" w:line="259" w:lineRule="auto"/>
              <w:ind w:left="3" w:firstLine="0"/>
              <w:jc w:val="center"/>
            </w:pPr>
            <w:r>
              <w:t xml:space="preserve">存储路径 </w:t>
            </w:r>
          </w:p>
        </w:tc>
      </w:tr>
      <w:tr w:rsidR="00E8512A" w14:paraId="3E1BB3AA" w14:textId="77777777">
        <w:trPr>
          <w:trHeight w:val="264"/>
        </w:trPr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8BCE5" w14:textId="77777777" w:rsidR="00E8512A" w:rsidRDefault="00635EA2">
            <w:pPr>
              <w:spacing w:after="0" w:line="259" w:lineRule="auto"/>
              <w:ind w:left="0" w:right="3" w:firstLine="0"/>
              <w:jc w:val="center"/>
            </w:pPr>
            <w:r>
              <w:t xml:space="preserve">创建时间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39AEC" w14:textId="77777777" w:rsidR="00E8512A" w:rsidRDefault="00635EA2">
            <w:pPr>
              <w:spacing w:after="0" w:line="259" w:lineRule="auto"/>
              <w:ind w:left="0" w:firstLine="0"/>
              <w:jc w:val="center"/>
            </w:pPr>
            <w:r>
              <w:t xml:space="preserve">日期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B21C9" w14:textId="77777777" w:rsidR="00E8512A" w:rsidRDefault="00635EA2">
            <w:pPr>
              <w:spacing w:after="0" w:line="259" w:lineRule="auto"/>
              <w:ind w:left="0" w:firstLine="0"/>
              <w:jc w:val="center"/>
            </w:pPr>
            <w:r>
              <w:t xml:space="preserve">非空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BCB86" w14:textId="77777777" w:rsidR="00E8512A" w:rsidRDefault="00635EA2">
            <w:pPr>
              <w:spacing w:after="0" w:line="259" w:lineRule="auto"/>
              <w:ind w:left="0" w:right="3" w:firstLine="0"/>
              <w:jc w:val="center"/>
            </w:pPr>
            <w:r>
              <w:t xml:space="preserve">储存时间 </w:t>
            </w:r>
          </w:p>
        </w:tc>
      </w:tr>
    </w:tbl>
    <w:p w14:paraId="47C84E62" w14:textId="77777777" w:rsidR="00E8512A" w:rsidRDefault="00635EA2">
      <w:pPr>
        <w:numPr>
          <w:ilvl w:val="0"/>
          <w:numId w:val="3"/>
        </w:numPr>
        <w:ind w:right="38" w:hanging="360"/>
      </w:pPr>
      <w:r>
        <w:lastRenderedPageBreak/>
        <w:t xml:space="preserve">任务执行信息表 </w:t>
      </w:r>
    </w:p>
    <w:p w14:paraId="6A73E655" w14:textId="77777777" w:rsidR="00E8512A" w:rsidRDefault="00635EA2">
      <w:pPr>
        <w:ind w:left="751" w:right="38"/>
      </w:pPr>
      <w:r>
        <w:t xml:space="preserve">表3显示了任务执行信息表的主要字段和描述。该表主要存储执行采矿任务的用户信息。其中，user_id和batch_id分别与用户信息和文件存储相关。Task_name表示任务执行的名称，主要由时间戳和上传的文件夹名称组成。status字段表示任务的执行状态（0：准备就绪，1：正在执行，2：执行成功，3：执行失败）。conf_info字段表示用户执行任务时选择的配置信息，即挖掘日志关联规则时的支持度和置信度。 </w:t>
      </w:r>
    </w:p>
    <w:p w14:paraId="7B5837D2" w14:textId="77777777" w:rsidR="00E8512A" w:rsidRDefault="00635EA2">
      <w:pPr>
        <w:spacing w:after="0" w:line="259" w:lineRule="auto"/>
        <w:ind w:left="12" w:right="34"/>
        <w:jc w:val="center"/>
      </w:pPr>
      <w:r>
        <w:rPr>
          <w:b/>
        </w:rPr>
        <w:t>表3.</w:t>
      </w:r>
      <w:r>
        <w:t xml:space="preserve">任务执行信息表 </w:t>
      </w:r>
    </w:p>
    <w:tbl>
      <w:tblPr>
        <w:tblStyle w:val="TableGrid"/>
        <w:tblW w:w="7366" w:type="dxa"/>
        <w:tblInd w:w="873" w:type="dxa"/>
        <w:tblCellMar>
          <w:left w:w="115" w:type="dxa"/>
          <w:right w:w="72" w:type="dxa"/>
        </w:tblCellMar>
        <w:tblLook w:val="04A0" w:firstRow="1" w:lastRow="0" w:firstColumn="1" w:lastColumn="0" w:noHBand="0" w:noVBand="1"/>
      </w:tblPr>
      <w:tblGrid>
        <w:gridCol w:w="2073"/>
        <w:gridCol w:w="2074"/>
        <w:gridCol w:w="1517"/>
        <w:gridCol w:w="1702"/>
      </w:tblGrid>
      <w:tr w:rsidR="00E8512A" w14:paraId="1A9880FE" w14:textId="77777777">
        <w:trPr>
          <w:trHeight w:val="516"/>
        </w:trPr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62778B" w14:textId="77777777" w:rsidR="00E8512A" w:rsidRDefault="00635EA2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领域名称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90B38A" w14:textId="77777777" w:rsidR="00E8512A" w:rsidRDefault="00635EA2">
            <w:pPr>
              <w:spacing w:after="0" w:line="259" w:lineRule="auto"/>
              <w:ind w:left="2" w:firstLine="0"/>
              <w:jc w:val="center"/>
            </w:pPr>
            <w:r>
              <w:rPr>
                <w:b/>
              </w:rPr>
              <w:t xml:space="preserve">类型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476C6" w14:textId="77777777" w:rsidR="00E8512A" w:rsidRDefault="00635EA2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领域约束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D58E8" w14:textId="77777777" w:rsidR="00E8512A" w:rsidRDefault="00635EA2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领域描述 </w:t>
            </w:r>
          </w:p>
        </w:tc>
      </w:tr>
      <w:tr w:rsidR="00E8512A" w14:paraId="324A0B97" w14:textId="77777777">
        <w:trPr>
          <w:trHeight w:val="262"/>
        </w:trPr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95967" w14:textId="77777777" w:rsidR="00E8512A" w:rsidRDefault="00635EA2">
            <w:pPr>
              <w:spacing w:after="0" w:line="259" w:lineRule="auto"/>
              <w:ind w:left="0" w:firstLine="0"/>
              <w:jc w:val="center"/>
            </w:pPr>
            <w:r>
              <w:t xml:space="preserve">Task_id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7A90D" w14:textId="77777777" w:rsidR="00E8512A" w:rsidRDefault="00635EA2">
            <w:pPr>
              <w:spacing w:after="0" w:line="259" w:lineRule="auto"/>
              <w:ind w:left="1" w:firstLine="0"/>
              <w:jc w:val="center"/>
            </w:pPr>
            <w:r>
              <w:t xml:space="preserve">INTEGER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D0907" w14:textId="77777777" w:rsidR="00E8512A" w:rsidRDefault="00635EA2">
            <w:pPr>
              <w:spacing w:after="0" w:line="259" w:lineRule="auto"/>
              <w:ind w:left="0" w:right="2" w:firstLine="0"/>
              <w:jc w:val="center"/>
            </w:pPr>
            <w:r>
              <w:t xml:space="preserve">主键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018F4" w14:textId="77777777" w:rsidR="00E8512A" w:rsidRDefault="00635EA2">
            <w:pPr>
              <w:spacing w:after="0" w:line="259" w:lineRule="auto"/>
              <w:ind w:left="1" w:firstLine="0"/>
              <w:jc w:val="center"/>
            </w:pPr>
            <w:r>
              <w:t xml:space="preserve">批量标识 </w:t>
            </w:r>
          </w:p>
        </w:tc>
      </w:tr>
      <w:tr w:rsidR="00E8512A" w14:paraId="6ABE2803" w14:textId="77777777">
        <w:trPr>
          <w:trHeight w:val="264"/>
        </w:trPr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B71DD" w14:textId="77777777" w:rsidR="00E8512A" w:rsidRDefault="00635EA2">
            <w:pPr>
              <w:spacing w:after="0" w:line="259" w:lineRule="auto"/>
              <w:ind w:left="2" w:firstLine="0"/>
              <w:jc w:val="center"/>
            </w:pPr>
            <w:r>
              <w:t xml:space="preserve">user_id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C10DA" w14:textId="77777777" w:rsidR="00E8512A" w:rsidRDefault="00635EA2">
            <w:pPr>
              <w:spacing w:after="0" w:line="259" w:lineRule="auto"/>
              <w:ind w:left="1" w:firstLine="0"/>
              <w:jc w:val="center"/>
            </w:pPr>
            <w:r>
              <w:t xml:space="preserve">INTEGER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F4A05" w14:textId="77777777" w:rsidR="00E8512A" w:rsidRDefault="00635EA2">
            <w:pPr>
              <w:spacing w:after="0" w:line="259" w:lineRule="auto"/>
              <w:ind w:left="2" w:firstLine="0"/>
              <w:jc w:val="center"/>
            </w:pPr>
            <w:r>
              <w:t xml:space="preserve">外键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77EF4" w14:textId="77777777" w:rsidR="00E8512A" w:rsidRDefault="00635EA2">
            <w:pPr>
              <w:spacing w:after="0" w:line="259" w:lineRule="auto"/>
              <w:ind w:left="0" w:right="1" w:firstLine="0"/>
              <w:jc w:val="center"/>
            </w:pPr>
            <w:r>
              <w:t xml:space="preserve">用户ID </w:t>
            </w:r>
          </w:p>
        </w:tc>
      </w:tr>
      <w:tr w:rsidR="00E8512A" w14:paraId="14828252" w14:textId="77777777">
        <w:trPr>
          <w:trHeight w:val="262"/>
        </w:trPr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1DEF9" w14:textId="77777777" w:rsidR="00E8512A" w:rsidRDefault="00635EA2">
            <w:pPr>
              <w:spacing w:after="0" w:line="259" w:lineRule="auto"/>
              <w:ind w:left="2" w:firstLine="0"/>
              <w:jc w:val="center"/>
            </w:pPr>
            <w:r>
              <w:t xml:space="preserve">batch_id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3AECD" w14:textId="77777777" w:rsidR="00E8512A" w:rsidRDefault="00635EA2">
            <w:pPr>
              <w:spacing w:after="0" w:line="259" w:lineRule="auto"/>
              <w:ind w:left="1" w:firstLine="0"/>
              <w:jc w:val="center"/>
            </w:pPr>
            <w:r>
              <w:t xml:space="preserve">INTEGER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5DF17" w14:textId="77777777" w:rsidR="00E8512A" w:rsidRDefault="00635EA2">
            <w:pPr>
              <w:spacing w:after="0" w:line="259" w:lineRule="auto"/>
              <w:ind w:left="2" w:firstLine="0"/>
              <w:jc w:val="center"/>
            </w:pPr>
            <w:r>
              <w:t xml:space="preserve">外键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C4F7F" w14:textId="77777777" w:rsidR="00E8512A" w:rsidRDefault="00635EA2">
            <w:pPr>
              <w:spacing w:after="0" w:line="259" w:lineRule="auto"/>
              <w:ind w:left="0" w:right="1" w:firstLine="0"/>
              <w:jc w:val="center"/>
            </w:pPr>
            <w:r>
              <w:t xml:space="preserve">日志批号 </w:t>
            </w:r>
          </w:p>
        </w:tc>
      </w:tr>
      <w:tr w:rsidR="00E8512A" w14:paraId="101C64C0" w14:textId="77777777">
        <w:trPr>
          <w:trHeight w:val="264"/>
        </w:trPr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E4CB1" w14:textId="77777777" w:rsidR="00E8512A" w:rsidRDefault="00635EA2">
            <w:pPr>
              <w:spacing w:after="0" w:line="259" w:lineRule="auto"/>
              <w:ind w:left="0" w:firstLine="0"/>
              <w:jc w:val="center"/>
            </w:pPr>
            <w:r>
              <w:t xml:space="preserve">任务名称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11864" w14:textId="77777777" w:rsidR="00E8512A" w:rsidRDefault="00635EA2">
            <w:pPr>
              <w:spacing w:after="0" w:line="259" w:lineRule="auto"/>
              <w:ind w:left="0" w:right="1" w:firstLine="0"/>
              <w:jc w:val="center"/>
            </w:pPr>
            <w:r>
              <w:t xml:space="preserve">VARCHAR[64]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171FF" w14:textId="77777777" w:rsidR="00E8512A" w:rsidRDefault="00635EA2">
            <w:pPr>
              <w:spacing w:after="0" w:line="259" w:lineRule="auto"/>
              <w:ind w:left="0" w:firstLine="0"/>
              <w:jc w:val="center"/>
            </w:pPr>
            <w:r>
              <w:t xml:space="preserve">非空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F09EC" w14:textId="77777777" w:rsidR="00E8512A" w:rsidRDefault="00635EA2">
            <w:pPr>
              <w:spacing w:after="0" w:line="259" w:lineRule="auto"/>
              <w:ind w:left="0" w:firstLine="0"/>
              <w:jc w:val="center"/>
            </w:pPr>
            <w:r>
              <w:t xml:space="preserve">任务名称 </w:t>
            </w:r>
          </w:p>
        </w:tc>
      </w:tr>
      <w:tr w:rsidR="00E8512A" w14:paraId="379E4F19" w14:textId="77777777">
        <w:trPr>
          <w:trHeight w:val="262"/>
        </w:trPr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1CE34" w14:textId="77777777" w:rsidR="00E8512A" w:rsidRDefault="00635EA2">
            <w:pPr>
              <w:spacing w:after="0" w:line="259" w:lineRule="auto"/>
              <w:ind w:left="0" w:right="3" w:firstLine="0"/>
              <w:jc w:val="center"/>
            </w:pPr>
            <w:r>
              <w:t xml:space="preserve">创造_时间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07110" w14:textId="77777777" w:rsidR="00E8512A" w:rsidRDefault="00635EA2">
            <w:pPr>
              <w:spacing w:after="0" w:line="259" w:lineRule="auto"/>
              <w:ind w:left="0" w:firstLine="0"/>
              <w:jc w:val="center"/>
            </w:pPr>
            <w:r>
              <w:t xml:space="preserve">日期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E5A49" w14:textId="77777777" w:rsidR="00E8512A" w:rsidRDefault="00635EA2">
            <w:pPr>
              <w:spacing w:after="0" w:line="259" w:lineRule="auto"/>
              <w:ind w:left="0" w:firstLine="0"/>
              <w:jc w:val="center"/>
            </w:pPr>
            <w:r>
              <w:t xml:space="preserve">非空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A9CCD" w14:textId="77777777" w:rsidR="00E8512A" w:rsidRDefault="00635EA2">
            <w:pPr>
              <w:spacing w:after="0" w:line="259" w:lineRule="auto"/>
              <w:ind w:left="0" w:right="3" w:firstLine="0"/>
              <w:jc w:val="center"/>
            </w:pPr>
            <w:r>
              <w:t xml:space="preserve">储存时间 </w:t>
            </w:r>
          </w:p>
        </w:tc>
      </w:tr>
      <w:tr w:rsidR="00E8512A" w14:paraId="1478F01D" w14:textId="77777777">
        <w:trPr>
          <w:trHeight w:val="264"/>
        </w:trPr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D37C4" w14:textId="77777777" w:rsidR="00E8512A" w:rsidRDefault="00635EA2">
            <w:pPr>
              <w:spacing w:after="0" w:line="259" w:lineRule="auto"/>
              <w:ind w:left="0" w:right="2" w:firstLine="0"/>
              <w:jc w:val="center"/>
            </w:pPr>
            <w:r>
              <w:t xml:space="preserve">开始时间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13131" w14:textId="77777777" w:rsidR="00E8512A" w:rsidRDefault="00635EA2">
            <w:pPr>
              <w:spacing w:after="0" w:line="259" w:lineRule="auto"/>
              <w:ind w:left="0" w:firstLine="0"/>
              <w:jc w:val="center"/>
            </w:pPr>
            <w:r>
              <w:t xml:space="preserve">日期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92096" w14:textId="77777777" w:rsidR="00E8512A" w:rsidRDefault="00635EA2">
            <w:pPr>
              <w:spacing w:after="0" w:line="259" w:lineRule="auto"/>
              <w:ind w:left="0" w:firstLine="0"/>
              <w:jc w:val="center"/>
            </w:pPr>
            <w:r>
              <w:t xml:space="preserve">非空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3D0AA" w14:textId="77777777" w:rsidR="00E8512A" w:rsidRDefault="00635EA2">
            <w:pPr>
              <w:spacing w:after="0" w:line="259" w:lineRule="auto"/>
              <w:ind w:left="0" w:right="2" w:firstLine="0"/>
              <w:jc w:val="center"/>
            </w:pPr>
            <w:r>
              <w:t xml:space="preserve">开始时间 </w:t>
            </w:r>
          </w:p>
        </w:tc>
      </w:tr>
      <w:tr w:rsidR="00E8512A" w14:paraId="47ED2DB2" w14:textId="77777777">
        <w:trPr>
          <w:trHeight w:val="264"/>
        </w:trPr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040CE" w14:textId="77777777" w:rsidR="00E8512A" w:rsidRDefault="00635EA2">
            <w:pPr>
              <w:spacing w:after="0" w:line="259" w:lineRule="auto"/>
              <w:ind w:left="0" w:right="55" w:firstLine="0"/>
              <w:jc w:val="center"/>
            </w:pPr>
            <w:r>
              <w:t xml:space="preserve">结束时间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3087C" w14:textId="77777777" w:rsidR="00E8512A" w:rsidRDefault="00635EA2">
            <w:pPr>
              <w:spacing w:after="0" w:line="259" w:lineRule="auto"/>
              <w:ind w:left="0" w:right="55" w:firstLine="0"/>
              <w:jc w:val="center"/>
            </w:pPr>
            <w:r>
              <w:t xml:space="preserve">日期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95B61" w14:textId="77777777" w:rsidR="00E8512A" w:rsidRDefault="00635EA2">
            <w:pPr>
              <w:spacing w:after="0" w:line="259" w:lineRule="auto"/>
              <w:ind w:left="0" w:right="55" w:firstLine="0"/>
              <w:jc w:val="center"/>
            </w:pPr>
            <w:r>
              <w:t xml:space="preserve">非空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38C60" w14:textId="77777777" w:rsidR="00E8512A" w:rsidRDefault="00635EA2">
            <w:pPr>
              <w:spacing w:after="0" w:line="259" w:lineRule="auto"/>
              <w:ind w:left="0" w:right="58" w:firstLine="0"/>
              <w:jc w:val="center"/>
            </w:pPr>
            <w:r>
              <w:t xml:space="preserve">结束时间 </w:t>
            </w:r>
          </w:p>
        </w:tc>
      </w:tr>
      <w:tr w:rsidR="00E8512A" w14:paraId="686DF352" w14:textId="77777777">
        <w:trPr>
          <w:trHeight w:val="262"/>
        </w:trPr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ED203" w14:textId="77777777" w:rsidR="00E8512A" w:rsidRDefault="00635EA2">
            <w:pPr>
              <w:spacing w:after="0" w:line="259" w:lineRule="auto"/>
              <w:ind w:left="0" w:right="55" w:firstLine="0"/>
              <w:jc w:val="center"/>
            </w:pPr>
            <w:r>
              <w:t xml:space="preserve">身份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BC0CF" w14:textId="77777777" w:rsidR="00E8512A" w:rsidRDefault="00635EA2">
            <w:pPr>
              <w:spacing w:after="0" w:line="259" w:lineRule="auto"/>
              <w:ind w:left="0" w:right="54" w:firstLine="0"/>
              <w:jc w:val="center"/>
            </w:pPr>
            <w:r>
              <w:t xml:space="preserve">INTEGER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0D1FD" w14:textId="77777777" w:rsidR="00E8512A" w:rsidRDefault="00635EA2">
            <w:pPr>
              <w:spacing w:after="0" w:line="259" w:lineRule="auto"/>
              <w:ind w:left="0" w:right="55" w:firstLine="0"/>
              <w:jc w:val="center"/>
            </w:pPr>
            <w:r>
              <w:t xml:space="preserve">非空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4BC71" w14:textId="77777777" w:rsidR="00E8512A" w:rsidRDefault="00635EA2">
            <w:pPr>
              <w:spacing w:after="0" w:line="259" w:lineRule="auto"/>
              <w:ind w:left="0" w:firstLine="0"/>
              <w:jc w:val="left"/>
            </w:pPr>
            <w:r>
              <w:t xml:space="preserve">执行状态 </w:t>
            </w:r>
          </w:p>
        </w:tc>
      </w:tr>
      <w:tr w:rsidR="00E8512A" w14:paraId="469FA600" w14:textId="77777777">
        <w:trPr>
          <w:trHeight w:val="516"/>
        </w:trPr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1C7A70" w14:textId="77777777" w:rsidR="00E8512A" w:rsidRDefault="00635EA2">
            <w:pPr>
              <w:spacing w:after="0" w:line="259" w:lineRule="auto"/>
              <w:ind w:left="0" w:right="53" w:firstLine="0"/>
              <w:jc w:val="center"/>
            </w:pPr>
            <w:r>
              <w:t xml:space="preserve">conf_info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91F8E0" w14:textId="77777777" w:rsidR="00E8512A" w:rsidRDefault="00635EA2">
            <w:pPr>
              <w:spacing w:after="0" w:line="259" w:lineRule="auto"/>
              <w:ind w:left="0" w:right="56" w:firstLine="0"/>
              <w:jc w:val="center"/>
            </w:pPr>
            <w:r>
              <w:t xml:space="preserve">VARCHAR[64]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056938" w14:textId="77777777" w:rsidR="00E8512A" w:rsidRDefault="00635EA2">
            <w:pPr>
              <w:spacing w:after="0" w:line="259" w:lineRule="auto"/>
              <w:ind w:left="0" w:right="55" w:firstLine="0"/>
              <w:jc w:val="center"/>
            </w:pPr>
            <w:r>
              <w:t xml:space="preserve">非空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23388" w14:textId="77777777" w:rsidR="00E8512A" w:rsidRDefault="00635EA2">
            <w:pPr>
              <w:spacing w:after="0" w:line="259" w:lineRule="auto"/>
              <w:ind w:left="0" w:firstLine="0"/>
              <w:jc w:val="center"/>
            </w:pPr>
            <w:r>
              <w:t xml:space="preserve">配置信息 </w:t>
            </w:r>
          </w:p>
        </w:tc>
      </w:tr>
    </w:tbl>
    <w:p w14:paraId="75B0244F" w14:textId="77777777" w:rsidR="00E8512A" w:rsidRDefault="00635EA2">
      <w:pPr>
        <w:numPr>
          <w:ilvl w:val="0"/>
          <w:numId w:val="3"/>
        </w:numPr>
        <w:ind w:right="38" w:hanging="360"/>
      </w:pPr>
      <w:r>
        <w:t xml:space="preserve">结果信息表 </w:t>
      </w:r>
    </w:p>
    <w:p w14:paraId="016DE164" w14:textId="77777777" w:rsidR="00E8512A" w:rsidRDefault="00635EA2">
      <w:pPr>
        <w:ind w:left="6" w:right="38" w:firstLine="283"/>
      </w:pPr>
      <w:r>
        <w:t>如表4所示，它是任务成功执行后存储在执行结果中的相关信息表。该表主要存储Web日志聚类挖掘和关联规则挖掘的结果信息。其中，字段result_id代表每个挖掘结果的唯一标识符，task_id为外键，关联每个挖掘任务的具体信息。Cluster_nuni表示这批通过改进的K-means算法挖掘的网络期刊的集群数量，每个集群的日志信息存储在HDFS上，具体路径信息存储在字段cluster_path中。freeq_num表7K是基于集群的FP-Growth算法挖掘出的频繁项总数，具体频繁项的信息通过路径字段freeq_path存储在HDFS上。fp_growth_num表示FP_Growth转换方法的关联规则挖掘总数，即与改进的K-means聚类算法相结合后，针对每一类兴趣相近的用户，由关联规则挖掘算法挖掘的关联规则总数，具体的关联规则信息也通过路径fp_growth_path存储在HDFS上。同时，将存储在HDFS中的关于Web日志信息和执行结果信息的数据导入到Hive表中，方便用户通过Hive表查询结果，并通过前端页面向用户显示相应的执行结果。</w:t>
      </w:r>
      <w:r>
        <w:rPr>
          <w:b/>
        </w:rPr>
        <w:t>表4.</w:t>
      </w:r>
      <w:r>
        <w:t xml:space="preserve">结果信息表 </w:t>
      </w:r>
    </w:p>
    <w:tbl>
      <w:tblPr>
        <w:tblStyle w:val="TableGrid"/>
        <w:tblW w:w="7366" w:type="dxa"/>
        <w:tblInd w:w="873" w:type="dxa"/>
        <w:tblCellMar>
          <w:left w:w="115" w:type="dxa"/>
          <w:right w:w="67" w:type="dxa"/>
        </w:tblCellMar>
        <w:tblLook w:val="04A0" w:firstRow="1" w:lastRow="0" w:firstColumn="1" w:lastColumn="0" w:noHBand="0" w:noVBand="1"/>
      </w:tblPr>
      <w:tblGrid>
        <w:gridCol w:w="1919"/>
        <w:gridCol w:w="1947"/>
        <w:gridCol w:w="1338"/>
        <w:gridCol w:w="2162"/>
      </w:tblGrid>
      <w:tr w:rsidR="00E8512A" w14:paraId="244292E8" w14:textId="77777777">
        <w:trPr>
          <w:trHeight w:val="516"/>
        </w:trPr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6C6203" w14:textId="77777777" w:rsidR="00E8512A" w:rsidRDefault="00635EA2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</w:rPr>
              <w:t xml:space="preserve">领域名称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F8FF22" w14:textId="77777777" w:rsidR="00E8512A" w:rsidRDefault="00635EA2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</w:rPr>
              <w:t xml:space="preserve">类型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08BE7" w14:textId="77777777" w:rsidR="00E8512A" w:rsidRDefault="00635EA2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领域约束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3DA83" w14:textId="77777777" w:rsidR="00E8512A" w:rsidRDefault="00635EA2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领域描述 </w:t>
            </w:r>
          </w:p>
        </w:tc>
      </w:tr>
      <w:tr w:rsidR="00E8512A" w14:paraId="17CEC6F7" w14:textId="77777777">
        <w:trPr>
          <w:trHeight w:val="264"/>
        </w:trPr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A946A" w14:textId="77777777" w:rsidR="00E8512A" w:rsidRDefault="00635EA2">
            <w:pPr>
              <w:spacing w:after="0" w:line="259" w:lineRule="auto"/>
              <w:ind w:left="0" w:right="48" w:firstLine="0"/>
              <w:jc w:val="center"/>
            </w:pPr>
            <w:r>
              <w:t xml:space="preserve">result_id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C80F3" w14:textId="77777777" w:rsidR="00E8512A" w:rsidRDefault="00635EA2">
            <w:pPr>
              <w:spacing w:after="0" w:line="259" w:lineRule="auto"/>
              <w:ind w:left="0" w:right="47" w:firstLine="0"/>
              <w:jc w:val="center"/>
            </w:pPr>
            <w:r>
              <w:t xml:space="preserve">INTEGER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BA6F9" w14:textId="77777777" w:rsidR="00E8512A" w:rsidRDefault="00635EA2">
            <w:pPr>
              <w:spacing w:after="0" w:line="259" w:lineRule="auto"/>
              <w:ind w:left="0" w:right="50" w:firstLine="0"/>
              <w:jc w:val="center"/>
            </w:pPr>
            <w:r>
              <w:t xml:space="preserve">主键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156E1" w14:textId="77777777" w:rsidR="00E8512A" w:rsidRDefault="00635EA2">
            <w:pPr>
              <w:spacing w:after="0" w:line="259" w:lineRule="auto"/>
              <w:ind w:left="0" w:right="52" w:firstLine="0"/>
              <w:jc w:val="center"/>
            </w:pPr>
            <w:r>
              <w:t xml:space="preserve">结果ID </w:t>
            </w:r>
          </w:p>
        </w:tc>
      </w:tr>
      <w:tr w:rsidR="00E8512A" w14:paraId="497A7682" w14:textId="77777777">
        <w:trPr>
          <w:trHeight w:val="262"/>
        </w:trPr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3A14F" w14:textId="77777777" w:rsidR="00E8512A" w:rsidRDefault="00635EA2">
            <w:pPr>
              <w:spacing w:after="0" w:line="259" w:lineRule="auto"/>
              <w:ind w:left="0" w:right="48" w:firstLine="0"/>
              <w:jc w:val="center"/>
            </w:pPr>
            <w:r>
              <w:t xml:space="preserve">Task_id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03AA6" w14:textId="77777777" w:rsidR="00E8512A" w:rsidRDefault="00635EA2">
            <w:pPr>
              <w:spacing w:after="0" w:line="259" w:lineRule="auto"/>
              <w:ind w:left="0" w:right="47" w:firstLine="0"/>
              <w:jc w:val="center"/>
            </w:pPr>
            <w:r>
              <w:t xml:space="preserve">INTEGER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6E252" w14:textId="77777777" w:rsidR="00E8512A" w:rsidRDefault="00635EA2">
            <w:pPr>
              <w:spacing w:after="0" w:line="259" w:lineRule="auto"/>
              <w:ind w:left="0" w:right="46" w:firstLine="0"/>
              <w:jc w:val="center"/>
            </w:pPr>
            <w:r>
              <w:t xml:space="preserve">外键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552E8" w14:textId="77777777" w:rsidR="00E8512A" w:rsidRDefault="00635EA2">
            <w:pPr>
              <w:spacing w:after="0" w:line="259" w:lineRule="auto"/>
              <w:ind w:left="0" w:right="47" w:firstLine="0"/>
              <w:jc w:val="center"/>
            </w:pPr>
            <w:r>
              <w:t xml:space="preserve">批量标识 </w:t>
            </w:r>
          </w:p>
        </w:tc>
      </w:tr>
      <w:tr w:rsidR="00E8512A" w14:paraId="272FB5A2" w14:textId="77777777">
        <w:trPr>
          <w:trHeight w:val="264"/>
        </w:trPr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1261A" w14:textId="77777777" w:rsidR="00E8512A" w:rsidRDefault="00635EA2">
            <w:pPr>
              <w:spacing w:after="0" w:line="259" w:lineRule="auto"/>
              <w:ind w:left="0" w:right="46" w:firstLine="0"/>
              <w:jc w:val="center"/>
            </w:pPr>
            <w:r>
              <w:t xml:space="preserve">user_id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F9B38" w14:textId="77777777" w:rsidR="00E8512A" w:rsidRDefault="00635EA2">
            <w:pPr>
              <w:spacing w:after="0" w:line="259" w:lineRule="auto"/>
              <w:ind w:left="0" w:right="47" w:firstLine="0"/>
              <w:jc w:val="center"/>
            </w:pPr>
            <w:r>
              <w:t xml:space="preserve">INTEGER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2A337" w14:textId="77777777" w:rsidR="00E8512A" w:rsidRDefault="00635EA2">
            <w:pPr>
              <w:spacing w:after="0" w:line="259" w:lineRule="auto"/>
              <w:ind w:left="0" w:right="46" w:firstLine="0"/>
              <w:jc w:val="center"/>
            </w:pPr>
            <w:r>
              <w:t xml:space="preserve">外键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C2FB9" w14:textId="77777777" w:rsidR="00E8512A" w:rsidRDefault="00635EA2">
            <w:pPr>
              <w:spacing w:after="0" w:line="259" w:lineRule="auto"/>
              <w:ind w:left="0" w:right="49" w:firstLine="0"/>
              <w:jc w:val="center"/>
            </w:pPr>
            <w:r>
              <w:t xml:space="preserve">用户ID </w:t>
            </w:r>
          </w:p>
        </w:tc>
      </w:tr>
      <w:tr w:rsidR="00E8512A" w14:paraId="4BF1247D" w14:textId="77777777">
        <w:trPr>
          <w:trHeight w:val="262"/>
        </w:trPr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7D121" w14:textId="77777777" w:rsidR="00E8512A" w:rsidRDefault="00635EA2">
            <w:pPr>
              <w:spacing w:after="0" w:line="259" w:lineRule="auto"/>
              <w:ind w:left="0" w:right="46" w:firstLine="0"/>
              <w:jc w:val="center"/>
            </w:pPr>
            <w:r>
              <w:t xml:space="preserve">batch_id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ED18D" w14:textId="77777777" w:rsidR="00E8512A" w:rsidRDefault="00635EA2">
            <w:pPr>
              <w:spacing w:after="0" w:line="259" w:lineRule="auto"/>
              <w:ind w:left="0" w:right="47" w:firstLine="0"/>
              <w:jc w:val="center"/>
            </w:pPr>
            <w:r>
              <w:t xml:space="preserve">INTEGER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A0415" w14:textId="77777777" w:rsidR="00E8512A" w:rsidRDefault="00635EA2">
            <w:pPr>
              <w:spacing w:after="0" w:line="259" w:lineRule="auto"/>
              <w:ind w:left="0" w:right="46" w:firstLine="0"/>
              <w:jc w:val="center"/>
            </w:pPr>
            <w:r>
              <w:t xml:space="preserve">外键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B8F32" w14:textId="77777777" w:rsidR="00E8512A" w:rsidRDefault="00635EA2">
            <w:pPr>
              <w:spacing w:after="0" w:line="259" w:lineRule="auto"/>
              <w:ind w:left="0" w:right="49" w:firstLine="0"/>
              <w:jc w:val="center"/>
            </w:pPr>
            <w:r>
              <w:t xml:space="preserve">日志批号 </w:t>
            </w:r>
          </w:p>
        </w:tc>
      </w:tr>
      <w:tr w:rsidR="00E8512A" w14:paraId="2B7534EA" w14:textId="77777777">
        <w:trPr>
          <w:trHeight w:val="264"/>
        </w:trPr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1B981" w14:textId="77777777" w:rsidR="00E8512A" w:rsidRDefault="00635EA2">
            <w:pPr>
              <w:spacing w:after="0" w:line="259" w:lineRule="auto"/>
              <w:ind w:left="0" w:right="48" w:firstLine="0"/>
              <w:jc w:val="center"/>
            </w:pPr>
            <w:r>
              <w:t xml:space="preserve">任务名称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691DC" w14:textId="77777777" w:rsidR="00E8512A" w:rsidRDefault="00635EA2">
            <w:pPr>
              <w:spacing w:after="0" w:line="259" w:lineRule="auto"/>
              <w:ind w:left="0" w:right="49" w:firstLine="0"/>
              <w:jc w:val="center"/>
            </w:pPr>
            <w:r>
              <w:t xml:space="preserve">VARCHAR[64]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6727A" w14:textId="77777777" w:rsidR="00E8512A" w:rsidRDefault="00635EA2">
            <w:pPr>
              <w:spacing w:after="0" w:line="259" w:lineRule="auto"/>
              <w:ind w:left="0" w:right="48" w:firstLine="0"/>
              <w:jc w:val="center"/>
            </w:pPr>
            <w:r>
              <w:t xml:space="preserve">非空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265B8" w14:textId="77777777" w:rsidR="00E8512A" w:rsidRDefault="00635EA2">
            <w:pPr>
              <w:spacing w:after="0" w:line="259" w:lineRule="auto"/>
              <w:ind w:left="0" w:right="48" w:firstLine="0"/>
              <w:jc w:val="center"/>
            </w:pPr>
            <w:r>
              <w:t xml:space="preserve">任务名称 </w:t>
            </w:r>
          </w:p>
        </w:tc>
      </w:tr>
      <w:tr w:rsidR="00E8512A" w14:paraId="625BF903" w14:textId="77777777">
        <w:trPr>
          <w:trHeight w:val="264"/>
        </w:trPr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BAC28" w14:textId="77777777" w:rsidR="00E8512A" w:rsidRDefault="00635EA2">
            <w:pPr>
              <w:spacing w:after="0" w:line="259" w:lineRule="auto"/>
              <w:ind w:left="0" w:right="51" w:firstLine="0"/>
              <w:jc w:val="center"/>
            </w:pPr>
            <w:r>
              <w:t xml:space="preserve">创造_时间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84863" w14:textId="77777777" w:rsidR="00E8512A" w:rsidRDefault="00635EA2">
            <w:pPr>
              <w:spacing w:after="0" w:line="259" w:lineRule="auto"/>
              <w:ind w:left="0" w:right="48" w:firstLine="0"/>
              <w:jc w:val="center"/>
            </w:pPr>
            <w:r>
              <w:t xml:space="preserve">日期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DA6E0" w14:textId="77777777" w:rsidR="00E8512A" w:rsidRDefault="00635EA2">
            <w:pPr>
              <w:spacing w:after="0" w:line="259" w:lineRule="auto"/>
              <w:ind w:left="0" w:right="48" w:firstLine="0"/>
              <w:jc w:val="center"/>
            </w:pPr>
            <w:r>
              <w:t xml:space="preserve">非空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7BFF5" w14:textId="77777777" w:rsidR="00E8512A" w:rsidRDefault="00635EA2">
            <w:pPr>
              <w:spacing w:after="0" w:line="259" w:lineRule="auto"/>
              <w:ind w:left="0" w:right="51" w:firstLine="0"/>
              <w:jc w:val="center"/>
            </w:pPr>
            <w:r>
              <w:t xml:space="preserve">储存时间 </w:t>
            </w:r>
          </w:p>
        </w:tc>
      </w:tr>
      <w:tr w:rsidR="00E8512A" w14:paraId="687C304C" w14:textId="77777777">
        <w:trPr>
          <w:trHeight w:val="516"/>
        </w:trPr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6CCE37" w14:textId="77777777" w:rsidR="00E8512A" w:rsidRDefault="00635EA2">
            <w:pPr>
              <w:spacing w:after="0" w:line="259" w:lineRule="auto"/>
              <w:ind w:left="0" w:right="47" w:firstLine="0"/>
              <w:jc w:val="center"/>
            </w:pPr>
            <w:r>
              <w:t xml:space="preserve">集群_num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3003EC" w14:textId="77777777" w:rsidR="00E8512A" w:rsidRDefault="00635EA2">
            <w:pPr>
              <w:spacing w:after="0" w:line="259" w:lineRule="auto"/>
              <w:ind w:left="0" w:right="47" w:firstLine="0"/>
              <w:jc w:val="center"/>
            </w:pPr>
            <w:r>
              <w:t xml:space="preserve">INTEGER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135CF6" w14:textId="77777777" w:rsidR="00E8512A" w:rsidRDefault="00635EA2">
            <w:pPr>
              <w:spacing w:after="0" w:line="259" w:lineRule="auto"/>
              <w:ind w:left="0" w:right="48" w:firstLine="0"/>
              <w:jc w:val="center"/>
            </w:pPr>
            <w:r>
              <w:t xml:space="preserve">非空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2163E" w14:textId="77777777" w:rsidR="00E8512A" w:rsidRDefault="00635EA2">
            <w:pPr>
              <w:spacing w:after="0" w:line="259" w:lineRule="auto"/>
              <w:ind w:left="0" w:firstLine="0"/>
              <w:jc w:val="center"/>
            </w:pPr>
            <w:r>
              <w:t xml:space="preserve">集群的数量 </w:t>
            </w:r>
          </w:p>
        </w:tc>
      </w:tr>
      <w:tr w:rsidR="00E8512A" w14:paraId="424D17BE" w14:textId="77777777">
        <w:trPr>
          <w:trHeight w:val="516"/>
        </w:trPr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5C366" w14:textId="77777777" w:rsidR="00E8512A" w:rsidRDefault="00635EA2">
            <w:pPr>
              <w:spacing w:after="0" w:line="259" w:lineRule="auto"/>
              <w:ind w:left="0" w:right="46" w:firstLine="0"/>
              <w:jc w:val="center"/>
            </w:pPr>
            <w:r>
              <w:t xml:space="preserve">集群_路径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6208F" w14:textId="77777777" w:rsidR="00E8512A" w:rsidRDefault="00635EA2">
            <w:pPr>
              <w:spacing w:after="0" w:line="259" w:lineRule="auto"/>
              <w:ind w:left="0" w:right="49" w:firstLine="0"/>
              <w:jc w:val="center"/>
            </w:pPr>
            <w:r>
              <w:t xml:space="preserve">VARCHAR[256]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BD534" w14:textId="77777777" w:rsidR="00E8512A" w:rsidRDefault="00635EA2">
            <w:pPr>
              <w:spacing w:after="0" w:line="259" w:lineRule="auto"/>
              <w:ind w:left="0" w:right="48" w:firstLine="0"/>
              <w:jc w:val="center"/>
            </w:pPr>
            <w:r>
              <w:t xml:space="preserve">非空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F2220" w14:textId="77777777" w:rsidR="00E8512A" w:rsidRDefault="00635EA2">
            <w:pPr>
              <w:spacing w:after="0" w:line="259" w:lineRule="auto"/>
              <w:ind w:left="0" w:firstLine="0"/>
              <w:jc w:val="center"/>
            </w:pPr>
            <w:r>
              <w:t xml:space="preserve">集群存储路径 </w:t>
            </w:r>
          </w:p>
        </w:tc>
      </w:tr>
      <w:tr w:rsidR="00E8512A" w14:paraId="458E87DC" w14:textId="77777777">
        <w:trPr>
          <w:trHeight w:val="516"/>
        </w:trPr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4A001" w14:textId="77777777" w:rsidR="00E8512A" w:rsidRDefault="00635EA2">
            <w:pPr>
              <w:spacing w:after="0" w:line="259" w:lineRule="auto"/>
              <w:ind w:left="0" w:right="47" w:firstLine="0"/>
              <w:jc w:val="center"/>
            </w:pPr>
            <w:r>
              <w:t xml:space="preserve">頻率_num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B00E2" w14:textId="77777777" w:rsidR="00E8512A" w:rsidRDefault="00635EA2">
            <w:pPr>
              <w:spacing w:after="0" w:line="259" w:lineRule="auto"/>
              <w:ind w:left="0" w:right="47" w:firstLine="0"/>
              <w:jc w:val="center"/>
            </w:pPr>
            <w:r>
              <w:t xml:space="preserve">INTEGER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DB2A0" w14:textId="77777777" w:rsidR="00E8512A" w:rsidRDefault="00635EA2">
            <w:pPr>
              <w:spacing w:after="0" w:line="259" w:lineRule="auto"/>
              <w:ind w:left="0" w:right="48" w:firstLine="0"/>
              <w:jc w:val="center"/>
            </w:pPr>
            <w:r>
              <w:t xml:space="preserve">非空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A5367" w14:textId="77777777" w:rsidR="00E8512A" w:rsidRDefault="00635EA2">
            <w:pPr>
              <w:spacing w:after="0" w:line="259" w:lineRule="auto"/>
              <w:ind w:left="0" w:firstLine="0"/>
              <w:jc w:val="center"/>
            </w:pPr>
            <w:r>
              <w:t xml:space="preserve">经常性项目的数量 </w:t>
            </w:r>
          </w:p>
        </w:tc>
      </w:tr>
      <w:tr w:rsidR="00E8512A" w14:paraId="0E9C5C60" w14:textId="77777777">
        <w:trPr>
          <w:trHeight w:val="516"/>
        </w:trPr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EDD10" w14:textId="77777777" w:rsidR="00E8512A" w:rsidRDefault="00635EA2">
            <w:pPr>
              <w:spacing w:after="0" w:line="259" w:lineRule="auto"/>
              <w:ind w:left="0" w:right="46" w:firstLine="0"/>
              <w:jc w:val="center"/>
            </w:pPr>
            <w:r>
              <w:lastRenderedPageBreak/>
              <w:t xml:space="preserve">频率路径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375FE" w14:textId="77777777" w:rsidR="00E8512A" w:rsidRDefault="00635EA2">
            <w:pPr>
              <w:spacing w:after="0" w:line="259" w:lineRule="auto"/>
              <w:ind w:left="0" w:right="49" w:firstLine="0"/>
              <w:jc w:val="center"/>
            </w:pPr>
            <w:r>
              <w:t xml:space="preserve">VARCHAR[256]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2808C" w14:textId="77777777" w:rsidR="00E8512A" w:rsidRDefault="00635EA2">
            <w:pPr>
              <w:spacing w:after="0" w:line="259" w:lineRule="auto"/>
              <w:ind w:left="0" w:right="48" w:firstLine="0"/>
              <w:jc w:val="center"/>
            </w:pPr>
            <w:r>
              <w:t xml:space="preserve">非空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A2438" w14:textId="77777777" w:rsidR="00E8512A" w:rsidRDefault="00635EA2">
            <w:pPr>
              <w:spacing w:after="0" w:line="259" w:lineRule="auto"/>
              <w:ind w:left="0" w:firstLine="0"/>
              <w:jc w:val="center"/>
            </w:pPr>
            <w:r>
              <w:t xml:space="preserve">频繁出现的项目路径 </w:t>
            </w:r>
          </w:p>
        </w:tc>
      </w:tr>
      <w:tr w:rsidR="00E8512A" w14:paraId="71B419DD" w14:textId="77777777">
        <w:trPr>
          <w:trHeight w:val="516"/>
        </w:trPr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09529" w14:textId="77777777" w:rsidR="00E8512A" w:rsidRDefault="00635EA2">
            <w:pPr>
              <w:spacing w:after="0" w:line="259" w:lineRule="auto"/>
              <w:ind w:left="0" w:right="47" w:firstLine="0"/>
              <w:jc w:val="center"/>
            </w:pPr>
            <w:r>
              <w:t xml:space="preserve">增长数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707E9" w14:textId="77777777" w:rsidR="00E8512A" w:rsidRDefault="00635EA2">
            <w:pPr>
              <w:spacing w:after="0" w:line="259" w:lineRule="auto"/>
              <w:ind w:left="0" w:right="47" w:firstLine="0"/>
              <w:jc w:val="center"/>
            </w:pPr>
            <w:r>
              <w:t xml:space="preserve">INTEGER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72A17" w14:textId="77777777" w:rsidR="00E8512A" w:rsidRDefault="00635EA2">
            <w:pPr>
              <w:spacing w:after="0" w:line="259" w:lineRule="auto"/>
              <w:ind w:left="0" w:right="48" w:firstLine="0"/>
              <w:jc w:val="center"/>
            </w:pPr>
            <w:r>
              <w:t xml:space="preserve">非空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6BA41" w14:textId="77777777" w:rsidR="00E8512A" w:rsidRDefault="00635EA2">
            <w:pPr>
              <w:spacing w:after="0" w:line="259" w:lineRule="auto"/>
              <w:ind w:left="0" w:firstLine="0"/>
              <w:jc w:val="center"/>
            </w:pPr>
            <w:r>
              <w:t xml:space="preserve">关联规则总数 </w:t>
            </w:r>
          </w:p>
        </w:tc>
      </w:tr>
      <w:tr w:rsidR="00E8512A" w14:paraId="43F1C943" w14:textId="77777777">
        <w:trPr>
          <w:trHeight w:val="516"/>
        </w:trPr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133B7" w14:textId="77777777" w:rsidR="00E8512A" w:rsidRDefault="00635EA2">
            <w:pPr>
              <w:spacing w:after="0" w:line="259" w:lineRule="auto"/>
              <w:ind w:left="0" w:right="46" w:firstLine="0"/>
              <w:jc w:val="center"/>
            </w:pPr>
            <w:r>
              <w:t xml:space="preserve">Fp_growth_path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9B3D8" w14:textId="77777777" w:rsidR="00E8512A" w:rsidRDefault="00635EA2">
            <w:pPr>
              <w:spacing w:after="0" w:line="259" w:lineRule="auto"/>
              <w:ind w:left="0" w:right="49" w:firstLine="0"/>
              <w:jc w:val="center"/>
            </w:pPr>
            <w:r>
              <w:t xml:space="preserve">VARCHAR[256]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5406F" w14:textId="77777777" w:rsidR="00E8512A" w:rsidRDefault="00635EA2">
            <w:pPr>
              <w:spacing w:after="0" w:line="259" w:lineRule="auto"/>
              <w:ind w:left="0" w:right="48" w:firstLine="0"/>
              <w:jc w:val="center"/>
            </w:pPr>
            <w:r>
              <w:t xml:space="preserve">非空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5A96F" w14:textId="77777777" w:rsidR="00E8512A" w:rsidRDefault="00635EA2">
            <w:pPr>
              <w:spacing w:after="0" w:line="259" w:lineRule="auto"/>
              <w:ind w:left="0" w:firstLine="0"/>
              <w:jc w:val="center"/>
            </w:pPr>
            <w:r>
              <w:t xml:space="preserve">规则存储路径 </w:t>
            </w:r>
          </w:p>
        </w:tc>
      </w:tr>
      <w:tr w:rsidR="00E8512A" w14:paraId="62C2E1BB" w14:textId="77777777">
        <w:trPr>
          <w:trHeight w:val="516"/>
        </w:trPr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2E330" w14:textId="77777777" w:rsidR="00E8512A" w:rsidRDefault="00635EA2">
            <w:pPr>
              <w:spacing w:after="0" w:line="259" w:lineRule="auto"/>
              <w:ind w:left="0" w:right="46" w:firstLine="0"/>
              <w:jc w:val="center"/>
            </w:pPr>
            <w:r>
              <w:t xml:space="preserve">conf_info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265BB" w14:textId="77777777" w:rsidR="00E8512A" w:rsidRDefault="00635EA2">
            <w:pPr>
              <w:spacing w:after="0" w:line="259" w:lineRule="auto"/>
              <w:ind w:left="0" w:right="49" w:firstLine="0"/>
              <w:jc w:val="center"/>
            </w:pPr>
            <w:r>
              <w:t xml:space="preserve">VARCHAR[256]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580BE" w14:textId="77777777" w:rsidR="00E8512A" w:rsidRDefault="00635EA2">
            <w:pPr>
              <w:spacing w:after="0" w:line="259" w:lineRule="auto"/>
              <w:ind w:left="0" w:right="48" w:firstLine="0"/>
              <w:jc w:val="center"/>
            </w:pPr>
            <w:r>
              <w:t xml:space="preserve">非空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8A947" w14:textId="77777777" w:rsidR="00E8512A" w:rsidRDefault="00635EA2">
            <w:pPr>
              <w:spacing w:after="0" w:line="259" w:lineRule="auto"/>
              <w:ind w:left="0" w:firstLine="0"/>
              <w:jc w:val="center"/>
            </w:pPr>
            <w:r>
              <w:t xml:space="preserve">配置信息 </w:t>
            </w:r>
          </w:p>
        </w:tc>
      </w:tr>
    </w:tbl>
    <w:p w14:paraId="695AB413" w14:textId="77777777" w:rsidR="00E8512A" w:rsidRDefault="00635EA2">
      <w:pPr>
        <w:pStyle w:val="2"/>
        <w:spacing w:after="221"/>
        <w:ind w:left="17"/>
      </w:pPr>
      <w:r>
        <w:t xml:space="preserve">5.系统实施 </w:t>
      </w:r>
    </w:p>
    <w:p w14:paraId="57BB2161" w14:textId="77777777" w:rsidR="00E8512A" w:rsidRDefault="00635EA2">
      <w:pPr>
        <w:pStyle w:val="3"/>
        <w:ind w:left="16"/>
      </w:pPr>
      <w:r>
        <w:t xml:space="preserve">5.1.MVC框架的构建 </w:t>
      </w:r>
    </w:p>
    <w:p w14:paraId="40FC7655" w14:textId="77777777" w:rsidR="00E8512A" w:rsidRDefault="00635EA2">
      <w:pPr>
        <w:ind w:left="6" w:right="38" w:firstLine="283"/>
      </w:pPr>
      <w:r>
        <w:t xml:space="preserve">Django是一个由Python编写的开源Web应用框架。图3显示了Django的整体结构。Django的整个系统框架的代码管理主要由以下文件组成。 </w:t>
      </w:r>
      <w:r>
        <w:rPr>
          <w:sz w:val="20"/>
        </w:rPr>
        <w:t xml:space="preserve"> </w:t>
      </w:r>
    </w:p>
    <w:p w14:paraId="30546A87" w14:textId="77777777" w:rsidR="00E8512A" w:rsidRDefault="00635EA2">
      <w:pPr>
        <w:numPr>
          <w:ilvl w:val="0"/>
          <w:numId w:val="4"/>
        </w:numPr>
        <w:ind w:right="38" w:hanging="360"/>
      </w:pPr>
      <w:r>
        <w:t xml:space="preserve">Urls.py。这个文件用来接收用户访问API的请求，然后根据用户的请求跳转到视图。py中的相应接口。如表5-5所示，定义了系统url和接口之间的映射关系，例如，"url(r'Alogin', views.login, name='login')"，用户通过HTML协议访问系统。页面，它将传递urls。py文件请求视图中的用户登录界面，然后返回登录结果。除了用户登录界面外，主要包括上传和下载日志的界面，创建任务的界面，以及请求任务执行结果信息的界面。  </w:t>
      </w:r>
    </w:p>
    <w:p w14:paraId="31879A1B" w14:textId="77777777" w:rsidR="00E8512A" w:rsidRDefault="00635EA2">
      <w:pPr>
        <w:numPr>
          <w:ilvl w:val="0"/>
          <w:numId w:val="4"/>
        </w:numPr>
        <w:ind w:right="38" w:hanging="360"/>
      </w:pPr>
      <w:r>
        <w:t xml:space="preserve">View.py:用户定义的接口，也就是接收urls。py转发的用户请求，然后每个请求的具体执行逻辑都在这个文件中定义。如表5-6所示，它是用户请求执行结果信息的服务接口。首先获得用户下载请求的服务器地址，然后搜索相应的task_id，再根据任务信息获得具体的执行结果信息。 </w:t>
      </w:r>
    </w:p>
    <w:p w14:paraId="3A2FC837" w14:textId="77777777" w:rsidR="00E8512A" w:rsidRDefault="00635EA2">
      <w:pPr>
        <w:numPr>
          <w:ilvl w:val="0"/>
          <w:numId w:val="4"/>
        </w:numPr>
        <w:ind w:right="38" w:hanging="360"/>
      </w:pPr>
      <w:r>
        <w:t xml:space="preserve">Models.py。与数据库操作有关，当用户请求任务状态和相应的执行结果信息时，需要连接到数据库，然后获得具体的数据。如表5-7所示，模型。py中获取任务执行信息的类定义主要是连接到数据库，然后将数据库中的每个字段与之前的  </w:t>
      </w:r>
    </w:p>
    <w:p w14:paraId="5620A79E" w14:textId="77777777" w:rsidR="00E8512A" w:rsidRDefault="00635EA2">
      <w:pPr>
        <w:ind w:left="751" w:right="38"/>
      </w:pPr>
      <w:r>
        <w:t xml:space="preserve">在末端的表格中显示的字段与视图中的具体逻辑相对应。在py中实现的。 </w:t>
      </w:r>
    </w:p>
    <w:p w14:paraId="3DCB36BC" w14:textId="77777777" w:rsidR="00E8512A" w:rsidRDefault="00635EA2">
      <w:pPr>
        <w:numPr>
          <w:ilvl w:val="0"/>
          <w:numId w:val="4"/>
        </w:numPr>
        <w:ind w:right="38" w:hanging="360"/>
      </w:pPr>
      <w:r>
        <w:t xml:space="preserve">Admin.py。通过添加配置代码完成后台配置。  </w:t>
      </w:r>
    </w:p>
    <w:p w14:paraId="37FF9813" w14:textId="77777777" w:rsidR="00E8512A" w:rsidRDefault="00635EA2">
      <w:pPr>
        <w:numPr>
          <w:ilvl w:val="0"/>
          <w:numId w:val="4"/>
        </w:numPr>
        <w:ind w:right="38" w:hanging="360"/>
      </w:pPr>
      <w:r>
        <w:t xml:space="preserve">Settings.py:存储Djaango的配置信息，如静态文件的位置等。 </w:t>
      </w:r>
    </w:p>
    <w:p w14:paraId="6379D935" w14:textId="77777777" w:rsidR="00E8512A" w:rsidRDefault="00635EA2">
      <w:pPr>
        <w:spacing w:after="45" w:line="259" w:lineRule="auto"/>
        <w:ind w:left="741" w:firstLine="0"/>
        <w:jc w:val="center"/>
      </w:pPr>
      <w:r>
        <w:rPr>
          <w:noProof/>
        </w:rPr>
        <w:drawing>
          <wp:inline distT="0" distB="0" distL="0" distR="0" wp14:anchorId="676E260B" wp14:editId="07B65794">
            <wp:extent cx="2581037" cy="2294255"/>
            <wp:effectExtent l="0" t="0" r="0" b="0"/>
            <wp:docPr id="2093" name="Picture 20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" name="Picture 2093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81037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48EAAF5" w14:textId="77777777" w:rsidR="00E8512A" w:rsidRDefault="00635EA2">
      <w:pPr>
        <w:spacing w:after="220" w:line="259" w:lineRule="auto"/>
        <w:ind w:left="12" w:right="1"/>
        <w:jc w:val="center"/>
      </w:pPr>
      <w:r>
        <w:rPr>
          <w:b/>
        </w:rPr>
        <w:t xml:space="preserve">图3.  </w:t>
      </w:r>
      <w:r>
        <w:t xml:space="preserve">Django结构图 </w:t>
      </w:r>
    </w:p>
    <w:p w14:paraId="004157A4" w14:textId="77777777" w:rsidR="00E8512A" w:rsidRDefault="00635EA2">
      <w:pPr>
        <w:ind w:left="16" w:right="38"/>
      </w:pPr>
      <w:r>
        <w:rPr>
          <w:i/>
        </w:rPr>
        <w:t xml:space="preserve">5.2.系统功能模块实现 </w:t>
      </w:r>
      <w:r>
        <w:t>对于Web日志的采集，一般采用实时消息系统进行采集，如kafta和nsq消息队列[5]。根据网站</w:t>
      </w:r>
      <w:r>
        <w:lastRenderedPageBreak/>
        <w:t>的不同业务场景，采用不同的主题来采集不同的Web日志，然后通过HDFS将日志文件保存到磁盘。本文所设计的挖掘系统主要是指对离线Web日志的关联规则进行挖掘。所分析的Web日志是基于用户访问网站后留下的日志数据，而不是实时处理正在产生的日志。因此，为了挖掘和分析日志，用户需要选择导入日志数据的位置，然后开始上传Web日志。</w:t>
      </w:r>
    </w:p>
    <w:p w14:paraId="65CBF1DD" w14:textId="77777777" w:rsidR="00E8512A" w:rsidRDefault="00635EA2">
      <w:pPr>
        <w:ind w:left="6" w:right="38" w:firstLine="283"/>
      </w:pPr>
      <w:r>
        <w:t>为了防止用户上传的网络日志数据被篡改，有必要在上传过程中加强网络日志的安全性。首先，选择加密算法。常用的加密算法包括对称加密算法和非对称加密算法。但是，次不对称加密算法需要使用公钥和秘钥，加解密过程需要很长的时间。因此，选择AES对称加密算法对上传的网络日志进行加密。但是，由于对称加密算法的加密和解密过程中使用的秘钥是相同的，所以安全性相对较低。为了加强安全性，日志的MD5被用来作为辅助检查[6]。即对加密后的日志计算MD5，然后用逗号作为分隔符连接加密后的字符串，形成一个新的字符串。为了减少日志传输过程中的带宽消耗，新字符串通过gzip压缩算法进行压缩，然后通过HTTP协议上传到服务器。</w:t>
      </w:r>
    </w:p>
    <w:p w14:paraId="5C0A8978" w14:textId="77777777" w:rsidR="00E8512A" w:rsidRDefault="00635EA2">
      <w:pPr>
        <w:ind w:left="6" w:right="38" w:firstLine="284"/>
      </w:pPr>
      <w:r>
        <w:t xml:space="preserve">当服务器收到信息时，它首先解压gzip，然后通过分离器获得加密的字符串和相应的MD5值。然后计算出MD5值。如果计算出的加密字符串的MD5值与传输的MD5值相同，说明传输的数据没有被修改过；如果MD5值不相同，说明数据在传输过程中被修改过，然后丢弃该数据。在验证了MD5值后，用相同的AES密钥对加密字符串进行解密，解密后的字符串就是上传的网络日志。后台获得解密的网络日志后，将日志输入到文件预处理模块[7]。 </w:t>
      </w:r>
    </w:p>
    <w:p w14:paraId="1B48B52F" w14:textId="77777777" w:rsidR="00E8512A" w:rsidRDefault="00635EA2">
      <w:pPr>
        <w:ind w:left="16" w:right="38"/>
      </w:pPr>
      <w:r>
        <w:t xml:space="preserve">收到解密后的日志数据后，要对数据进行预处理。数据预处理是网络日志挖掘的一个必要过程，也是整个数据准备的核心工作[8]。数据预处理是整个挖掘过程的基础。如果数据预处理不好，将直接影响挖掘过程中产生的规则和模式，也是挖掘质量的保证。数据预处理主要包括数据清洗、用户识别、会话识别和路径补充等阶段[9]。  </w:t>
      </w:r>
    </w:p>
    <w:p w14:paraId="4F5B97D3" w14:textId="77777777" w:rsidR="00E8512A" w:rsidRDefault="00635EA2">
      <w:pPr>
        <w:numPr>
          <w:ilvl w:val="0"/>
          <w:numId w:val="4"/>
        </w:numPr>
        <w:ind w:right="38" w:hanging="360"/>
      </w:pPr>
      <w:r>
        <w:t xml:space="preserve">数据清理 </w:t>
      </w:r>
    </w:p>
    <w:p w14:paraId="07DC6BFF" w14:textId="77777777" w:rsidR="00E8512A" w:rsidRDefault="00635EA2">
      <w:pPr>
        <w:ind w:left="750" w:right="38"/>
      </w:pPr>
      <w:r>
        <w:t xml:space="preserve">在原始网络日志中，有许多状态代码为3XX系列和4XX系列的请求[10]。这些请求表示重定向或请求错误，还包括一些后缀为gif和jpg的网络资源请求。这对于分析用户行为是没有意义的，所以需要从原始数据中过滤掉，只需要保留状态码为2XX系列的GET请求。 </w:t>
      </w:r>
    </w:p>
    <w:p w14:paraId="2E27D028" w14:textId="77777777" w:rsidR="00E8512A" w:rsidRDefault="00635EA2">
      <w:pPr>
        <w:numPr>
          <w:ilvl w:val="0"/>
          <w:numId w:val="4"/>
        </w:numPr>
        <w:ind w:right="38" w:hanging="360"/>
      </w:pPr>
      <w:r>
        <w:t xml:space="preserve">用户识别 </w:t>
      </w:r>
    </w:p>
    <w:p w14:paraId="4869630D" w14:textId="77777777" w:rsidR="00E8512A" w:rsidRDefault="00635EA2">
      <w:pPr>
        <w:ind w:left="750" w:right="38"/>
      </w:pPr>
      <w:r>
        <w:t xml:space="preserve">用户识别阶段从数据清洗后的数据中划分出不同用户的访问，即以用户IP为关键，以用户的访问项目为值，每个访问项目由访问链接和访问时间组成[11]。  </w:t>
      </w:r>
    </w:p>
    <w:p w14:paraId="0E09BF5E" w14:textId="77777777" w:rsidR="00E8512A" w:rsidRDefault="00635EA2">
      <w:pPr>
        <w:numPr>
          <w:ilvl w:val="0"/>
          <w:numId w:val="4"/>
        </w:numPr>
        <w:ind w:right="38" w:hanging="360"/>
      </w:pPr>
      <w:r>
        <w:t xml:space="preserve">会话识别和路径补充  </w:t>
      </w:r>
    </w:p>
    <w:p w14:paraId="26FF443A" w14:textId="77777777" w:rsidR="00E8512A" w:rsidRDefault="00635EA2">
      <w:pPr>
        <w:spacing w:after="235"/>
        <w:ind w:left="750" w:right="38"/>
      </w:pPr>
      <w:r>
        <w:t xml:space="preserve">会话识别是指识别用户的一个完整的浏览过程，即用户从访问网站到离开网站所访问的一系列的页面序列集合。这被称为用户的一个会话。系统为每个会话设置了30分钟的时间阈值，也就是说，一个会话的时间不会超过这个阈值[12]。由于受到网站代理服务器缓存的影响，用户的访问请求不会产生相应的日志，因此需要将这些服务器漏掉的访问请求加入到用户会话中，为Web日志挖掘提供完整的数据源。 </w:t>
      </w:r>
    </w:p>
    <w:p w14:paraId="29E93F10" w14:textId="77777777" w:rsidR="00E8512A" w:rsidRDefault="00635EA2">
      <w:pPr>
        <w:pStyle w:val="2"/>
        <w:ind w:left="17"/>
      </w:pPr>
      <w:r>
        <w:t xml:space="preserve">6.结论 </w:t>
      </w:r>
    </w:p>
    <w:p w14:paraId="7425020E" w14:textId="77777777" w:rsidR="00E8512A" w:rsidRDefault="00635EA2">
      <w:pPr>
        <w:spacing w:after="235"/>
        <w:ind w:left="16" w:right="38"/>
      </w:pPr>
      <w:r>
        <w:t xml:space="preserve">本文设计了一个基于大数据平台的可视化Web日志挖掘系统。在Django的MVC框架基础上，借助开源的Bootstrap框架，实现了一个面向用户的Web日志存储和挖掘系统。本章详细介绍了各个模块功能的内部实现细节，并展示了语言系统的整体框架和各个模块的具体信息。利用该系统，用户可以通过简单的前端操作实现本文提出的Web日志存储、聚类分析和关联规则挖掘。 </w:t>
      </w:r>
    </w:p>
    <w:p w14:paraId="4ACCCA99" w14:textId="77777777" w:rsidR="00E8512A" w:rsidRDefault="00635EA2">
      <w:pPr>
        <w:pStyle w:val="1"/>
        <w:ind w:left="17"/>
      </w:pPr>
      <w:r>
        <w:t xml:space="preserve">鸣谢 </w:t>
      </w:r>
    </w:p>
    <w:p w14:paraId="2D851EA2" w14:textId="77777777" w:rsidR="00E8512A" w:rsidRDefault="00635EA2">
      <w:pPr>
        <w:spacing w:after="235"/>
        <w:ind w:left="16" w:right="38"/>
      </w:pPr>
      <w:r>
        <w:t xml:space="preserve">感谢以下基金对本文的支持。兰州职业技术学院科研项目"'互联网+'视角下基于产教融合的高职院校创新创业团队建设研究"。 </w:t>
      </w:r>
    </w:p>
    <w:p w14:paraId="66F4F887" w14:textId="77777777" w:rsidR="00E8512A" w:rsidRDefault="00635EA2">
      <w:pPr>
        <w:pStyle w:val="1"/>
        <w:ind w:left="17"/>
      </w:pPr>
      <w:r>
        <w:lastRenderedPageBreak/>
        <w:t xml:space="preserve">参考文献 </w:t>
      </w:r>
    </w:p>
    <w:p w14:paraId="5EEF3E6A" w14:textId="77777777" w:rsidR="00E8512A" w:rsidRDefault="00635EA2">
      <w:pPr>
        <w:ind w:left="16" w:right="38"/>
      </w:pPr>
      <w:r>
        <w:t xml:space="preserve">[1] E. Steegmans, P. Rigole, T. Holvoet, et al. 2013 智能建筑。  一个多代理系统 </w:t>
      </w:r>
    </w:p>
    <w:p w14:paraId="1B3A4D84" w14:textId="77777777" w:rsidR="00E8512A" w:rsidRDefault="00635EA2">
      <w:pPr>
        <w:pStyle w:val="2"/>
        <w:spacing w:after="3"/>
        <w:ind w:left="452"/>
      </w:pPr>
      <w:r>
        <w:rPr>
          <w:b w:val="0"/>
        </w:rPr>
        <w:t>方法。</w:t>
      </w:r>
      <w:r>
        <w:rPr>
          <w:b w:val="0"/>
          <w:i/>
        </w:rPr>
        <w:t>人工智能与应用论文集》</w:t>
      </w:r>
      <w:r>
        <w:rPr>
          <w:b w:val="0"/>
        </w:rPr>
        <w:t xml:space="preserve">第771-776页 </w:t>
      </w:r>
    </w:p>
    <w:p w14:paraId="26BC6EBC" w14:textId="77777777" w:rsidR="00E8512A" w:rsidRDefault="00635EA2">
      <w:pPr>
        <w:numPr>
          <w:ilvl w:val="0"/>
          <w:numId w:val="5"/>
        </w:numPr>
        <w:ind w:right="38" w:hanging="420"/>
      </w:pPr>
      <w:r>
        <w:t xml:space="preserve">Hani Hagras, Victor Callaghan, Martin Colley, et al. 2013 用于智能建筑在线学习、适应和控制的分层模糊遗传多Agent架构 </w:t>
      </w:r>
      <w:r>
        <w:rPr>
          <w:i/>
        </w:rPr>
        <w:t>信息科学</w:t>
      </w:r>
      <w:r>
        <w:rPr>
          <w:b/>
        </w:rPr>
        <w:t>150</w:t>
      </w:r>
      <w:r>
        <w:t xml:space="preserve">页 33-57 </w:t>
      </w:r>
    </w:p>
    <w:p w14:paraId="25F0FB77" w14:textId="77777777" w:rsidR="00E8512A" w:rsidRDefault="00635EA2">
      <w:pPr>
        <w:numPr>
          <w:ilvl w:val="0"/>
          <w:numId w:val="5"/>
        </w:numPr>
        <w:ind w:right="38" w:hanging="420"/>
      </w:pPr>
      <w:r>
        <w:t>Vladimir Marik和Pavel Vrba 2014年在罗克韦尔自动化公司为制造业开发代理，</w:t>
      </w:r>
      <w:r>
        <w:rPr>
          <w:i/>
        </w:rPr>
        <w:t>代理链接新闻</w:t>
      </w:r>
      <w:r>
        <w:rPr>
          <w:b/>
        </w:rPr>
        <w:t>12</w:t>
      </w:r>
      <w:r>
        <w:t xml:space="preserve">页9-11  </w:t>
      </w:r>
    </w:p>
    <w:p w14:paraId="28EBBD8D" w14:textId="77777777" w:rsidR="00E8512A" w:rsidRDefault="00635EA2">
      <w:pPr>
        <w:numPr>
          <w:ilvl w:val="0"/>
          <w:numId w:val="5"/>
        </w:numPr>
        <w:ind w:right="38" w:hanging="420"/>
      </w:pPr>
      <w:r>
        <w:t xml:space="preserve">Wellman M.P, Birmingham W.P, and Durfee E.H. 2016 数字图书馆作为信息代理的社区 </w:t>
      </w:r>
      <w:r>
        <w:rPr>
          <w:i/>
        </w:rPr>
        <w:t xml:space="preserve">IEEE expert </w:t>
      </w:r>
      <w:r>
        <w:rPr>
          <w:b/>
        </w:rPr>
        <w:t xml:space="preserve">11 </w:t>
      </w:r>
      <w:r>
        <w:t xml:space="preserve">(3) pp 10-11 </w:t>
      </w:r>
    </w:p>
    <w:p w14:paraId="76D3A256" w14:textId="77777777" w:rsidR="00E8512A" w:rsidRDefault="00635EA2">
      <w:pPr>
        <w:numPr>
          <w:ilvl w:val="0"/>
          <w:numId w:val="5"/>
        </w:numPr>
        <w:ind w:right="38" w:hanging="420"/>
      </w:pPr>
      <w:r>
        <w:t xml:space="preserve">Wooldridge M和Jennings N.R. 2015年智能代理。理论与实践 </w:t>
      </w:r>
      <w:r>
        <w:rPr>
          <w:i/>
        </w:rPr>
        <w:t xml:space="preserve">The Knowledge Engineering Review </w:t>
      </w:r>
      <w:r>
        <w:rPr>
          <w:b/>
        </w:rPr>
        <w:t xml:space="preserve">10 </w:t>
      </w:r>
      <w:r>
        <w:t xml:space="preserve">(2) pp 115-152 </w:t>
      </w:r>
    </w:p>
    <w:p w14:paraId="3007AE76" w14:textId="77777777" w:rsidR="00E8512A" w:rsidRDefault="00635EA2">
      <w:pPr>
        <w:numPr>
          <w:ilvl w:val="0"/>
          <w:numId w:val="5"/>
        </w:numPr>
        <w:ind w:right="38" w:hanging="420"/>
      </w:pPr>
      <w:r>
        <w:t xml:space="preserve">Davidsson Paul和Boman Magnus 2015 通过嵌入式代理对办公大楼进行分布式监测和控制 </w:t>
      </w:r>
      <w:r>
        <w:rPr>
          <w:i/>
        </w:rPr>
        <w:t xml:space="preserve">信息科学 </w:t>
      </w:r>
      <w:r>
        <w:rPr>
          <w:b/>
        </w:rPr>
        <w:t xml:space="preserve">171 </w:t>
      </w:r>
      <w:r>
        <w:t xml:space="preserve">(4) pp 293-307 </w:t>
      </w:r>
    </w:p>
    <w:p w14:paraId="31BCAA07" w14:textId="77777777" w:rsidR="00E8512A" w:rsidRDefault="00635EA2">
      <w:pPr>
        <w:numPr>
          <w:ilvl w:val="0"/>
          <w:numId w:val="5"/>
        </w:numPr>
        <w:ind w:right="38" w:hanging="420"/>
      </w:pPr>
      <w:r>
        <w:t xml:space="preserve">Kraus Sarit 2017 多Agent环境下的谈判与合作 </w:t>
      </w:r>
      <w:r>
        <w:rPr>
          <w:i/>
        </w:rPr>
        <w:t>人工智能</w:t>
      </w:r>
      <w:r>
        <w:rPr>
          <w:b/>
        </w:rPr>
        <w:t>94</w:t>
      </w:r>
      <w:r>
        <w:t xml:space="preserve">页79-97  </w:t>
      </w:r>
    </w:p>
    <w:p w14:paraId="2DD39B1F" w14:textId="77777777" w:rsidR="00E8512A" w:rsidRDefault="00635EA2">
      <w:pPr>
        <w:numPr>
          <w:ilvl w:val="0"/>
          <w:numId w:val="5"/>
        </w:numPr>
        <w:ind w:right="38" w:hanging="420"/>
      </w:pPr>
      <w:r>
        <w:t xml:space="preserve">Flax, and Barry.M. 2011年智能建筑 </w:t>
      </w:r>
      <w:r>
        <w:rPr>
          <w:i/>
        </w:rPr>
        <w:t xml:space="preserve">IEEE通信杂志 </w:t>
      </w:r>
      <w:r>
        <w:rPr>
          <w:b/>
        </w:rPr>
        <w:t xml:space="preserve">29 </w:t>
      </w:r>
      <w:r>
        <w:t xml:space="preserve">(4)  </w:t>
      </w:r>
    </w:p>
    <w:p w14:paraId="29F2C02A" w14:textId="77777777" w:rsidR="00E8512A" w:rsidRDefault="00635EA2">
      <w:pPr>
        <w:numPr>
          <w:ilvl w:val="0"/>
          <w:numId w:val="5"/>
        </w:numPr>
        <w:ind w:right="38" w:hanging="420"/>
      </w:pPr>
      <w:r>
        <w:t xml:space="preserve">Loveday 2012 建筑物的人工智能 </w:t>
      </w:r>
      <w:r>
        <w:rPr>
          <w:i/>
        </w:rPr>
        <w:t xml:space="preserve">应用能源 </w:t>
      </w:r>
      <w:r>
        <w:rPr>
          <w:b/>
        </w:rPr>
        <w:t xml:space="preserve">41 </w:t>
      </w:r>
      <w:r>
        <w:t xml:space="preserve">(3) </w:t>
      </w:r>
    </w:p>
    <w:p w14:paraId="60C2E52C" w14:textId="77777777" w:rsidR="00E8512A" w:rsidRDefault="00635EA2">
      <w:pPr>
        <w:numPr>
          <w:ilvl w:val="0"/>
          <w:numId w:val="5"/>
        </w:numPr>
        <w:ind w:right="38" w:hanging="420"/>
      </w:pPr>
      <w:r>
        <w:t xml:space="preserve">Wulf.opc dx[eb/ol].http://www.hpe.fzk.de/hgf/scs-workshop2002/Wulf.pdf。2012-11-20.  </w:t>
      </w:r>
    </w:p>
    <w:p w14:paraId="2FDEA1A0" w14:textId="77777777" w:rsidR="00E8512A" w:rsidRDefault="00635EA2">
      <w:pPr>
        <w:numPr>
          <w:ilvl w:val="0"/>
          <w:numId w:val="5"/>
        </w:numPr>
        <w:ind w:right="38" w:hanging="420"/>
      </w:pPr>
      <w:r>
        <w:t xml:space="preserve">Kujuro 2013 智能建筑中的系统进化 </w:t>
      </w:r>
      <w:r>
        <w:rPr>
          <w:i/>
        </w:rPr>
        <w:t>IEEE通信杂志</w:t>
      </w:r>
      <w:r>
        <w:rPr>
          <w:b/>
        </w:rPr>
        <w:t xml:space="preserve">31 </w:t>
      </w:r>
      <w:r>
        <w:t xml:space="preserve">(10) </w:t>
      </w:r>
    </w:p>
    <w:p w14:paraId="0AEB4C66" w14:textId="77777777" w:rsidR="00E8512A" w:rsidRDefault="00635EA2">
      <w:pPr>
        <w:numPr>
          <w:ilvl w:val="0"/>
          <w:numId w:val="5"/>
        </w:numPr>
        <w:ind w:right="38" w:hanging="420"/>
      </w:pPr>
      <w:r>
        <w:t>Dave Thompson 2020年的BACnet增益</w:t>
      </w:r>
      <w:r>
        <w:rPr>
          <w:i/>
        </w:rPr>
        <w:t>工程系统</w:t>
      </w:r>
      <w:r>
        <w:rPr>
          <w:b/>
        </w:rPr>
        <w:t>17</w:t>
      </w:r>
      <w:r>
        <w:t xml:space="preserve">页108-116。 </w:t>
      </w:r>
    </w:p>
    <w:sectPr w:rsidR="00E8512A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41"/>
      <w:pgMar w:top="2238" w:right="1363" w:bottom="845" w:left="1397" w:header="1123" w:footer="8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E111FE" w14:textId="77777777" w:rsidR="008C09B0" w:rsidRDefault="008C09B0">
      <w:pPr>
        <w:spacing w:after="0" w:line="240" w:lineRule="auto"/>
      </w:pPr>
      <w:r>
        <w:separator/>
      </w:r>
    </w:p>
  </w:endnote>
  <w:endnote w:type="continuationSeparator" w:id="0">
    <w:p w14:paraId="7A22A123" w14:textId="77777777" w:rsidR="008C09B0" w:rsidRDefault="008C09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ADF015" w14:textId="77777777" w:rsidR="00E8512A" w:rsidRDefault="00E8512A">
    <w:pPr>
      <w:spacing w:after="160" w:line="259" w:lineRule="auto"/>
      <w:ind w:lef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A8A55E" w14:textId="77777777" w:rsidR="00E8512A" w:rsidRDefault="00E8512A">
    <w:pPr>
      <w:spacing w:after="160" w:line="259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1C0BCE" w14:textId="77777777" w:rsidR="00E8512A" w:rsidRDefault="00E8512A">
    <w:pPr>
      <w:spacing w:after="160" w:line="259" w:lineRule="auto"/>
      <w:ind w:lef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BA0FD6" w14:textId="77777777" w:rsidR="00E8512A" w:rsidRDefault="00635EA2">
    <w:pPr>
      <w:spacing w:after="0" w:line="259" w:lineRule="auto"/>
      <w:ind w:left="5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1</w:t>
    </w:r>
    <w:r>
      <w:rPr>
        <w:sz w:val="16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DD8508" w14:textId="77777777" w:rsidR="00E8512A" w:rsidRDefault="00635EA2">
    <w:pPr>
      <w:spacing w:after="0" w:line="259" w:lineRule="auto"/>
      <w:ind w:left="5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1</w:t>
    </w:r>
    <w:r>
      <w:rPr>
        <w:sz w:val="16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F89079" w14:textId="77777777" w:rsidR="00E8512A" w:rsidRDefault="00635EA2">
    <w:pPr>
      <w:spacing w:after="0" w:line="259" w:lineRule="auto"/>
      <w:ind w:left="5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1</w:t>
    </w:r>
    <w:r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0C659F" w14:textId="77777777" w:rsidR="008C09B0" w:rsidRDefault="008C09B0">
      <w:pPr>
        <w:spacing w:after="0" w:line="240" w:lineRule="auto"/>
      </w:pPr>
      <w:r>
        <w:separator/>
      </w:r>
    </w:p>
  </w:footnote>
  <w:footnote w:type="continuationSeparator" w:id="0">
    <w:p w14:paraId="222EC315" w14:textId="77777777" w:rsidR="008C09B0" w:rsidRDefault="008C09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BDFC20" w14:textId="77777777" w:rsidR="00E8512A" w:rsidRDefault="00E8512A">
    <w:pPr>
      <w:spacing w:after="160" w:line="259" w:lineRule="auto"/>
      <w:ind w:lef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6A4652" w14:textId="77777777" w:rsidR="00E8512A" w:rsidRDefault="00E8512A">
    <w:pPr>
      <w:spacing w:after="160" w:line="259" w:lineRule="auto"/>
      <w:ind w:lef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C12F4C" w14:textId="77777777" w:rsidR="00E8512A" w:rsidRDefault="00E8512A">
    <w:pPr>
      <w:spacing w:after="160" w:line="259" w:lineRule="auto"/>
      <w:ind w:lef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FADF57" w14:textId="77777777" w:rsidR="00E8512A" w:rsidRDefault="00635EA2">
    <w:pPr>
      <w:tabs>
        <w:tab w:val="right" w:pos="9146"/>
      </w:tabs>
      <w:spacing w:after="35" w:line="259" w:lineRule="auto"/>
      <w:ind w:left="0" w:firstLine="0"/>
      <w:jc w:val="left"/>
    </w:pPr>
    <w:r>
      <w:rPr>
        <w:sz w:val="20"/>
        <w:u w:val="single" w:color="000000"/>
      </w:rPr>
      <w:t xml:space="preserve">ICCSIE </w:t>
    </w:r>
    <w:r>
      <w:rPr>
        <w:sz w:val="20"/>
        <w:u w:val="single" w:color="000000"/>
      </w:rPr>
      <w:tab/>
      <w:t>2020IOP出版</w:t>
    </w:r>
  </w:p>
  <w:p w14:paraId="1756DFA1" w14:textId="77777777" w:rsidR="00E8512A" w:rsidRDefault="00635EA2">
    <w:pPr>
      <w:tabs>
        <w:tab w:val="center" w:pos="4896"/>
        <w:tab w:val="right" w:pos="9146"/>
      </w:tabs>
      <w:spacing w:after="0" w:line="259" w:lineRule="auto"/>
      <w:ind w:left="0" w:firstLine="0"/>
      <w:jc w:val="left"/>
    </w:pPr>
    <w:r>
      <w:rPr>
        <w:sz w:val="20"/>
      </w:rPr>
      <w:t>物理学杂志。会议系列</w:t>
    </w:r>
    <w:r>
      <w:rPr>
        <w:sz w:val="20"/>
      </w:rPr>
      <w:tab/>
    </w:r>
    <w:r>
      <w:rPr>
        <w:b/>
        <w:sz w:val="20"/>
      </w:rPr>
      <w:t xml:space="preserve">1769 </w:t>
    </w:r>
    <w:r>
      <w:rPr>
        <w:sz w:val="20"/>
      </w:rPr>
      <w:t xml:space="preserve">(2021) </w:t>
    </w:r>
    <w:r>
      <w:rPr>
        <w:sz w:val="20"/>
      </w:rPr>
      <w:tab/>
      <w:t>012065doi:10.1088/1742-6596/1769/1/012065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380255" w14:textId="77777777" w:rsidR="00E8512A" w:rsidRDefault="00635EA2">
    <w:pPr>
      <w:tabs>
        <w:tab w:val="right" w:pos="9146"/>
      </w:tabs>
      <w:spacing w:after="35" w:line="259" w:lineRule="auto"/>
      <w:ind w:left="0" w:firstLine="0"/>
      <w:jc w:val="left"/>
    </w:pPr>
    <w:r>
      <w:rPr>
        <w:sz w:val="20"/>
        <w:u w:val="single" w:color="000000"/>
      </w:rPr>
      <w:t xml:space="preserve">ICCSIE </w:t>
    </w:r>
    <w:r>
      <w:rPr>
        <w:sz w:val="20"/>
        <w:u w:val="single" w:color="000000"/>
      </w:rPr>
      <w:tab/>
      <w:t>2020IOP出版</w:t>
    </w:r>
  </w:p>
  <w:p w14:paraId="4ABE4986" w14:textId="77777777" w:rsidR="00E8512A" w:rsidRDefault="00635EA2">
    <w:pPr>
      <w:tabs>
        <w:tab w:val="center" w:pos="4896"/>
        <w:tab w:val="right" w:pos="9146"/>
      </w:tabs>
      <w:spacing w:after="0" w:line="259" w:lineRule="auto"/>
      <w:ind w:left="0" w:firstLine="0"/>
      <w:jc w:val="left"/>
    </w:pPr>
    <w:r>
      <w:rPr>
        <w:sz w:val="20"/>
      </w:rPr>
      <w:t>物理学杂志。会议系列</w:t>
    </w:r>
    <w:r>
      <w:rPr>
        <w:sz w:val="20"/>
      </w:rPr>
      <w:tab/>
    </w:r>
    <w:r>
      <w:rPr>
        <w:b/>
        <w:sz w:val="20"/>
      </w:rPr>
      <w:t xml:space="preserve">1769 </w:t>
    </w:r>
    <w:r>
      <w:rPr>
        <w:sz w:val="20"/>
      </w:rPr>
      <w:t xml:space="preserve">(2021) </w:t>
    </w:r>
    <w:r>
      <w:rPr>
        <w:sz w:val="20"/>
      </w:rPr>
      <w:tab/>
      <w:t>012065doi:10.1088/1742-6596/1769/1/012065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2A0E8C" w14:textId="77777777" w:rsidR="00E8512A" w:rsidRDefault="00635EA2">
    <w:pPr>
      <w:tabs>
        <w:tab w:val="right" w:pos="9146"/>
      </w:tabs>
      <w:spacing w:after="35" w:line="259" w:lineRule="auto"/>
      <w:ind w:left="0" w:firstLine="0"/>
      <w:jc w:val="left"/>
    </w:pPr>
    <w:r>
      <w:rPr>
        <w:sz w:val="20"/>
        <w:u w:val="single" w:color="000000"/>
      </w:rPr>
      <w:t xml:space="preserve">ICCSIE </w:t>
    </w:r>
    <w:r>
      <w:rPr>
        <w:sz w:val="20"/>
        <w:u w:val="single" w:color="000000"/>
      </w:rPr>
      <w:tab/>
      <w:t>2020IOP出版</w:t>
    </w:r>
  </w:p>
  <w:p w14:paraId="607CFB1B" w14:textId="77777777" w:rsidR="00E8512A" w:rsidRDefault="00635EA2">
    <w:pPr>
      <w:tabs>
        <w:tab w:val="center" w:pos="4896"/>
        <w:tab w:val="right" w:pos="9146"/>
      </w:tabs>
      <w:spacing w:after="0" w:line="259" w:lineRule="auto"/>
      <w:ind w:left="0" w:firstLine="0"/>
      <w:jc w:val="left"/>
    </w:pPr>
    <w:r>
      <w:rPr>
        <w:sz w:val="20"/>
      </w:rPr>
      <w:t>物理学杂志。会议系列</w:t>
    </w:r>
    <w:r>
      <w:rPr>
        <w:sz w:val="20"/>
      </w:rPr>
      <w:tab/>
    </w:r>
    <w:r>
      <w:rPr>
        <w:b/>
        <w:sz w:val="20"/>
      </w:rPr>
      <w:t xml:space="preserve">1769 </w:t>
    </w:r>
    <w:r>
      <w:rPr>
        <w:sz w:val="20"/>
      </w:rPr>
      <w:t xml:space="preserve">(2021) </w:t>
    </w:r>
    <w:r>
      <w:rPr>
        <w:sz w:val="20"/>
      </w:rPr>
      <w:tab/>
      <w:t>012065doi:10.1088/1742-6596/1769/1/012065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D56249"/>
    <w:multiLevelType w:val="hybridMultilevel"/>
    <w:tmpl w:val="8EDE7EE6"/>
    <w:lvl w:ilvl="0" w:tplc="C88A0A76">
      <w:start w:val="1"/>
      <w:numFmt w:val="bullet"/>
      <w:lvlText w:val="•"/>
      <w:lvlJc w:val="left"/>
      <w:pPr>
        <w:ind w:left="7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704EB6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ACA65E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E1A0B2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A281E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908CBD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2564AD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FB26E1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BE8250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D749C4"/>
    <w:multiLevelType w:val="hybridMultilevel"/>
    <w:tmpl w:val="2DDEE630"/>
    <w:lvl w:ilvl="0" w:tplc="3F86788A">
      <w:start w:val="1"/>
      <w:numFmt w:val="bullet"/>
      <w:lvlText w:val="•"/>
      <w:lvlJc w:val="left"/>
      <w:pPr>
        <w:ind w:left="7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C90219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ED2DF4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BC238C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4EC838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A00954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2E96D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A4C986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59AA3B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51257E7"/>
    <w:multiLevelType w:val="hybridMultilevel"/>
    <w:tmpl w:val="FE6032E2"/>
    <w:lvl w:ilvl="0" w:tplc="563A4C2A">
      <w:start w:val="1"/>
      <w:numFmt w:val="bullet"/>
      <w:lvlText w:val="•"/>
      <w:lvlJc w:val="left"/>
      <w:pPr>
        <w:ind w:left="7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ABC5A8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214CA0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C42BE5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3E47AB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A1CBAD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9E0EDD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75C67E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792B14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DF07B88"/>
    <w:multiLevelType w:val="hybridMultilevel"/>
    <w:tmpl w:val="A12A3CF6"/>
    <w:lvl w:ilvl="0" w:tplc="29EE1524">
      <w:start w:val="1"/>
      <w:numFmt w:val="bullet"/>
      <w:lvlText w:val="•"/>
      <w:lvlJc w:val="left"/>
      <w:pPr>
        <w:ind w:left="7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7C579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480EEF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6060E0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CD8A3B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74684B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3FAD0C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3E68D3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D74369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8C8453F"/>
    <w:multiLevelType w:val="hybridMultilevel"/>
    <w:tmpl w:val="77AEDF54"/>
    <w:lvl w:ilvl="0" w:tplc="2CF03FC6">
      <w:start w:val="2"/>
      <w:numFmt w:val="decimal"/>
      <w:lvlText w:val="[%1]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5B8E620">
      <w:start w:val="1"/>
      <w:numFmt w:val="lowerLetter"/>
      <w:lvlText w:val="%2"/>
      <w:lvlJc w:val="left"/>
      <w:pPr>
        <w:ind w:left="1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5528D46">
      <w:start w:val="1"/>
      <w:numFmt w:val="lowerRoman"/>
      <w:lvlText w:val="%3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F5A862C">
      <w:start w:val="1"/>
      <w:numFmt w:val="decimal"/>
      <w:lvlText w:val="%4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470D1AE">
      <w:start w:val="1"/>
      <w:numFmt w:val="lowerLetter"/>
      <w:lvlText w:val="%5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7482A32">
      <w:start w:val="1"/>
      <w:numFmt w:val="lowerRoman"/>
      <w:lvlText w:val="%6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BFE8228">
      <w:start w:val="1"/>
      <w:numFmt w:val="decimal"/>
      <w:lvlText w:val="%7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1E49C9E">
      <w:start w:val="1"/>
      <w:numFmt w:val="lowerLetter"/>
      <w:lvlText w:val="%8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806D7E2">
      <w:start w:val="1"/>
      <w:numFmt w:val="lowerRoman"/>
      <w:lvlText w:val="%9"/>
      <w:lvlJc w:val="left"/>
      <w:pPr>
        <w:ind w:left="6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bordersDoNotSurroundHeader/>
  <w:bordersDoNotSurroundFooter/>
  <w:proofState w:spelling="clean" w:grammar="clean"/>
  <w:documentProtection w:edit="forms" w:enforcement="0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12A"/>
    <w:rsid w:val="000E6569"/>
    <w:rsid w:val="000F690E"/>
    <w:rsid w:val="002E039D"/>
    <w:rsid w:val="00635EA2"/>
    <w:rsid w:val="008C09B0"/>
    <w:rsid w:val="00B57B13"/>
    <w:rsid w:val="00E85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47C854A"/>
  <w15:docId w15:val="{9416C95F-1CBC-DC42-8949-5D8B8AAE2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5" w:line="247" w:lineRule="auto"/>
      <w:ind w:left="1449" w:hanging="10"/>
      <w:jc w:val="both"/>
    </w:pPr>
    <w:rPr>
      <w:rFonts w:ascii="Times New Roman" w:eastAsia="Times New Roman" w:hAnsi="Times New Roman" w:cs="Times New Roman"/>
      <w:color w:val="000000"/>
      <w:sz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1449" w:hanging="10"/>
      <w:outlineLvl w:val="0"/>
    </w:pPr>
    <w:rPr>
      <w:rFonts w:ascii="Times New Roman" w:eastAsia="Times New Roman" w:hAnsi="Times New Roman" w:cs="Times New Roman"/>
      <w:b/>
      <w:color w:val="000000"/>
      <w:sz w:val="2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line="259" w:lineRule="auto"/>
      <w:ind w:left="1449" w:hanging="10"/>
      <w:outlineLvl w:val="1"/>
    </w:pPr>
    <w:rPr>
      <w:rFonts w:ascii="Times New Roman" w:eastAsia="Times New Roman" w:hAnsi="Times New Roman" w:cs="Times New Roman"/>
      <w:b/>
      <w:color w:val="000000"/>
      <w:sz w:val="22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3" w:line="259" w:lineRule="auto"/>
      <w:ind w:left="31" w:hanging="10"/>
      <w:outlineLvl w:val="2"/>
    </w:pPr>
    <w:rPr>
      <w:rFonts w:ascii="Times New Roman" w:eastAsia="Times New Roman" w:hAnsi="Times New Roman" w:cs="Times New Roman"/>
      <w:i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20">
    <w:name w:val="标题 2 字符"/>
    <w:link w:val="2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30">
    <w:name w:val="标题 3 字符"/>
    <w:link w:val="3"/>
    <w:rPr>
      <w:rFonts w:ascii="Times New Roman" w:eastAsia="Times New Roman" w:hAnsi="Times New Roman" w:cs="Times New Roman"/>
      <w:i/>
      <w:color w:val="000000"/>
      <w:sz w:val="22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88/1742-6596/1769/1/012065" TargetMode="External"/><Relationship Id="rId13" Type="http://schemas.openxmlformats.org/officeDocument/2006/relationships/image" Target="media/image02.jpg"/><Relationship Id="rId18" Type="http://schemas.openxmlformats.org/officeDocument/2006/relationships/header" Target="header3.xml"/><Relationship Id="rId26" Type="http://schemas.openxmlformats.org/officeDocument/2006/relationships/footer" Target="footer4.xml"/><Relationship Id="rId3" Type="http://schemas.openxmlformats.org/officeDocument/2006/relationships/settings" Target="settings.xml"/><Relationship Id="rId21" Type="http://schemas.openxmlformats.org/officeDocument/2006/relationships/image" Target="media/image3.jpg"/><Relationship Id="rId7" Type="http://schemas.openxmlformats.org/officeDocument/2006/relationships/hyperlink" Target="https://doi.org/10.1088/1742-6596/1769/1/012065" TargetMode="External"/><Relationship Id="rId17" Type="http://schemas.openxmlformats.org/officeDocument/2006/relationships/footer" Target="footer2.xml"/><Relationship Id="rId25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image" Target="media/image2.png"/><Relationship Id="rId29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4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23" Type="http://schemas.openxmlformats.org/officeDocument/2006/relationships/image" Target="media/image5.jpg"/><Relationship Id="rId28" Type="http://schemas.openxmlformats.org/officeDocument/2006/relationships/header" Target="header6.xml"/><Relationship Id="rId19" Type="http://schemas.openxmlformats.org/officeDocument/2006/relationships/footer" Target="footer3.xm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header" Target="header1.xml"/><Relationship Id="rId22" Type="http://schemas.openxmlformats.org/officeDocument/2006/relationships/image" Target="media/image4.jpg"/><Relationship Id="rId27" Type="http://schemas.openxmlformats.org/officeDocument/2006/relationships/footer" Target="footer5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1326</Words>
  <Characters>7564</Characters>
  <Application>Microsoft Office Word</Application>
  <DocSecurity>0</DocSecurity>
  <Lines>63</Lines>
  <Paragraphs>17</Paragraphs>
  <ScaleCrop>false</ScaleCrop>
  <Company/>
  <LinksUpToDate>false</LinksUpToDate>
  <CharactersWithSpaces>8873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Access proceedings Journal of Physics: Conference series</dc:title>
  <dc:subject/>
  <dc:creator>Graham Douglas</dc:creator>
  <cp:keywords>open access, proceedings, template, fast, affordable, flexible</cp:keywords>
  <cp:lastModifiedBy>姚茗瀚</cp:lastModifiedBy>
  <cp:revision>3</cp:revision>
  <dcterms:created xsi:type="dcterms:W3CDTF">2021-06-08T14:14:00Z</dcterms:created>
  <dcterms:modified xsi:type="dcterms:W3CDTF">2021-06-08T17:43:00Z</dcterms:modified>
</cp:coreProperties>
</file>