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6F4" w:rsidRDefault="00CF06F4">
      <w:pPr>
        <w:rPr>
          <w:rFonts w:hint="eastAsia"/>
          <w:sz w:val="28"/>
          <w:szCs w:val="28"/>
        </w:rPr>
      </w:pPr>
    </w:p>
    <w:p w:rsidR="00CF06F4" w:rsidRDefault="00CF06F4" w:rsidP="00CF06F4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关于人才公寓的</w:t>
      </w:r>
      <w:r>
        <w:rPr>
          <w:rFonts w:hint="eastAsia"/>
          <w:sz w:val="28"/>
          <w:szCs w:val="28"/>
        </w:rPr>
        <w:t>申请</w:t>
      </w:r>
      <w:r>
        <w:rPr>
          <w:rFonts w:hint="eastAsia"/>
          <w:sz w:val="28"/>
          <w:szCs w:val="28"/>
        </w:rPr>
        <w:t>报告</w:t>
      </w:r>
    </w:p>
    <w:p w:rsidR="00CF06F4" w:rsidRDefault="00CF06F4">
      <w:pPr>
        <w:rPr>
          <w:rFonts w:hint="eastAsia"/>
          <w:sz w:val="28"/>
          <w:szCs w:val="28"/>
        </w:rPr>
      </w:pPr>
    </w:p>
    <w:p w:rsidR="0026520F" w:rsidRDefault="003822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中共浙江杭州未来科技城工作委员会：</w:t>
      </w:r>
    </w:p>
    <w:p w:rsidR="0027303D" w:rsidRDefault="00CF06F4" w:rsidP="00CF06F4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浙江股权交易中心于</w:t>
      </w:r>
      <w:r>
        <w:rPr>
          <w:rFonts w:hint="eastAsia"/>
          <w:sz w:val="28"/>
          <w:szCs w:val="28"/>
        </w:rPr>
        <w:t>2017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月与贵单位签署战略合作协议，依据协议约定，中心将派驻专业团队，为辖区内企业提供培训咨询、投融资对接、上市并购等资本市场服务。</w:t>
      </w:r>
      <w:r w:rsidR="0027303D">
        <w:rPr>
          <w:rFonts w:hint="eastAsia"/>
          <w:sz w:val="28"/>
          <w:szCs w:val="28"/>
        </w:rPr>
        <w:t>另，</w:t>
      </w:r>
      <w:r w:rsidR="00382294">
        <w:rPr>
          <w:rFonts w:hint="eastAsia"/>
          <w:sz w:val="28"/>
          <w:szCs w:val="28"/>
        </w:rPr>
        <w:t>中心</w:t>
      </w:r>
      <w:r w:rsidR="0027303D">
        <w:rPr>
          <w:rFonts w:hint="eastAsia"/>
          <w:sz w:val="28"/>
          <w:szCs w:val="28"/>
        </w:rPr>
        <w:t>已</w:t>
      </w:r>
      <w:r>
        <w:rPr>
          <w:rFonts w:hint="eastAsia"/>
          <w:sz w:val="28"/>
          <w:szCs w:val="28"/>
        </w:rPr>
        <w:t>于</w:t>
      </w:r>
      <w:r>
        <w:rPr>
          <w:rFonts w:hint="eastAsia"/>
          <w:sz w:val="28"/>
          <w:szCs w:val="28"/>
        </w:rPr>
        <w:t>2017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月派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名员工</w:t>
      </w:r>
      <w:r w:rsidR="0027303D"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</w:rPr>
        <w:t>贵单位金融服务中心挂职</w:t>
      </w:r>
      <w:r w:rsidR="0027303D">
        <w:rPr>
          <w:rFonts w:hint="eastAsia"/>
          <w:sz w:val="28"/>
          <w:szCs w:val="28"/>
        </w:rPr>
        <w:t>，承担</w:t>
      </w:r>
      <w:r w:rsidR="0027303D">
        <w:rPr>
          <w:rFonts w:hint="eastAsia"/>
          <w:sz w:val="28"/>
          <w:szCs w:val="28"/>
        </w:rPr>
        <w:t>园区企业</w:t>
      </w:r>
      <w:r w:rsidR="0027303D">
        <w:rPr>
          <w:rFonts w:hint="eastAsia"/>
          <w:sz w:val="28"/>
          <w:szCs w:val="28"/>
        </w:rPr>
        <w:t>走访</w:t>
      </w:r>
      <w:r w:rsidR="00382294">
        <w:rPr>
          <w:rFonts w:hint="eastAsia"/>
          <w:sz w:val="28"/>
          <w:szCs w:val="28"/>
        </w:rPr>
        <w:t>等</w:t>
      </w:r>
      <w:r w:rsidR="0027303D">
        <w:rPr>
          <w:rFonts w:hint="eastAsia"/>
          <w:sz w:val="28"/>
          <w:szCs w:val="28"/>
        </w:rPr>
        <w:t>工作</w:t>
      </w:r>
      <w:r w:rsidR="0027303D">
        <w:rPr>
          <w:rFonts w:hint="eastAsia"/>
          <w:sz w:val="28"/>
          <w:szCs w:val="28"/>
        </w:rPr>
        <w:t>，</w:t>
      </w:r>
      <w:proofErr w:type="gramStart"/>
      <w:r w:rsidR="00382294">
        <w:rPr>
          <w:rFonts w:hint="eastAsia"/>
          <w:sz w:val="28"/>
          <w:szCs w:val="28"/>
        </w:rPr>
        <w:t>帮助股交</w:t>
      </w:r>
      <w:proofErr w:type="gramEnd"/>
      <w:r w:rsidR="00382294">
        <w:rPr>
          <w:rFonts w:hint="eastAsia"/>
          <w:sz w:val="28"/>
          <w:szCs w:val="28"/>
        </w:rPr>
        <w:t>中心</w:t>
      </w:r>
      <w:r w:rsidR="0027303D">
        <w:rPr>
          <w:rFonts w:hint="eastAsia"/>
          <w:sz w:val="28"/>
          <w:szCs w:val="28"/>
        </w:rPr>
        <w:t>实时了解企业需求，</w:t>
      </w:r>
      <w:r w:rsidR="00382294">
        <w:rPr>
          <w:rFonts w:hint="eastAsia"/>
          <w:sz w:val="28"/>
          <w:szCs w:val="28"/>
        </w:rPr>
        <w:t>更好</w:t>
      </w:r>
      <w:r w:rsidR="0027303D">
        <w:rPr>
          <w:rFonts w:hint="eastAsia"/>
          <w:sz w:val="28"/>
          <w:szCs w:val="28"/>
        </w:rPr>
        <w:t>落地各项服务</w:t>
      </w:r>
      <w:r w:rsidR="0027303D">
        <w:rPr>
          <w:rFonts w:hint="eastAsia"/>
          <w:sz w:val="28"/>
          <w:szCs w:val="28"/>
        </w:rPr>
        <w:t>。</w:t>
      </w:r>
    </w:p>
    <w:p w:rsidR="0026520F" w:rsidRDefault="00382294" w:rsidP="00CF06F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鉴于中心员工居住地</w:t>
      </w:r>
      <w:proofErr w:type="gramStart"/>
      <w:r>
        <w:rPr>
          <w:rFonts w:hint="eastAsia"/>
          <w:sz w:val="28"/>
          <w:szCs w:val="28"/>
        </w:rPr>
        <w:t>均距贵单位</w:t>
      </w:r>
      <w:proofErr w:type="gramEnd"/>
      <w:r>
        <w:rPr>
          <w:rFonts w:hint="eastAsia"/>
          <w:sz w:val="28"/>
          <w:szCs w:val="28"/>
        </w:rPr>
        <w:t>较远，为</w:t>
      </w:r>
      <w:r>
        <w:rPr>
          <w:rFonts w:hint="eastAsia"/>
          <w:sz w:val="28"/>
          <w:szCs w:val="28"/>
        </w:rPr>
        <w:t>提高对园区企业服务的效率，</w:t>
      </w:r>
      <w:r>
        <w:rPr>
          <w:rFonts w:hint="eastAsia"/>
          <w:sz w:val="28"/>
          <w:szCs w:val="28"/>
        </w:rPr>
        <w:t>拟向贵单位申请未来科技</w:t>
      </w:r>
      <w:proofErr w:type="gramStart"/>
      <w:r>
        <w:rPr>
          <w:rFonts w:hint="eastAsia"/>
          <w:sz w:val="28"/>
          <w:szCs w:val="28"/>
        </w:rPr>
        <w:t>城人才</w:t>
      </w:r>
      <w:proofErr w:type="gramEnd"/>
      <w:r>
        <w:rPr>
          <w:rFonts w:hint="eastAsia"/>
          <w:sz w:val="28"/>
          <w:szCs w:val="28"/>
        </w:rPr>
        <w:t>公寓标准间一至两套。</w:t>
      </w:r>
    </w:p>
    <w:p w:rsidR="0026520F" w:rsidRDefault="0038229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请贵单位予以支持、帮助、安排为感！</w:t>
      </w:r>
    </w:p>
    <w:p w:rsidR="0026520F" w:rsidRDefault="0026520F">
      <w:pPr>
        <w:ind w:left="840" w:firstLine="420"/>
        <w:rPr>
          <w:sz w:val="28"/>
          <w:szCs w:val="28"/>
        </w:rPr>
      </w:pPr>
      <w:bookmarkStart w:id="0" w:name="_GoBack"/>
      <w:bookmarkEnd w:id="0"/>
    </w:p>
    <w:p w:rsidR="0026520F" w:rsidRDefault="0026520F">
      <w:pPr>
        <w:ind w:left="840" w:firstLine="420"/>
        <w:rPr>
          <w:sz w:val="28"/>
          <w:szCs w:val="28"/>
        </w:rPr>
      </w:pPr>
    </w:p>
    <w:p w:rsidR="0026520F" w:rsidRDefault="00382294" w:rsidP="00CF06F4">
      <w:pPr>
        <w:ind w:leftChars="1400" w:left="2940"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浙江股权交易中心有限公司</w:t>
      </w:r>
    </w:p>
    <w:p w:rsidR="0026520F" w:rsidRDefault="00382294" w:rsidP="00CF06F4">
      <w:pPr>
        <w:ind w:leftChars="1800" w:left="3780"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2017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日</w:t>
      </w:r>
    </w:p>
    <w:sectPr w:rsidR="0026520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563A1BB3"/>
    <w:rsid w:val="0026520F"/>
    <w:rsid w:val="0027303D"/>
    <w:rsid w:val="00382294"/>
    <w:rsid w:val="007B4636"/>
    <w:rsid w:val="00CF06F4"/>
    <w:rsid w:val="563A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中共浙江杭州未来科技城工作委员会：</dc:title>
  <dc:creator>Administrator</dc:creator>
  <cp:lastModifiedBy>方伟</cp:lastModifiedBy>
  <cp:revision>5</cp:revision>
  <dcterms:created xsi:type="dcterms:W3CDTF">2017-09-05T01:18:00Z</dcterms:created>
  <dcterms:modified xsi:type="dcterms:W3CDTF">2017-09-06T03:36:00Z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2052-9.1.0.5172</vt:lpwstr>
  </property>
</Properties>
</file>