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 Construction for Segmentation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=  [3 x scan height x scan width]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Unet -  f</w:t>
      </w:r>
      <w:r w:rsidDel="00000000" w:rsidR="00000000" w:rsidRPr="00000000">
        <w:rPr>
          <w:b w:val="1"/>
          <w:rtl w:val="0"/>
        </w:rPr>
        <w:t xml:space="preserve">ully convolutional networks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ff0000"/>
          <w:rtl w:val="0"/>
        </w:rPr>
        <w:t xml:space="preserve">ViT</w:t>
      </w:r>
      <w:r w:rsidDel="00000000" w:rsidR="00000000" w:rsidRPr="00000000">
        <w:rPr>
          <w:rtl w:val="0"/>
        </w:rPr>
        <w:t xml:space="preserve"> / Both - pixel wise classification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Transformer to simplify; compare results in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Vary input size problem - spatial pyramid pooling + Unet (Allow Fully Connected Layer)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Segment Anything + classification - (1) produce masking → classify each mask. (2) Transfer learning by using Segmentat Anything network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https://github.com/facebookresearch/segment-anything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pixel-wise cross-entropy loss function along with Dice Similarity Coefficient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training with and without cross-entropy training for report comparison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Train_input.npy: (num_samples, num_channel = 3, height, width) num_channel is the 2.5D construction such that 0 layer is the previous image slice and 1 is the current image slice and 2 is the next image slice.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Train_labels.npy: (num_samples, num_class = 3, height, width) num_class is the number of organs that we are interested in such that 0 is the segmentation mask for stomach, 1 is small_bowel, 2 is large_bowel.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Fully convolutional (Mingyu, Peter)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-Operational, masks produced are not correct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ViT (Ruide, Gabriel)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-Non-operational: Need to implement segmentation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Segment Anything (Ryan)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-Non-operational: Segments image, no classification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ebookresearch/segment-any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