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B8ACDF"/>
          <w:sz w:val="26"/>
          <w:szCs w:val="26"/>
          <w:rFonts w:ascii="Calibri" w:cs="Calibri" w:eastAsia="Calibri" w:hAnsi="Calibri"/>
        </w:rPr>
        <w:t xml:space="preserve">{{org_name}}</w:t>
      </w:r>
    </w:p>
    <w:p>
      <w:pPr>
        <w:spacing w:after="200"/>
      </w:pPr>
      <w:r>
        <w:rPr>
          <w:color w:val="6B6577"/>
          <w:sz w:val="18"/>
          <w:szCs w:val="18"/>
          <w:rFonts w:ascii="Calibri" w:cs="Calibri" w:eastAsia="Calibri" w:hAnsi="Calibri"/>
        </w:rPr>
        <w:t xml:space="preserve">ABN {{abn}}   ·   {{full_address}}</w:t>
      </w:r>
    </w:p>
    <w:p>
      <w:pPr>
        <w:spacing w:before="80" w:after="160"/>
      </w:pPr>
      <w:r>
        <w:rPr>
          <w:b/>
          <w:bCs/>
          <w:color w:val="2A2535"/>
          <w:sz w:val="36"/>
          <w:szCs w:val="36"/>
          <w:rFonts w:ascii="Calibri" w:cs="Calibri" w:eastAsia="Calibri" w:hAnsi="Calibri"/>
        </w:rPr>
        <w:t xml:space="preserve">Leave Request Form</w:t>
      </w:r>
    </w:p>
    <w:p>
      <w:pPr>
        <w:spacing w:after="120" w:line="264"/>
      </w:pPr>
      <w:r>
        <w:rPr>
          <w:i/>
          <w:iCs/>
          <w:color w:val="6B6577"/>
          <w:sz w:val="18"/>
          <w:szCs w:val="18"/>
          <w:rFonts w:ascii="Calibri" w:cs="Calibri" w:eastAsia="Calibri" w:hAnsi="Calibri"/>
        </w:rPr>
        <w:t xml:space="preserve">Use this form to request leave. Submit to your supervisor with as much notice as practicable.</w:t>
      </w:r>
    </w:p>
    <w:p>
      <w:pPr>
        <w:pBdr>
          <w:bottom w:val="single" w:color="B8ACDF" w:sz="12" w:space="6"/>
        </w:pBdr>
        <w:spacing w:after="200"/>
      </w:pPr>
      <w:r>
        <w:rPr>
          <w:rFonts w:ascii="Calibri" w:cs="Calibri" w:eastAsia="Calibri" w:hAnsi="Calibri"/>
        </w:rPr>
      </w:r>
    </w:p>
    <w:tbl>
      <w:tblPr>
        <w:tblW w:type="pct" w:w="100%"/>
        <w:tblBorders>
          <w:top w:val="single" w:color="D8D4E2" w:sz="4"/>
          <w:left w:val="single" w:color="D8D4E2" w:sz="4"/>
          <w:bottom w:val="single" w:color="D8D4E2" w:sz="4"/>
          <w:right w:val="single" w:color="D8D4E2" w:sz="4"/>
          <w:insideH w:val="single" w:color="D8D4E2" w:sz="4"/>
          <w:insideV w:val="single" w:color="D8D4E2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shd w:fill="EFEB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/>
                <w:bCs/>
                <w:color w:val="2A2535"/>
                <w:sz w:val="19"/>
                <w:szCs w:val="19"/>
                <w:rFonts w:ascii="Calibri" w:cs="Calibri" w:eastAsia="Calibri" w:hAnsi="Calibri"/>
              </w:rPr>
              <w:t xml:space="preserve">Employee name</w:t>
            </w:r>
          </w:p>
        </w:tc>
        <w:tc>
          <w:tcPr>
            <w:tcW w:type="pct" w:w="2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  <w:t xml:space="preserve">________________</w:t>
            </w:r>
          </w:p>
        </w:tc>
        <w:tc>
          <w:tcPr>
            <w:tcW w:type="pct" w:w="25%"/>
            <w:shd w:fill="EFEB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/>
                <w:bCs/>
                <w:color w:val="2A2535"/>
                <w:sz w:val="19"/>
                <w:szCs w:val="19"/>
                <w:rFonts w:ascii="Calibri" w:cs="Calibri" w:eastAsia="Calibri" w:hAnsi="Calibri"/>
              </w:rPr>
              <w:t xml:space="preserve">Position</w:t>
            </w:r>
          </w:p>
        </w:tc>
        <w:tc>
          <w:tcPr>
            <w:tcW w:type="pct" w:w="2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  <w:t xml:space="preserve">________________</w:t>
            </w:r>
          </w:p>
        </w:tc>
      </w:tr>
      <w:tr>
        <w:tc>
          <w:tcPr>
            <w:shd w:fill="EFEB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/>
                <w:bCs/>
                <w:color w:val="2A2535"/>
                <w:sz w:val="19"/>
                <w:szCs w:val="19"/>
                <w:rFonts w:ascii="Calibri" w:cs="Calibri" w:eastAsia="Calibri" w:hAnsi="Calibri"/>
              </w:rPr>
              <w:t xml:space="preserve">Date of request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  <w:t xml:space="preserve">________________</w:t>
            </w:r>
          </w:p>
        </w:tc>
        <w:tc>
          <w:tcPr>
            <w:shd w:fill="EFEB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/>
                <w:bCs/>
                <w:color w:val="2A2535"/>
                <w:sz w:val="19"/>
                <w:szCs w:val="19"/>
                <w:rFonts w:ascii="Calibri" w:cs="Calibri" w:eastAsia="Calibri" w:hAnsi="Calibri"/>
              </w:rPr>
              <w:t xml:space="preserve">Supervisor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  <w:t xml:space="preserve">{{service_manager_name}}</w:t>
            </w:r>
          </w:p>
        </w:tc>
      </w:tr>
    </w:tbl>
    <w:p>
      <w:pPr>
        <w:pBdr>
          <w:bottom w:val="single" w:color="D8D4E2" w:sz="6" w:space="4"/>
        </w:pBdr>
        <w:spacing w:before="260" w:after="100"/>
      </w:pPr>
      <w:r>
        <w:rPr>
          <w:b/>
          <w:bCs/>
          <w:color w:val="2A2535"/>
          <w:sz w:val="24"/>
          <w:szCs w:val="24"/>
          <w:rFonts w:ascii="Calibri" w:cs="Calibri" w:eastAsia="Calibri" w:hAnsi="Calibri"/>
        </w:rPr>
        <w:t xml:space="preserve">Leave details</w:t>
      </w:r>
    </w:p>
    <w:tbl>
      <w:tblPr>
        <w:tblW w:type="pct" w:w="100%"/>
        <w:tblBorders>
          <w:top w:val="single" w:color="D8D4E2" w:sz="4"/>
          <w:left w:val="single" w:color="D8D4E2" w:sz="4"/>
          <w:bottom w:val="single" w:color="D8D4E2" w:sz="4"/>
          <w:right w:val="single" w:color="D8D4E2" w:sz="4"/>
          <w:insideH w:val="single" w:color="D8D4E2" w:sz="4"/>
          <w:insideV w:val="single" w:color="D8D4E2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40%"/>
            <w:shd w:fill="EFEB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/>
                <w:bCs/>
                <w:color w:val="2A2535"/>
                <w:sz w:val="19"/>
                <w:szCs w:val="19"/>
                <w:rFonts w:ascii="Calibri" w:cs="Calibri" w:eastAsia="Calibri" w:hAnsi="Calibri"/>
              </w:rPr>
              <w:t xml:space="preserve">Leave type</w:t>
            </w:r>
          </w:p>
        </w:tc>
        <w:tc>
          <w:tcPr>
            <w:tcW w:type="pct" w:w="20%"/>
            <w:shd w:fill="EFEB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/>
                <w:bCs/>
                <w:color w:val="2A2535"/>
                <w:sz w:val="19"/>
                <w:szCs w:val="19"/>
                <w:rFonts w:ascii="Calibri" w:cs="Calibri" w:eastAsia="Calibri" w:hAnsi="Calibri"/>
              </w:rPr>
              <w:t xml:space="preserve">Select</w:t>
            </w:r>
          </w:p>
        </w:tc>
        <w:tc>
          <w:tcPr>
            <w:tcW w:type="pct" w:w="25%"/>
            <w:shd w:fill="EFEB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/>
                <w:bCs/>
                <w:color w:val="2A2535"/>
                <w:sz w:val="19"/>
                <w:szCs w:val="19"/>
                <w:rFonts w:ascii="Calibri" w:cs="Calibri" w:eastAsia="Calibri" w:hAnsi="Calibri"/>
              </w:rPr>
              <w:t xml:space="preserve">From → To</w:t>
            </w:r>
          </w:p>
        </w:tc>
        <w:tc>
          <w:tcPr>
            <w:tcW w:type="pct" w:w="15%"/>
            <w:shd w:fill="EFEB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/>
                <w:bCs/>
                <w:color w:val="2A2535"/>
                <w:sz w:val="19"/>
                <w:szCs w:val="19"/>
                <w:rFonts w:ascii="Calibri" w:cs="Calibri" w:eastAsia="Calibri" w:hAnsi="Calibri"/>
              </w:rPr>
              <w:t xml:space="preserve">Total days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  <w:t xml:space="preserve">Annual leave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  <w:t xml:space="preserve">____ → ____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  <w:t xml:space="preserve">____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  <w:t xml:space="preserve">Personal / carer’s leave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  <w:t xml:space="preserve">____ → ____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  <w:t xml:space="preserve">____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  <w:t xml:space="preserve">Compassionate leave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  <w:t xml:space="preserve">____ → ____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  <w:t xml:space="preserve">____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  <w:t xml:space="preserve">Long service leave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  <w:t xml:space="preserve">____ → ____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  <w:t xml:space="preserve">____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  <w:t xml:space="preserve">Unpaid leave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  <w:t xml:space="preserve">____ → ____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  <w:t xml:space="preserve">____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  <w:t xml:space="preserve">Other (specify)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  <w:t xml:space="preserve">____ → ____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  <w:t xml:space="preserve">____</w:t>
            </w:r>
          </w:p>
        </w:tc>
      </w:tr>
    </w:tbl>
    <w:p>
      <w:pPr>
        <w:spacing w:before="120"/>
      </w:pPr>
    </w:p>
    <w:p>
      <w:pPr>
        <w:spacing w:after="100"/>
      </w:pPr>
      <w:r>
        <w:rPr>
          <w:b/>
          <w:bCs/>
          <w:color w:val="2A2535"/>
          <w:sz w:val="21"/>
          <w:szCs w:val="21"/>
          <w:rFonts w:ascii="Calibri" w:cs="Calibri" w:eastAsia="Calibri" w:hAnsi="Calibri"/>
        </w:rPr>
        <w:t xml:space="preserve">Reason / comments (optional):  </w:t>
      </w:r>
      <w:r>
        <w:rPr>
          <w:color w:val="9A95A8"/>
          <w:sz w:val="21"/>
          <w:szCs w:val="21"/>
          <w:rFonts w:ascii="Calibri" w:cs="Calibri" w:eastAsia="Calibri" w:hAnsi="Calibri"/>
        </w:rPr>
        <w:t xml:space="preserve">_________________________________________</w:t>
      </w:r>
    </w:p>
    <w:p>
      <w:pPr>
        <w:spacing w:after="120" w:line="276"/>
      </w:pPr>
      <w:r>
        <w:rPr>
          <w:color w:val="2A2535"/>
          <w:sz w:val="21"/>
          <w:szCs w:val="21"/>
          <w:rFonts w:ascii="Calibri" w:cs="Calibri" w:eastAsia="Calibri" w:hAnsi="Calibri"/>
        </w:rPr>
        <w:t xml:space="preserve">Supporting evidence attached (if required for personal/carer’s leave):  ☐ Yes   ☐ No</w:t>
      </w:r>
    </w:p>
    <w:p>
      <w:pPr>
        <w:pBdr>
          <w:bottom w:val="single" w:color="D8D4E2" w:sz="6" w:space="4"/>
        </w:pBdr>
        <w:spacing w:before="260" w:after="100"/>
      </w:pPr>
      <w:r>
        <w:rPr>
          <w:b/>
          <w:bCs/>
          <w:color w:val="2A2535"/>
          <w:sz w:val="24"/>
          <w:szCs w:val="24"/>
          <w:rFonts w:ascii="Calibri" w:cs="Calibri" w:eastAsia="Calibri" w:hAnsi="Calibri"/>
        </w:rPr>
        <w:t xml:space="preserve">Approval</w:t>
      </w:r>
    </w:p>
    <w:tbl>
      <w:tblPr>
        <w:tblW w:type="pct" w:w="100%"/>
        <w:tblBorders>
          <w:top w:val="single" w:color="D8D4E2" w:sz="4"/>
          <w:left w:val="single" w:color="D8D4E2" w:sz="4"/>
          <w:bottom w:val="single" w:color="D8D4E2" w:sz="4"/>
          <w:right w:val="single" w:color="D8D4E2" w:sz="4"/>
          <w:insideH w:val="single" w:color="D8D4E2" w:sz="4"/>
          <w:insideV w:val="single" w:color="D8D4E2" w:sz="4"/>
        </w:tblBorders>
      </w:tblPr>
      <w:tblGrid>
        <w:gridCol w:w="100"/>
        <w:gridCol w:w="100"/>
      </w:tblGrid>
      <w:tr>
        <w:tc>
          <w:tcPr>
            <w:tcW w:type="pct" w:w="40%"/>
            <w:shd w:fill="EFEB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/>
                <w:bCs/>
                <w:color w:val="2A2535"/>
                <w:sz w:val="19"/>
                <w:szCs w:val="19"/>
                <w:rFonts w:ascii="Calibri" w:cs="Calibri" w:eastAsia="Calibri" w:hAnsi="Calibri"/>
              </w:rPr>
              <w:t xml:space="preserve">Decision</w:t>
            </w:r>
          </w:p>
        </w:tc>
        <w:tc>
          <w:tcPr>
            <w:tcW w:type="pct" w:w="6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  <w:t xml:space="preserve">☐ Approved   ☐ Declined</w:t>
            </w:r>
          </w:p>
        </w:tc>
      </w:tr>
      <w:tr>
        <w:tc>
          <w:tcPr>
            <w:shd w:fill="EFEB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/>
                <w:bCs/>
                <w:color w:val="2A2535"/>
                <w:sz w:val="19"/>
                <w:szCs w:val="19"/>
                <w:rFonts w:ascii="Calibri" w:cs="Calibri" w:eastAsia="Calibri" w:hAnsi="Calibri"/>
              </w:rPr>
              <w:t xml:space="preserve">Reason (if declined)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  <w:t xml:space="preserve">______________________________</w:t>
            </w:r>
          </w:p>
        </w:tc>
      </w:tr>
      <w:tr>
        <w:tc>
          <w:tcPr>
            <w:shd w:fill="EFEB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/>
                <w:bCs/>
                <w:color w:val="2A2535"/>
                <w:sz w:val="19"/>
                <w:szCs w:val="19"/>
                <w:rFonts w:ascii="Calibri" w:cs="Calibri" w:eastAsia="Calibri" w:hAnsi="Calibri"/>
              </w:rPr>
              <w:t xml:space="preserve">Approver signature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  <w:t xml:space="preserve">__________________  Date: ________</w:t>
            </w:r>
          </w:p>
        </w:tc>
      </w:tr>
    </w:tbl>
    <w:p>
      <w:pPr>
        <w:spacing w:before="200"/>
      </w:pPr>
    </w:p>
    <w:p>
      <w:pPr>
        <w:spacing w:after="120" w:line="264"/>
      </w:pPr>
      <w:r>
        <w:rPr>
          <w:i/>
          <w:iCs/>
          <w:color w:val="6B6577"/>
          <w:sz w:val="18"/>
          <w:szCs w:val="18"/>
          <w:rFonts w:ascii="Calibri" w:cs="Calibri" w:eastAsia="Calibri" w:hAnsi="Calibri"/>
        </w:rPr>
        <w:t xml:space="preserve">Leave entitlements are governed by the National Employment Standards and the SCHADS Award. Casual employees do not accrue paid leave.</w:t>
      </w:r>
    </w:p>
    <w:sectPr>
      <w:headerReference w:type="default" r:id="rId6"/>
      <w:footerReference w:type="default" r:id="rId7"/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6B6577"/>
        <w:sz w:val="15"/>
        <w:szCs w:val="15"/>
        <w:rFonts w:ascii="Calibri" w:cs="Calibri" w:eastAsia="Calibri" w:hAnsi="Calibri"/>
      </w:rPr>
      <w:t xml:space="preserve">Leave Request Form  ·  v{{version}}  ·  {{review_date}}</w:t>
    </w:r>
    <w:r>
      <w:rPr>
        <w:color w:val="6B6577"/>
        <w:sz w:val="15"/>
        <w:szCs w:val="15"/>
        <w:rFonts w:ascii="Calibri" w:cs="Calibri" w:eastAsia="Calibri" w:hAnsi="Calibri"/>
      </w:rPr>
      <w:t xml:space="preserve">	Page </w:t>
    </w:r>
    <w:r>
      <w:rPr>
        <w:color w:val="6B6577"/>
        <w:sz w:val="15"/>
        <w:szCs w:val="15"/>
        <w:rFonts w:ascii="Calibri" w:cs="Calibri" w:eastAsia="Calibri" w:hAnsi="Calibri"/>
      </w:rPr>
      <w:fldChar w:fldCharType="begin"/>
      <w:instrText xml:space="preserve">PAGE</w:instrText>
      <w:fldChar w:fldCharType="separate"/>
      <w:fldChar w:fldCharType="end"/>
    </w:r>
    <w:r>
      <w:rPr>
        <w:color w:val="6B6577"/>
        <w:sz w:val="15"/>
        <w:szCs w:val="15"/>
        <w:rFonts w:ascii="Calibri" w:cs="Calibri" w:eastAsia="Calibri" w:hAnsi="Calibri"/>
      </w:rPr>
      <w:t xml:space="preserve"> of </w:t>
    </w:r>
    <w:r>
      <w:rPr>
        <w:color w:val="6B6577"/>
        <w:sz w:val="15"/>
        <w:szCs w:val="15"/>
        <w:rFonts w:ascii="Calibri" w:cs="Calibri" w:eastAsia="Calibri" w:hAnsi="Calibri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6577"/>
        <w:sz w:val="16"/>
        <w:szCs w:val="16"/>
        <w:rFonts w:ascii="Calibri" w:cs="Calibri" w:eastAsia="Calibri" w:hAnsi="Calibri"/>
      </w:rPr>
      <w:t xml:space="preserve">{{org_name}}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2A2535"/>
        <w:sz w:val="21"/>
        <w:szCs w:val="21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Leave Request Form</dc:title>
  <dc:creator>NDIS Ready</dc:creator>
  <cp:lastModifiedBy>Un-named</cp:lastModifiedBy>
  <cp:revision>1</cp:revision>
  <dcterms:created xsi:type="dcterms:W3CDTF">2026-06-04T03:30:34.952Z</dcterms:created>
  <dcterms:modified xsi:type="dcterms:W3CDTF">2026-06-04T03:30:34.952Z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