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6F147D" w14:textId="77777777" w:rsidR="00854B6D" w:rsidRDefault="00854B6D" w:rsidP="00854B6D">
      <w:pPr>
        <w:pStyle w:val="Normal1"/>
        <w:spacing w:after="120" w:line="240" w:lineRule="auto"/>
        <w:jc w:val="center"/>
      </w:pPr>
      <w:r>
        <w:rPr>
          <w:noProof/>
        </w:rPr>
        <w:drawing>
          <wp:inline distT="0" distB="0" distL="114300" distR="114300" wp14:anchorId="617718B3" wp14:editId="30FB7A72">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2971EC95"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Hayden Aupperle, Gage Cottrell, Peter Huettl, Garrison Smith</w:t>
      </w:r>
    </w:p>
    <w:p w14:paraId="128DDCA2"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14:paraId="6755F7C9" w14:textId="77777777" w:rsidR="00854B6D" w:rsidRDefault="00890ABD" w:rsidP="00854B6D">
      <w:pPr>
        <w:pStyle w:val="Normal1"/>
        <w:spacing w:after="120" w:line="240" w:lineRule="auto"/>
        <w:jc w:val="center"/>
        <w:rPr>
          <w:rFonts w:ascii="Times New Roman" w:eastAsia="Times New Roman" w:hAnsi="Times New Roman" w:cs="Times New Roman"/>
        </w:rPr>
      </w:pPr>
      <w:hyperlink r:id="rId6">
        <w:r w:rsidR="00854B6D">
          <w:rPr>
            <w:rFonts w:ascii="Times New Roman" w:eastAsia="Times New Roman" w:hAnsi="Times New Roman" w:cs="Times New Roman"/>
            <w:color w:val="0000FF"/>
            <w:sz w:val="24"/>
            <w:szCs w:val="24"/>
            <w:u w:val="single"/>
          </w:rPr>
          <w:t>https://github.com/petetetete/cs386-project</w:t>
        </w:r>
      </w:hyperlink>
    </w:p>
    <w:p w14:paraId="680FB80D"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14:paraId="3E14C95A"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14:paraId="3E7D5A7C"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14:paraId="6A052A40" w14:textId="77777777"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Gerosa</w:t>
      </w:r>
    </w:p>
    <w:p w14:paraId="6332C5F8"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2DE1AA70" w14:textId="77777777" w:rsidR="00854B6D" w:rsidRPr="00DC27E6"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firstRow="1" w:lastRow="0" w:firstColumn="1" w:lastColumn="0" w:noHBand="0" w:noVBand="1"/>
      </w:tblPr>
      <w:tblGrid>
        <w:gridCol w:w="1908"/>
        <w:gridCol w:w="1080"/>
        <w:gridCol w:w="6588"/>
      </w:tblGrid>
      <w:tr w:rsidR="00854B6D" w14:paraId="441C81B9" w14:textId="77777777" w:rsidTr="000215C5">
        <w:tc>
          <w:tcPr>
            <w:tcW w:w="1908" w:type="dxa"/>
          </w:tcPr>
          <w:p w14:paraId="45546161"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14:paraId="5128A625"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14:paraId="1F7AC677"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14:paraId="1F7A02F2" w14:textId="77777777" w:rsidTr="000215C5">
        <w:tc>
          <w:tcPr>
            <w:tcW w:w="1908" w:type="dxa"/>
          </w:tcPr>
          <w:p w14:paraId="14A95C6B"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14:paraId="404B2FEA"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14:paraId="2A6810F4" w14:textId="77777777" w:rsidTr="000215C5">
        <w:tc>
          <w:tcPr>
            <w:tcW w:w="1908" w:type="dxa"/>
            <w:vMerge w:val="restart"/>
          </w:tcPr>
          <w:p w14:paraId="26CFB6B6"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14:paraId="09A131D2"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14:paraId="080106A1"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14:paraId="28136C06" w14:textId="77777777" w:rsidTr="000215C5">
        <w:tc>
          <w:tcPr>
            <w:tcW w:w="1908" w:type="dxa"/>
            <w:vMerge/>
          </w:tcPr>
          <w:p w14:paraId="755F1889"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5C3D2CF0"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14:paraId="31F1E60E"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43F5333D" w14:textId="77777777" w:rsidTr="000215C5">
        <w:tc>
          <w:tcPr>
            <w:tcW w:w="1908" w:type="dxa"/>
            <w:vMerge/>
          </w:tcPr>
          <w:p w14:paraId="0C23D9DB"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56695876"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14:paraId="22737FA9"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0F3D5FE2" w14:textId="77777777" w:rsidTr="000215C5">
        <w:tc>
          <w:tcPr>
            <w:tcW w:w="1908" w:type="dxa"/>
            <w:vMerge/>
          </w:tcPr>
          <w:p w14:paraId="30BB7185"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21FEC44C"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14:paraId="45BD6E4D"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14:paraId="6A3F483B" w14:textId="77777777" w:rsidTr="000215C5">
        <w:tc>
          <w:tcPr>
            <w:tcW w:w="1908" w:type="dxa"/>
          </w:tcPr>
          <w:p w14:paraId="409427C2"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14:paraId="0EC62255"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14:paraId="621FDD16"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14:paraId="7B717665"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14:paraId="4AD805FD"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14:paraId="5C6A9A25"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14:paraId="00A8521D"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14:paraId="5462DFC0" w14:textId="77777777" w:rsidR="00854B6D" w:rsidRPr="00995853"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14:paraId="702EB1F3"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14:paraId="4A6D9D7B" w14:textId="77777777" w:rsidR="00854B6D" w:rsidRPr="00665EAF"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14:paraId="25AA7558" w14:textId="77777777" w:rsidTr="000215C5">
        <w:tc>
          <w:tcPr>
            <w:tcW w:w="1908" w:type="dxa"/>
          </w:tcPr>
          <w:p w14:paraId="18C2E364"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14:paraId="079A32A5"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14:paraId="4195AA13"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14:paraId="713CCAC4" w14:textId="77777777" w:rsidTr="000215C5">
        <w:tc>
          <w:tcPr>
            <w:tcW w:w="1908" w:type="dxa"/>
          </w:tcPr>
          <w:p w14:paraId="17646DAA"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14:paraId="02CFCB2F"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14:paraId="78B274EE" w14:textId="77777777" w:rsidR="00854B6D" w:rsidRPr="00EF5506"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14:paraId="443BBF28"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43214868"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6EE3A6AE" w14:textId="77777777" w:rsidR="00741B55" w:rsidRDefault="00741B55" w:rsidP="00854B6D">
      <w:pPr>
        <w:pStyle w:val="Normal1"/>
        <w:spacing w:after="120" w:line="240" w:lineRule="auto"/>
        <w:rPr>
          <w:rFonts w:ascii="Times New Roman" w:eastAsia="Times New Roman" w:hAnsi="Times New Roman" w:cs="Times New Roman"/>
          <w:b/>
          <w:sz w:val="24"/>
          <w:szCs w:val="24"/>
        </w:rPr>
      </w:pPr>
    </w:p>
    <w:p w14:paraId="2E7E4671" w14:textId="77777777"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3D611FD0" w14:textId="77777777" w:rsidR="00741B55" w:rsidRDefault="00741B55" w:rsidP="00854B6D">
      <w:pPr>
        <w:pStyle w:val="Normal1"/>
        <w:spacing w:after="120" w:line="240" w:lineRule="auto"/>
        <w:rPr>
          <w:rFonts w:ascii="Times New Roman" w:eastAsia="Times New Roman" w:hAnsi="Times New Roman" w:cs="Times New Roman"/>
          <w:sz w:val="28"/>
          <w:szCs w:val="28"/>
        </w:rPr>
      </w:pPr>
    </w:p>
    <w:p w14:paraId="520E4255" w14:textId="77777777" w:rsidR="00741B55" w:rsidRDefault="00741B55" w:rsidP="00741B55">
      <w:pPr>
        <w:pStyle w:val="Normal1"/>
        <w:spacing w:after="120" w:line="240" w:lineRule="auto"/>
        <w:rPr>
          <w:rFonts w:ascii="Times New Roman" w:eastAsia="Times New Roman" w:hAnsi="Times New Roman" w:cs="Times New Roman"/>
          <w:sz w:val="24"/>
          <w:szCs w:val="28"/>
        </w:rPr>
      </w:pPr>
      <w:r w:rsidRPr="00741B55">
        <w:rPr>
          <w:rFonts w:ascii="Times New Roman" w:eastAsia="Times New Roman" w:hAnsi="Times New Roman" w:cs="Times New Roman"/>
          <w:i/>
          <w:sz w:val="24"/>
          <w:szCs w:val="28"/>
        </w:rPr>
        <w:t>Micah Mossman</w:t>
      </w:r>
      <w:r w:rsidRPr="00741B55">
        <w:rPr>
          <w:rFonts w:ascii="Times New Roman" w:eastAsia="Times New Roman" w:hAnsi="Times New Roman" w:cs="Times New Roman"/>
          <w:sz w:val="24"/>
          <w:szCs w:val="28"/>
        </w:rPr>
        <w:t xml:space="preserve"> was the user given the task to change the difficulty level from the main menu:</w:t>
      </w:r>
    </w:p>
    <w:tbl>
      <w:tblPr>
        <w:tblStyle w:val="TableGrid"/>
        <w:tblW w:w="0" w:type="auto"/>
        <w:tblLook w:val="04A0" w:firstRow="1" w:lastRow="0" w:firstColumn="1" w:lastColumn="0" w:noHBand="0" w:noVBand="1"/>
      </w:tblPr>
      <w:tblGrid>
        <w:gridCol w:w="9576"/>
      </w:tblGrid>
      <w:tr w:rsidR="00741B55" w14:paraId="0EC4BD31" w14:textId="77777777" w:rsidTr="00741B55">
        <w:tc>
          <w:tcPr>
            <w:tcW w:w="9576" w:type="dxa"/>
          </w:tcPr>
          <w:p w14:paraId="08139392" w14:textId="77777777"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14:paraId="7210EF99" w14:textId="77777777"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It was pretty easy to find out where I could change the difficulty because I had three real options because I knew the logout page wasn’t it. It took me a few seconds but I went with what I thought the obvious choice after that and went with the ‘settings’ option and from there it was self explanatory.</w:t>
            </w:r>
          </w:p>
        </w:tc>
      </w:tr>
      <w:tr w:rsidR="00741B55" w14:paraId="784467AE" w14:textId="77777777" w:rsidTr="00741B55">
        <w:tc>
          <w:tcPr>
            <w:tcW w:w="9576" w:type="dxa"/>
          </w:tcPr>
          <w:p w14:paraId="2C9AB6FA" w14:textId="77777777"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14:paraId="466A54CF" w14:textId="77777777"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On a scale from one to ten, I would have to say a two and I am only saying that because it took me a few seconds to choose the ‘settings’ option so even a score of two is pushing it.</w:t>
            </w:r>
          </w:p>
        </w:tc>
      </w:tr>
      <w:tr w:rsidR="00741B55" w14:paraId="029C6772" w14:textId="77777777" w:rsidTr="00741B55">
        <w:tc>
          <w:tcPr>
            <w:tcW w:w="9576" w:type="dxa"/>
          </w:tcPr>
          <w:p w14:paraId="734A8049" w14:textId="77777777"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14:paraId="0C2856F3" w14:textId="77777777"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Compared to other programs I’d say this is extremely easy compared to many other apps I use. Usually you have to jump through so many hoops to adjust a setting that may or may not even be adjustable. Overall, it is very simple to change the difficulty level compared to other apps. </w:t>
            </w:r>
          </w:p>
        </w:tc>
      </w:tr>
      <w:tr w:rsidR="00741B55" w14:paraId="397DC501" w14:textId="77777777" w:rsidTr="00741B55">
        <w:tc>
          <w:tcPr>
            <w:tcW w:w="9576" w:type="dxa"/>
          </w:tcPr>
          <w:p w14:paraId="4539389C" w14:textId="77777777"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14:paraId="3F3D9B5B" w14:textId="77777777"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definitely say choosing the difficulty level because I only had three choices to choose from. I didn’t have to navigate anywhere else I just had to make the choice.</w:t>
            </w:r>
          </w:p>
        </w:tc>
      </w:tr>
      <w:tr w:rsidR="00741B55" w14:paraId="64131470" w14:textId="77777777" w:rsidTr="00741B55">
        <w:tc>
          <w:tcPr>
            <w:tcW w:w="9576" w:type="dxa"/>
          </w:tcPr>
          <w:p w14:paraId="28FB9420" w14:textId="77777777"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14:paraId="566E6485" w14:textId="77777777"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Finding the difficulty option but even then that wasn’t difficult either because like I said before it seemed like the ‘settings’ option was the obvious choice from looking at all of the other options.</w:t>
            </w:r>
          </w:p>
        </w:tc>
      </w:tr>
      <w:tr w:rsidR="00741B55" w14:paraId="79CFC37E" w14:textId="77777777" w:rsidTr="00741B55">
        <w:tc>
          <w:tcPr>
            <w:tcW w:w="9576" w:type="dxa"/>
          </w:tcPr>
          <w:p w14:paraId="4B03E986" w14:textId="77777777" w:rsidR="00741B55" w:rsidRPr="00DC608F" w:rsidRDefault="00741B55" w:rsidP="00741B55">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14:paraId="7022958A" w14:textId="77777777" w:rsidR="00741B55" w:rsidRPr="00741B55" w:rsidRDefault="00741B55" w:rsidP="00741B55">
            <w:pPr>
              <w:pStyle w:val="Normal10"/>
              <w:spacing w:after="120"/>
              <w:rPr>
                <w:rFonts w:ascii="Times New Roman" w:eastAsia="Times New Roman" w:hAnsi="Times New Roman" w:cs="Times New Roman"/>
                <w:color w:val="4F81BD" w:themeColor="accent1"/>
                <w:sz w:val="24"/>
                <w:szCs w:val="24"/>
              </w:rPr>
            </w:pPr>
            <w:r w:rsidRPr="00DC608F">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say add the ability to change the difficulty when you’re in the menu where you choose levels. It would save more time than having to backtrack to the main menu and going from there.</w:t>
            </w:r>
          </w:p>
        </w:tc>
      </w:tr>
      <w:tr w:rsidR="00741B55" w14:paraId="62494201" w14:textId="77777777" w:rsidTr="00741B55">
        <w:tc>
          <w:tcPr>
            <w:tcW w:w="9576" w:type="dxa"/>
          </w:tcPr>
          <w:p w14:paraId="328BBC6C" w14:textId="77777777" w:rsidR="00741B55" w:rsidRDefault="00741B55" w:rsidP="00741B55">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 Summary:</w:t>
            </w:r>
          </w:p>
          <w:p w14:paraId="35C85A9E" w14:textId="77777777" w:rsidR="00741B55" w:rsidRPr="00741B55" w:rsidRDefault="00741B55" w:rsidP="00741B55">
            <w:pPr>
              <w:pStyle w:val="Normal1"/>
              <w:spacing w:after="120"/>
              <w:rPr>
                <w:rFonts w:ascii="Times New Roman" w:eastAsia="Times New Roman" w:hAnsi="Times New Roman" w:cs="Times New Roman"/>
                <w:sz w:val="24"/>
                <w:szCs w:val="24"/>
              </w:rPr>
            </w:pPr>
            <w:r w:rsidRPr="00E107FF">
              <w:rPr>
                <w:rFonts w:ascii="Times New Roman" w:eastAsia="Times New Roman" w:hAnsi="Times New Roman" w:cs="Times New Roman"/>
                <w:sz w:val="24"/>
                <w:szCs w:val="24"/>
              </w:rPr>
              <w:t>It would seem that Micah enjoyed navigating the menus with ease and that</w:t>
            </w:r>
            <w:r>
              <w:rPr>
                <w:rFonts w:ascii="Times New Roman" w:eastAsia="Times New Roman" w:hAnsi="Times New Roman" w:cs="Times New Roman"/>
                <w:sz w:val="24"/>
                <w:szCs w:val="24"/>
              </w:rPr>
              <w:t xml:space="preserve"> he didn’t have any trouble at all with changing the difficulty. His suggestion of adding the ability of changing the difficulty from the ‘level select’ menu was a good idea and we may take that idea into consideration. Overall he said it was easier to change the difficulty than some other applications he uses and that it was just easy in general to do on our application.</w:t>
            </w:r>
            <w:r w:rsidRPr="00E107FF">
              <w:rPr>
                <w:rFonts w:ascii="Times New Roman" w:eastAsia="Times New Roman" w:hAnsi="Times New Roman" w:cs="Times New Roman"/>
                <w:sz w:val="24"/>
                <w:szCs w:val="24"/>
              </w:rPr>
              <w:t xml:space="preserve"> </w:t>
            </w:r>
          </w:p>
        </w:tc>
      </w:tr>
    </w:tbl>
    <w:p w14:paraId="2F75FBB4" w14:textId="77777777" w:rsidR="00741B55" w:rsidRDefault="00741B55" w:rsidP="00741B55">
      <w:pPr>
        <w:pStyle w:val="Normal1"/>
        <w:spacing w:after="120" w:line="240" w:lineRule="auto"/>
        <w:rPr>
          <w:rFonts w:ascii="Times New Roman" w:eastAsia="Times New Roman" w:hAnsi="Times New Roman" w:cs="Times New Roman"/>
          <w:sz w:val="24"/>
          <w:szCs w:val="28"/>
        </w:rPr>
      </w:pPr>
    </w:p>
    <w:p w14:paraId="5C45EBF9" w14:textId="77777777" w:rsidR="00890ABD" w:rsidRDefault="00890ABD" w:rsidP="00890ABD">
      <w:pPr>
        <w:pStyle w:val="Normal1"/>
        <w:spacing w:after="120" w:line="240" w:lineRule="auto"/>
        <w:rPr>
          <w:rFonts w:ascii="Times New Roman" w:eastAsia="Times New Roman" w:hAnsi="Times New Roman" w:cs="Times New Roman"/>
          <w:sz w:val="24"/>
          <w:szCs w:val="28"/>
        </w:rPr>
      </w:pPr>
      <w:r>
        <w:rPr>
          <w:rFonts w:ascii="Times New Roman" w:eastAsia="Times New Roman" w:hAnsi="Times New Roman" w:cs="Times New Roman"/>
          <w:i/>
          <w:sz w:val="24"/>
          <w:szCs w:val="28"/>
        </w:rPr>
        <w:t>Bryce Chalmer</w:t>
      </w:r>
      <w:r w:rsidR="006E2AD7">
        <w:rPr>
          <w:rFonts w:ascii="Times New Roman" w:eastAsia="Times New Roman" w:hAnsi="Times New Roman" w:cs="Times New Roman"/>
          <w:i/>
          <w:sz w:val="24"/>
          <w:szCs w:val="28"/>
        </w:rPr>
        <w:t>s</w:t>
      </w:r>
      <w:r>
        <w:rPr>
          <w:rFonts w:ascii="Times New Roman" w:eastAsia="Times New Roman" w:hAnsi="Times New Roman" w:cs="Times New Roman"/>
          <w:sz w:val="24"/>
          <w:szCs w:val="28"/>
        </w:rPr>
        <w:t xml:space="preserve"> was the user </w:t>
      </w:r>
      <w:r w:rsidRPr="00741B55">
        <w:rPr>
          <w:rFonts w:ascii="Times New Roman" w:eastAsia="Times New Roman" w:hAnsi="Times New Roman" w:cs="Times New Roman"/>
          <w:sz w:val="24"/>
          <w:szCs w:val="28"/>
        </w:rPr>
        <w:t>given the task to</w:t>
      </w:r>
      <w:r>
        <w:rPr>
          <w:rFonts w:ascii="Times New Roman" w:eastAsia="Times New Roman" w:hAnsi="Times New Roman" w:cs="Times New Roman"/>
          <w:sz w:val="24"/>
          <w:szCs w:val="28"/>
        </w:rPr>
        <w:t xml:space="preserve"> select level 3 from the main menu</w:t>
      </w:r>
      <w:r w:rsidRPr="00741B55">
        <w:rPr>
          <w:rFonts w:ascii="Times New Roman" w:eastAsia="Times New Roman" w:hAnsi="Times New Roman" w:cs="Times New Roman"/>
          <w:sz w:val="24"/>
          <w:szCs w:val="28"/>
        </w:rPr>
        <w:t>:</w:t>
      </w:r>
    </w:p>
    <w:tbl>
      <w:tblPr>
        <w:tblStyle w:val="TableGrid"/>
        <w:tblW w:w="0" w:type="auto"/>
        <w:tblLook w:val="04A0" w:firstRow="1" w:lastRow="0" w:firstColumn="1" w:lastColumn="0" w:noHBand="0" w:noVBand="1"/>
      </w:tblPr>
      <w:tblGrid>
        <w:gridCol w:w="9576"/>
      </w:tblGrid>
      <w:tr w:rsidR="00890ABD" w14:paraId="1C615289" w14:textId="77777777" w:rsidTr="00890ABD">
        <w:tc>
          <w:tcPr>
            <w:tcW w:w="9576" w:type="dxa"/>
          </w:tcPr>
          <w:p w14:paraId="017AA985" w14:textId="77777777" w:rsidR="00890ABD" w:rsidRPr="00DC608F" w:rsidRDefault="00890ABD" w:rsidP="00890ABD">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14:paraId="59C602AB" w14:textId="77777777" w:rsidR="00890ABD" w:rsidRPr="00741B55"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Short. From the page you had me start on the only thing I was unsure about was whether you wanted me to do the ‘single player’ button or the ‘multiplayer’ button. I chose the ‘single player’ button because I realized that I’m the only one using it so that makes sense. From there it was a cakewalk.</w:t>
            </w:r>
          </w:p>
        </w:tc>
      </w:tr>
      <w:tr w:rsidR="00890ABD" w14:paraId="5A228B67" w14:textId="77777777" w:rsidTr="00890ABD">
        <w:tc>
          <w:tcPr>
            <w:tcW w:w="9576" w:type="dxa"/>
          </w:tcPr>
          <w:p w14:paraId="5CA80CBD" w14:textId="77777777" w:rsidR="00890ABD" w:rsidRPr="00DC608F" w:rsidRDefault="00890ABD" w:rsidP="00890ABD">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14:paraId="35FD86A0" w14:textId="77777777" w:rsidR="00890ABD" w:rsidRPr="00741B55"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I didn’t find it difficult actually. It seemed pretty straightforward to me so no difficulty here.</w:t>
            </w:r>
          </w:p>
        </w:tc>
      </w:tr>
      <w:tr w:rsidR="00890ABD" w14:paraId="6087370C" w14:textId="77777777" w:rsidTr="00890ABD">
        <w:tc>
          <w:tcPr>
            <w:tcW w:w="9576" w:type="dxa"/>
          </w:tcPr>
          <w:p w14:paraId="7A4AE21B" w14:textId="77777777" w:rsidR="00890ABD" w:rsidRPr="00DC608F" w:rsidRDefault="00890ABD" w:rsidP="00890ABD">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14:paraId="25D11108" w14:textId="77777777" w:rsidR="00890ABD" w:rsidRPr="00741B55"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xml:space="preserve">: I found it to be similar to some other apps I have used because most apps like to get you right into the game, which is what yours did too. The apps I use are pretty easy to use so I would have to say that the difficulty was very similar, with the exception of some apps that require a few more options before you get into the game. </w:t>
            </w:r>
          </w:p>
        </w:tc>
      </w:tr>
      <w:tr w:rsidR="00890ABD" w14:paraId="73A04D07" w14:textId="77777777" w:rsidTr="00890ABD">
        <w:tc>
          <w:tcPr>
            <w:tcW w:w="9576" w:type="dxa"/>
          </w:tcPr>
          <w:p w14:paraId="3E57AAB7" w14:textId="77777777" w:rsidR="00890ABD" w:rsidRPr="00DC608F" w:rsidRDefault="00890ABD" w:rsidP="00890ABD">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14:paraId="443D02C6" w14:textId="77777777" w:rsidR="00890ABD" w:rsidRPr="00741B55"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Clicking the level because once I had gotten past the ‘single player’ button I only had to pick the third one, which was extremely easy.</w:t>
            </w:r>
          </w:p>
        </w:tc>
      </w:tr>
      <w:tr w:rsidR="00890ABD" w14:paraId="5D45B635" w14:textId="77777777" w:rsidTr="00890ABD">
        <w:tc>
          <w:tcPr>
            <w:tcW w:w="9576" w:type="dxa"/>
          </w:tcPr>
          <w:p w14:paraId="67B80358" w14:textId="77777777" w:rsidR="00890ABD" w:rsidRPr="00DC608F" w:rsidRDefault="00890ABD" w:rsidP="00890ABD">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14:paraId="19654646" w14:textId="77777777" w:rsidR="00890ABD" w:rsidRPr="00741B55"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Choosing between ‘single player’ and ‘multiplayer’ because the task wasn’t specific to which one you wanted me to do but I guess I chose the right one anyway.</w:t>
            </w:r>
          </w:p>
        </w:tc>
      </w:tr>
      <w:tr w:rsidR="00890ABD" w14:paraId="679C0531" w14:textId="77777777" w:rsidTr="00890ABD">
        <w:tc>
          <w:tcPr>
            <w:tcW w:w="9576" w:type="dxa"/>
          </w:tcPr>
          <w:p w14:paraId="566BF3BB" w14:textId="77777777" w:rsidR="00890ABD" w:rsidRPr="00DC608F" w:rsidRDefault="00890ABD" w:rsidP="00890ABD">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14:paraId="06723D08" w14:textId="77777777" w:rsidR="00890ABD" w:rsidRPr="00741B55" w:rsidRDefault="00890ABD" w:rsidP="00890ABD">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i/>
                <w:sz w:val="24"/>
                <w:szCs w:val="24"/>
              </w:rPr>
              <w:t>Bryce</w:t>
            </w:r>
            <w:r>
              <w:rPr>
                <w:rFonts w:ascii="Times New Roman" w:eastAsia="Times New Roman" w:hAnsi="Times New Roman" w:cs="Times New Roman"/>
                <w:sz w:val="24"/>
                <w:szCs w:val="24"/>
              </w:rPr>
              <w:t>: I’m going to base this off what I said on the last answer. I would say that for the task you should say which option I should choose so I won’t be stuck trying to figure out which one you wanted. Other than that the task was straightforward and</w:t>
            </w:r>
            <w:r w:rsidR="006E2AD7">
              <w:rPr>
                <w:rFonts w:ascii="Times New Roman" w:eastAsia="Times New Roman" w:hAnsi="Times New Roman" w:cs="Times New Roman"/>
                <w:sz w:val="24"/>
                <w:szCs w:val="24"/>
              </w:rPr>
              <w:t xml:space="preserve"> simple to complete.</w:t>
            </w:r>
          </w:p>
        </w:tc>
      </w:tr>
      <w:tr w:rsidR="00890ABD" w14:paraId="4D797CF0" w14:textId="77777777" w:rsidTr="00890ABD">
        <w:tc>
          <w:tcPr>
            <w:tcW w:w="9576" w:type="dxa"/>
          </w:tcPr>
          <w:p w14:paraId="678005DC" w14:textId="77777777" w:rsidR="00890ABD" w:rsidRDefault="00890ABD" w:rsidP="00890AB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Summary:</w:t>
            </w:r>
          </w:p>
          <w:p w14:paraId="356DB9B1" w14:textId="77777777" w:rsidR="00890ABD" w:rsidRPr="00741B55" w:rsidRDefault="006E2AD7" w:rsidP="006E2AD7">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Bryce found his way through the task very easily, which is great to see even though we were in the wrong for not specifying which option we wanted to go through initially. His suggestion to include that information in the task is a good one and we will definitely have to include it in the future. Other than that Bryce enjoyed the parts he got to work with a</w:t>
            </w:r>
            <w:r w:rsidR="0047569B">
              <w:rPr>
                <w:rFonts w:ascii="Times New Roman" w:eastAsia="Times New Roman" w:hAnsi="Times New Roman" w:cs="Times New Roman"/>
                <w:sz w:val="24"/>
                <w:szCs w:val="24"/>
              </w:rPr>
              <w:t>nd how simple it was for him as well</w:t>
            </w:r>
            <w:bookmarkStart w:id="0" w:name="_GoBack"/>
            <w:bookmarkEnd w:id="0"/>
            <w:r>
              <w:rPr>
                <w:rFonts w:ascii="Times New Roman" w:eastAsia="Times New Roman" w:hAnsi="Times New Roman" w:cs="Times New Roman"/>
                <w:sz w:val="24"/>
                <w:szCs w:val="24"/>
              </w:rPr>
              <w:t>.</w:t>
            </w:r>
          </w:p>
        </w:tc>
      </w:tr>
    </w:tbl>
    <w:p w14:paraId="48BAE186" w14:textId="77777777" w:rsidR="00890ABD" w:rsidRPr="00741B55" w:rsidRDefault="00890ABD" w:rsidP="00741B55">
      <w:pPr>
        <w:pStyle w:val="Normal1"/>
        <w:spacing w:after="120" w:line="240" w:lineRule="auto"/>
        <w:rPr>
          <w:rFonts w:ascii="Times New Roman" w:eastAsia="Times New Roman" w:hAnsi="Times New Roman" w:cs="Times New Roman"/>
          <w:sz w:val="24"/>
          <w:szCs w:val="28"/>
        </w:rPr>
      </w:pPr>
    </w:p>
    <w:p w14:paraId="446A9F75" w14:textId="77777777" w:rsidR="00741B55" w:rsidRPr="00741B55" w:rsidRDefault="00741B55" w:rsidP="00741B55">
      <w:pPr>
        <w:pStyle w:val="Normal1"/>
        <w:spacing w:after="120" w:line="240" w:lineRule="auto"/>
        <w:rPr>
          <w:rFonts w:ascii="Times New Roman" w:eastAsia="Times New Roman" w:hAnsi="Times New Roman" w:cs="Times New Roman"/>
          <w:sz w:val="24"/>
          <w:szCs w:val="28"/>
        </w:rPr>
      </w:pPr>
      <w:r>
        <w:rPr>
          <w:rFonts w:ascii="Times New Roman" w:eastAsia="Times New Roman" w:hAnsi="Times New Roman" w:cs="Times New Roman"/>
          <w:i/>
          <w:sz w:val="24"/>
          <w:szCs w:val="28"/>
        </w:rPr>
        <w:lastRenderedPageBreak/>
        <w:t>Stefanie F</w:t>
      </w:r>
      <w:r w:rsidRPr="00741B55">
        <w:rPr>
          <w:rFonts w:ascii="Times New Roman" w:eastAsia="Times New Roman" w:hAnsi="Times New Roman" w:cs="Times New Roman"/>
          <w:i/>
          <w:sz w:val="24"/>
          <w:szCs w:val="28"/>
        </w:rPr>
        <w:t>leischman</w:t>
      </w:r>
      <w:r>
        <w:rPr>
          <w:rFonts w:ascii="Times New Roman" w:eastAsia="Times New Roman" w:hAnsi="Times New Roman" w:cs="Times New Roman"/>
          <w:sz w:val="24"/>
          <w:szCs w:val="28"/>
        </w:rPr>
        <w:t xml:space="preserve"> </w:t>
      </w:r>
      <w:r w:rsidRPr="00741B55">
        <w:rPr>
          <w:rFonts w:ascii="Times New Roman" w:eastAsia="Times New Roman" w:hAnsi="Times New Roman" w:cs="Times New Roman"/>
          <w:sz w:val="24"/>
          <w:szCs w:val="28"/>
        </w:rPr>
        <w:t xml:space="preserve">was the user given the task to </w:t>
      </w:r>
      <w:r>
        <w:rPr>
          <w:rFonts w:ascii="Times New Roman" w:eastAsia="Times New Roman" w:hAnsi="Times New Roman" w:cs="Times New Roman"/>
          <w:sz w:val="24"/>
          <w:szCs w:val="28"/>
        </w:rPr>
        <w:t>login as a teacher</w:t>
      </w:r>
      <w:r w:rsidRPr="00741B55">
        <w:rPr>
          <w:rFonts w:ascii="Times New Roman" w:eastAsia="Times New Roman" w:hAnsi="Times New Roman" w:cs="Times New Roman"/>
          <w:sz w:val="24"/>
          <w:szCs w:val="28"/>
        </w:rPr>
        <w:t>:</w:t>
      </w:r>
    </w:p>
    <w:tbl>
      <w:tblPr>
        <w:tblStyle w:val="TableGrid"/>
        <w:tblW w:w="0" w:type="auto"/>
        <w:tblLook w:val="04A0" w:firstRow="1" w:lastRow="0" w:firstColumn="1" w:lastColumn="0" w:noHBand="0" w:noVBand="1"/>
      </w:tblPr>
      <w:tblGrid>
        <w:gridCol w:w="9576"/>
      </w:tblGrid>
      <w:tr w:rsidR="00741B55" w14:paraId="09E30C8E" w14:textId="77777777" w:rsidTr="00890ABD">
        <w:tc>
          <w:tcPr>
            <w:tcW w:w="9576" w:type="dxa"/>
          </w:tcPr>
          <w:p w14:paraId="497413CF" w14:textId="77777777" w:rsidR="00741B55" w:rsidRDefault="00741B55" w:rsidP="00890ABD">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b/>
                <w:sz w:val="24"/>
                <w:szCs w:val="28"/>
              </w:rPr>
              <w:t>Evaluation Summary:</w:t>
            </w:r>
            <w:r w:rsidRPr="00741B55">
              <w:rPr>
                <w:rFonts w:ascii="Times New Roman" w:eastAsia="Times New Roman" w:hAnsi="Times New Roman" w:cs="Times New Roman"/>
                <w:sz w:val="24"/>
                <w:szCs w:val="28"/>
              </w:rPr>
              <w:t xml:space="preserve"> </w:t>
            </w:r>
          </w:p>
          <w:p w14:paraId="0528D0E8" w14:textId="77777777" w:rsidR="00741B55" w:rsidRPr="00741B55" w:rsidRDefault="00741B55" w:rsidP="00890ABD">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sz w:val="24"/>
                <w:szCs w:val="28"/>
              </w:rPr>
              <w:t xml:space="preserve">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still loading or if the password was incorrect. Other than that it worked at well. </w:t>
            </w:r>
          </w:p>
        </w:tc>
      </w:tr>
    </w:tbl>
    <w:p w14:paraId="666566DF"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5B285732"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35A5FF5E" w14:textId="77777777"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14:paraId="3C4289B2"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w:t>
      </w:r>
      <w:r w:rsidR="00741B55">
        <w:rPr>
          <w:rFonts w:ascii="Times New Roman" w:eastAsia="Times New Roman" w:hAnsi="Times New Roman" w:cs="Times New Roman"/>
          <w:sz w:val="24"/>
          <w:szCs w:val="24"/>
        </w:rPr>
        <w:t>/filled in the script, formatted and cleaned up evaluation results.</w:t>
      </w:r>
    </w:p>
    <w:p w14:paraId="5FA9559E"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r w:rsidR="00741B55">
        <w:rPr>
          <w:rFonts w:ascii="Times New Roman" w:eastAsia="Times New Roman" w:hAnsi="Times New Roman" w:cs="Times New Roman"/>
          <w:sz w:val="24"/>
          <w:szCs w:val="24"/>
        </w:rPr>
        <w:t>Added an evaluation result.</w:t>
      </w:r>
    </w:p>
    <w:p w14:paraId="7E467413"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r w:rsidR="00741B55">
        <w:rPr>
          <w:rFonts w:ascii="Times New Roman" w:eastAsia="Times New Roman" w:hAnsi="Times New Roman" w:cs="Times New Roman"/>
          <w:sz w:val="24"/>
          <w:szCs w:val="24"/>
        </w:rPr>
        <w:t xml:space="preserve"> Added an evaluation </w:t>
      </w:r>
      <w:r w:rsidR="00D3723A">
        <w:rPr>
          <w:rFonts w:ascii="Times New Roman" w:eastAsia="Times New Roman" w:hAnsi="Times New Roman" w:cs="Times New Roman"/>
          <w:sz w:val="24"/>
          <w:szCs w:val="24"/>
        </w:rPr>
        <w:t>result</w:t>
      </w:r>
    </w:p>
    <w:p w14:paraId="6FDFE965"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w:t>
      </w:r>
      <w:r w:rsidR="00741B55">
        <w:rPr>
          <w:rFonts w:ascii="Times New Roman" w:eastAsia="Times New Roman" w:hAnsi="Times New Roman" w:cs="Times New Roman"/>
          <w:sz w:val="24"/>
          <w:szCs w:val="24"/>
        </w:rPr>
        <w:t>garding the evaluation process.”</w:t>
      </w:r>
      <w:r w:rsidR="006E2AD7">
        <w:rPr>
          <w:rFonts w:ascii="Times New Roman" w:eastAsia="Times New Roman" w:hAnsi="Times New Roman" w:cs="Times New Roman"/>
          <w:sz w:val="24"/>
          <w:szCs w:val="24"/>
        </w:rPr>
        <w:t xml:space="preserve"> And did an evaluation result.</w:t>
      </w:r>
    </w:p>
    <w:p w14:paraId="7C09C87D" w14:textId="77777777" w:rsidR="00854B6D" w:rsidRDefault="00854B6D" w:rsidP="00854B6D">
      <w:pPr>
        <w:pStyle w:val="Normal1"/>
        <w:spacing w:after="120" w:line="240" w:lineRule="auto"/>
        <w:rPr>
          <w:rFonts w:ascii="Times New Roman" w:eastAsia="Times New Roman" w:hAnsi="Times New Roman" w:cs="Times New Roman"/>
          <w:b/>
        </w:rPr>
      </w:pPr>
    </w:p>
    <w:p w14:paraId="1E5D6CE8" w14:textId="77777777" w:rsidR="00854B6D" w:rsidRDefault="00854B6D" w:rsidP="00854B6D">
      <w:pPr>
        <w:pStyle w:val="Normal1"/>
      </w:pPr>
    </w:p>
    <w:p w14:paraId="0127BFC0" w14:textId="77777777" w:rsidR="00854B6D" w:rsidRDefault="00854B6D" w:rsidP="00854B6D">
      <w:pPr>
        <w:pStyle w:val="Normal1"/>
      </w:pPr>
    </w:p>
    <w:p w14:paraId="6CF3D674" w14:textId="77777777" w:rsidR="008C006C" w:rsidRPr="00854B6D" w:rsidRDefault="008C006C" w:rsidP="00854B6D"/>
    <w:sectPr w:rsidR="008C006C" w:rsidRPr="00854B6D" w:rsidSect="000215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6C"/>
    <w:rsid w:val="000215C5"/>
    <w:rsid w:val="000466CE"/>
    <w:rsid w:val="000F0073"/>
    <w:rsid w:val="0047569B"/>
    <w:rsid w:val="004839E0"/>
    <w:rsid w:val="006E2AD7"/>
    <w:rsid w:val="00741B55"/>
    <w:rsid w:val="00854B6D"/>
    <w:rsid w:val="00890ABD"/>
    <w:rsid w:val="008C006C"/>
    <w:rsid w:val="008F3689"/>
    <w:rsid w:val="00D03249"/>
    <w:rsid w:val="00D3723A"/>
    <w:rsid w:val="00DC608F"/>
    <w:rsid w:val="00E1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7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cp:lastPrinted>2017-04-26T06:42:00Z</cp:lastPrinted>
  <dcterms:created xsi:type="dcterms:W3CDTF">2017-04-26T06:42:00Z</dcterms:created>
  <dcterms:modified xsi:type="dcterms:W3CDTF">2017-04-26T06:43:00Z</dcterms:modified>
</cp:coreProperties>
</file>